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B6" w:rsidRPr="008676B6" w:rsidRDefault="008676B6" w:rsidP="008676B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676B6">
        <w:rPr>
          <w:rFonts w:ascii="Calibri" w:eastAsia="Times New Roman" w:hAnsi="Calibri" w:cs="Calibri"/>
          <w:b/>
          <w:u w:val="single"/>
          <w:lang w:eastAsia="hu-HU"/>
        </w:rPr>
        <w:t xml:space="preserve">22/2023. (I.26.) Kgy. </w:t>
      </w:r>
      <w:proofErr w:type="gramStart"/>
      <w:r w:rsidRPr="008676B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676B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  <w:r w:rsidRPr="008676B6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az Európai Parlament által kiírt 3 kódszámú felhívásra pályázatot nyújtson be. A pályázati díjak, valamint a 30 % önerő megfizetésére a társaság szokásos működési költségei nyújtanak fedezetet.</w:t>
      </w: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  <w:r w:rsidRPr="008676B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676B6">
        <w:rPr>
          <w:rFonts w:ascii="Calibri" w:eastAsia="Times New Roman" w:hAnsi="Calibri" w:cs="Calibri"/>
          <w:lang w:eastAsia="hu-HU"/>
        </w:rPr>
        <w:tab/>
      </w:r>
      <w:r w:rsidRPr="008676B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676B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676B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  <w:r w:rsidRPr="008676B6">
        <w:rPr>
          <w:rFonts w:ascii="Calibri" w:eastAsia="Times New Roman" w:hAnsi="Calibri" w:cs="Calibri"/>
          <w:lang w:eastAsia="hu-HU"/>
        </w:rPr>
        <w:tab/>
      </w:r>
      <w:r w:rsidRPr="008676B6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8676B6" w:rsidRPr="008676B6" w:rsidRDefault="008676B6" w:rsidP="008676B6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8676B6">
        <w:rPr>
          <w:rFonts w:ascii="Calibri" w:eastAsia="Times New Roman" w:hAnsi="Calibri" w:cs="Calibri"/>
          <w:lang w:eastAsia="hu-HU"/>
        </w:rPr>
        <w:t>Dr. Károlyi Ákos jegyző</w:t>
      </w: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  <w:r w:rsidRPr="008676B6">
        <w:rPr>
          <w:rFonts w:ascii="Calibri" w:eastAsia="Times New Roman" w:hAnsi="Calibri" w:cs="Calibri"/>
          <w:lang w:eastAsia="hu-HU"/>
        </w:rPr>
        <w:tab/>
      </w:r>
      <w:r w:rsidRPr="008676B6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  <w:r w:rsidRPr="008676B6">
        <w:rPr>
          <w:rFonts w:ascii="Calibri" w:eastAsia="Times New Roman" w:hAnsi="Calibri" w:cs="Calibri"/>
          <w:lang w:eastAsia="hu-HU"/>
        </w:rPr>
        <w:tab/>
      </w:r>
      <w:r w:rsidRPr="008676B6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  <w:r w:rsidRPr="008676B6">
        <w:rPr>
          <w:rFonts w:ascii="Calibri" w:eastAsia="Times New Roman" w:hAnsi="Calibri" w:cs="Calibri"/>
          <w:lang w:eastAsia="hu-HU"/>
        </w:rPr>
        <w:tab/>
      </w:r>
      <w:r w:rsidRPr="008676B6">
        <w:rPr>
          <w:rFonts w:ascii="Calibri" w:eastAsia="Times New Roman" w:hAnsi="Calibri" w:cs="Calibri"/>
          <w:lang w:eastAsia="hu-HU"/>
        </w:rPr>
        <w:tab/>
      </w:r>
      <w:r w:rsidRPr="008676B6">
        <w:rPr>
          <w:rFonts w:ascii="Calibri" w:eastAsia="Calibri" w:hAnsi="Calibri" w:cs="Calibri"/>
        </w:rPr>
        <w:t>Horváth Zoltán, a Kft. ügyvezetője)</w:t>
      </w: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lang w:eastAsia="hu-HU"/>
        </w:rPr>
      </w:pPr>
    </w:p>
    <w:p w:rsidR="008676B6" w:rsidRPr="008676B6" w:rsidRDefault="008676B6" w:rsidP="008676B6">
      <w:pPr>
        <w:jc w:val="both"/>
        <w:rPr>
          <w:rFonts w:ascii="Calibri" w:eastAsia="Times New Roman" w:hAnsi="Calibri" w:cs="Calibri"/>
          <w:bCs/>
          <w:lang w:eastAsia="hu-HU"/>
        </w:rPr>
      </w:pPr>
      <w:r w:rsidRPr="008676B6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8676B6">
        <w:rPr>
          <w:rFonts w:ascii="Calibri" w:eastAsia="Times New Roman" w:hAnsi="Calibri" w:cs="Calibri"/>
          <w:b/>
          <w:lang w:eastAsia="hu-HU"/>
        </w:rPr>
        <w:t xml:space="preserve">:     </w:t>
      </w:r>
      <w:r w:rsidRPr="008676B6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8676B6"/>
    <w:rsid w:val="00A25F94"/>
    <w:rsid w:val="00A36197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2023-02-08T09:28:00Z</dcterms:created>
  <dcterms:modified xsi:type="dcterms:W3CDTF">2023-02-08T09:28:00Z</dcterms:modified>
</cp:coreProperties>
</file>