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25232D" w:rsidRDefault="0025232D" w:rsidP="007F0D20">
      <w:pPr>
        <w:ind w:right="143"/>
        <w:jc w:val="center"/>
        <w:rPr>
          <w:b/>
        </w:rPr>
      </w:pPr>
    </w:p>
    <w:p w:rsid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 xml:space="preserve">Kivonat az Egészségügyi Szakmai Bizottság </w:t>
      </w:r>
    </w:p>
    <w:p w:rsidR="00687DE6" w:rsidRPr="007F0D20" w:rsidRDefault="00687DE6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0D20">
        <w:rPr>
          <w:rFonts w:asciiTheme="minorHAnsi" w:hAnsiTheme="minorHAnsi" w:cstheme="minorHAnsi"/>
          <w:b/>
          <w:sz w:val="22"/>
          <w:szCs w:val="22"/>
        </w:rPr>
        <w:t>20</w:t>
      </w:r>
      <w:r w:rsidR="000E7043" w:rsidRPr="007F0D20">
        <w:rPr>
          <w:rFonts w:asciiTheme="minorHAnsi" w:hAnsiTheme="minorHAnsi" w:cstheme="minorHAnsi"/>
          <w:b/>
          <w:sz w:val="22"/>
          <w:szCs w:val="22"/>
        </w:rPr>
        <w:t>2</w:t>
      </w:r>
      <w:r w:rsidR="0036463C">
        <w:rPr>
          <w:rFonts w:asciiTheme="minorHAnsi" w:hAnsiTheme="minorHAnsi" w:cstheme="minorHAnsi"/>
          <w:b/>
          <w:sz w:val="22"/>
          <w:szCs w:val="22"/>
        </w:rPr>
        <w:t>3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36463C">
        <w:rPr>
          <w:rFonts w:asciiTheme="minorHAnsi" w:hAnsiTheme="minorHAnsi" w:cstheme="minorHAnsi"/>
          <w:b/>
          <w:sz w:val="22"/>
          <w:szCs w:val="22"/>
        </w:rPr>
        <w:t>január 25</w:t>
      </w:r>
      <w:r w:rsidRPr="007F0D20">
        <w:rPr>
          <w:rFonts w:asciiTheme="minorHAnsi" w:hAnsiTheme="minorHAnsi" w:cstheme="minorHAnsi"/>
          <w:b/>
          <w:sz w:val="22"/>
          <w:szCs w:val="22"/>
        </w:rPr>
        <w:t>-i</w:t>
      </w:r>
      <w:r w:rsidR="00A23D0A" w:rsidRPr="007F0D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91622" w:rsidRPr="007F0D20">
        <w:rPr>
          <w:rFonts w:asciiTheme="minorHAnsi" w:hAnsiTheme="minorHAnsi" w:cstheme="minorHAnsi"/>
          <w:b/>
          <w:sz w:val="22"/>
          <w:szCs w:val="22"/>
          <w:u w:val="single"/>
        </w:rPr>
        <w:t>nyilvános</w:t>
      </w:r>
      <w:r w:rsidRPr="007F0D20">
        <w:rPr>
          <w:rFonts w:asciiTheme="minorHAnsi" w:hAnsiTheme="minorHAnsi" w:cstheme="minorHAnsi"/>
          <w:b/>
          <w:sz w:val="22"/>
          <w:szCs w:val="22"/>
        </w:rPr>
        <w:t xml:space="preserve"> ülésének jegyzőkönyvéből</w:t>
      </w:r>
    </w:p>
    <w:p w:rsidR="0025232D" w:rsidRDefault="0025232D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63C" w:rsidRPr="007F0D20" w:rsidRDefault="0036463C" w:rsidP="00687DE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6463C" w:rsidRPr="00F708D8" w:rsidRDefault="0036463C" w:rsidP="0036463C">
      <w:pPr>
        <w:jc w:val="both"/>
        <w:rPr>
          <w:rFonts w:ascii="Calibri" w:hAnsi="Calibri" w:cs="Calibri"/>
          <w:bCs w:val="0"/>
          <w:sz w:val="22"/>
          <w:szCs w:val="22"/>
        </w:rPr>
      </w:pPr>
      <w:r w:rsidRPr="00F708D8">
        <w:rPr>
          <w:rFonts w:ascii="Calibri" w:hAnsi="Calibri" w:cs="Calibri"/>
          <w:sz w:val="22"/>
          <w:szCs w:val="22"/>
        </w:rPr>
        <w:t xml:space="preserve">Az Egészségügyi Szakmai Bizottság </w:t>
      </w:r>
      <w:r>
        <w:rPr>
          <w:rFonts w:ascii="Calibri" w:hAnsi="Calibri" w:cs="Calibri"/>
          <w:sz w:val="22"/>
          <w:szCs w:val="22"/>
        </w:rPr>
        <w:t>10</w:t>
      </w:r>
      <w:r w:rsidRPr="00F708D8">
        <w:rPr>
          <w:rFonts w:ascii="Calibri" w:hAnsi="Calibri" w:cs="Calibri"/>
          <w:sz w:val="22"/>
          <w:szCs w:val="22"/>
        </w:rPr>
        <w:t xml:space="preserve"> igen szavazattal, ellenszavazat és tartózkodás nélkül az alábbi határozatot hozta:</w:t>
      </w:r>
    </w:p>
    <w:p w:rsidR="0036463C" w:rsidRDefault="0036463C" w:rsidP="0036463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36463C" w:rsidRPr="00F708D8" w:rsidRDefault="0036463C" w:rsidP="0036463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1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/202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 (</w:t>
      </w:r>
      <w:r>
        <w:rPr>
          <w:rFonts w:ascii="Calibri" w:hAnsi="Calibri" w:cs="Calibri"/>
          <w:b/>
          <w:sz w:val="22"/>
          <w:szCs w:val="22"/>
          <w:u w:val="single"/>
        </w:rPr>
        <w:t>I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25</w:t>
      </w:r>
      <w:r w:rsidRPr="00F708D8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 w:val="22"/>
          <w:szCs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:rsidR="0036463C" w:rsidRPr="00F708D8" w:rsidRDefault="0036463C" w:rsidP="0036463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36463C" w:rsidRPr="00F708D8" w:rsidRDefault="0036463C" w:rsidP="0036463C">
      <w:pPr>
        <w:jc w:val="both"/>
        <w:rPr>
          <w:rFonts w:ascii="Calibri" w:hAnsi="Calibri" w:cs="Calibri"/>
          <w:sz w:val="22"/>
          <w:szCs w:val="22"/>
        </w:rPr>
      </w:pPr>
      <w:r w:rsidRPr="00F708D8">
        <w:rPr>
          <w:rFonts w:ascii="Calibri" w:hAnsi="Calibri" w:cs="Calibri"/>
          <w:sz w:val="22"/>
          <w:szCs w:val="22"/>
        </w:rPr>
        <w:t>Az Egészségügyi Szakmai Bizottság a bizottság ülésének napirendi pontjait az alábbiak szerint fogadta el:</w:t>
      </w:r>
    </w:p>
    <w:p w:rsidR="0036463C" w:rsidRPr="00F708D8" w:rsidRDefault="0036463C" w:rsidP="0036463C">
      <w:pPr>
        <w:rPr>
          <w:rFonts w:ascii="Calibri" w:hAnsi="Calibri" w:cs="Calibri"/>
          <w:sz w:val="22"/>
          <w:szCs w:val="22"/>
        </w:rPr>
      </w:pPr>
    </w:p>
    <w:p w:rsidR="0036463C" w:rsidRPr="00F708D8" w:rsidRDefault="0036463C" w:rsidP="0036463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F708D8">
        <w:rPr>
          <w:rFonts w:ascii="Calibri" w:hAnsi="Calibri" w:cs="Calibri"/>
          <w:b/>
          <w:sz w:val="22"/>
          <w:szCs w:val="22"/>
          <w:u w:val="single"/>
        </w:rPr>
        <w:t>NAPIREND:</w:t>
      </w:r>
    </w:p>
    <w:p w:rsidR="0036463C" w:rsidRPr="00F708D8" w:rsidRDefault="0036463C" w:rsidP="0036463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36463C" w:rsidRPr="00F708D8" w:rsidRDefault="0036463C" w:rsidP="0036463C">
      <w:pPr>
        <w:jc w:val="both"/>
        <w:rPr>
          <w:rFonts w:ascii="Calibri" w:hAnsi="Calibri" w:cs="Calibri"/>
          <w:b/>
          <w:bCs w:val="0"/>
          <w:sz w:val="22"/>
          <w:szCs w:val="22"/>
          <w:u w:val="single"/>
        </w:rPr>
      </w:pPr>
      <w:r w:rsidRPr="00F708D8">
        <w:rPr>
          <w:rFonts w:ascii="Calibri" w:hAnsi="Calibri" w:cs="Calibri"/>
          <w:b/>
          <w:bCs w:val="0"/>
          <w:sz w:val="22"/>
          <w:szCs w:val="22"/>
          <w:u w:val="single"/>
        </w:rPr>
        <w:t>Nyilvános ülés:</w:t>
      </w:r>
    </w:p>
    <w:p w:rsidR="0036463C" w:rsidRDefault="0036463C" w:rsidP="0036463C">
      <w:pPr>
        <w:rPr>
          <w:rFonts w:ascii="Calibri" w:hAnsi="Calibri" w:cs="Calibri"/>
          <w:b/>
          <w:sz w:val="22"/>
          <w:szCs w:val="22"/>
          <w:u w:val="single"/>
        </w:rPr>
      </w:pPr>
    </w:p>
    <w:p w:rsidR="0036463C" w:rsidRPr="00603290" w:rsidRDefault="0036463C" w:rsidP="0036463C">
      <w:pPr>
        <w:pStyle w:val="Szvegtrzs"/>
        <w:numPr>
          <w:ilvl w:val="0"/>
          <w:numId w:val="11"/>
        </w:numPr>
        <w:rPr>
          <w:rFonts w:ascii="Calibri" w:hAnsi="Calibri" w:cs="Calibri"/>
          <w:b/>
          <w:sz w:val="22"/>
          <w:szCs w:val="22"/>
        </w:rPr>
      </w:pPr>
      <w:r w:rsidRPr="00603290">
        <w:rPr>
          <w:rFonts w:ascii="Calibri" w:hAnsi="Calibri" w:cs="Calibri"/>
          <w:b/>
          <w:sz w:val="22"/>
          <w:szCs w:val="22"/>
        </w:rPr>
        <w:t xml:space="preserve">Javaslat </w:t>
      </w:r>
      <w:r>
        <w:rPr>
          <w:rFonts w:ascii="Calibri" w:hAnsi="Calibri" w:cs="Calibri"/>
          <w:b/>
          <w:sz w:val="22"/>
          <w:szCs w:val="22"/>
        </w:rPr>
        <w:t>Szombathely Megyei Jogú Város Önkormányzata 2022. évi költségvetéséről szóló 2/2022. (III.1.) önkormányzati rendelet III. számú módosításának megalkotására</w:t>
      </w:r>
    </w:p>
    <w:p w:rsidR="0036463C" w:rsidRPr="00B65224" w:rsidRDefault="0036463C" w:rsidP="0036463C">
      <w:pPr>
        <w:pStyle w:val="Szvegtrzsbehzssal"/>
        <w:spacing w:after="0"/>
        <w:ind w:left="1701" w:hanging="992"/>
        <w:jc w:val="both"/>
        <w:rPr>
          <w:rFonts w:ascii="Calibri" w:hAnsi="Calibri" w:cs="Calibri"/>
          <w:sz w:val="22"/>
          <w:szCs w:val="22"/>
        </w:rPr>
      </w:pPr>
      <w:r w:rsidRPr="00B65224">
        <w:rPr>
          <w:rFonts w:ascii="Calibri" w:hAnsi="Calibri" w:cs="Calibri"/>
          <w:sz w:val="22"/>
          <w:szCs w:val="22"/>
          <w:u w:val="single"/>
        </w:rPr>
        <w:t>Előadó:</w:t>
      </w:r>
      <w:r w:rsidRPr="00B65224">
        <w:rPr>
          <w:rFonts w:ascii="Calibri" w:hAnsi="Calibri" w:cs="Calibri"/>
          <w:sz w:val="22"/>
          <w:szCs w:val="22"/>
        </w:rPr>
        <w:t xml:space="preserve"> Stéger Gábor, a Közgazdasági és Adó Osztály vezetője</w:t>
      </w:r>
    </w:p>
    <w:p w:rsidR="0036463C" w:rsidRPr="00603290" w:rsidRDefault="0036463C" w:rsidP="0036463C">
      <w:pPr>
        <w:pStyle w:val="Szvegtrzs"/>
        <w:ind w:left="720"/>
        <w:rPr>
          <w:rFonts w:ascii="Calibri" w:hAnsi="Calibri" w:cs="Calibri"/>
          <w:b/>
          <w:sz w:val="22"/>
          <w:szCs w:val="22"/>
        </w:rPr>
      </w:pPr>
    </w:p>
    <w:p w:rsidR="0036463C" w:rsidRPr="00E85805" w:rsidRDefault="0036463C" w:rsidP="0036463C">
      <w:pPr>
        <w:pStyle w:val="Szvegtrzsbehzssal"/>
        <w:numPr>
          <w:ilvl w:val="0"/>
          <w:numId w:val="11"/>
        </w:numPr>
        <w:spacing w:after="0"/>
        <w:jc w:val="both"/>
        <w:rPr>
          <w:rFonts w:ascii="Calibri" w:hAnsi="Calibri" w:cs="Calibri"/>
          <w:b/>
          <w:sz w:val="22"/>
          <w:szCs w:val="22"/>
        </w:rPr>
      </w:pPr>
      <w:r w:rsidRPr="00603290">
        <w:rPr>
          <w:rFonts w:ascii="Calibri" w:hAnsi="Calibri" w:cs="Calibri"/>
          <w:sz w:val="22"/>
          <w:szCs w:val="22"/>
        </w:rPr>
        <w:t>J</w:t>
      </w:r>
      <w:r w:rsidRPr="00B65224">
        <w:rPr>
          <w:rFonts w:ascii="Calibri" w:hAnsi="Calibri" w:cs="Calibri"/>
          <w:b/>
          <w:sz w:val="22"/>
          <w:szCs w:val="22"/>
        </w:rPr>
        <w:t>avaslat háziorvosi praxissal kapcsolatos döntés meghozatalára</w:t>
      </w:r>
    </w:p>
    <w:p w:rsidR="0036463C" w:rsidRPr="00B65224" w:rsidRDefault="0036463C" w:rsidP="0036463C">
      <w:pPr>
        <w:pStyle w:val="Szvegtrzsbehzssal"/>
        <w:spacing w:after="0"/>
        <w:ind w:left="720"/>
        <w:jc w:val="both"/>
        <w:rPr>
          <w:rFonts w:ascii="Calibri" w:hAnsi="Calibri" w:cs="Calibri"/>
          <w:sz w:val="22"/>
          <w:szCs w:val="22"/>
        </w:rPr>
      </w:pPr>
      <w:r w:rsidRPr="00B65224">
        <w:rPr>
          <w:rFonts w:ascii="Calibri" w:hAnsi="Calibri" w:cs="Calibri"/>
          <w:sz w:val="22"/>
          <w:szCs w:val="22"/>
          <w:u w:val="single"/>
        </w:rPr>
        <w:t>Meghívott:</w:t>
      </w:r>
      <w:r w:rsidRPr="00B65224">
        <w:rPr>
          <w:rFonts w:ascii="Calibri" w:hAnsi="Calibri" w:cs="Calibri"/>
          <w:sz w:val="22"/>
          <w:szCs w:val="22"/>
        </w:rPr>
        <w:t xml:space="preserve"> Dr. Kovács Éva háziorvos</w:t>
      </w:r>
    </w:p>
    <w:p w:rsidR="0036463C" w:rsidRPr="00B65224" w:rsidRDefault="0036463C" w:rsidP="0036463C">
      <w:pPr>
        <w:pStyle w:val="Szvegtrzsbehzssal"/>
        <w:spacing w:after="0"/>
        <w:ind w:left="1701" w:hanging="992"/>
        <w:jc w:val="both"/>
        <w:rPr>
          <w:rFonts w:ascii="Calibri" w:hAnsi="Calibri" w:cs="Calibri"/>
          <w:sz w:val="22"/>
          <w:szCs w:val="22"/>
        </w:rPr>
      </w:pPr>
      <w:r w:rsidRPr="00B65224">
        <w:rPr>
          <w:rFonts w:ascii="Calibri" w:hAnsi="Calibri" w:cs="Calibri"/>
          <w:bCs/>
          <w:sz w:val="22"/>
          <w:szCs w:val="22"/>
          <w:u w:val="single"/>
        </w:rPr>
        <w:t>Előadó</w:t>
      </w:r>
      <w:r w:rsidRPr="00B65224">
        <w:rPr>
          <w:rFonts w:ascii="Calibri" w:hAnsi="Calibri" w:cs="Calibri"/>
          <w:sz w:val="22"/>
          <w:szCs w:val="22"/>
          <w:u w:val="single"/>
        </w:rPr>
        <w:t>:</w:t>
      </w:r>
      <w:r w:rsidRPr="00B65224">
        <w:rPr>
          <w:rFonts w:ascii="Calibri" w:hAnsi="Calibri" w:cs="Calibri"/>
          <w:sz w:val="22"/>
          <w:szCs w:val="22"/>
        </w:rPr>
        <w:t xml:space="preserve"> Vinczéné Dr. Menyhárt Mária, az Egészségügyi és Közszolgálati Osztály vezetője</w:t>
      </w:r>
    </w:p>
    <w:p w:rsidR="0036463C" w:rsidRPr="00E85805" w:rsidRDefault="0036463C" w:rsidP="0036463C">
      <w:pPr>
        <w:pStyle w:val="Szvegtrzsbehzssal"/>
        <w:spacing w:after="0"/>
        <w:ind w:left="720"/>
        <w:jc w:val="both"/>
        <w:rPr>
          <w:rFonts w:ascii="Calibri" w:hAnsi="Calibri" w:cs="Calibri"/>
          <w:b/>
          <w:sz w:val="22"/>
          <w:szCs w:val="22"/>
        </w:rPr>
      </w:pPr>
    </w:p>
    <w:p w:rsidR="0036463C" w:rsidRPr="00B65224" w:rsidRDefault="0036463C" w:rsidP="0036463C">
      <w:pPr>
        <w:pStyle w:val="Szvegtrzsbehzssal"/>
        <w:numPr>
          <w:ilvl w:val="0"/>
          <w:numId w:val="11"/>
        </w:numPr>
        <w:spacing w:after="0"/>
        <w:jc w:val="both"/>
        <w:rPr>
          <w:rFonts w:ascii="Calibri" w:hAnsi="Calibri" w:cs="Calibri"/>
          <w:b/>
          <w:sz w:val="22"/>
          <w:szCs w:val="22"/>
        </w:rPr>
      </w:pPr>
      <w:r w:rsidRPr="00B65224">
        <w:rPr>
          <w:rFonts w:ascii="Calibri" w:hAnsi="Calibri" w:cs="Calibri"/>
          <w:b/>
          <w:sz w:val="22"/>
          <w:szCs w:val="22"/>
        </w:rPr>
        <w:t>Tájékoztató egyes egészségügyi tárgyú törvények módosításáról</w:t>
      </w:r>
    </w:p>
    <w:p w:rsidR="0036463C" w:rsidRPr="00B65224" w:rsidRDefault="0036463C" w:rsidP="0036463C">
      <w:pPr>
        <w:pStyle w:val="Szvegtrzsbehzssal"/>
        <w:spacing w:after="0"/>
        <w:ind w:left="720"/>
        <w:jc w:val="both"/>
        <w:rPr>
          <w:rFonts w:ascii="Calibri" w:hAnsi="Calibri" w:cs="Calibri"/>
          <w:sz w:val="22"/>
          <w:szCs w:val="22"/>
        </w:rPr>
      </w:pPr>
      <w:r w:rsidRPr="00B65224">
        <w:rPr>
          <w:rFonts w:ascii="Calibri" w:hAnsi="Calibri" w:cs="Calibri"/>
          <w:bCs/>
          <w:sz w:val="22"/>
          <w:szCs w:val="22"/>
          <w:u w:val="single"/>
        </w:rPr>
        <w:t>Előadó</w:t>
      </w:r>
      <w:r w:rsidRPr="00B65224">
        <w:rPr>
          <w:rFonts w:ascii="Calibri" w:hAnsi="Calibri" w:cs="Calibri"/>
          <w:sz w:val="22"/>
          <w:szCs w:val="22"/>
          <w:u w:val="single"/>
        </w:rPr>
        <w:t>:</w:t>
      </w:r>
      <w:r w:rsidRPr="00B65224">
        <w:rPr>
          <w:rFonts w:ascii="Calibri" w:hAnsi="Calibri" w:cs="Calibri"/>
          <w:sz w:val="22"/>
          <w:szCs w:val="22"/>
        </w:rPr>
        <w:t xml:space="preserve"> Vinczéné Dr. Menyhárt Mária, az Egészségügyi és Közszolgálati Osztály vezetője</w:t>
      </w:r>
    </w:p>
    <w:p w:rsidR="0036463C" w:rsidRPr="00E85805" w:rsidRDefault="0036463C" w:rsidP="0036463C">
      <w:pPr>
        <w:pStyle w:val="Szvegtrzsbehzssal"/>
        <w:spacing w:after="0"/>
        <w:ind w:left="720"/>
        <w:jc w:val="both"/>
        <w:rPr>
          <w:rFonts w:ascii="Calibri" w:hAnsi="Calibri" w:cs="Calibri"/>
          <w:b/>
          <w:sz w:val="22"/>
          <w:szCs w:val="22"/>
        </w:rPr>
      </w:pPr>
    </w:p>
    <w:p w:rsidR="0036463C" w:rsidRPr="00B65224" w:rsidRDefault="0036463C" w:rsidP="0036463C">
      <w:pPr>
        <w:pStyle w:val="Szvegtrzsbehzssal"/>
        <w:numPr>
          <w:ilvl w:val="0"/>
          <w:numId w:val="11"/>
        </w:numPr>
        <w:spacing w:after="0"/>
        <w:jc w:val="both"/>
        <w:rPr>
          <w:rFonts w:ascii="Calibri" w:hAnsi="Calibri" w:cs="Calibri"/>
          <w:b/>
          <w:sz w:val="22"/>
          <w:szCs w:val="22"/>
        </w:rPr>
      </w:pPr>
      <w:r w:rsidRPr="00B65224">
        <w:rPr>
          <w:rFonts w:ascii="Calibri" w:hAnsi="Calibri" w:cs="Calibri"/>
          <w:b/>
          <w:sz w:val="22"/>
          <w:szCs w:val="22"/>
        </w:rPr>
        <w:t>Javaslat feladat-ellátási megállapodás módosítására Gencsapáti és Perenye Község Önkormányzatával</w:t>
      </w:r>
    </w:p>
    <w:p w:rsidR="0036463C" w:rsidRPr="00B65224" w:rsidRDefault="0036463C" w:rsidP="0036463C">
      <w:pPr>
        <w:pStyle w:val="Szvegtrzsbehzssal"/>
        <w:spacing w:after="0"/>
        <w:ind w:left="1701" w:hanging="992"/>
        <w:jc w:val="both"/>
        <w:rPr>
          <w:rFonts w:ascii="Calibri" w:hAnsi="Calibri" w:cs="Calibri"/>
          <w:sz w:val="22"/>
          <w:szCs w:val="22"/>
        </w:rPr>
      </w:pPr>
      <w:r w:rsidRPr="00B65224">
        <w:rPr>
          <w:rFonts w:ascii="Calibri" w:hAnsi="Calibri" w:cs="Calibri"/>
          <w:bCs/>
          <w:sz w:val="22"/>
          <w:szCs w:val="22"/>
          <w:u w:val="single"/>
        </w:rPr>
        <w:t>Előadó</w:t>
      </w:r>
      <w:r w:rsidRPr="00B65224">
        <w:rPr>
          <w:rFonts w:ascii="Calibri" w:hAnsi="Calibri" w:cs="Calibri"/>
          <w:sz w:val="22"/>
          <w:szCs w:val="22"/>
          <w:u w:val="single"/>
        </w:rPr>
        <w:t>:</w:t>
      </w:r>
      <w:r w:rsidRPr="00B65224">
        <w:rPr>
          <w:rFonts w:ascii="Calibri" w:hAnsi="Calibri" w:cs="Calibri"/>
          <w:sz w:val="22"/>
          <w:szCs w:val="22"/>
        </w:rPr>
        <w:t xml:space="preserve"> Vinczéné Dr. Menyhárt Mária, az Egészségügyi és Közszolgálati Osztály vezetője</w:t>
      </w:r>
    </w:p>
    <w:p w:rsidR="0036463C" w:rsidRPr="00603290" w:rsidRDefault="0036463C" w:rsidP="0036463C">
      <w:pPr>
        <w:pStyle w:val="Szvegtrzs"/>
        <w:ind w:left="720"/>
        <w:rPr>
          <w:rFonts w:ascii="Calibri" w:hAnsi="Calibri" w:cs="Calibri"/>
          <w:b/>
          <w:sz w:val="22"/>
          <w:szCs w:val="22"/>
        </w:rPr>
      </w:pPr>
    </w:p>
    <w:p w:rsidR="0036463C" w:rsidRPr="00B65224" w:rsidRDefault="0036463C" w:rsidP="0036463C">
      <w:pPr>
        <w:pStyle w:val="Szvegtrzsbehzssal"/>
        <w:numPr>
          <w:ilvl w:val="0"/>
          <w:numId w:val="11"/>
        </w:numPr>
        <w:spacing w:after="0"/>
        <w:jc w:val="both"/>
        <w:rPr>
          <w:rFonts w:ascii="Calibri" w:hAnsi="Calibri" w:cs="Calibri"/>
          <w:b/>
          <w:sz w:val="22"/>
          <w:szCs w:val="22"/>
        </w:rPr>
      </w:pPr>
      <w:r w:rsidRPr="00B65224">
        <w:rPr>
          <w:rFonts w:ascii="Calibri" w:hAnsi="Calibri" w:cs="Calibri"/>
          <w:b/>
          <w:sz w:val="22"/>
          <w:szCs w:val="22"/>
        </w:rPr>
        <w:t>Javaslat elszámolási határidő meghosszabbítására</w:t>
      </w:r>
    </w:p>
    <w:p w:rsidR="0036463C" w:rsidRPr="00B65224" w:rsidRDefault="0036463C" w:rsidP="0036463C">
      <w:pPr>
        <w:pStyle w:val="Szvegtrzsbehzssal"/>
        <w:spacing w:after="0"/>
        <w:ind w:left="1701" w:hanging="992"/>
        <w:jc w:val="both"/>
        <w:rPr>
          <w:rFonts w:ascii="Calibri" w:hAnsi="Calibri" w:cs="Calibri"/>
          <w:sz w:val="22"/>
          <w:szCs w:val="22"/>
        </w:rPr>
      </w:pPr>
      <w:r w:rsidRPr="00B65224">
        <w:rPr>
          <w:rFonts w:ascii="Calibri" w:hAnsi="Calibri" w:cs="Calibri"/>
          <w:bCs/>
          <w:sz w:val="22"/>
          <w:szCs w:val="22"/>
          <w:u w:val="single"/>
        </w:rPr>
        <w:t>Előadó</w:t>
      </w:r>
      <w:r w:rsidRPr="00B65224">
        <w:rPr>
          <w:rFonts w:ascii="Calibri" w:hAnsi="Calibri" w:cs="Calibri"/>
          <w:sz w:val="22"/>
          <w:szCs w:val="22"/>
          <w:u w:val="single"/>
        </w:rPr>
        <w:t>:</w:t>
      </w:r>
      <w:r w:rsidRPr="00B65224">
        <w:rPr>
          <w:rFonts w:ascii="Calibri" w:hAnsi="Calibri" w:cs="Calibri"/>
          <w:sz w:val="22"/>
          <w:szCs w:val="22"/>
        </w:rPr>
        <w:t xml:space="preserve"> Vinczéné Dr. Menyhárt Mária, az Egészségügyi és Közszolgálati Osztály vezetője</w:t>
      </w:r>
    </w:p>
    <w:p w:rsidR="0036463C" w:rsidRDefault="0036463C" w:rsidP="0036463C">
      <w:pPr>
        <w:pStyle w:val="Szvegtrzs"/>
        <w:ind w:left="720"/>
        <w:rPr>
          <w:rFonts w:ascii="Calibri" w:hAnsi="Calibri" w:cs="Calibri"/>
          <w:b/>
          <w:sz w:val="22"/>
          <w:szCs w:val="22"/>
        </w:rPr>
      </w:pPr>
    </w:p>
    <w:p w:rsidR="0036463C" w:rsidRPr="00603290" w:rsidRDefault="0036463C" w:rsidP="0036463C">
      <w:pPr>
        <w:pStyle w:val="Szvegtrzs"/>
        <w:numPr>
          <w:ilvl w:val="0"/>
          <w:numId w:val="11"/>
        </w:numPr>
        <w:rPr>
          <w:rFonts w:ascii="Calibri" w:hAnsi="Calibri" w:cs="Calibri"/>
          <w:b/>
          <w:sz w:val="22"/>
          <w:szCs w:val="22"/>
        </w:rPr>
      </w:pPr>
      <w:r w:rsidRPr="00603290">
        <w:rPr>
          <w:rFonts w:ascii="Calibri" w:hAnsi="Calibri" w:cs="Calibri"/>
          <w:b/>
          <w:sz w:val="22"/>
          <w:szCs w:val="22"/>
        </w:rPr>
        <w:t>Különfélék</w:t>
      </w:r>
    </w:p>
    <w:p w:rsidR="0036463C" w:rsidRPr="00603290" w:rsidRDefault="0036463C" w:rsidP="0036463C">
      <w:pPr>
        <w:jc w:val="both"/>
        <w:rPr>
          <w:rFonts w:ascii="Calibri" w:hAnsi="Calibri" w:cs="Calibri"/>
          <w:sz w:val="22"/>
          <w:szCs w:val="22"/>
        </w:rPr>
      </w:pPr>
      <w:r w:rsidRPr="00603290">
        <w:rPr>
          <w:rFonts w:ascii="Calibri" w:hAnsi="Calibri" w:cs="Calibri"/>
          <w:sz w:val="22"/>
          <w:szCs w:val="22"/>
        </w:rPr>
        <w:tab/>
      </w:r>
      <w:r w:rsidRPr="00603290">
        <w:rPr>
          <w:rFonts w:ascii="Calibri" w:hAnsi="Calibri" w:cs="Calibri"/>
          <w:bCs w:val="0"/>
          <w:sz w:val="22"/>
          <w:szCs w:val="22"/>
          <w:u w:val="single"/>
        </w:rPr>
        <w:t>Előadó</w:t>
      </w:r>
      <w:r w:rsidRPr="00603290">
        <w:rPr>
          <w:rFonts w:ascii="Calibri" w:hAnsi="Calibri" w:cs="Calibri"/>
          <w:sz w:val="22"/>
          <w:szCs w:val="22"/>
          <w:u w:val="single"/>
        </w:rPr>
        <w:t>:</w:t>
      </w:r>
      <w:r w:rsidRPr="00603290">
        <w:rPr>
          <w:rFonts w:ascii="Calibri" w:hAnsi="Calibri" w:cs="Calibri"/>
          <w:sz w:val="22"/>
          <w:szCs w:val="22"/>
        </w:rPr>
        <w:t xml:space="preserve"> Dr. Kecskés László, az Egészségügyi Szakmai Bizottság elnöke</w:t>
      </w:r>
    </w:p>
    <w:p w:rsidR="0036463C" w:rsidRPr="00603290" w:rsidRDefault="0036463C" w:rsidP="0036463C">
      <w:pPr>
        <w:jc w:val="both"/>
        <w:rPr>
          <w:rFonts w:ascii="Calibri" w:hAnsi="Calibri" w:cs="Calibri"/>
          <w:sz w:val="22"/>
          <w:szCs w:val="22"/>
        </w:rPr>
      </w:pPr>
    </w:p>
    <w:p w:rsidR="0036463C" w:rsidRDefault="0036463C" w:rsidP="0036463C">
      <w:pPr>
        <w:rPr>
          <w:rFonts w:ascii="Calibri" w:hAnsi="Calibri" w:cs="Calibri"/>
          <w:b/>
          <w:sz w:val="22"/>
          <w:szCs w:val="22"/>
          <w:u w:val="single"/>
        </w:rPr>
      </w:pPr>
    </w:p>
    <w:p w:rsidR="0036463C" w:rsidRPr="00F708D8" w:rsidRDefault="0036463C" w:rsidP="0036463C">
      <w:pPr>
        <w:rPr>
          <w:rFonts w:ascii="Calibri" w:hAnsi="Calibri" w:cs="Calibri"/>
          <w:sz w:val="22"/>
          <w:szCs w:val="22"/>
        </w:rPr>
      </w:pPr>
      <w:r w:rsidRPr="00F708D8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F708D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2023. január 25.</w:t>
      </w:r>
    </w:p>
    <w:p w:rsidR="00DA5B3E" w:rsidRPr="00F708D8" w:rsidRDefault="00DA5B3E" w:rsidP="00DA5B3E">
      <w:pPr>
        <w:rPr>
          <w:rFonts w:ascii="Calibri" w:hAnsi="Calibri" w:cs="Calibri"/>
          <w:sz w:val="22"/>
          <w:szCs w:val="22"/>
        </w:rPr>
      </w:pPr>
    </w:p>
    <w:p w:rsidR="00787BD3" w:rsidRPr="007F0D20" w:rsidRDefault="00787BD3" w:rsidP="00787BD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787BD3" w:rsidRPr="007F0D20" w:rsidRDefault="00787BD3" w:rsidP="00A24BA3">
      <w:pPr>
        <w:jc w:val="both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</w:p>
    <w:p w:rsidR="00863B90" w:rsidRDefault="00863B90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GoBack"/>
      <w:bookmarkEnd w:id="0"/>
    </w:p>
    <w:p w:rsidR="00DA5B3E" w:rsidRPr="007F0D20" w:rsidRDefault="00DA5B3E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F0D20">
        <w:rPr>
          <w:rFonts w:asciiTheme="minorHAnsi" w:hAnsiTheme="minorHAnsi" w:cstheme="minorHAnsi"/>
          <w:sz w:val="22"/>
          <w:szCs w:val="22"/>
          <w:u w:val="single"/>
        </w:rPr>
        <w:t>A kivonat hiteléül:</w:t>
      </w:r>
    </w:p>
    <w:p w:rsidR="00A24BA3" w:rsidRPr="007F0D20" w:rsidRDefault="00A24BA3" w:rsidP="00A24BA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232D" w:rsidRPr="007F0D20" w:rsidRDefault="0025232D" w:rsidP="0080521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E3125" w:rsidRPr="007F0D20" w:rsidRDefault="00A24BA3" w:rsidP="00805216">
      <w:pPr>
        <w:jc w:val="both"/>
        <w:rPr>
          <w:rFonts w:asciiTheme="minorHAnsi" w:hAnsiTheme="minorHAnsi" w:cstheme="minorHAnsi"/>
          <w:sz w:val="22"/>
          <w:szCs w:val="22"/>
        </w:rPr>
      </w:pPr>
      <w:r w:rsidRPr="007F0D20">
        <w:rPr>
          <w:rFonts w:asciiTheme="minorHAnsi" w:hAnsiTheme="minorHAnsi" w:cstheme="minorHAnsi"/>
          <w:sz w:val="22"/>
          <w:szCs w:val="22"/>
        </w:rPr>
        <w:t>(: Halászné Dr. Józsa Erika:)</w:t>
      </w:r>
    </w:p>
    <w:sectPr w:rsidR="00AE3125" w:rsidRPr="007F0D20" w:rsidSect="007F0D20">
      <w:pgSz w:w="11906" w:h="16838"/>
      <w:pgMar w:top="28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60739"/>
    <w:multiLevelType w:val="hybridMultilevel"/>
    <w:tmpl w:val="C796790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B138B2"/>
    <w:multiLevelType w:val="hybridMultilevel"/>
    <w:tmpl w:val="DEC4B4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62F07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41F1F"/>
    <w:rsid w:val="0006254D"/>
    <w:rsid w:val="00076C38"/>
    <w:rsid w:val="00085779"/>
    <w:rsid w:val="0009423A"/>
    <w:rsid w:val="000A6B95"/>
    <w:rsid w:val="000C0F35"/>
    <w:rsid w:val="000E7043"/>
    <w:rsid w:val="00110E2D"/>
    <w:rsid w:val="001267C7"/>
    <w:rsid w:val="001679CD"/>
    <w:rsid w:val="00171A82"/>
    <w:rsid w:val="001A1396"/>
    <w:rsid w:val="001A1836"/>
    <w:rsid w:val="001A49A2"/>
    <w:rsid w:val="001A6B34"/>
    <w:rsid w:val="0025232D"/>
    <w:rsid w:val="002B6463"/>
    <w:rsid w:val="002C7F6C"/>
    <w:rsid w:val="00307BFD"/>
    <w:rsid w:val="00327D2D"/>
    <w:rsid w:val="00332FA3"/>
    <w:rsid w:val="0036463C"/>
    <w:rsid w:val="0039335F"/>
    <w:rsid w:val="003C6DBC"/>
    <w:rsid w:val="00481DAC"/>
    <w:rsid w:val="00482F36"/>
    <w:rsid w:val="004B15DC"/>
    <w:rsid w:val="004B3992"/>
    <w:rsid w:val="004F74F9"/>
    <w:rsid w:val="00582F4B"/>
    <w:rsid w:val="005A060C"/>
    <w:rsid w:val="005A687B"/>
    <w:rsid w:val="005B24F2"/>
    <w:rsid w:val="005C33FD"/>
    <w:rsid w:val="005E484D"/>
    <w:rsid w:val="005F6CDC"/>
    <w:rsid w:val="00687DE6"/>
    <w:rsid w:val="006B6414"/>
    <w:rsid w:val="0072289C"/>
    <w:rsid w:val="00726B43"/>
    <w:rsid w:val="00731F1D"/>
    <w:rsid w:val="00743538"/>
    <w:rsid w:val="00753021"/>
    <w:rsid w:val="00753670"/>
    <w:rsid w:val="00787BD3"/>
    <w:rsid w:val="007A33FD"/>
    <w:rsid w:val="007A4DD8"/>
    <w:rsid w:val="007F0D20"/>
    <w:rsid w:val="00803349"/>
    <w:rsid w:val="00805216"/>
    <w:rsid w:val="00846BC6"/>
    <w:rsid w:val="00863B90"/>
    <w:rsid w:val="00863D51"/>
    <w:rsid w:val="008760B6"/>
    <w:rsid w:val="008860BE"/>
    <w:rsid w:val="008A5C56"/>
    <w:rsid w:val="008B2E17"/>
    <w:rsid w:val="008B4EDC"/>
    <w:rsid w:val="008C7CFA"/>
    <w:rsid w:val="008D7062"/>
    <w:rsid w:val="008D72EE"/>
    <w:rsid w:val="0090219F"/>
    <w:rsid w:val="00902BF5"/>
    <w:rsid w:val="009052DA"/>
    <w:rsid w:val="00937C9D"/>
    <w:rsid w:val="00973D3F"/>
    <w:rsid w:val="0099133B"/>
    <w:rsid w:val="009A43F4"/>
    <w:rsid w:val="009B5645"/>
    <w:rsid w:val="009C27D1"/>
    <w:rsid w:val="009C77CF"/>
    <w:rsid w:val="009F78B1"/>
    <w:rsid w:val="009F78C0"/>
    <w:rsid w:val="00A10FA4"/>
    <w:rsid w:val="00A12AE8"/>
    <w:rsid w:val="00A23D0A"/>
    <w:rsid w:val="00A24BA3"/>
    <w:rsid w:val="00A47912"/>
    <w:rsid w:val="00A72233"/>
    <w:rsid w:val="00A94C97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456F3"/>
    <w:rsid w:val="00C52F87"/>
    <w:rsid w:val="00C85E2F"/>
    <w:rsid w:val="00C91622"/>
    <w:rsid w:val="00C9424C"/>
    <w:rsid w:val="00CE4D91"/>
    <w:rsid w:val="00CF5B40"/>
    <w:rsid w:val="00D0502C"/>
    <w:rsid w:val="00D067FC"/>
    <w:rsid w:val="00D554AC"/>
    <w:rsid w:val="00D5653E"/>
    <w:rsid w:val="00D671AE"/>
    <w:rsid w:val="00DA222B"/>
    <w:rsid w:val="00DA3FE3"/>
    <w:rsid w:val="00DA5B3E"/>
    <w:rsid w:val="00DA7D41"/>
    <w:rsid w:val="00DF0123"/>
    <w:rsid w:val="00DF1F95"/>
    <w:rsid w:val="00E3292E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C456F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183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121</cp:revision>
  <cp:lastPrinted>2017-02-02T08:58:00Z</cp:lastPrinted>
  <dcterms:created xsi:type="dcterms:W3CDTF">2016-01-27T17:11:00Z</dcterms:created>
  <dcterms:modified xsi:type="dcterms:W3CDTF">2023-01-30T09:52:00Z</dcterms:modified>
</cp:coreProperties>
</file>