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27AC7FAE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>
        <w:rPr>
          <w:rFonts w:asciiTheme="minorHAnsi" w:hAnsiTheme="minorHAnsi" w:cstheme="minorHAnsi"/>
          <w:b/>
          <w:bCs/>
          <w:szCs w:val="22"/>
        </w:rPr>
        <w:t>3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24743B">
        <w:rPr>
          <w:rFonts w:asciiTheme="minorHAnsi" w:hAnsiTheme="minorHAnsi" w:cstheme="minorHAnsi"/>
          <w:b/>
          <w:bCs/>
          <w:szCs w:val="22"/>
        </w:rPr>
        <w:t>január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>
        <w:rPr>
          <w:rFonts w:asciiTheme="minorHAnsi" w:hAnsiTheme="minorHAnsi" w:cstheme="minorHAnsi"/>
          <w:b/>
          <w:bCs/>
          <w:szCs w:val="22"/>
        </w:rPr>
        <w:t>24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048D7C3" w14:textId="77777777" w:rsidR="0024743B" w:rsidRDefault="0024743B" w:rsidP="0024743B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>
        <w:rPr>
          <w:rFonts w:asciiTheme="minorHAnsi" w:hAnsiTheme="minorHAnsi" w:cstheme="minorHAnsi"/>
          <w:b/>
          <w:color w:val="000000"/>
          <w:szCs w:val="22"/>
        </w:rPr>
        <w:t>kulturális intézmények alapító okiratának módosítására</w:t>
      </w:r>
    </w:p>
    <w:p w14:paraId="0589FEED" w14:textId="77777777" w:rsidR="0024743B" w:rsidRDefault="0024743B" w:rsidP="0024743B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1A058E96" w14:textId="77777777" w:rsidR="0024743B" w:rsidRPr="00061378" w:rsidRDefault="0024743B" w:rsidP="0024743B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>A kulturális ágazatot érintő bérfejlesztésről szóló 682/2021. (XII.6.) Korm. rendelet végrehajtásaként kiadott támogatói okiratokhoz kapcsolódó Általános Szerződési Feltételek 2022. november 18-i hatállyal módosultak.</w:t>
      </w:r>
    </w:p>
    <w:p w14:paraId="623BD316" w14:textId="77777777" w:rsidR="0024743B" w:rsidRPr="00061378" w:rsidRDefault="0024743B" w:rsidP="0024743B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>A központi költségvetés címrendjének a Kormány tagjainak feladat- és hatásköréről szóló kormányrendelettel összefüggő módosításáról szóló 1322/2022. (VII.8.) Korm. határozat alapján módosult a támogatási célok (támogatott tevékenységek) kormányzati funkció szerint besorolása.</w:t>
      </w:r>
    </w:p>
    <w:p w14:paraId="2C1DEEAA" w14:textId="1275FA84" w:rsidR="0024743B" w:rsidRDefault="0024743B" w:rsidP="0024743B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 xml:space="preserve">Előzőek alapján az Önkormányzat fenntartásában működő kulturális intézmények Alapító </w:t>
      </w:r>
      <w:r>
        <w:rPr>
          <w:rFonts w:asciiTheme="minorHAnsi" w:hAnsiTheme="minorHAnsi" w:cstheme="minorHAnsi"/>
          <w:szCs w:val="22"/>
        </w:rPr>
        <w:t>o</w:t>
      </w:r>
      <w:r w:rsidRPr="00061378">
        <w:rPr>
          <w:rFonts w:asciiTheme="minorHAnsi" w:hAnsiTheme="minorHAnsi" w:cstheme="minorHAnsi"/>
          <w:szCs w:val="22"/>
        </w:rPr>
        <w:t>kiratát módosítani szükséges. A módosítással a szakfeladatok felsorolása egészül ki a „082094 Közművelődés - kulturális alapú gazdaságfejlesztés” szakfeladattal.</w:t>
      </w:r>
    </w:p>
    <w:p w14:paraId="024CF9C3" w14:textId="7D6364DA" w:rsidR="00BA1CAC" w:rsidRPr="00AF654F" w:rsidRDefault="00665668" w:rsidP="00BA1CAC">
      <w:pPr>
        <w:jc w:val="both"/>
        <w:rPr>
          <w:rFonts w:ascii="Calibri" w:hAnsi="Calibri" w:cs="Calibri"/>
          <w:szCs w:val="22"/>
        </w:rPr>
      </w:pPr>
      <w:r w:rsidRPr="00665668">
        <w:rPr>
          <w:rFonts w:ascii="Calibri" w:hAnsi="Calibri" w:cs="Calibri"/>
          <w:szCs w:val="22"/>
        </w:rPr>
        <w:t>Fentieken túlmenően a Savaria Megyei Hatókörű Városi Múzeum (a továbbiakban: Múzeum) elnevezése Savaria Múzeumra, a Berzsenyi Dániel Megyei Hatókörű Városi Könyvtár (a továbbiakban: Könyvtár) pedig Berzsenyi Dániel Könyvtárra módosul.</w:t>
      </w:r>
      <w:r>
        <w:rPr>
          <w:rFonts w:cstheme="minorHAnsi"/>
          <w:szCs w:val="22"/>
        </w:rPr>
        <w:t xml:space="preserve"> </w:t>
      </w:r>
      <w:r w:rsidR="00BA1CAC" w:rsidRPr="00AF654F">
        <w:rPr>
          <w:rFonts w:ascii="Calibri" w:hAnsi="Calibri" w:cs="Calibri"/>
          <w:szCs w:val="22"/>
        </w:rPr>
        <w:t xml:space="preserve">Az új elnevezés közérthetőbb, továbbá könnyebben alkalmazható a mindennapi gyakorlatban. </w:t>
      </w:r>
    </w:p>
    <w:p w14:paraId="5E164FB5" w14:textId="77777777" w:rsidR="00BA1CAC" w:rsidRPr="00AF654F" w:rsidRDefault="00BA1CAC" w:rsidP="00BA1CAC">
      <w:pPr>
        <w:jc w:val="both"/>
        <w:rPr>
          <w:rFonts w:ascii="Calibri" w:hAnsi="Calibri" w:cs="Calibri"/>
          <w:szCs w:val="22"/>
        </w:rPr>
      </w:pPr>
      <w:r w:rsidRPr="00AF654F">
        <w:rPr>
          <w:rFonts w:ascii="Calibri" w:hAnsi="Calibri" w:cs="Calibri"/>
          <w:szCs w:val="22"/>
        </w:rPr>
        <w:t xml:space="preserve">A muzeális intézmények működési engedélyéről szóló 376/2017. (XII.11.) Korm. rendelet 14.§ értelmében a muzeális intézmény nevének megváltoztatását a fenntartó kezdeményezi a miniszternél, a változás tényének bejelentésével. Ezt követően kerül sor a Múzeum működési engedélyének módosítására. </w:t>
      </w:r>
    </w:p>
    <w:p w14:paraId="18FCB07F" w14:textId="77777777" w:rsidR="00BA1CAC" w:rsidRDefault="00BA1CAC" w:rsidP="00BA1CAC">
      <w:pPr>
        <w:jc w:val="both"/>
        <w:rPr>
          <w:rFonts w:ascii="Calibri" w:hAnsi="Calibri" w:cs="Calibri"/>
          <w:szCs w:val="22"/>
        </w:rPr>
      </w:pPr>
      <w:r w:rsidRPr="00AF654F">
        <w:rPr>
          <w:rFonts w:ascii="Calibri" w:hAnsi="Calibri" w:cs="Calibri"/>
          <w:szCs w:val="22"/>
        </w:rPr>
        <w:t xml:space="preserve">A muzeális intézményekről, a nyilvános könyvtári ellátásról és a közművelődésről szóló 1997. évi CXL. törvény 69/A. § alapján a </w:t>
      </w:r>
      <w:r w:rsidRPr="00AF654F">
        <w:rPr>
          <w:rFonts w:ascii="Calibri" w:hAnsi="Calibri" w:cs="Calibri"/>
          <w:szCs w:val="22"/>
          <w:shd w:val="clear" w:color="auto" w:fill="FFFFFF"/>
        </w:rPr>
        <w:t xml:space="preserve">vármegyei hatókörű városi könyvtárak átszervezésével és megszüntetésével kapcsolatos intézkedésekhez a miniszter véleményét előzetesen kell kikérni. </w:t>
      </w:r>
      <w:r w:rsidRPr="00AF654F">
        <w:rPr>
          <w:rFonts w:ascii="Calibri" w:hAnsi="Calibri" w:cs="Calibri"/>
          <w:szCs w:val="22"/>
        </w:rPr>
        <w:t xml:space="preserve"> Tekintettel arra, hogy átszervezésnek minősül az intézmény megnevezésére vonatkozó módosítás, a miniszteri véleményezését kérelmezte Önkormányzatunk. Az egyetértést követően kerülhet sor a törzskönyvi bejegyzésre.  </w:t>
      </w:r>
    </w:p>
    <w:p w14:paraId="310BA52B" w14:textId="77777777" w:rsidR="00BA1CAC" w:rsidRDefault="00BA1CAC" w:rsidP="00BA1CA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Módosul továbbá az alapító okiratokban a „megye” elnevezés „vármegye” elnevezésre. </w:t>
      </w:r>
    </w:p>
    <w:p w14:paraId="26CC42D5" w14:textId="77777777" w:rsidR="00BA1CAC" w:rsidRPr="00061378" w:rsidRDefault="00BA1CAC" w:rsidP="00BA1CAC">
      <w:pPr>
        <w:jc w:val="both"/>
        <w:rPr>
          <w:rFonts w:asciiTheme="minorHAnsi" w:hAnsiTheme="minorHAnsi" w:cstheme="minorHAnsi"/>
          <w:szCs w:val="22"/>
        </w:rPr>
      </w:pPr>
      <w:r w:rsidRPr="00061378">
        <w:rPr>
          <w:rFonts w:asciiTheme="minorHAnsi" w:hAnsiTheme="minorHAnsi" w:cstheme="minorHAnsi"/>
          <w:szCs w:val="22"/>
        </w:rPr>
        <w:t>A módosító okiratok, valamint a módosításokkel egybeszerkesztett alapító okiratok az előterjesztés mellékletét képezik az alábbiak szerint</w:t>
      </w:r>
      <w:r>
        <w:rPr>
          <w:rFonts w:asciiTheme="minorHAnsi" w:hAnsiTheme="minorHAnsi" w:cstheme="minorHAnsi"/>
          <w:szCs w:val="22"/>
        </w:rPr>
        <w:t>.</w:t>
      </w:r>
    </w:p>
    <w:p w14:paraId="12924C42" w14:textId="77777777" w:rsidR="0024743B" w:rsidRPr="00061378" w:rsidRDefault="0024743B" w:rsidP="0024743B">
      <w:pPr>
        <w:jc w:val="both"/>
        <w:rPr>
          <w:rFonts w:asciiTheme="minorHAnsi" w:hAnsiTheme="minorHAnsi" w:cstheme="minorHAnsi"/>
          <w:szCs w:val="22"/>
        </w:rPr>
      </w:pPr>
    </w:p>
    <w:p w14:paraId="11843AF3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 xml:space="preserve">Berzsenyi Dániel Megyei Hatókörű Városi Könyvtár Módosító Okirata </w:t>
      </w:r>
    </w:p>
    <w:p w14:paraId="18D62DE2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 xml:space="preserve">sz. melléklet: </w:t>
      </w:r>
      <w:r w:rsidRPr="00061378">
        <w:rPr>
          <w:rFonts w:asciiTheme="minorHAnsi" w:hAnsiTheme="minorHAnsi" w:cstheme="minorHAnsi"/>
          <w:sz w:val="22"/>
          <w:szCs w:val="22"/>
        </w:rPr>
        <w:tab/>
        <w:t>Berzsenyi Dániel Megyei Hatókörű Városi Könyvtár módosításokkal egybeszerkesztett</w:t>
      </w:r>
    </w:p>
    <w:p w14:paraId="6BAAF404" w14:textId="77777777" w:rsidR="0024743B" w:rsidRPr="00061378" w:rsidRDefault="0024743B" w:rsidP="0024743B">
      <w:pPr>
        <w:pStyle w:val="Listaszerbekezds"/>
        <w:ind w:left="1429" w:firstLine="698"/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Alapító Okirata</w:t>
      </w:r>
    </w:p>
    <w:p w14:paraId="18603125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 xml:space="preserve">sz. melléklet: </w:t>
      </w:r>
      <w:r w:rsidRPr="00061378">
        <w:rPr>
          <w:rFonts w:asciiTheme="minorHAnsi" w:hAnsiTheme="minorHAnsi" w:cstheme="minorHAnsi"/>
          <w:sz w:val="22"/>
          <w:szCs w:val="22"/>
        </w:rPr>
        <w:tab/>
        <w:t>Mesebolt Bábszínház Módosító Okirata</w:t>
      </w:r>
    </w:p>
    <w:p w14:paraId="3D4A1D4D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Mesebolt Bábszínház módosításokkal egybeszerkesztett Alapító Okirata</w:t>
      </w:r>
    </w:p>
    <w:p w14:paraId="5F52EA0A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Megyei Hatókörű Városi Múzeum Módosító Okirata</w:t>
      </w:r>
    </w:p>
    <w:p w14:paraId="0AE95E06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Megyei Hatókörű Városi Múzeum módosításokkal egybeszerkesztett Alapító Okirata</w:t>
      </w:r>
    </w:p>
    <w:p w14:paraId="35C8BE3C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Szimfonikus Zenekar Módosító Okirata</w:t>
      </w:r>
    </w:p>
    <w:p w14:paraId="7136C428" w14:textId="77777777" w:rsidR="0024743B" w:rsidRPr="00061378" w:rsidRDefault="0024743B" w:rsidP="0024743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1378">
        <w:rPr>
          <w:rFonts w:asciiTheme="minorHAnsi" w:hAnsiTheme="minorHAnsi" w:cstheme="minorHAnsi"/>
          <w:sz w:val="22"/>
          <w:szCs w:val="22"/>
        </w:rPr>
        <w:t>sz. melléklet:</w:t>
      </w:r>
      <w:r w:rsidRPr="00061378">
        <w:rPr>
          <w:rFonts w:asciiTheme="minorHAnsi" w:hAnsiTheme="minorHAnsi" w:cstheme="minorHAnsi"/>
          <w:sz w:val="22"/>
          <w:szCs w:val="22"/>
        </w:rPr>
        <w:tab/>
        <w:t>Savaria Szimfonikus Zenekar módosításokkal egybeszerkesztett Alapító Okirata</w:t>
      </w:r>
    </w:p>
    <w:p w14:paraId="5D1033DB" w14:textId="77777777" w:rsidR="0024743B" w:rsidRPr="00061378" w:rsidRDefault="0024743B" w:rsidP="0024743B">
      <w:pPr>
        <w:rPr>
          <w:rFonts w:asciiTheme="minorHAnsi" w:hAnsiTheme="minorHAnsi" w:cstheme="minorHAnsi"/>
          <w:szCs w:val="22"/>
        </w:rPr>
      </w:pPr>
    </w:p>
    <w:p w14:paraId="51A2462E" w14:textId="5157AD9C" w:rsidR="0024743B" w:rsidRPr="00061378" w:rsidRDefault="0024743B" w:rsidP="0024743B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61378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596B2295" w14:textId="77777777" w:rsidR="0024743B" w:rsidRPr="00061378" w:rsidRDefault="0024743B" w:rsidP="0024743B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1AA017" w14:textId="77777777" w:rsidR="0024743B" w:rsidRPr="00061378" w:rsidRDefault="0024743B" w:rsidP="0024743B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Szombathely, 2023. január </w:t>
      </w:r>
      <w:proofErr w:type="gramStart"/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101E9FCF" w14:textId="5F296709" w:rsidR="00BA1CAC" w:rsidRDefault="00BA1CAC" w:rsidP="00BA1CAC">
      <w:pPr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  <w:t>/: Horváth Soma :/</w:t>
      </w:r>
    </w:p>
    <w:p w14:paraId="0AFBDD38" w14:textId="77777777" w:rsidR="0024743B" w:rsidRPr="003535DD" w:rsidRDefault="0024743B" w:rsidP="0024743B">
      <w:pPr>
        <w:rPr>
          <w:rFonts w:asciiTheme="minorHAnsi" w:hAnsiTheme="minorHAnsi" w:cstheme="minorHAnsi"/>
          <w:b/>
          <w:szCs w:val="22"/>
          <w:u w:val="single"/>
        </w:rPr>
      </w:pPr>
    </w:p>
    <w:p w14:paraId="7B6254FA" w14:textId="77777777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0662FE66" w14:textId="5736C91E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3535DD"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 w:rsidRPr="003535D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24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KOC</w:t>
      </w:r>
      <w:r w:rsidRPr="003535DD"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1EC64109" w14:textId="77777777" w:rsidR="0024743B" w:rsidRPr="003535DD" w:rsidRDefault="0024743B" w:rsidP="0024743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6B9AFAA" w14:textId="2537E38A" w:rsidR="0024743B" w:rsidRPr="00061378" w:rsidRDefault="0024743B" w:rsidP="0024743B">
      <w:pPr>
        <w:jc w:val="both"/>
        <w:rPr>
          <w:rFonts w:asciiTheme="minorHAnsi" w:hAnsiTheme="minorHAnsi" w:cstheme="minorHAnsi"/>
          <w:sz w:val="24"/>
        </w:rPr>
      </w:pPr>
      <w:r w:rsidRPr="0006137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Kulturális, Oktatási és Civil Bizottság</w:t>
      </w:r>
      <w:r w:rsidRPr="00061378">
        <w:rPr>
          <w:rFonts w:asciiTheme="minorHAnsi" w:hAnsiTheme="minorHAnsi" w:cstheme="minorHAnsi"/>
        </w:rPr>
        <w:t xml:space="preserve"> Szombathely Megyei Jogú Város Önkormányzatának Szervezeti és Működési Szabályzatáról szóló 18/2019. (X.31.) önkormányzati rendelet 5</w:t>
      </w:r>
      <w:r>
        <w:rPr>
          <w:rFonts w:asciiTheme="minorHAnsi" w:hAnsiTheme="minorHAnsi" w:cstheme="minorHAnsi"/>
        </w:rPr>
        <w:t>2</w:t>
      </w:r>
      <w:r w:rsidRPr="00061378">
        <w:rPr>
          <w:rFonts w:asciiTheme="minorHAnsi" w:hAnsiTheme="minorHAnsi" w:cstheme="minorHAnsi"/>
        </w:rPr>
        <w:t>. § (</w:t>
      </w:r>
      <w:r>
        <w:rPr>
          <w:rFonts w:asciiTheme="minorHAnsi" w:hAnsiTheme="minorHAnsi" w:cstheme="minorHAnsi"/>
        </w:rPr>
        <w:t>3</w:t>
      </w:r>
      <w:r w:rsidRPr="00061378">
        <w:rPr>
          <w:rFonts w:asciiTheme="minorHAnsi" w:hAnsiTheme="minorHAnsi" w:cstheme="minorHAnsi"/>
        </w:rPr>
        <w:t xml:space="preserve">) bekezdés </w:t>
      </w:r>
      <w:r>
        <w:rPr>
          <w:rFonts w:asciiTheme="minorHAnsi" w:hAnsiTheme="minorHAnsi" w:cstheme="minorHAnsi"/>
        </w:rPr>
        <w:t>6</w:t>
      </w:r>
      <w:r w:rsidRPr="00061378">
        <w:rPr>
          <w:rFonts w:asciiTheme="minorHAnsi" w:hAnsiTheme="minorHAnsi" w:cstheme="minorHAnsi"/>
        </w:rPr>
        <w:t>. pontj</w:t>
      </w:r>
      <w:r w:rsidR="00FC3AC2">
        <w:rPr>
          <w:rFonts w:asciiTheme="minorHAnsi" w:hAnsiTheme="minorHAnsi" w:cstheme="minorHAnsi"/>
        </w:rPr>
        <w:t xml:space="preserve">a </w:t>
      </w:r>
      <w:r w:rsidRPr="00061378">
        <w:rPr>
          <w:rFonts w:asciiTheme="minorHAnsi" w:hAnsiTheme="minorHAnsi" w:cstheme="minorHAnsi"/>
        </w:rPr>
        <w:t xml:space="preserve">alapján </w:t>
      </w:r>
      <w:r>
        <w:rPr>
          <w:rFonts w:asciiTheme="minorHAnsi" w:hAnsiTheme="minorHAnsi" w:cstheme="minorHAnsi"/>
        </w:rPr>
        <w:t>a</w:t>
      </w:r>
    </w:p>
    <w:p w14:paraId="0C94EBD8" w14:textId="77777777" w:rsidR="0024743B" w:rsidRPr="00061378" w:rsidRDefault="0024743B" w:rsidP="0024743B">
      <w:pPr>
        <w:jc w:val="center"/>
        <w:rPr>
          <w:rFonts w:asciiTheme="minorHAnsi" w:hAnsiTheme="minorHAnsi" w:cstheme="minorHAnsi"/>
          <w:b/>
        </w:rPr>
      </w:pPr>
    </w:p>
    <w:p w14:paraId="48288433" w14:textId="77777777" w:rsidR="0024743B" w:rsidRPr="00E01C9D" w:rsidRDefault="0024743B" w:rsidP="0024743B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 xml:space="preserve">Berzsenyi Dániel Megyei Hatókörű Városi Könyvtár </w:t>
      </w:r>
    </w:p>
    <w:p w14:paraId="55648459" w14:textId="77777777" w:rsidR="0024743B" w:rsidRPr="002C1AA1" w:rsidRDefault="0024743B" w:rsidP="0024743B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2C1AA1">
        <w:rPr>
          <w:rFonts w:ascii="Calibri" w:hAnsi="Calibri" w:cs="Calibri"/>
          <w:sz w:val="22"/>
          <w:szCs w:val="22"/>
        </w:rPr>
        <w:t>Módosító okiratát az előterjesztés 1. számú, a módosításokkal egységes szerkezetbe foglalt Alapító okiratát az előterjesztés 2. sz melléklete,</w:t>
      </w:r>
    </w:p>
    <w:p w14:paraId="0C3632C9" w14:textId="77777777" w:rsidR="0024743B" w:rsidRPr="002C1AA1" w:rsidRDefault="0024743B" w:rsidP="0024743B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Mesebolt Bábszínház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3. sz. melléklete, a módosításokkal egységes szerkezetbe foglalt Alapító okiratát az előterjesztés 4. sz. melléklete,</w:t>
      </w:r>
    </w:p>
    <w:p w14:paraId="16470471" w14:textId="77777777" w:rsidR="0024743B" w:rsidRPr="002C1AA1" w:rsidRDefault="0024743B" w:rsidP="0024743B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Savaria Megyei Hatókörű Városi Múzeum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5. sz. melléklete, a módo</w:t>
      </w:r>
      <w:r>
        <w:rPr>
          <w:rFonts w:ascii="Calibri" w:hAnsi="Calibri" w:cs="Calibri"/>
          <w:sz w:val="22"/>
          <w:szCs w:val="22"/>
        </w:rPr>
        <w:t>s</w:t>
      </w:r>
      <w:r w:rsidRPr="002C1AA1">
        <w:rPr>
          <w:rFonts w:ascii="Calibri" w:hAnsi="Calibri" w:cs="Calibri"/>
          <w:sz w:val="22"/>
          <w:szCs w:val="22"/>
        </w:rPr>
        <w:t>ításokkal egységes szerkezetbe foglalt Alapító okiratát az előterjesztés 6. sz. melléklete,</w:t>
      </w:r>
    </w:p>
    <w:p w14:paraId="3D82181A" w14:textId="77777777" w:rsidR="0024743B" w:rsidRDefault="0024743B" w:rsidP="0024743B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C9D">
        <w:rPr>
          <w:rFonts w:ascii="Calibri" w:hAnsi="Calibri" w:cs="Calibri"/>
          <w:b/>
          <w:bCs/>
          <w:sz w:val="22"/>
          <w:szCs w:val="22"/>
        </w:rPr>
        <w:t>Savaria Szimfonikus Zenekar</w:t>
      </w:r>
      <w:r w:rsidRPr="002C1AA1">
        <w:rPr>
          <w:rFonts w:ascii="Calibri" w:hAnsi="Calibri" w:cs="Calibri"/>
          <w:sz w:val="22"/>
          <w:szCs w:val="22"/>
        </w:rPr>
        <w:t xml:space="preserve"> Módosító okiratát az előterjesztés 7. sz.  melléklete, a módosításokkal egységes szerkezetbe foglalt Alapító okiratát az előterjesztés 8. sz. melléklete szerinti tartalommal jóváhagyásra javasolja a Közgyűlésnek.</w:t>
      </w:r>
    </w:p>
    <w:p w14:paraId="42E36800" w14:textId="77777777" w:rsidR="0024743B" w:rsidRPr="002C1AA1" w:rsidRDefault="0024743B" w:rsidP="0024743B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9199793" w14:textId="77777777" w:rsidR="0024743B" w:rsidRPr="002C1AA1" w:rsidRDefault="0024743B" w:rsidP="0024743B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55D8B87E" w14:textId="6CB47773" w:rsidR="0024743B" w:rsidRPr="00565AF5" w:rsidRDefault="0024743B" w:rsidP="0024743B">
      <w:pPr>
        <w:rPr>
          <w:rFonts w:ascii="Calibri" w:hAnsi="Calibri" w:cs="Calibri"/>
        </w:rPr>
      </w:pPr>
      <w:r w:rsidRPr="00565AF5">
        <w:rPr>
          <w:rFonts w:ascii="Calibri" w:hAnsi="Calibri" w:cs="Calibri"/>
          <w:b/>
          <w:u w:val="single"/>
        </w:rPr>
        <w:t>Felelős:</w:t>
      </w:r>
      <w:r w:rsidRPr="00565AF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Putz Attila</w:t>
      </w:r>
      <w:r w:rsidRPr="00565AF5">
        <w:rPr>
          <w:rFonts w:ascii="Calibri" w:hAnsi="Calibri" w:cs="Calibri"/>
        </w:rPr>
        <w:t>,</w:t>
      </w:r>
      <w:r w:rsidRPr="00565AF5">
        <w:rPr>
          <w:rFonts w:ascii="Calibri" w:hAnsi="Calibri" w:cs="Calibri"/>
          <w:bCs/>
        </w:rPr>
        <w:t xml:space="preserve"> a </w:t>
      </w:r>
      <w:r>
        <w:rPr>
          <w:rFonts w:ascii="Calibri" w:hAnsi="Calibri" w:cs="Calibri"/>
          <w:bCs/>
        </w:rPr>
        <w:t>Kulturális, Oktatási és Civil Bizottság</w:t>
      </w:r>
      <w:r w:rsidRPr="00565AF5">
        <w:rPr>
          <w:rFonts w:ascii="Calibri" w:hAnsi="Calibri" w:cs="Calibri"/>
          <w:bCs/>
        </w:rPr>
        <w:t xml:space="preserve"> elnöke</w:t>
      </w:r>
    </w:p>
    <w:p w14:paraId="5E7B7105" w14:textId="1ECBA569" w:rsidR="0024743B" w:rsidRPr="00565AF5" w:rsidRDefault="0024743B" w:rsidP="0024743B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</w:r>
      <w:r w:rsidRPr="00565AF5">
        <w:rPr>
          <w:rFonts w:ascii="Calibri" w:hAnsi="Calibri" w:cs="Calibri"/>
        </w:rPr>
        <w:t xml:space="preserve">Horváth Soma alpolgármester </w:t>
      </w:r>
    </w:p>
    <w:p w14:paraId="40ABAEBF" w14:textId="77777777" w:rsidR="0024743B" w:rsidRPr="00565AF5" w:rsidRDefault="0024743B" w:rsidP="0024743B">
      <w:pPr>
        <w:ind w:left="1418" w:hanging="14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ab/>
        <w:t xml:space="preserve">(a végrehajtás előkészítéséért: </w:t>
      </w:r>
    </w:p>
    <w:p w14:paraId="155BBEBD" w14:textId="77777777" w:rsidR="0024743B" w:rsidRPr="00565AF5" w:rsidRDefault="0024743B" w:rsidP="0024743B">
      <w:pPr>
        <w:ind w:left="1418" w:hanging="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>Vinczéné Dr. Menyhárt Mária, az Egészségügyi és Közszolgálati Osztály vezetője)</w:t>
      </w:r>
    </w:p>
    <w:p w14:paraId="7BB11AF8" w14:textId="77777777" w:rsidR="0024743B" w:rsidRDefault="0024743B" w:rsidP="0024743B">
      <w:pPr>
        <w:jc w:val="both"/>
        <w:rPr>
          <w:rFonts w:cs="Arial"/>
        </w:rPr>
      </w:pPr>
    </w:p>
    <w:p w14:paraId="546492C7" w14:textId="7A61A664" w:rsidR="0024743B" w:rsidRPr="003535DD" w:rsidRDefault="0024743B" w:rsidP="0024743B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="000A45D1">
        <w:rPr>
          <w:rFonts w:asciiTheme="minorHAnsi" w:hAnsiTheme="minorHAnsi" w:cstheme="minorHAnsi"/>
          <w:bCs/>
          <w:szCs w:val="22"/>
        </w:rPr>
        <w:t>2023.01.26.</w:t>
      </w:r>
    </w:p>
    <w:p w14:paraId="5CA0EA2F" w14:textId="1FAB0E1B" w:rsidR="003535DD" w:rsidRPr="003535DD" w:rsidRDefault="003535DD" w:rsidP="0024743B">
      <w:pPr>
        <w:jc w:val="center"/>
        <w:rPr>
          <w:rFonts w:asciiTheme="minorHAnsi" w:hAnsiTheme="minorHAnsi" w:cstheme="minorHAnsi"/>
          <w:bCs/>
          <w:szCs w:val="22"/>
        </w:rPr>
      </w:pPr>
    </w:p>
    <w:sectPr w:rsidR="003535DD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A45D1"/>
    <w:rsid w:val="000B5DA4"/>
    <w:rsid w:val="000D5554"/>
    <w:rsid w:val="00132161"/>
    <w:rsid w:val="00193466"/>
    <w:rsid w:val="001A4648"/>
    <w:rsid w:val="001D178A"/>
    <w:rsid w:val="001E196B"/>
    <w:rsid w:val="0024743B"/>
    <w:rsid w:val="002864F5"/>
    <w:rsid w:val="002D6065"/>
    <w:rsid w:val="002E5C2F"/>
    <w:rsid w:val="00325973"/>
    <w:rsid w:val="0032649B"/>
    <w:rsid w:val="0034130E"/>
    <w:rsid w:val="003535DD"/>
    <w:rsid w:val="00356256"/>
    <w:rsid w:val="004C3174"/>
    <w:rsid w:val="0054436F"/>
    <w:rsid w:val="005F19FE"/>
    <w:rsid w:val="00665668"/>
    <w:rsid w:val="006A380E"/>
    <w:rsid w:val="006B5218"/>
    <w:rsid w:val="006F4D5E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A77AC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A1CAC"/>
    <w:rsid w:val="00BC46F6"/>
    <w:rsid w:val="00BE370B"/>
    <w:rsid w:val="00C04236"/>
    <w:rsid w:val="00C1302C"/>
    <w:rsid w:val="00C8219F"/>
    <w:rsid w:val="00D54DF8"/>
    <w:rsid w:val="00DD2A6A"/>
    <w:rsid w:val="00DF112F"/>
    <w:rsid w:val="00E82F69"/>
    <w:rsid w:val="00EC7C11"/>
    <w:rsid w:val="00F230C3"/>
    <w:rsid w:val="00F86975"/>
    <w:rsid w:val="00FC3AC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4743B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11</TotalTime>
  <Pages>2</Pages>
  <Words>526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11</cp:revision>
  <cp:lastPrinted>2023-01-13T09:03:00Z</cp:lastPrinted>
  <dcterms:created xsi:type="dcterms:W3CDTF">2023-01-10T15:50:00Z</dcterms:created>
  <dcterms:modified xsi:type="dcterms:W3CDTF">2023-01-17T08:42:00Z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