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6C7C7F59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981662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81662">
        <w:rPr>
          <w:rFonts w:asciiTheme="minorHAnsi" w:hAnsiTheme="minorHAnsi" w:cstheme="minorHAnsi"/>
          <w:b/>
          <w:sz w:val="28"/>
          <w:szCs w:val="28"/>
        </w:rPr>
        <w:t>január 24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1FAB3092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6765C1F0" w14:textId="2DE89A68" w:rsidR="00E87A34" w:rsidRPr="00F442E0" w:rsidRDefault="00E87A34" w:rsidP="00E87A3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DB5561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5CDF61E" w14:textId="77777777" w:rsidR="00E87A34" w:rsidRPr="00F442E0" w:rsidRDefault="00E87A34" w:rsidP="00E87A34">
      <w:pPr>
        <w:rPr>
          <w:rFonts w:ascii="Calibri" w:hAnsi="Calibri" w:cs="Calibri"/>
          <w:sz w:val="22"/>
          <w:szCs w:val="22"/>
        </w:rPr>
      </w:pPr>
    </w:p>
    <w:p w14:paraId="0967C640" w14:textId="77777777" w:rsidR="00E87A34" w:rsidRPr="00F442E0" w:rsidRDefault="00E87A34" w:rsidP="00E87A34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6D2D478F" w14:textId="77777777" w:rsidR="00E87A34" w:rsidRPr="00F442E0" w:rsidRDefault="00E87A34" w:rsidP="00E87A3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D1F2FA2" w14:textId="77777777" w:rsidR="00E87A34" w:rsidRPr="00F442E0" w:rsidRDefault="00E87A34" w:rsidP="00E87A34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30734F44" w14:textId="77777777" w:rsidR="00E87A34" w:rsidRPr="00F442E0" w:rsidRDefault="00E87A34" w:rsidP="00E87A34">
      <w:pPr>
        <w:rPr>
          <w:rFonts w:ascii="Calibri" w:hAnsi="Calibri" w:cs="Calibri"/>
          <w:sz w:val="22"/>
          <w:szCs w:val="22"/>
        </w:rPr>
      </w:pPr>
    </w:p>
    <w:p w14:paraId="52B4AF74" w14:textId="77777777" w:rsidR="00E87A34" w:rsidRDefault="00E87A34" w:rsidP="00E87A34">
      <w:pPr>
        <w:ind w:left="705" w:hanging="705"/>
        <w:jc w:val="both"/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>1</w:t>
      </w:r>
      <w:r w:rsidRPr="00B3467D"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>./</w:t>
      </w:r>
      <w:r w:rsidRPr="00B3467D"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ab/>
        <w:t xml:space="preserve">Javaslat Szombathely Megyei Jogú Város Önkormányzata 2022. évi költségvetéséről szóló 2/2022. (III.1.) önkormányzati rendelet III. számú módosításának megalkotására  </w:t>
      </w:r>
    </w:p>
    <w:p w14:paraId="78BBE77A" w14:textId="77777777" w:rsidR="00E87A34" w:rsidRPr="00B3467D" w:rsidRDefault="00E87A34" w:rsidP="00E87A34">
      <w:pPr>
        <w:ind w:left="705" w:hanging="705"/>
        <w:jc w:val="both"/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</w:pPr>
    </w:p>
    <w:p w14:paraId="5BAC3A91" w14:textId="77777777" w:rsidR="00E87A34" w:rsidRPr="00B3467D" w:rsidRDefault="00E87A34" w:rsidP="00E87A34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B3467D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B3467D">
        <w:rPr>
          <w:rFonts w:ascii="Calibri" w:hAnsi="Calibri" w:cs="Calibri"/>
          <w:sz w:val="22"/>
          <w:szCs w:val="22"/>
        </w:rPr>
        <w:t xml:space="preserve">        </w:t>
      </w:r>
      <w:r w:rsidRPr="00B346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794FA144" w14:textId="77777777" w:rsidR="00E87A34" w:rsidRPr="00B3467D" w:rsidRDefault="00E87A34" w:rsidP="00E87A34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B3467D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B3467D">
        <w:rPr>
          <w:rFonts w:ascii="Calibri" w:hAnsi="Calibri" w:cs="Calibri"/>
          <w:bCs w:val="0"/>
          <w:sz w:val="22"/>
          <w:szCs w:val="22"/>
        </w:rPr>
        <w:tab/>
        <w:t xml:space="preserve">Gáspárné Farkas Ágota könyvvizsgáló </w:t>
      </w:r>
    </w:p>
    <w:p w14:paraId="7EEAB0AD" w14:textId="4E2636FC" w:rsidR="00E87A34" w:rsidRDefault="00E87A34" w:rsidP="00E87A34">
      <w:pPr>
        <w:rPr>
          <w:rFonts w:ascii="Calibri" w:hAnsi="Calibri" w:cs="Calibri"/>
          <w:sz w:val="22"/>
          <w:szCs w:val="22"/>
        </w:rPr>
      </w:pPr>
    </w:p>
    <w:p w14:paraId="2B18329F" w14:textId="77777777" w:rsidR="00E87A34" w:rsidRPr="00F442E0" w:rsidRDefault="00E87A34" w:rsidP="00E87A34">
      <w:pPr>
        <w:rPr>
          <w:rFonts w:ascii="Calibri" w:hAnsi="Calibri" w:cs="Calibri"/>
          <w:sz w:val="22"/>
          <w:szCs w:val="22"/>
        </w:rPr>
      </w:pPr>
    </w:p>
    <w:p w14:paraId="58E25881" w14:textId="0FE48DF2" w:rsidR="00E87A34" w:rsidRDefault="00E87A34" w:rsidP="00E87A34">
      <w:pPr>
        <w:jc w:val="both"/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 w:val="0"/>
          <w:color w:val="000000"/>
          <w:sz w:val="22"/>
          <w:szCs w:val="22"/>
          <w:u w:val="single"/>
          <w:lang w:eastAsia="en-US"/>
        </w:rPr>
        <w:t>1.</w:t>
      </w:r>
      <w:r w:rsidRPr="00D171E0">
        <w:rPr>
          <w:rFonts w:ascii="Calibri" w:eastAsia="Calibri" w:hAnsi="Calibri" w:cs="Calibri"/>
          <w:b/>
          <w:bCs w:val="0"/>
          <w:color w:val="000000"/>
          <w:sz w:val="22"/>
          <w:szCs w:val="22"/>
          <w:u w:val="single"/>
          <w:lang w:eastAsia="en-US"/>
        </w:rPr>
        <w:t>napirendi pont:</w:t>
      </w:r>
      <w:r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 xml:space="preserve"> </w:t>
      </w:r>
      <w:r w:rsidRPr="00B3467D"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>Javaslat Szombathely Megyei Jogú Város Önkormányzata 2022. évi költségvetéséről szóló 2/2022. (III.1.) önkormányzati rendelet III. számú módosításának megalkotására</w:t>
      </w:r>
    </w:p>
    <w:p w14:paraId="7E6A2BCB" w14:textId="77777777" w:rsidR="00E87A34" w:rsidRDefault="00E87A34" w:rsidP="00E87A34">
      <w:pPr>
        <w:ind w:left="705" w:hanging="705"/>
        <w:jc w:val="both"/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</w:pPr>
    </w:p>
    <w:p w14:paraId="17D3C4A6" w14:textId="19D94697" w:rsidR="00E87A34" w:rsidRPr="00F442E0" w:rsidRDefault="00E87A34" w:rsidP="00E87A3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DB5561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22BD665" w14:textId="77777777" w:rsidR="00E87A34" w:rsidRPr="00F442E0" w:rsidRDefault="00E87A34" w:rsidP="00E87A34">
      <w:pPr>
        <w:rPr>
          <w:rFonts w:ascii="Calibri" w:hAnsi="Calibri" w:cs="Calibri"/>
          <w:sz w:val="22"/>
          <w:szCs w:val="22"/>
        </w:rPr>
      </w:pPr>
    </w:p>
    <w:p w14:paraId="56CC9C1C" w14:textId="77777777" w:rsidR="00E87A34" w:rsidRPr="00F41A5E" w:rsidRDefault="00E87A34" w:rsidP="00E87A34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F41A5E">
        <w:rPr>
          <w:rFonts w:ascii="Calibri" w:hAnsi="Calibri" w:cs="Calibri"/>
          <w:sz w:val="22"/>
          <w:szCs w:val="22"/>
        </w:rPr>
        <w:t xml:space="preserve">Javaslat Szombathely Megyei Jogú Város Önkormányzata 2022. évi költségvetéséről szóló 2/2022. (III.1.) önkormányzati rendelet III. számú módosításának megalkotására” című előterjesztést megtárgyalta, és a rendelettervezetet </w:t>
      </w:r>
      <w:r>
        <w:rPr>
          <w:rFonts w:ascii="Calibri" w:hAnsi="Calibri" w:cs="Calibri"/>
          <w:sz w:val="22"/>
          <w:szCs w:val="22"/>
        </w:rPr>
        <w:t>nem</w:t>
      </w:r>
      <w:r w:rsidRPr="00F41A5E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028DB997" w14:textId="77777777" w:rsidR="00E87A34" w:rsidRPr="00F41A5E" w:rsidRDefault="00E87A34" w:rsidP="00E87A3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2157A0D" w14:textId="77777777" w:rsidR="00E87A34" w:rsidRPr="00F41A5E" w:rsidRDefault="00E87A34" w:rsidP="00E87A3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CF7EDEF" w14:textId="77777777" w:rsidR="00E87A34" w:rsidRPr="00F41A5E" w:rsidRDefault="00E87A34" w:rsidP="00E87A3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január 26.</w:t>
      </w:r>
    </w:p>
    <w:p w14:paraId="7D5519A2" w14:textId="44C54D11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77F50F9A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F6472EC" w14:textId="77777777" w:rsidR="00C36D5E" w:rsidRPr="006A71BD" w:rsidRDefault="00C36D5E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B5FCE"/>
    <w:rsid w:val="00204F61"/>
    <w:rsid w:val="00250618"/>
    <w:rsid w:val="002B5A97"/>
    <w:rsid w:val="006A71BD"/>
    <w:rsid w:val="00981662"/>
    <w:rsid w:val="00A17ABE"/>
    <w:rsid w:val="00C36D5E"/>
    <w:rsid w:val="00DB5561"/>
    <w:rsid w:val="00E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dcterms:created xsi:type="dcterms:W3CDTF">2022-01-26T08:25:00Z</dcterms:created>
  <dcterms:modified xsi:type="dcterms:W3CDTF">2023-01-27T07:06:00Z</dcterms:modified>
</cp:coreProperties>
</file>