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0A3A" w14:textId="77777777" w:rsidR="001C0BE7" w:rsidRDefault="001C0BE7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6931D9A" w14:textId="48A81166" w:rsidR="005E2F99" w:rsidRPr="001C0BE7" w:rsidRDefault="001C0BE7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1C0BE7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14:paraId="14E38A91" w14:textId="77777777" w:rsidR="005E2F99" w:rsidRPr="001C0BE7" w:rsidRDefault="001C0BE7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a Szombathely Megyei Jogú Város Önkormányzatának Szervezeti és Működési Szabályzatáról szóló 18/2019. (X.31.) önkormányzati rendelet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módosításáról</w:t>
      </w:r>
    </w:p>
    <w:p w14:paraId="7847AC8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</w:t>
      </w:r>
      <w:r w:rsidRPr="001C0BE7">
        <w:rPr>
          <w:rFonts w:asciiTheme="minorHAnsi" w:hAnsiTheme="minorHAnsi" w:cstheme="minorHAnsi"/>
          <w:sz w:val="22"/>
          <w:szCs w:val="22"/>
        </w:rPr>
        <w:t>zőket rendeli el:</w:t>
      </w:r>
    </w:p>
    <w:p w14:paraId="70B368D3" w14:textId="77777777" w:rsidR="005E2F99" w:rsidRPr="001C0BE7" w:rsidRDefault="001C0BE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DC94B22" w14:textId="77777777" w:rsidR="005E2F99" w:rsidRP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(1) A Szombathely Megyei Jogú Város Önkormányzatának Szervezeti és Működési Szabályzatáról szóló 18/2019. (X.31.) önkormányzati rendelet (a továbbiakban: Rendelet) 4. melléklete helyébe az 1. melléklet lép.</w:t>
      </w:r>
    </w:p>
    <w:p w14:paraId="1E542129" w14:textId="77777777" w:rsidR="005E2F99" w:rsidRPr="001C0BE7" w:rsidRDefault="001C0BE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(2) A Rendelet 5. mellékle</w:t>
      </w:r>
      <w:r w:rsidRPr="001C0BE7">
        <w:rPr>
          <w:rFonts w:asciiTheme="minorHAnsi" w:hAnsiTheme="minorHAnsi" w:cstheme="minorHAnsi"/>
          <w:sz w:val="22"/>
          <w:szCs w:val="22"/>
        </w:rPr>
        <w:t>te helyébe a 2. melléklet lép.</w:t>
      </w:r>
    </w:p>
    <w:p w14:paraId="1C88D227" w14:textId="77777777" w:rsidR="005E2F99" w:rsidRPr="001C0BE7" w:rsidRDefault="001C0BE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47F2D4BF" w14:textId="77777777" w:rsidR="005E2F99" w:rsidRP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Hatályát veszti a Rendelet 75. § (7) bekezdése.</w:t>
      </w:r>
    </w:p>
    <w:p w14:paraId="49D86E2A" w14:textId="77777777" w:rsidR="005E2F99" w:rsidRPr="001C0BE7" w:rsidRDefault="001C0BE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F0725BD" w14:textId="72B06145" w:rsidR="005E2F99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739089DA" w14:textId="0B055EB8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6952" w14:textId="32485CA3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697A2" w14:textId="06C3E118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9F14E3" w14:textId="28F100AA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B33613" w14:textId="362E5936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212C15" w14:textId="77777777" w:rsidR="001C0BE7" w:rsidRP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E2F99" w:rsidRPr="001C0BE7" w14:paraId="046BC7E3" w14:textId="77777777">
        <w:tc>
          <w:tcPr>
            <w:tcW w:w="4818" w:type="dxa"/>
          </w:tcPr>
          <w:p w14:paraId="203F8D64" w14:textId="77777777" w:rsidR="005E2F99" w:rsidRPr="001C0BE7" w:rsidRDefault="001C0BE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412004FA" w14:textId="77777777" w:rsidR="005E2F99" w:rsidRPr="001C0BE7" w:rsidRDefault="001C0BE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5DFF382" w14:textId="5AC199C0" w:rsidR="005E2F99" w:rsidRPr="001C0BE7" w:rsidRDefault="001C0BE7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BE7">
        <w:rPr>
          <w:rFonts w:asciiTheme="minorHAnsi" w:hAnsiTheme="minorHAnsi" w:cstheme="minorHAnsi"/>
          <w:sz w:val="22"/>
          <w:szCs w:val="22"/>
        </w:rPr>
        <w:br w:type="page"/>
      </w: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1. melléklet az .../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2023.</w:t>
      </w: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</w:t>
      </w:r>
      <w:proofErr w:type="gramStart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) ön</w:t>
      </w: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kormányzati rendelethez</w:t>
      </w:r>
    </w:p>
    <w:p w14:paraId="6B8D83DD" w14:textId="77777777" w:rsidR="005E2F99" w:rsidRPr="001C0BE7" w:rsidRDefault="001C0BE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„</w:t>
      </w:r>
      <w:r w:rsidRPr="001C0BE7">
        <w:rPr>
          <w:rFonts w:asciiTheme="minorHAnsi" w:hAnsiTheme="minorHAnsi" w:cstheme="minorHAnsi"/>
          <w:i/>
          <w:iCs/>
          <w:sz w:val="22"/>
          <w:szCs w:val="22"/>
        </w:rPr>
        <w:t>4. melléklet</w:t>
      </w:r>
    </w:p>
    <w:p w14:paraId="2F08939F" w14:textId="77777777" w:rsidR="005E2F99" w:rsidRPr="001C0BE7" w:rsidRDefault="001C0BE7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 polgármesterre önkormányzati rendelet útján átruházott hatáskörök jegyzéke</w:t>
      </w:r>
    </w:p>
    <w:p w14:paraId="7714089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 A város címerének és zászlójának megállapításáról és használatának rendjéről szóló 8/1991. (V.23.) önkormányzati rendelet</w:t>
      </w:r>
    </w:p>
    <w:p w14:paraId="569B3E4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 A </w:t>
      </w:r>
      <w:r w:rsidRPr="001C0BE7">
        <w:rPr>
          <w:rFonts w:asciiTheme="minorHAnsi" w:hAnsiTheme="minorHAnsi" w:cstheme="minorHAnsi"/>
          <w:sz w:val="22"/>
          <w:szCs w:val="22"/>
        </w:rPr>
        <w:t>rendelet 7. § f./ pontjában meghatározott esetekben engedélyezi a város zászlójának használatát.</w:t>
      </w:r>
    </w:p>
    <w:p w14:paraId="1CB23D6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1.2. Engedélyezi a város címerének és zászlójának felhasználását, alkalmazását, vagy forgalomba hozatal céljából történő előállítását. (9.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CEB91E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1.3. Ind</w:t>
      </w:r>
      <w:r w:rsidRPr="001C0BE7">
        <w:rPr>
          <w:rFonts w:asciiTheme="minorHAnsi" w:hAnsiTheme="minorHAnsi" w:cstheme="minorHAnsi"/>
          <w:sz w:val="22"/>
          <w:szCs w:val="22"/>
        </w:rPr>
        <w:t xml:space="preserve">okolással megtagadhatja a város címerének és zászlójának felhasználására, alkalmazására, vagy forgalomba hozatalára vonatkozó engedély kiadását. (13.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4494F2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 Az épületek és a közterületek fellobogózásáról, ünnepi feldíszítéséről, valamint a koszorúz</w:t>
      </w:r>
      <w:r w:rsidRPr="001C0BE7">
        <w:rPr>
          <w:rFonts w:asciiTheme="minorHAnsi" w:hAnsiTheme="minorHAnsi" w:cstheme="minorHAnsi"/>
          <w:sz w:val="22"/>
          <w:szCs w:val="22"/>
        </w:rPr>
        <w:t>ás rendjéről szóló 18/1991. (X.3.) önkormányzati rendelet</w:t>
      </w:r>
    </w:p>
    <w:p w14:paraId="3B6EEF0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2.1. Ünnepi esemény vagy gyász alkalmával elrendelheti a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fellobogózást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és a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feldíszítést.(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3.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9D4A14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 Az ünnepi zászlónak a (2) bekezdésben foglaltakon túl más helyszínen történő felvonásána</w:t>
      </w:r>
      <w:r w:rsidRPr="001C0BE7">
        <w:rPr>
          <w:rFonts w:asciiTheme="minorHAnsi" w:hAnsiTheme="minorHAnsi" w:cstheme="minorHAnsi"/>
          <w:sz w:val="22"/>
          <w:szCs w:val="22"/>
        </w:rPr>
        <w:t xml:space="preserve">k elrendelése. (4.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D3B1FE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2.3. Az illetékes bizottság előzetes egyetértésével történelmi események, illetve országos vagy városi szinten kiemelkedő jelentőségű személy születésének vagy halálának kerek évfordulója alkalmából az (1) bekezdésben megjelö</w:t>
      </w:r>
      <w:r w:rsidRPr="001C0BE7">
        <w:rPr>
          <w:rFonts w:asciiTheme="minorHAnsi" w:hAnsiTheme="minorHAnsi" w:cstheme="minorHAnsi"/>
          <w:sz w:val="22"/>
          <w:szCs w:val="22"/>
        </w:rPr>
        <w:t xml:space="preserve">lt helyektől eltérő helyszíneken történő koszorúzásról is rendelkezhet. (8.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044440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3. A személyes gondoskodást nyújtó szociális és gyermekjóléti ellátások térítési díjáról szóló 11/1993. (IV.1.) önkormányzati rendelet</w:t>
      </w:r>
    </w:p>
    <w:p w14:paraId="15F2893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Megállapítja a személyi térítési </w:t>
      </w:r>
      <w:r w:rsidRPr="001C0BE7">
        <w:rPr>
          <w:rFonts w:asciiTheme="minorHAnsi" w:hAnsiTheme="minorHAnsi" w:cstheme="minorHAnsi"/>
          <w:sz w:val="22"/>
          <w:szCs w:val="22"/>
        </w:rPr>
        <w:t>díj összegét, ha a kötelezett a személyi térítési díj összegét tartalmazó megállapodás vagy értesítés kézhezvételétől számított nyolc napon belül az intézményvezető döntésének jogszerűségét vitatja vagy a személyi térítési díj összegét tartalmazó megállapo</w:t>
      </w:r>
      <w:r w:rsidRPr="001C0BE7">
        <w:rPr>
          <w:rFonts w:asciiTheme="minorHAnsi" w:hAnsiTheme="minorHAnsi" w:cstheme="minorHAnsi"/>
          <w:sz w:val="22"/>
          <w:szCs w:val="22"/>
        </w:rPr>
        <w:t xml:space="preserve">dás vagy értesítés kézhezvételétől számított nyolc napon belül méltányosságból annak csökkentését, illetve elengedését kéri körülményeire való hivatkozással. A kérelmet a polgármesternél kell előterjeszteni. (3.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48730E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4. A vásárok és piacok működésér</w:t>
      </w:r>
      <w:r w:rsidRPr="001C0BE7">
        <w:rPr>
          <w:rFonts w:asciiTheme="minorHAnsi" w:hAnsiTheme="minorHAnsi" w:cstheme="minorHAnsi"/>
          <w:sz w:val="22"/>
          <w:szCs w:val="22"/>
        </w:rPr>
        <w:t>ől szóló 34/1995. (X.26.)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Magyarország Kormánya által kihirdetett veszélyhelyzetben a határozott idejű, a rendelet (2) bekezdésében foglaltak szerint már meghosszabbított helyiségbérleti jog tekintetében a szerződésben meghatározot</w:t>
      </w:r>
      <w:r w:rsidRPr="001C0BE7">
        <w:rPr>
          <w:rFonts w:asciiTheme="minorHAnsi" w:hAnsiTheme="minorHAnsi" w:cstheme="minorHAnsi"/>
          <w:sz w:val="22"/>
          <w:szCs w:val="22"/>
        </w:rPr>
        <w:t xml:space="preserve">t idő lejárta előtt, legalább 15 nappal korábban benyújtott kérelemre a polgármester engedélyezheti a szerződés egy alkalommal, további legfeljebb 2 évvel történő meghosszabbítását, kivéve: ha a bérlő a szerződésben és jogszabályban előírt kötelezettségét </w:t>
      </w:r>
      <w:r w:rsidRPr="001C0BE7">
        <w:rPr>
          <w:rFonts w:asciiTheme="minorHAnsi" w:hAnsiTheme="minorHAnsi" w:cstheme="minorHAnsi"/>
          <w:sz w:val="22"/>
          <w:szCs w:val="22"/>
        </w:rPr>
        <w:t xml:space="preserve">súlyosan megszegi; az intézménynek a helyiségre közérdekből vagy az intézmény működtetése céljából szüksége lesz. (8. § (2a)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16B64D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5. A környezet- és természetvédelem helyi szabályairól 33/2012. (XI.12.)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A rendeletben szabályozott,</w:t>
      </w:r>
      <w:r w:rsidRPr="001C0BE7">
        <w:rPr>
          <w:rFonts w:asciiTheme="minorHAnsi" w:hAnsiTheme="minorHAnsi" w:cstheme="minorHAnsi"/>
          <w:sz w:val="22"/>
          <w:szCs w:val="22"/>
        </w:rPr>
        <w:t xml:space="preserve"> közgyűlési hatáskörbe tartozó ügyekben a polgármester jár el. (22. §)</w:t>
      </w:r>
    </w:p>
    <w:p w14:paraId="3009111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6. A temetők és a temetkezés rendjéről szóló 25/2000. (IX.28.)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Díszsírhelyet adományozhat azon elhunyt személyek részére, akik az ország, a megye, a város érdek</w:t>
      </w:r>
      <w:r w:rsidRPr="001C0BE7">
        <w:rPr>
          <w:rFonts w:asciiTheme="minorHAnsi" w:hAnsiTheme="minorHAnsi" w:cstheme="minorHAnsi"/>
          <w:sz w:val="22"/>
          <w:szCs w:val="22"/>
        </w:rPr>
        <w:t xml:space="preserve">ében hosszú időn át kimagasló gazdasági, tudományos, művészeti vagy társadalmi tevékenységet fejtettek ki.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6E11F3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>7. Az építési engedélyezési eljárás során szükséges parkolóhelybiztosítási kötelezettség elősegítéséről szóló 31/2004. (VI.30.) önko</w:t>
      </w:r>
      <w:r w:rsidRPr="001C0BE7">
        <w:rPr>
          <w:rFonts w:asciiTheme="minorHAnsi" w:hAnsiTheme="minorHAnsi" w:cstheme="minorHAnsi"/>
          <w:sz w:val="22"/>
          <w:szCs w:val="22"/>
        </w:rPr>
        <w:t>rmányzati rendelet</w:t>
      </w:r>
    </w:p>
    <w:p w14:paraId="6577002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 parkolóhely megváltásra a szerződést az önkormányzat nevében a polgármester köti meg. (6.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14DD87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8. Az egycsatornás gyűjtőkémények (termofor kémények) felújításának támogatásáról szóló 21/2005. (V.26.) önkormányzati rendelet</w:t>
      </w:r>
    </w:p>
    <w:p w14:paraId="4275660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A jóv</w:t>
      </w:r>
      <w:r w:rsidRPr="001C0BE7">
        <w:rPr>
          <w:rFonts w:asciiTheme="minorHAnsi" w:hAnsiTheme="minorHAnsi" w:cstheme="minorHAnsi"/>
          <w:sz w:val="22"/>
          <w:szCs w:val="22"/>
        </w:rPr>
        <w:t xml:space="preserve">áhagyást megadja az önkormányzat nevében (9.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CD8FC5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 A helyiségbérlet szabályairól szóló 17/2006. (V.25.) önkormányzati rendelet</w:t>
      </w:r>
    </w:p>
    <w:p w14:paraId="1B55FDA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9.1. Az 5. § (2) bekezdésben meghatározott esetben a helyiségbérleti jogot, amennyiben a döntés mérlegelésen alapul a bi</w:t>
      </w:r>
      <w:r w:rsidRPr="001C0BE7">
        <w:rPr>
          <w:rFonts w:asciiTheme="minorHAnsi" w:hAnsiTheme="minorHAnsi" w:cstheme="minorHAnsi"/>
          <w:sz w:val="22"/>
          <w:szCs w:val="22"/>
        </w:rPr>
        <w:t xml:space="preserve">zottság javaslatára a polgármester hosszabbítja meg. Más esetekben a helyiségbérleti jog meghosszabbítására a polgármester jogosult. (5.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CF104A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9.2. Meghatározza a pályázati feltételeket a személygépkocsi-tárolók, életvédelmi célra épített, vagy ilyen</w:t>
      </w:r>
      <w:r w:rsidRPr="001C0BE7">
        <w:rPr>
          <w:rFonts w:asciiTheme="minorHAnsi" w:hAnsiTheme="minorHAnsi" w:cstheme="minorHAnsi"/>
          <w:sz w:val="22"/>
          <w:szCs w:val="22"/>
        </w:rPr>
        <w:t xml:space="preserve"> célra kijelölt helyiségek, valamint csak tárolás céljára alkalmas pincében vagy alagsorban lévő helyiségek esetében. (8.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54B4BD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9.3. Kiírja a pályázatot a 8. § (1) és (2) bekezdésében foglaltak figyelembevételével. (9.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4AA19A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9.4. Kijelöli a pál</w:t>
      </w:r>
      <w:r w:rsidRPr="001C0BE7">
        <w:rPr>
          <w:rFonts w:asciiTheme="minorHAnsi" w:hAnsiTheme="minorHAnsi" w:cstheme="minorHAnsi"/>
          <w:sz w:val="22"/>
          <w:szCs w:val="22"/>
        </w:rPr>
        <w:t xml:space="preserve">yázati ajánlatát az előírt időben és tartalommal benyújtó pályázót a pályázati hirdetményben rögzített feltételekkel a helyiség bérlőjévé. (10.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CA7EB1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9.5. Megbízza a pályázati eljárást vezető személyt. (11.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0F3E5F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9.6. Kijelöli a helyiség bérlőj</w:t>
      </w:r>
      <w:r w:rsidRPr="001C0BE7">
        <w:rPr>
          <w:rFonts w:asciiTheme="minorHAnsi" w:hAnsiTheme="minorHAnsi" w:cstheme="minorHAnsi"/>
          <w:sz w:val="22"/>
          <w:szCs w:val="22"/>
        </w:rPr>
        <w:t xml:space="preserve">ét és megállapítja a bérbeadás feltételeit az (1) bekezdés a) pontjában foglalt esetben. Meghosszabbíthatja a bérbeadás időtartamát a bizottság előzetes hozzájárulásával. (16.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7CA2F8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9.7. Kijelöli a helyiség bérlőjét és megállapítja a bérbeadás feltét</w:t>
      </w:r>
      <w:r w:rsidRPr="001C0BE7">
        <w:rPr>
          <w:rFonts w:asciiTheme="minorHAnsi" w:hAnsiTheme="minorHAnsi" w:cstheme="minorHAnsi"/>
          <w:sz w:val="22"/>
          <w:szCs w:val="22"/>
        </w:rPr>
        <w:t xml:space="preserve">eleit az (1) bekezdés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b)-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c) pontjában foglalt esetekben. (16.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28E8FC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9.8. Kijelöli a helyiség bérlőjét és megállapítja a bérbeadás feltételeit a pályázati hirdetményben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rögzítettel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egyezően az (1) bekezdés d) pontjában foglalt esetben. (16.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22FC76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9.9. Megállapodhat a bérlővel a helyiség alapterületének építés útján való növelésében a bizottság javaslata alapján. (23. §)</w:t>
      </w:r>
    </w:p>
    <w:p w14:paraId="5E016DB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9.10. Megadhatja a hozzájárulást a bizottság javaslata alapján, amennyiben a 29-32. §-ok rendelkezései szerint a bérbeadói h</w:t>
      </w:r>
      <w:r w:rsidRPr="001C0BE7">
        <w:rPr>
          <w:rFonts w:asciiTheme="minorHAnsi" w:hAnsiTheme="minorHAnsi" w:cstheme="minorHAnsi"/>
          <w:sz w:val="22"/>
          <w:szCs w:val="22"/>
        </w:rPr>
        <w:t xml:space="preserve">ozzájárulás mérlegelésen alapul. (33.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7DBFC1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9.11. Megadhatja a hozzájárulást azokban az esetekben, amikor a bérbeadói hozzájárulás nem tagadható meg. (33.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D6412E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10. Szombathely Megyei Jogú Város Helyi Építési Szabályzatáról, valamint Szabályozá</w:t>
      </w:r>
      <w:r w:rsidRPr="001C0BE7">
        <w:rPr>
          <w:rFonts w:asciiTheme="minorHAnsi" w:hAnsiTheme="minorHAnsi" w:cstheme="minorHAnsi"/>
          <w:sz w:val="22"/>
          <w:szCs w:val="22"/>
        </w:rPr>
        <w:t>si Tervének jóváhagyásáról szóló 30/2006. (IX.7.) önkormányzati rendelet</w:t>
      </w:r>
    </w:p>
    <w:p w14:paraId="1335A8B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Az egyes ingatlanok esetében az Önkormányzat nevében egyedi hatósági határozattal rendeli el az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Étv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17. §-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az önkormányzat számára sajátos jogintézményként biztosított az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Étv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25</w:t>
      </w:r>
      <w:r w:rsidRPr="001C0BE7">
        <w:rPr>
          <w:rFonts w:asciiTheme="minorHAnsi" w:hAnsiTheme="minorHAnsi" w:cstheme="minorHAnsi"/>
          <w:sz w:val="22"/>
          <w:szCs w:val="22"/>
        </w:rPr>
        <w:t>. §-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részletezett elővásárlási jog bejegyzését. (62. § (8)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C975AC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11. A 7,5 tonna megengedett legnagyobb össztömeget meghaladó tehergépkocsik helyi közútra történő behajtásához szükséges közútkezelői hozzájárulásról szóló 26/2007. (X. 25.) önkormányzati</w:t>
      </w:r>
      <w:r w:rsidRPr="001C0BE7">
        <w:rPr>
          <w:rFonts w:asciiTheme="minorHAnsi" w:hAnsiTheme="minorHAnsi" w:cstheme="minorHAnsi"/>
          <w:sz w:val="22"/>
          <w:szCs w:val="22"/>
        </w:rPr>
        <w:t xml:space="preserve"> rendelet</w:t>
      </w:r>
    </w:p>
    <w:p w14:paraId="2582C21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11.1. Kiadja a hozzájárulást a helyi közút tulajdonosa és kezelője nevében. (2.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45CA38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11.2. A közútkezelői hozzájárulás iránti kérelemről 15 munkanapon belül dönt. (4. §)</w:t>
      </w:r>
    </w:p>
    <w:p w14:paraId="10F959B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12. A közterületek bontás utáni helyreállításáról szóló 3/2008. (IV.1</w:t>
      </w:r>
      <w:r w:rsidRPr="001C0BE7">
        <w:rPr>
          <w:rFonts w:asciiTheme="minorHAnsi" w:hAnsiTheme="minorHAnsi" w:cstheme="minorHAnsi"/>
          <w:sz w:val="22"/>
          <w:szCs w:val="22"/>
        </w:rPr>
        <w:t>.) önkormányzati rendelet</w:t>
      </w:r>
    </w:p>
    <w:p w14:paraId="48F390C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12.1. Jogosult a megállapodás megkötésére. (járda, gyalogút vagy kerékpárút teljes szélességű helyreállítási kötelezettséggel összefüggésben) (10.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3051CB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12.2. Jogosult a megállapodás megkötésére. (útburkolat teljes szélesség</w:t>
      </w:r>
      <w:r w:rsidRPr="001C0BE7">
        <w:rPr>
          <w:rFonts w:asciiTheme="minorHAnsi" w:hAnsiTheme="minorHAnsi" w:cstheme="minorHAnsi"/>
          <w:sz w:val="22"/>
          <w:szCs w:val="22"/>
        </w:rPr>
        <w:t xml:space="preserve">ben történő helyreállítási kötelezettségével összefüggésben) (10/A.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62AB7A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13. Az iparosított technológia felhasználásával épült lakóépületek energiatakarékosságot célzó korszerűsítésének, felújításának támogatására vonatkozó 22/2009. (X. 15.) önkormá</w:t>
      </w:r>
      <w:r w:rsidRPr="001C0BE7">
        <w:rPr>
          <w:rFonts w:asciiTheme="minorHAnsi" w:hAnsiTheme="minorHAnsi" w:cstheme="minorHAnsi"/>
          <w:sz w:val="22"/>
          <w:szCs w:val="22"/>
        </w:rPr>
        <w:t>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Közbeszerzési eljárás lefolytatása esetén a bonyolító a pályázat kiírását megelőzően az ajánlati felhívás és dokumentáció tekintetében köteles az önkormányzat jóváhagyását beszerezni. A jóváhagyást az önkormányzat nevében - az önkormányza</w:t>
      </w:r>
      <w:r w:rsidRPr="001C0BE7">
        <w:rPr>
          <w:rFonts w:asciiTheme="minorHAnsi" w:hAnsiTheme="minorHAnsi" w:cstheme="minorHAnsi"/>
          <w:sz w:val="22"/>
          <w:szCs w:val="22"/>
        </w:rPr>
        <w:t xml:space="preserve">t Közbeszerzési Bizottsága véleményezését követően - a Polgármester adja meg. (7.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FD5279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 A lakáshoz jutás, a lakbérek és a lakbértámogatás, az önkormányzat által a lakásvásárláshoz és építéshez nyújtható támogatások szabályai megállapításáról szól</w:t>
      </w:r>
      <w:r w:rsidRPr="001C0BE7">
        <w:rPr>
          <w:rFonts w:asciiTheme="minorHAnsi" w:hAnsiTheme="minorHAnsi" w:cstheme="minorHAnsi"/>
          <w:sz w:val="22"/>
          <w:szCs w:val="22"/>
        </w:rPr>
        <w:t>ó 36/2010. (XII.1.) önkormányzati rendelet</w:t>
      </w:r>
    </w:p>
    <w:p w14:paraId="4F5D7B9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14.1. Szociális szállás: önkormányzati bérlakásban lakó és alacsony jövedelmük miatt a bérlakás fenntartására nem képes, így lakhatásukban veszélyeztetett személyek részére szociális helyzet alapján biztosított, s</w:t>
      </w:r>
      <w:r w:rsidRPr="001C0BE7">
        <w:rPr>
          <w:rFonts w:asciiTheme="minorHAnsi" w:hAnsiTheme="minorHAnsi" w:cstheme="minorHAnsi"/>
          <w:sz w:val="22"/>
          <w:szCs w:val="22"/>
        </w:rPr>
        <w:t>zociális szolgáltatásokkal összekapcsolt átmeneti lakhatási forma. A szociális szállások körét a SZOVA Szombathelyi Vagyonhasznosító és Városgazdálkodási Zrt. (a továbbiakban: kezelő) javaslata alapján a polgármester határozza meg azzal, hogy félkomfortosn</w:t>
      </w:r>
      <w:r w:rsidRPr="001C0BE7">
        <w:rPr>
          <w:rFonts w:asciiTheme="minorHAnsi" w:hAnsiTheme="minorHAnsi" w:cstheme="minorHAnsi"/>
          <w:sz w:val="22"/>
          <w:szCs w:val="22"/>
        </w:rPr>
        <w:t>ál magasabb komfortfokozatú lakás nem minősíthető szociális szállásnak. (3. § c) pont)</w:t>
      </w:r>
    </w:p>
    <w:p w14:paraId="505C1E1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14.2. Az önkormányzat tulajdonában lévő, legfeljebb félkomfortos komfortfokozatú lakások bérbeadására – a hasznosításra vonatkozó egyéb elképzelés hiányában - a tájékozt</w:t>
      </w:r>
      <w:r w:rsidRPr="001C0BE7">
        <w:rPr>
          <w:rFonts w:asciiTheme="minorHAnsi" w:hAnsiTheme="minorHAnsi" w:cstheme="minorHAnsi"/>
          <w:sz w:val="22"/>
          <w:szCs w:val="22"/>
        </w:rPr>
        <w:t xml:space="preserve">atás kézhezvételétől számított 15 napon belül pályázatot kell kiírni. A pályázatot a polgármester írja ki. (4.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8FBFD7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14.3. A beérkezett pályázatokat a polgármester bírálja el a (4) bekezdésben meghatározott pontszámítási rendszer alapján. (5.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</w:t>
      </w:r>
      <w:r w:rsidRPr="001C0BE7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637FAF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14.4. A pályázat érvényességéről, valamint a megállapított pontszámról a polgármester a pályázót a pályázat benyújtására tűzött határidő lejártától számított 8. napon a Polgármesteri Hivatal hirdetőtábláján, valamint a város honlapján közzétett hirdet</w:t>
      </w:r>
      <w:r w:rsidRPr="001C0BE7">
        <w:rPr>
          <w:rFonts w:asciiTheme="minorHAnsi" w:hAnsiTheme="minorHAnsi" w:cstheme="minorHAnsi"/>
          <w:sz w:val="22"/>
          <w:szCs w:val="22"/>
        </w:rPr>
        <w:t>mény útján értesíti; a pályázat érvényességére, valamint a megállapított pontszámra vonatkozóan a hirdetmény kifüggesztésétől számított 8 napon belül észrevételnek van helye. A polgármester a (6) bekezdés szerinti döntését az észrevételben foglaltak ismere</w:t>
      </w:r>
      <w:r w:rsidRPr="001C0BE7">
        <w:rPr>
          <w:rFonts w:asciiTheme="minorHAnsi" w:hAnsiTheme="minorHAnsi" w:cstheme="minorHAnsi"/>
          <w:sz w:val="22"/>
          <w:szCs w:val="22"/>
        </w:rPr>
        <w:t xml:space="preserve">tében hozza meg. (5.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CA4119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14.5. A polgármester az 5. § (6) bekezdés szerinti döntését az 5. § (5) bekezdés szerinti észrevétel megtételére vonatkozó határidő lejártától számított 15 napon belül hozza meg. Amennyiben a pályázó egyidejűleg több lakásr</w:t>
      </w:r>
      <w:r w:rsidRPr="001C0BE7">
        <w:rPr>
          <w:rFonts w:asciiTheme="minorHAnsi" w:hAnsiTheme="minorHAnsi" w:cstheme="minorHAnsi"/>
          <w:sz w:val="22"/>
          <w:szCs w:val="22"/>
        </w:rPr>
        <w:t xml:space="preserve">a nyújtott be nyertes pályázatot, úgy a döntést a pályázónak a bérbe venni kívánt lakásra vonatkozó nyilatkozata alapján kell meghozni. A döntésről az érintetteket haladéktalanul írásban értesíteni kell. (6.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D431CA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14.6. A pályázat nyertesét a polgárm</w:t>
      </w:r>
      <w:r w:rsidRPr="001C0BE7">
        <w:rPr>
          <w:rFonts w:asciiTheme="minorHAnsi" w:hAnsiTheme="minorHAnsi" w:cstheme="minorHAnsi"/>
          <w:sz w:val="22"/>
          <w:szCs w:val="22"/>
        </w:rPr>
        <w:t>ester az (1) bekezdés szerinti értesítéssel egyidejűleg bérlőnek jelöli ki, melyről szociális szolgáltatót értesíteni kell. A kijelölésben a polgármester felhívja a pályázat nyertesének figyelmét arra, hogy köteles a szociális szolgáltatóval a kijelölés ké</w:t>
      </w:r>
      <w:r w:rsidRPr="001C0BE7">
        <w:rPr>
          <w:rFonts w:asciiTheme="minorHAnsi" w:hAnsiTheme="minorHAnsi" w:cstheme="minorHAnsi"/>
          <w:sz w:val="22"/>
          <w:szCs w:val="22"/>
        </w:rPr>
        <w:t xml:space="preserve">zhezvételétől számított 8 napon belül együttműködési megállapodást kötni. A bérlőnek kijelölt személlyel a bérleti szerződést a kijelölés kézhezvételétől számított 15 napon belül, legfeljebb 1 év időtartamra a kezelő köti meg. (6.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2AE195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>14.7. A bérle</w:t>
      </w:r>
      <w:r w:rsidRPr="001C0BE7">
        <w:rPr>
          <w:rFonts w:asciiTheme="minorHAnsi" w:hAnsiTheme="minorHAnsi" w:cstheme="minorHAnsi"/>
          <w:sz w:val="22"/>
          <w:szCs w:val="22"/>
        </w:rPr>
        <w:t>ti szerződés megkötésére tűzött (2) bekezdés szerinti határidő jogvesztő. Ha a pályázó a bérleti szerződést neki felróható okból az (2) bekezdés szerinti határidőn belül nem köti meg, úgy a kezelő e tényről írásban értesíti a polgármestert, aki köteles a k</w:t>
      </w:r>
      <w:r w:rsidRPr="001C0BE7">
        <w:rPr>
          <w:rFonts w:asciiTheme="minorHAnsi" w:hAnsiTheme="minorHAnsi" w:cstheme="minorHAnsi"/>
          <w:sz w:val="22"/>
          <w:szCs w:val="22"/>
        </w:rPr>
        <w:t xml:space="preserve">ijelölést visszavonni, a nyertes pályázatot érvénytelennek nyilvánítani. (6.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C0FEC8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14.8. A helyreállított lakások bérbeadására – a hasznosításra vonatkozó egyéb elképzelés hiányában - a tájékoztatás kézhezvételétől számított 15 napon belül pályázatot</w:t>
      </w:r>
      <w:r w:rsidRPr="001C0BE7">
        <w:rPr>
          <w:rFonts w:asciiTheme="minorHAnsi" w:hAnsiTheme="minorHAnsi" w:cstheme="minorHAnsi"/>
          <w:sz w:val="22"/>
          <w:szCs w:val="22"/>
        </w:rPr>
        <w:t xml:space="preserve"> kell kiírni; a pályázatot a polgármester írja ki. (7.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9F319B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14.9. A beérkezett pályázatokat a polgármester bírálja el a (2) bekezdésben meghatározott pontszámítási rendszer alapján. (9.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E2F682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14.10. A pályázat érvényességéről, valamint a megál</w:t>
      </w:r>
      <w:r w:rsidRPr="001C0BE7">
        <w:rPr>
          <w:rFonts w:asciiTheme="minorHAnsi" w:hAnsiTheme="minorHAnsi" w:cstheme="minorHAnsi"/>
          <w:sz w:val="22"/>
          <w:szCs w:val="22"/>
        </w:rPr>
        <w:t>lapított pontszámról a polgármester a pályázót a pályázat benyújtására tűzött határidő lejártától számított 8. napon a Polgármesteri Hivatal hirdetőtábláján, valamint a város honlapján közzétett hirdetmény útján értesíti. A pályázat érvényességére, valamin</w:t>
      </w:r>
      <w:r w:rsidRPr="001C0BE7">
        <w:rPr>
          <w:rFonts w:asciiTheme="minorHAnsi" w:hAnsiTheme="minorHAnsi" w:cstheme="minorHAnsi"/>
          <w:sz w:val="22"/>
          <w:szCs w:val="22"/>
        </w:rPr>
        <w:t xml:space="preserve">t a megállapított pontszámra vonatkozóan a hirdetmény kifüggesztésétől számított 8 napon belül észrevételnek van helye. A polgármester a (5) bekezdés szerinti döntését az észrevételben foglaltak ismeretében hozza meg. (9.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BBBDA7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14.11. A pályázat nyer</w:t>
      </w:r>
      <w:r w:rsidRPr="001C0BE7">
        <w:rPr>
          <w:rFonts w:asciiTheme="minorHAnsi" w:hAnsiTheme="minorHAnsi" w:cstheme="minorHAnsi"/>
          <w:sz w:val="22"/>
          <w:szCs w:val="22"/>
        </w:rPr>
        <w:t xml:space="preserve">tesét a polgármester a 9. § (6) bekezdés szerinti értesítéssel egyidejűleg bérlőnek jelöli ki; (10.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0B7E9F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14.12. A bérleti szerződés megkötésére tűzött, az (1) bekezdés szerinti határidő jogvesztő. Ha a pályázó a bérleti szerződést neki felróható okb</w:t>
      </w:r>
      <w:r w:rsidRPr="001C0BE7">
        <w:rPr>
          <w:rFonts w:asciiTheme="minorHAnsi" w:hAnsiTheme="minorHAnsi" w:cstheme="minorHAnsi"/>
          <w:sz w:val="22"/>
          <w:szCs w:val="22"/>
        </w:rPr>
        <w:t xml:space="preserve">ól az (1) bekezdés szerinti határidőn belül nem köti meg, úgy a kezelő e tényről írásban értesíti a polgármestert, aki köteles a kijelölést visszavonni, valamint a nyertes pályázatot érvénytelennek nyilvánítani. (10.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A972BC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14.13. A polgármester a kez</w:t>
      </w:r>
      <w:r w:rsidRPr="001C0BE7">
        <w:rPr>
          <w:rFonts w:asciiTheme="minorHAnsi" w:hAnsiTheme="minorHAnsi" w:cstheme="minorHAnsi"/>
          <w:sz w:val="22"/>
          <w:szCs w:val="22"/>
        </w:rPr>
        <w:t>elő tájékoztatása alapján meghatározza azon lakások körét, amelyek a kérelmező általi helyreállítással adhatók bérbe; a döntéstől számított 15 napon belül a polgármester a helyreállítással történő bérbeadásra vonatkozóan pályázatot ír ki. A pályázati felhí</w:t>
      </w:r>
      <w:r w:rsidRPr="001C0BE7">
        <w:rPr>
          <w:rFonts w:asciiTheme="minorHAnsi" w:hAnsiTheme="minorHAnsi" w:cstheme="minorHAnsi"/>
          <w:sz w:val="22"/>
          <w:szCs w:val="22"/>
        </w:rPr>
        <w:t>vást a város lapjában, a város honlapján, valamint a Polgármesteri Hivatal hirdetőtábláján kell közzétenni úgy, hogy a felhívás közzétételének napja, és a pályázat benyújtására megjelölt határnap között rendelkezésre álló időtartam 15 napnál kevesebb nem l</w:t>
      </w:r>
      <w:r w:rsidRPr="001C0BE7">
        <w:rPr>
          <w:rFonts w:asciiTheme="minorHAnsi" w:hAnsiTheme="minorHAnsi" w:cstheme="minorHAnsi"/>
          <w:sz w:val="22"/>
          <w:szCs w:val="22"/>
        </w:rPr>
        <w:t xml:space="preserve">ehet. A közzététel időpontja a pályázati kiírás Polgármesteri Hivatal hirdetőtáblájára történt kifüggesztésének időpontja. (11.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478427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14.14. A pályázatokat a polgármester bírálja el a 9. § (2) bekezdésben meghatározott pontszámítási rendszer figyelem</w:t>
      </w:r>
      <w:r w:rsidRPr="001C0BE7">
        <w:rPr>
          <w:rFonts w:asciiTheme="minorHAnsi" w:hAnsiTheme="minorHAnsi" w:cstheme="minorHAnsi"/>
          <w:sz w:val="22"/>
          <w:szCs w:val="22"/>
        </w:rPr>
        <w:t xml:space="preserve">bevételével. A 9. § (2) bekezdés szerinti pontszámítási rendszerben akkor állapítható meg pontszám, ha a feltétel teljesülését a pályázó a 2. melléklet szerinti formanyomtatványban meghatározott okirattal igazolja. (11.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49ADE1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14.15. A </w:t>
      </w:r>
      <w:r w:rsidRPr="001C0BE7">
        <w:rPr>
          <w:rFonts w:asciiTheme="minorHAnsi" w:hAnsiTheme="minorHAnsi" w:cstheme="minorHAnsi"/>
          <w:sz w:val="22"/>
          <w:szCs w:val="22"/>
        </w:rPr>
        <w:t xml:space="preserve">polgármester a (2) bekezdés szerinti döntésével egyidejűleg a nyertes pályázót bérlőnek jelöli ki azzal a feltétellel, hogy bérleti szerződés megkötésére a lakás helyreállítását és műszaki átadását követően kerülhet sor. A (2) bekezdés szerinti döntésről, </w:t>
      </w:r>
      <w:r w:rsidRPr="001C0BE7">
        <w:rPr>
          <w:rFonts w:asciiTheme="minorHAnsi" w:hAnsiTheme="minorHAnsi" w:cstheme="minorHAnsi"/>
          <w:sz w:val="22"/>
          <w:szCs w:val="22"/>
        </w:rPr>
        <w:t xml:space="preserve">valamint a kijelölésről a kezelőt írásban értesíteni kell. (12.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4480DA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14.16. A szolgálati lakás bérlőjét az erre irányuló kérelem alapján a polgármester jelöli ki. (14.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B40709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14.17. A lakás bérlőjét a munkáltatói jogkör gyakorlójának kérelmére </w:t>
      </w:r>
      <w:r w:rsidRPr="001C0BE7">
        <w:rPr>
          <w:rFonts w:asciiTheme="minorHAnsi" w:hAnsiTheme="minorHAnsi" w:cstheme="minorHAnsi"/>
          <w:sz w:val="22"/>
          <w:szCs w:val="22"/>
        </w:rPr>
        <w:t xml:space="preserve">a polgármester jelöli ki. A kijelölés feltétele, hogy a kérelmet előterjesztő munkáltató a lakbér, valamint a közüzemi díjak megfizetésére vonatkozóan a Polgári Törvénykönyv szerinti kezességet vállal. (15.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., Bérbeadás városi érdek által indokolt</w:t>
      </w:r>
      <w:r w:rsidRPr="001C0BE7">
        <w:rPr>
          <w:rFonts w:asciiTheme="minorHAnsi" w:hAnsiTheme="minorHAnsi" w:cstheme="minorHAnsi"/>
          <w:sz w:val="22"/>
          <w:szCs w:val="22"/>
        </w:rPr>
        <w:t xml:space="preserve"> feladatok megoldására)</w:t>
      </w:r>
    </w:p>
    <w:p w14:paraId="022C688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14.18. A Karmelita u. 2/C. szám alatti Nyugdíjas Bérlők Házában lévő lakásokban bérlőként a polgármester által kijelölt, öregségi nyugdíjkorhatárt elérő nyugdíjas, továbbá rokkantnyugdíjas - akinek újabb </w:t>
      </w:r>
      <w:r w:rsidRPr="001C0BE7">
        <w:rPr>
          <w:rFonts w:asciiTheme="minorHAnsi" w:hAnsiTheme="minorHAnsi" w:cstheme="minorHAnsi"/>
          <w:sz w:val="22"/>
          <w:szCs w:val="22"/>
        </w:rPr>
        <w:lastRenderedPageBreak/>
        <w:t>felülvizsgálata csak állapot</w:t>
      </w:r>
      <w:r w:rsidRPr="001C0BE7">
        <w:rPr>
          <w:rFonts w:asciiTheme="minorHAnsi" w:hAnsiTheme="minorHAnsi" w:cstheme="minorHAnsi"/>
          <w:sz w:val="22"/>
          <w:szCs w:val="22"/>
        </w:rPr>
        <w:t xml:space="preserve">változás esetén szükséges, és legalább 55. életévét betöltötte - igénylő helyezhető el. 16.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CB235A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14.19. A határidőben benyújtott kérelem esetén a bérleti jogviszonyt a polgármester legfeljebb 5 évvel a rendeletben foglalt feltételek együttes fennáll</w:t>
      </w:r>
      <w:r w:rsidRPr="001C0BE7">
        <w:rPr>
          <w:rFonts w:asciiTheme="minorHAnsi" w:hAnsiTheme="minorHAnsi" w:cstheme="minorHAnsi"/>
          <w:sz w:val="22"/>
          <w:szCs w:val="22"/>
        </w:rPr>
        <w:t xml:space="preserve">ása esetén hosszabbítja meg. (17.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BC0BC6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14.20. A lakáshasználó kérelmére a polgármester ismételten bérlőnek kijelöli a lakáshasználót a rendeletben foglalt feltételek mellett. (18.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C09AF7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14.21. Önkormányzati bérlakásra bérlő-kiválasztási jog az</w:t>
      </w:r>
      <w:r w:rsidRPr="001C0BE7">
        <w:rPr>
          <w:rFonts w:asciiTheme="minorHAnsi" w:hAnsiTheme="minorHAnsi" w:cstheme="minorHAnsi"/>
          <w:sz w:val="22"/>
          <w:szCs w:val="22"/>
        </w:rPr>
        <w:t xml:space="preserve"> önkormányzattal kötött megállapodás alapján a Polgári Törvénykönyvben meghatározott szervezetek részére térítési díj ellenében biztosítható, amelynek összege a lakás forgalmi értékének 50 %-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ánál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kevesebb nem lehet. A polgármester a Bizottság javaslatára a</w:t>
      </w:r>
      <w:r w:rsidRPr="001C0BE7">
        <w:rPr>
          <w:rFonts w:asciiTheme="minorHAnsi" w:hAnsiTheme="minorHAnsi" w:cstheme="minorHAnsi"/>
          <w:sz w:val="22"/>
          <w:szCs w:val="22"/>
        </w:rPr>
        <w:t xml:space="preserve"> bérlő-kiválasztási jog gyakorlásáért megállapított térítési díjat a jogosult szervezet önkormányzati támogatásaként beszámíthatja. (21.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A9C2F9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14.22. A megállapodást a Bizottság – a térítési díj összegére is vonatkozó – javaslatának figyelembevételév</w:t>
      </w:r>
      <w:r w:rsidRPr="001C0BE7">
        <w:rPr>
          <w:rFonts w:asciiTheme="minorHAnsi" w:hAnsiTheme="minorHAnsi" w:cstheme="minorHAnsi"/>
          <w:sz w:val="22"/>
          <w:szCs w:val="22"/>
        </w:rPr>
        <w:t xml:space="preserve">el a polgármester köti meg. A bérlő-kiválasztási jog átengedésére vonatkozó megállapodást írásba kell foglalni. (21.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4DB37E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14.23. A rendelet első és második részében, valamint a harmadik rész I-III. fejezeteiben nem szabályozott esetekben – különösen</w:t>
      </w:r>
      <w:r w:rsidRPr="001C0BE7">
        <w:rPr>
          <w:rFonts w:asciiTheme="minorHAnsi" w:hAnsiTheme="minorHAnsi" w:cstheme="minorHAnsi"/>
          <w:sz w:val="22"/>
          <w:szCs w:val="22"/>
        </w:rPr>
        <w:t xml:space="preserve"> városrendezési, város-rehabilitációs, gazdaságfejlesztési, ellátási vagy egyéb szociálpolitikai érdekre, továbbá a bérlakásban lakó egészségi állapotára tekintettel – a Bizottság javaslatára a polgármester jelöli ki a bérlakás bérlőjét. (21/A.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8FD918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14.24. A kezelő és a bérlő a polgármester hozzájárulásával megállapodhatnak, hogy a bérlő a lakást átalakítja, korszerűsíti. (26.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2C3FF3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14.25. A bérlő a polgármester előzetes írásbeli hozzájárulásával jogosult befogadni élettársát vagy testvérét, to</w:t>
      </w:r>
      <w:r w:rsidRPr="001C0BE7">
        <w:rPr>
          <w:rFonts w:asciiTheme="minorHAnsi" w:hAnsiTheme="minorHAnsi" w:cstheme="minorHAnsi"/>
          <w:sz w:val="22"/>
          <w:szCs w:val="22"/>
        </w:rPr>
        <w:t xml:space="preserve">vábbá a bérleménybe jogszerűen befogadott gyermekének házastársát. (29.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422DCC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14.26. Az (1) bekezdésben megjelölt feltételek együttes fennállása esetén a lakásban visszamaradó személyt – a kezelővel történt egyeztetést követően - az általa lakott lak</w:t>
      </w:r>
      <w:r w:rsidRPr="001C0BE7">
        <w:rPr>
          <w:rFonts w:asciiTheme="minorHAnsi" w:hAnsiTheme="minorHAnsi" w:cstheme="minorHAnsi"/>
          <w:sz w:val="22"/>
          <w:szCs w:val="22"/>
        </w:rPr>
        <w:t xml:space="preserve">ásra, vagy más, jogos lakásigénye mértékét meg nem haladó lakásra a polgármester bérlőként kijelölheti. (30.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87C016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14.27. Az ideiglenes lakást a – a kezelővel történt egyeztetést követően - polgármester jelöli ki. (31.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84DA63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14.28. A tartási sz</w:t>
      </w:r>
      <w:r w:rsidRPr="001C0BE7">
        <w:rPr>
          <w:rFonts w:asciiTheme="minorHAnsi" w:hAnsiTheme="minorHAnsi" w:cstheme="minorHAnsi"/>
          <w:sz w:val="22"/>
          <w:szCs w:val="22"/>
        </w:rPr>
        <w:t xml:space="preserve">erződéshez való hozzájárulás megadására a polgármester jogosult. A megkötött tartási szerződés egy példányát az aláírástól számított 30 napon belül be kell nyújtani. (32.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5EEDD8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14.29. A lakástörvény 29. §-a szerinti hozzájárulás megadására a polgárme</w:t>
      </w:r>
      <w:r w:rsidRPr="001C0BE7">
        <w:rPr>
          <w:rFonts w:asciiTheme="minorHAnsi" w:hAnsiTheme="minorHAnsi" w:cstheme="minorHAnsi"/>
          <w:sz w:val="22"/>
          <w:szCs w:val="22"/>
        </w:rPr>
        <w:t>ster jogosult. (34. §)</w:t>
      </w:r>
    </w:p>
    <w:p w14:paraId="37B66C4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14.30. A bérlő a határozatlan időre bérbe adott lakása legfeljebb 50 %-át írásbeli szerződés alapján albérletbe adhatja, melyhez a polgármester előzetes írásbeli hozzájárulása szükséges. (35.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C65860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14.31. A polgármester azon sz</w:t>
      </w:r>
      <w:r w:rsidRPr="001C0BE7">
        <w:rPr>
          <w:rFonts w:asciiTheme="minorHAnsi" w:hAnsiTheme="minorHAnsi" w:cstheme="minorHAnsi"/>
          <w:sz w:val="22"/>
          <w:szCs w:val="22"/>
        </w:rPr>
        <w:t xml:space="preserve">ociális szállássá nem minősíthető önkormányzati bérlakásban lakó lakáshasználó részére, aki szociális szállás használatára irányuló kérelmet terjeszt elő, vagy akinek bérleti jogviszonya a felmondást vagy a megszűnést követő 12 hónap elteltét követően nem </w:t>
      </w:r>
      <w:r w:rsidRPr="001C0BE7">
        <w:rPr>
          <w:rFonts w:asciiTheme="minorHAnsi" w:hAnsiTheme="minorHAnsi" w:cstheme="minorHAnsi"/>
          <w:sz w:val="22"/>
          <w:szCs w:val="22"/>
        </w:rPr>
        <w:t xml:space="preserve">került visszaállításra, és lakbér vagy közüzemi díj hátralékkal rendelkezik, a (2) bekezdésben foglaltakra figyelemmel, a kezelővel történt egyeztetést követően szociális szállást ajánlhat fel. A szociális szállás felajánlásáról a szociális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szolgáltatót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 va</w:t>
      </w:r>
      <w:r w:rsidRPr="001C0BE7">
        <w:rPr>
          <w:rFonts w:asciiTheme="minorHAnsi" w:hAnsiTheme="minorHAnsi" w:cstheme="minorHAnsi"/>
          <w:sz w:val="22"/>
          <w:szCs w:val="22"/>
        </w:rPr>
        <w:t xml:space="preserve">lamint a kezelőt értesíteni kell. (37.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DD3ECB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14.32. Amennyiben a lakáshasználó a szociális szolgáltatóval az együttműködési megállapodást határidőben megkötötte, úgy a megállapodás megkötésétől számított 15 napon belül a kezelő a lakáshasználóval a s</w:t>
      </w:r>
      <w:r w:rsidRPr="001C0BE7">
        <w:rPr>
          <w:rFonts w:asciiTheme="minorHAnsi" w:hAnsiTheme="minorHAnsi" w:cstheme="minorHAnsi"/>
          <w:sz w:val="22"/>
          <w:szCs w:val="22"/>
        </w:rPr>
        <w:t xml:space="preserve">zociális szállásra vonatkozóan, a szociális szolgáltató javaslata alapján első alkalommal legfeljebb 6 hónap időtartamra </w:t>
      </w:r>
      <w:r w:rsidRPr="001C0BE7">
        <w:rPr>
          <w:rFonts w:asciiTheme="minorHAnsi" w:hAnsiTheme="minorHAnsi" w:cstheme="minorHAnsi"/>
          <w:sz w:val="22"/>
          <w:szCs w:val="22"/>
        </w:rPr>
        <w:lastRenderedPageBreak/>
        <w:t>szálláshasználati szerződést köt. Amennyiben a szálláshasználó a 39. § (1) bekezdés szerinti megállapodásban foglaltakat teljesíti – mi</w:t>
      </w:r>
      <w:r w:rsidRPr="001C0BE7">
        <w:rPr>
          <w:rFonts w:asciiTheme="minorHAnsi" w:hAnsiTheme="minorHAnsi" w:cstheme="minorHAnsi"/>
          <w:sz w:val="22"/>
          <w:szCs w:val="22"/>
        </w:rPr>
        <w:t xml:space="preserve">ndaddig, amíg lakbér vagy közüzemi díj hátralékkal rendelkezik - a polgármester a szálláshasználati szerződést legfeljebb 1-1 évvel meghosszabbíthatja. (37.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62D4CF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14.33. A polgármester a kezelővel történt egyeztetést követően olyan bérlakást is szoci</w:t>
      </w:r>
      <w:r w:rsidRPr="001C0BE7">
        <w:rPr>
          <w:rFonts w:asciiTheme="minorHAnsi" w:hAnsiTheme="minorHAnsi" w:cstheme="minorHAnsi"/>
          <w:sz w:val="22"/>
          <w:szCs w:val="22"/>
        </w:rPr>
        <w:t>ális szállásnak minősíthet, amelyben lakbér vagy közüzemi díj hátralékkal rendelkező lakáshasználó lakik, és - amennyiben bérleti jogviszonnyal rendelkezett - bérleti jogviszonya a felmondást vagy a megszűnést követő 12 hónapon belül nem került visszaállít</w:t>
      </w:r>
      <w:r w:rsidRPr="001C0BE7">
        <w:rPr>
          <w:rFonts w:asciiTheme="minorHAnsi" w:hAnsiTheme="minorHAnsi" w:cstheme="minorHAnsi"/>
          <w:sz w:val="22"/>
          <w:szCs w:val="22"/>
        </w:rPr>
        <w:t xml:space="preserve">ásra. Az átminősítésről a szociális szolgáltatót haladéktalanul értesíteni kell, amely az értesítés kézhezvételétől számított 15 napon belül felhívja a lakáshasználót a 39. § (1) bekezdés szerinti együttműködési megállapodás megkötésére. (38.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2EDD4A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</w:t>
      </w:r>
      <w:r w:rsidRPr="001C0BE7">
        <w:rPr>
          <w:rFonts w:asciiTheme="minorHAnsi" w:hAnsiTheme="minorHAnsi" w:cstheme="minorHAnsi"/>
          <w:sz w:val="22"/>
          <w:szCs w:val="22"/>
        </w:rPr>
        <w:t>4.34. A kezelő a 39. § (1) bekezdés szerinti együttműködési megállapodás kézhezvételétől számított a 15 napon belül a lakáshasználóval a szociális szolgáltató javaslata alapján első alkalommal 6 hónap időtartamra szerződést köt. Amennyiben a szálláshasznál</w:t>
      </w:r>
      <w:r w:rsidRPr="001C0BE7">
        <w:rPr>
          <w:rFonts w:asciiTheme="minorHAnsi" w:hAnsiTheme="minorHAnsi" w:cstheme="minorHAnsi"/>
          <w:sz w:val="22"/>
          <w:szCs w:val="22"/>
        </w:rPr>
        <w:t xml:space="preserve">ó a 39. § (1) bekezdés szerinti megállapodásban foglaltakat teljesíti – mindaddig, amíg lakbér vagy közüzemi díj hátralékkal rendelkezik - a polgármester a szálláshasználati szerződést legfeljebb 1-1 évvel meghosszabbíthatja. (38.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903E45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14.35. A kére</w:t>
      </w:r>
      <w:r w:rsidRPr="001C0BE7">
        <w:rPr>
          <w:rFonts w:asciiTheme="minorHAnsi" w:hAnsiTheme="minorHAnsi" w:cstheme="minorHAnsi"/>
          <w:sz w:val="22"/>
          <w:szCs w:val="22"/>
        </w:rPr>
        <w:t xml:space="preserve">lem elbírálására a polgármester jogosult. (40.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., szociális szállás)</w:t>
      </w:r>
    </w:p>
    <w:p w14:paraId="055C612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14.36. Az átmeneti szállás használóját a polgármester jelöli ki. (41.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4081D2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14.37. A szállás legfeljebb egy évig használható. A használatot indokolt esetben </w:t>
      </w:r>
      <w:r w:rsidRPr="001C0BE7">
        <w:rPr>
          <w:rFonts w:asciiTheme="minorHAnsi" w:hAnsiTheme="minorHAnsi" w:cstheme="minorHAnsi"/>
          <w:sz w:val="22"/>
          <w:szCs w:val="22"/>
        </w:rPr>
        <w:t xml:space="preserve">kérelemre, további egy évvel a polgármester meghosszabbíthatja, amennyiben a szálláshasználónak szálláshasználati, valamint közüzemi díj tartozása nincs. A használat meghosszabbítása esetén a használati díjat újból meg kell állapítani. (41.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653A1B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</w:t>
      </w:r>
      <w:r w:rsidRPr="001C0BE7">
        <w:rPr>
          <w:rFonts w:asciiTheme="minorHAnsi" w:hAnsiTheme="minorHAnsi" w:cstheme="minorHAnsi"/>
          <w:sz w:val="22"/>
          <w:szCs w:val="22"/>
        </w:rPr>
        <w:t xml:space="preserve">38. A polgármester jogi személlyel kötött külön megállapodás alapján a (3) bekezdésben foglalt időtartamtól eltérhet. (41. § (9)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1707C1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14.39. A szállások használóját - a sportügyeket ellátó bizottság előzetes véleményezése után - a polgármester jelöli ki. </w:t>
      </w:r>
      <w:r w:rsidRPr="001C0BE7">
        <w:rPr>
          <w:rFonts w:asciiTheme="minorHAnsi" w:hAnsiTheme="minorHAnsi" w:cstheme="minorHAnsi"/>
          <w:sz w:val="22"/>
          <w:szCs w:val="22"/>
        </w:rPr>
        <w:t xml:space="preserve">(42.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355738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14.40. A szállás a sportolóval kötött munka vagy vállalkozási szerződés időtartamáig, de legfeljebb egy évig használható. A használat időtartamát a polgármester további egy-egy évvel meghosszabbíthatja. A használat meghosszabbítása esetén </w:t>
      </w:r>
      <w:r w:rsidRPr="001C0BE7">
        <w:rPr>
          <w:rFonts w:asciiTheme="minorHAnsi" w:hAnsiTheme="minorHAnsi" w:cstheme="minorHAnsi"/>
          <w:sz w:val="22"/>
          <w:szCs w:val="22"/>
        </w:rPr>
        <w:t xml:space="preserve">a használati díjat újból meg kell állapítani. (42.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03E78A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14.41. A MOP-Házban elhelyezésre kerülő szálláshasználót a polgármester jelöli ki. (46.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7A6B03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14.42. A házirendet a szálláshasználók gyűlésének előzetes véleményezése után a kezelő állapí</w:t>
      </w:r>
      <w:r w:rsidRPr="001C0BE7">
        <w:rPr>
          <w:rFonts w:asciiTheme="minorHAnsi" w:hAnsiTheme="minorHAnsi" w:cstheme="minorHAnsi"/>
          <w:sz w:val="22"/>
          <w:szCs w:val="22"/>
        </w:rPr>
        <w:t xml:space="preserve">tja meg és a polgármester hagyja jóvá. (51.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0C35E9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14.43. A kérelmet polgármester bírálja el, és állapítja meg a ténylegesen fizetendő lakbért. A támogatást új bérbeadás esetén a bérleti jogviszony létesítésétől számított 30 napon belül </w:t>
      </w:r>
      <w:r w:rsidRPr="001C0BE7">
        <w:rPr>
          <w:rFonts w:asciiTheme="minorHAnsi" w:hAnsiTheme="minorHAnsi" w:cstheme="minorHAnsi"/>
          <w:sz w:val="22"/>
          <w:szCs w:val="22"/>
        </w:rPr>
        <w:t>benyújtott kérelem esetén a bérleti jogviszony kezdő időpontjától tárgyév december 31. napjáig kell megállapítani. Amennyiben a kérelmező a bérleti jogviszony létesítésétől számított 30 napon túl nyújtja be a kérelmet, a lakbértámogatást a kérelem benyújtá</w:t>
      </w:r>
      <w:r w:rsidRPr="001C0BE7">
        <w:rPr>
          <w:rFonts w:asciiTheme="minorHAnsi" w:hAnsiTheme="minorHAnsi" w:cstheme="minorHAnsi"/>
          <w:sz w:val="22"/>
          <w:szCs w:val="22"/>
        </w:rPr>
        <w:t xml:space="preserve">sa hónapjának első napjától kell megállapítani. (75.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2107F3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14.44. A kérelmeket a polgármester bírálja el. Az eljárás lefolytatására az általános közigazgatási rendtartásról szóló törvény szabályait kell alkalmazni. (80.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DECB82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14.45. A helyi tám</w:t>
      </w:r>
      <w:r w:rsidRPr="001C0BE7">
        <w:rPr>
          <w:rFonts w:asciiTheme="minorHAnsi" w:hAnsiTheme="minorHAnsi" w:cstheme="minorHAnsi"/>
          <w:sz w:val="22"/>
          <w:szCs w:val="22"/>
        </w:rPr>
        <w:t xml:space="preserve">ogatás törlesztési ideje alatt benyújtott (2) bekezdés szerinti kérelmet a polgármester bírálja el. A kérelem engedélyezése esetén a törlesztési idő az engedélyezett halasztás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idejével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meghosszabbodik. (83.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D613D8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>14.46. A kérelmet a polgármester bírá</w:t>
      </w:r>
      <w:r w:rsidRPr="001C0BE7">
        <w:rPr>
          <w:rFonts w:asciiTheme="minorHAnsi" w:hAnsiTheme="minorHAnsi" w:cstheme="minorHAnsi"/>
          <w:sz w:val="22"/>
          <w:szCs w:val="22"/>
        </w:rPr>
        <w:t xml:space="preserve">lja el. Ha a polgármester a hozzájárulást bármely okból megtagadja, a támogatást 30 napon belül egy összegben az Önkormányzat részére vissza kell fizetni. (84.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681647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14.47. A jelzálogjog ranghelyének megváltoztatása nélküli kérelem tárgyában a polgár</w:t>
      </w:r>
      <w:r w:rsidRPr="001C0BE7">
        <w:rPr>
          <w:rFonts w:asciiTheme="minorHAnsi" w:hAnsiTheme="minorHAnsi" w:cstheme="minorHAnsi"/>
          <w:sz w:val="22"/>
          <w:szCs w:val="22"/>
        </w:rPr>
        <w:t xml:space="preserve">mester dönt. A kérelemhez mellékelni kell a jelzálogjoggal terhelt ingatlan egy hónapnál nem régebbi hiteles tulajdoni lap másolatát. (87.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CF7101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14.48. Az önkormányzat javára bejegyzett jelzálogjog ranghelyének megváltoztatása iránti kérelmet kizáról</w:t>
      </w:r>
      <w:r w:rsidRPr="001C0BE7">
        <w:rPr>
          <w:rFonts w:asciiTheme="minorHAnsi" w:hAnsiTheme="minorHAnsi" w:cstheme="minorHAnsi"/>
          <w:sz w:val="22"/>
          <w:szCs w:val="22"/>
        </w:rPr>
        <w:t xml:space="preserve">ag a lakáscélú állami támogatásokról szóló, 12/2001. (I.31.) Korm. rendelet (a továbbiakban: Korm. rendelet) szerint megjelölt államilag támogatott lakáscélú hitel felvétele esetén lehet engedélyezni. A kérelem tárgyában a polgármester dönt. (87.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D309E9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14.49. Ha a kedvezményezett a helyi támogatást teljes egészében visszafizette, illetve a vissza nem térítendő támogatásra bejegyzett jelzálogjog időtartama lejárt, a kedvezményezett kérelmére az helyi támogatásra, valamint a vissza nem térítendő támogat</w:t>
      </w:r>
      <w:r w:rsidRPr="001C0BE7">
        <w:rPr>
          <w:rFonts w:asciiTheme="minorHAnsi" w:hAnsiTheme="minorHAnsi" w:cstheme="minorHAnsi"/>
          <w:sz w:val="22"/>
          <w:szCs w:val="22"/>
        </w:rPr>
        <w:t>ásra bejegyzett jelzálogjogot az ingatlan-nyilvántartásból töröltetni kell. A törlési nyilatkozatot a polgármester adja ki. (88. §)</w:t>
      </w:r>
    </w:p>
    <w:p w14:paraId="1D41D49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15. A közterület használatának szabályairól szóló 2/2011. (I.31.)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Ellátja a közterület-használattal</w:t>
      </w:r>
      <w:r w:rsidRPr="001C0BE7">
        <w:rPr>
          <w:rFonts w:asciiTheme="minorHAnsi" w:hAnsiTheme="minorHAnsi" w:cstheme="minorHAnsi"/>
          <w:sz w:val="22"/>
          <w:szCs w:val="22"/>
        </w:rPr>
        <w:t xml:space="preserve"> kapcsolatos feladatokat. (26.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185596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16. A mezei őrszolgálatról szóló 20/2012. (V.10.)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 xml:space="preserve">A mezőőri járulék megállapításával kapcsolatos ügyekben a polgármester jár el, a közigazgatási hatósági eljárás és szolgáltatás általános </w:t>
      </w:r>
      <w:r w:rsidRPr="001C0BE7">
        <w:rPr>
          <w:rFonts w:asciiTheme="minorHAnsi" w:hAnsiTheme="minorHAnsi" w:cstheme="minorHAnsi"/>
          <w:sz w:val="22"/>
          <w:szCs w:val="22"/>
        </w:rPr>
        <w:t xml:space="preserve">szabályairól szóló törvény és e rendeletben foglalt eljárási szabályok alapján. (4.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3C2C4B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17. Szombathely Megyei Jogú Város Önkormányzata közútkezelői hatáskörei átruházásáról szóló 7/2013. (III.6.) önkormányzati rendelet</w:t>
      </w:r>
    </w:p>
    <w:p w14:paraId="1202731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Szombathely Megyei Jogú Váro</w:t>
      </w:r>
      <w:r w:rsidRPr="001C0BE7">
        <w:rPr>
          <w:rFonts w:asciiTheme="minorHAnsi" w:hAnsiTheme="minorHAnsi" w:cstheme="minorHAnsi"/>
          <w:sz w:val="22"/>
          <w:szCs w:val="22"/>
        </w:rPr>
        <w:t>s Önkormányzata Közgyűlése a közúti közlekedésről szóló 1988. évi I. törvény 3. §; 7. §; 12. §; 14. §; 29/B. §; 34. § (3), (4), (6) bekezdés; 35-37. §; 39. §; 41. §; 42. §; 42/A. § és 43. §-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meghatározott hatásköreit a polgármesterre ruházza át. (1.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 xml:space="preserve">§ </w:t>
      </w:r>
      <w:r w:rsidRPr="001C0BE7">
        <w:rPr>
          <w:rFonts w:asciiTheme="minorHAnsi" w:hAnsiTheme="minorHAnsi" w:cstheme="minorHAnsi"/>
          <w:sz w:val="22"/>
          <w:szCs w:val="22"/>
        </w:rPr>
        <w:t>)</w:t>
      </w:r>
      <w:proofErr w:type="gramEnd"/>
    </w:p>
    <w:p w14:paraId="0305CBB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18. Az autóbusszal végzett különcélú menetrend szerinti személyszállítási szolgáltatás végzésének feltételeiről szóló 35/2013. (X.2.) önkormányzati rendelet</w:t>
      </w:r>
    </w:p>
    <w:p w14:paraId="1064F23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18.1. A járati engedély iránti kérelmet a járat üzemeltetőjének Szombathely Megyei Jogú Város pol</w:t>
      </w:r>
      <w:r w:rsidRPr="001C0BE7">
        <w:rPr>
          <w:rFonts w:asciiTheme="minorHAnsi" w:hAnsiTheme="minorHAnsi" w:cstheme="minorHAnsi"/>
          <w:sz w:val="22"/>
          <w:szCs w:val="22"/>
        </w:rPr>
        <w:t xml:space="preserve">gármesteréhez kell benyújtania, aki a kérelmet 30 napon belül bírálja el. (4.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BACED7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18.2. Rendkívüli forgalmi helyzet esetén a polgármester jogosult a megállóhely használatát a rendkívüli forgalmi helyzet megszűnéséig megtiltani. (6.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41DE12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19. </w:t>
      </w:r>
      <w:r w:rsidRPr="001C0BE7">
        <w:rPr>
          <w:rFonts w:asciiTheme="minorHAnsi" w:hAnsiTheme="minorHAnsi" w:cstheme="minorHAnsi"/>
          <w:sz w:val="22"/>
          <w:szCs w:val="22"/>
        </w:rPr>
        <w:t>Az önkormányzat tulajdonában álló közterületek filmforgatási célú használatának szabályairól szóló 38/2013. (X.2.) önkormányzati rendelet</w:t>
      </w:r>
    </w:p>
    <w:p w14:paraId="0952FAC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19.1. A filmforgatási célú közterület-használattal összefüggő, a mozgóképről szóló 2004. évi II. törvényben meghatároz</w:t>
      </w:r>
      <w:r w:rsidRPr="001C0BE7">
        <w:rPr>
          <w:rFonts w:asciiTheme="minorHAnsi" w:hAnsiTheme="minorHAnsi" w:cstheme="minorHAnsi"/>
          <w:sz w:val="22"/>
          <w:szCs w:val="22"/>
        </w:rPr>
        <w:t>ott valamennyi képviselő-testületi hatáskörben a polgármester jár el. (1. §)</w:t>
      </w:r>
    </w:p>
    <w:p w14:paraId="4F6C19F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19.2. Filmforgatási célú közterület-használat naponta 9,00 – 22,00 óra közötti időszakra engedélyezhető, azonban különösen indokolt esetben a hatósági szerződés jóváhagyásában a p</w:t>
      </w:r>
      <w:r w:rsidRPr="001C0BE7">
        <w:rPr>
          <w:rFonts w:asciiTheme="minorHAnsi" w:hAnsiTheme="minorHAnsi" w:cstheme="minorHAnsi"/>
          <w:sz w:val="22"/>
          <w:szCs w:val="22"/>
        </w:rPr>
        <w:t>olgármester ettől eltérő időtartamra is engedélyezheti. (11. §)</w:t>
      </w:r>
    </w:p>
    <w:p w14:paraId="012DA30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 Szombathely Megyei Jogú Város Önkormányzata vagyonáról szóló 40/2014. (XII.23.) önkormányzati rendelet</w:t>
      </w:r>
    </w:p>
    <w:p w14:paraId="4ED40C2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>20.1. Az Önkormányzat képviseletében a polgármester jár el, aki e jogát a polgári jog</w:t>
      </w:r>
      <w:r w:rsidRPr="001C0BE7">
        <w:rPr>
          <w:rFonts w:asciiTheme="minorHAnsi" w:hAnsiTheme="minorHAnsi" w:cstheme="minorHAnsi"/>
          <w:sz w:val="22"/>
          <w:szCs w:val="22"/>
        </w:rPr>
        <w:t xml:space="preserve"> szabályainak megfelelően bízhatja másra. (7.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7E2E80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20.2. A bírósági végrehajtásról szóló 1994. évi LIII. törvény alapján az Önkormányzatot megillető elővásárlási jog gyakorlására a polgármester jogosult. (7.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6EBE16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20.3. A forgalomképes ingatla</w:t>
      </w:r>
      <w:r w:rsidRPr="001C0BE7">
        <w:rPr>
          <w:rFonts w:asciiTheme="minorHAnsi" w:hAnsiTheme="minorHAnsi" w:cstheme="minorHAnsi"/>
          <w:sz w:val="22"/>
          <w:szCs w:val="22"/>
        </w:rPr>
        <w:t>n és ingó vagyon tekintetében a (2)-(3) bekezdésben, meghatározott kivételekkel a tulajdonosi jogokat 15 millió forint egyedi forgalmi értéket el nem érő forgalomképes ingatlan és ingó vagyon esetében a polgármester gyakorolja. (8. § (1) a) pont)</w:t>
      </w:r>
    </w:p>
    <w:p w14:paraId="72341C1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20.4. A f</w:t>
      </w:r>
      <w:r w:rsidRPr="001C0BE7">
        <w:rPr>
          <w:rFonts w:asciiTheme="minorHAnsi" w:hAnsiTheme="minorHAnsi" w:cstheme="minorHAnsi"/>
          <w:sz w:val="22"/>
          <w:szCs w:val="22"/>
        </w:rPr>
        <w:t xml:space="preserve">orgalomképes önkormányzati vagyon részét képező vagyontárgy megterheléséről - a zálogjoggal való megterhelést kivéve - 15 millió forint értékhatárig a polgármester dönt. (8.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426841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20.5. A korlátozottan forgalomképes törzsvagyontárgyak vonatkozásában </w:t>
      </w:r>
      <w:r w:rsidRPr="001C0BE7">
        <w:rPr>
          <w:rFonts w:asciiTheme="minorHAnsi" w:hAnsiTheme="minorHAnsi" w:cstheme="minorHAnsi"/>
          <w:sz w:val="22"/>
          <w:szCs w:val="22"/>
        </w:rPr>
        <w:t>a tulajdonosi jogokat 15 millió forint értékhatárig a polgármester gyakorolja. (9. § a) pont)</w:t>
      </w:r>
    </w:p>
    <w:p w14:paraId="64A6F36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20.6. A forgalomképtelen vagyonnak egy évet meghaladó időtartamra történő, tulajdonjogot nem érintő hasznosítása esetében a tulajdonosi jogokat a polgármester gya</w:t>
      </w:r>
      <w:r w:rsidRPr="001C0BE7">
        <w:rPr>
          <w:rFonts w:asciiTheme="minorHAnsi" w:hAnsiTheme="minorHAnsi" w:cstheme="minorHAnsi"/>
          <w:sz w:val="22"/>
          <w:szCs w:val="22"/>
        </w:rPr>
        <w:t xml:space="preserve">korolja. (10.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3D55A7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20.7. Időszakos (legfeljebb 10 nap időtartamra vagy adott rendezvényhez kapcsolódó) ingyenes használatot engedélyezni a polgármester jogosult. (11. § c) pont)</w:t>
      </w:r>
    </w:p>
    <w:p w14:paraId="5AFD489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20.8. Időszakos (legfeljebb 10 nap időtartamra vagy adott rendezvényhez</w:t>
      </w:r>
      <w:r w:rsidRPr="001C0BE7">
        <w:rPr>
          <w:rFonts w:asciiTheme="minorHAnsi" w:hAnsiTheme="minorHAnsi" w:cstheme="minorHAnsi"/>
          <w:sz w:val="22"/>
          <w:szCs w:val="22"/>
        </w:rPr>
        <w:t xml:space="preserve"> kapcsolódó) kedvezményes használatot a polgármester jogosult. (12. § c) pont)</w:t>
      </w:r>
    </w:p>
    <w:p w14:paraId="41D6F1A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20.9. Veszélyhelyzet idején, legfeljebb annak időtartamára az eset összes körülményeinek mérlegelésével a polgármester a bérleti díj megfizetése alól mentességet biztosíthat az </w:t>
      </w:r>
      <w:r w:rsidRPr="001C0BE7">
        <w:rPr>
          <w:rFonts w:asciiTheme="minorHAnsi" w:hAnsiTheme="minorHAnsi" w:cstheme="minorHAnsi"/>
          <w:sz w:val="22"/>
          <w:szCs w:val="22"/>
        </w:rPr>
        <w:t xml:space="preserve">önkormányzat tulajdonában álló ingatlan bérlőjének az alábbi feltételek együttes fennállása esetén: a bérlő már meglévő bérleti jogviszonnyal rendelkezik; a bérlő az ingatlanban folytatott tevékenység szüneteltetésére kényszerül; a bérlőnek lejárt bérleti </w:t>
      </w:r>
      <w:r w:rsidRPr="001C0BE7">
        <w:rPr>
          <w:rFonts w:asciiTheme="minorHAnsi" w:hAnsiTheme="minorHAnsi" w:cstheme="minorHAnsi"/>
          <w:sz w:val="22"/>
          <w:szCs w:val="22"/>
        </w:rPr>
        <w:t>díj tartozása nincs; a bérlő a közüzemi költségek megfizetését vállalja.</w:t>
      </w:r>
    </w:p>
    <w:p w14:paraId="6E02100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Veszélyhelyzet idején, legfeljebb annak időtartamára az eset összes körülményeinek mérlegelésével a polgármester a bérleti díj megfizetése tekintetében, legfeljebb annak 50%-os mérték</w:t>
      </w:r>
      <w:r w:rsidRPr="001C0BE7">
        <w:rPr>
          <w:rFonts w:asciiTheme="minorHAnsi" w:hAnsiTheme="minorHAnsi" w:cstheme="minorHAnsi"/>
          <w:sz w:val="22"/>
          <w:szCs w:val="22"/>
        </w:rPr>
        <w:t>éig kedvezményt, részletfizetést, halasztott fizetést biztosíthat az önkormányzat tulajdonában álló ingatlan bérlőjének az alábbi feltételek együttes fennállása esetén: a bérlő már meglévő bérleti jogviszonnyal rendelkezik; a bérlőnek lejárt bérleti díj ta</w:t>
      </w:r>
      <w:r w:rsidRPr="001C0BE7">
        <w:rPr>
          <w:rFonts w:asciiTheme="minorHAnsi" w:hAnsiTheme="minorHAnsi" w:cstheme="minorHAnsi"/>
          <w:sz w:val="22"/>
          <w:szCs w:val="22"/>
        </w:rPr>
        <w:t>rtozása nincs; a bérlő a közüzemi költségek megfizetését vállalja. (12/A. §)</w:t>
      </w:r>
    </w:p>
    <w:p w14:paraId="602DAD6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20.10. Bármely vagyontárgy (ideértve a készpénzt is) tulajdonjoga ingyenes vagy kedvezményes felajánlásának elfogadásáról, a vagyonkezelő kijelöléséről – a felajánlott </w:t>
      </w:r>
      <w:r w:rsidRPr="001C0BE7">
        <w:rPr>
          <w:rFonts w:asciiTheme="minorHAnsi" w:hAnsiTheme="minorHAnsi" w:cstheme="minorHAnsi"/>
          <w:sz w:val="22"/>
          <w:szCs w:val="22"/>
        </w:rPr>
        <w:t xml:space="preserve">vagyontárgy terheinek, értékének és hasznosíthatóságának mérlegelésével - a polgármester dönt.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361AED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20.11. Ha a gazdasági társaságban az önkormányzati tulajdonrész 25%, vagy az alatti, úgy a társaság legfőbb szervének (taggyűlés, közgyűlés) hat</w:t>
      </w:r>
      <w:r w:rsidRPr="001C0BE7">
        <w:rPr>
          <w:rFonts w:asciiTheme="minorHAnsi" w:hAnsiTheme="minorHAnsi" w:cstheme="minorHAnsi"/>
          <w:sz w:val="22"/>
          <w:szCs w:val="22"/>
        </w:rPr>
        <w:t xml:space="preserve">áskörébe tartozó kérdésekben a polgármester dönt. (17.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57E56C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20.12. A társaság legfőbb szervének ülésén a tagsági (részvényesi) jogokat a polgármester gyakorolja. Ezt a jogát az általa meghatalmazott személy úján is gyakorolhatja. (17.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AD52D1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</w:t>
      </w:r>
      <w:r w:rsidRPr="001C0BE7">
        <w:rPr>
          <w:rFonts w:asciiTheme="minorHAnsi" w:hAnsiTheme="minorHAnsi" w:cstheme="minorHAnsi"/>
          <w:sz w:val="22"/>
          <w:szCs w:val="22"/>
        </w:rPr>
        <w:t>.13. Ha a gazdasági társaságban lévő önkormányzati tulajdonrész 25%-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nál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nagyobb, de 50%-t nem éri el, a társaság legfőbb szervének (taggyűlés, közgyűlés) hatáskörébe tartozó kérdésekben a polgármester dönt. (18.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F2EFEA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20.14. A társaság legfőbb szervé</w:t>
      </w:r>
      <w:r w:rsidRPr="001C0BE7">
        <w:rPr>
          <w:rFonts w:asciiTheme="minorHAnsi" w:hAnsiTheme="minorHAnsi" w:cstheme="minorHAnsi"/>
          <w:sz w:val="22"/>
          <w:szCs w:val="22"/>
        </w:rPr>
        <w:t xml:space="preserve">nek ülésén a tagsági (részvényesi) jogokat a polgármester gyakorolja. Ezt a jogát az általa meghatalmazott személy útján is gyakorolhatja. (18.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8EB405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>20.15. A társaságok legfőbb szervének hatáskörébe tartozó és bizottságra át nem ruházott kérdésekben</w:t>
      </w:r>
      <w:r w:rsidRPr="001C0BE7">
        <w:rPr>
          <w:rFonts w:asciiTheme="minorHAnsi" w:hAnsiTheme="minorHAnsi" w:cstheme="minorHAnsi"/>
          <w:sz w:val="22"/>
          <w:szCs w:val="22"/>
        </w:rPr>
        <w:t xml:space="preserve"> a polgármester dönt. (19.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40FA83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20.16. A gazdasági társaságok taggyűléseinek, illetőleg igazgatósági üléseinek állandó meghívottja a polgármester és a mindenkor hatályos polgármesteri utasítás szerint az adott társaságért felelős alpolgármester. A p</w:t>
      </w:r>
      <w:r w:rsidRPr="001C0BE7">
        <w:rPr>
          <w:rFonts w:asciiTheme="minorHAnsi" w:hAnsiTheme="minorHAnsi" w:cstheme="minorHAnsi"/>
          <w:sz w:val="22"/>
          <w:szCs w:val="22"/>
        </w:rPr>
        <w:t xml:space="preserve">olgármester és az alpolgármesterek akadályoztatásuk esetén jogosultak magukat meghatalmazottal képviseltetni. (19.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7B412D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20.17. Többségi vagy kizárólagos tulajdonú gazdasági társaság tulajdonában lévő ingatlan és portfólió vagyon elidegenítésére, meg</w:t>
      </w:r>
      <w:r w:rsidRPr="001C0BE7">
        <w:rPr>
          <w:rFonts w:asciiTheme="minorHAnsi" w:hAnsiTheme="minorHAnsi" w:cstheme="minorHAnsi"/>
          <w:sz w:val="22"/>
          <w:szCs w:val="22"/>
        </w:rPr>
        <w:t xml:space="preserve">terhelésére, beruházásra üzleti tervnek megfelelően kerülhet sor. Az üzleti tervben tervezett elidegenítés, megterhelés, beruházás a kérdésében 15 millió forint forgalmi érték alatt a polgármester dönt. (20.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a) pont)</w:t>
      </w:r>
    </w:p>
    <w:p w14:paraId="22431D3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20.18. A polgármester dönt:</w:t>
      </w:r>
    </w:p>
    <w:p w14:paraId="03C59F4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a) szolgalmi jogot vagy használati jogot alapító visszterhes szerződések megkötéséről, ha a szerződés nem közterületet érint,</w:t>
      </w:r>
    </w:p>
    <w:p w14:paraId="4F7C32C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b) önkormányzati tulajdonú ingatlanra vonatkozó fellebbezési jogról való lemondásról,</w:t>
      </w:r>
    </w:p>
    <w:p w14:paraId="6AB4907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c) önkormányzati tulajdonú ingatlanon történ</w:t>
      </w:r>
      <w:r w:rsidRPr="001C0BE7">
        <w:rPr>
          <w:rFonts w:asciiTheme="minorHAnsi" w:hAnsiTheme="minorHAnsi" w:cstheme="minorHAnsi"/>
          <w:sz w:val="22"/>
          <w:szCs w:val="22"/>
        </w:rPr>
        <w:t>ő építéshez tulajdonosi hozzájárulás megadásáról,</w:t>
      </w:r>
    </w:p>
    <w:p w14:paraId="2C16604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d) az Önkormányzatot illető jelzálogjog, illetve elidegenítési és terhelési tilalom feloldásáról,</w:t>
      </w:r>
    </w:p>
    <w:p w14:paraId="7179194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e) elővásárlási jogról történő lemondásról,</w:t>
      </w:r>
    </w:p>
    <w:p w14:paraId="4DCA9DB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f) társasházi tulajdonban történő építéshez </w:t>
      </w:r>
      <w:r w:rsidRPr="001C0BE7">
        <w:rPr>
          <w:rFonts w:asciiTheme="minorHAnsi" w:hAnsiTheme="minorHAnsi" w:cstheme="minorHAnsi"/>
          <w:sz w:val="22"/>
          <w:szCs w:val="22"/>
        </w:rPr>
        <w:t xml:space="preserve">tulajdonostársi hozzájárulás megadásáról. (22.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110697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21. A települési támogatás keretében nyújtott ellátások és a szociális szolgáltatások helyi szabályzásáról szóló 8/2015. (II.27.) önkormányzati rendelet</w:t>
      </w:r>
    </w:p>
    <w:p w14:paraId="1DA9DB3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21.1. Az e rendeletben szabályozott települé</w:t>
      </w:r>
      <w:r w:rsidRPr="001C0BE7">
        <w:rPr>
          <w:rFonts w:asciiTheme="minorHAnsi" w:hAnsiTheme="minorHAnsi" w:cstheme="minorHAnsi"/>
          <w:sz w:val="22"/>
          <w:szCs w:val="22"/>
        </w:rPr>
        <w:t xml:space="preserve">si támogatások megállapítása iránti eljárásban, valamint a köztemetés elrendelésekor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első fokú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 hatóságként a polgármester jár el. (4.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84C55D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21.2. Az e rendeletben szabályozott ellátások, települési támogatások esetén a kérelmet az erre rendszeresítet</w:t>
      </w:r>
      <w:r w:rsidRPr="001C0BE7">
        <w:rPr>
          <w:rFonts w:asciiTheme="minorHAnsi" w:hAnsiTheme="minorHAnsi" w:cstheme="minorHAnsi"/>
          <w:sz w:val="22"/>
          <w:szCs w:val="22"/>
        </w:rPr>
        <w:t xml:space="preserve">t igénylőlapokon, a polgármesternek kell benyújtani. (4.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38669D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21.3. Az Szt. 109. § (4) bekezdése szerinti esetben az elhelyezés megszüntetésére a polgármester jogosult. (19. §)</w:t>
      </w:r>
    </w:p>
    <w:p w14:paraId="1697D25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21.4. Az önkormányzati fenntartású szociális és gyermekjóléti intézménye</w:t>
      </w:r>
      <w:r w:rsidRPr="001C0BE7">
        <w:rPr>
          <w:rFonts w:asciiTheme="minorHAnsi" w:hAnsiTheme="minorHAnsi" w:cstheme="minorHAnsi"/>
          <w:sz w:val="22"/>
          <w:szCs w:val="22"/>
        </w:rPr>
        <w:t>k házirendjét, szakmai programját, továbbá szervezeti és működési szabályzatát a polgármester hagyja jóvá. (32. §)</w:t>
      </w:r>
    </w:p>
    <w:p w14:paraId="596D675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21.5. Ha a rendelet hatálybalépését megelőzően megállapított gázártámogatás, vagy villamosenergia támogatás havi összege az 1.000,- Ft-ot nem</w:t>
      </w:r>
      <w:r w:rsidRPr="001C0BE7">
        <w:rPr>
          <w:rFonts w:asciiTheme="minorHAnsi" w:hAnsiTheme="minorHAnsi" w:cstheme="minorHAnsi"/>
          <w:sz w:val="22"/>
          <w:szCs w:val="22"/>
        </w:rPr>
        <w:t xml:space="preserve"> éri el, a polgármester a rendelet hatálybalépését követő 15 napon belül a támogatás összegét felülvizsgálja, és a támogatás megállapításának kezdő napjától az összeget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 Ft-ban állapítja meg. (33. § (7)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5233C1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22. Szombathely Megyei Jogú Város Önkorm</w:t>
      </w:r>
      <w:r w:rsidRPr="001C0BE7">
        <w:rPr>
          <w:rFonts w:asciiTheme="minorHAnsi" w:hAnsiTheme="minorHAnsi" w:cstheme="minorHAnsi"/>
          <w:sz w:val="22"/>
          <w:szCs w:val="22"/>
        </w:rPr>
        <w:t>ányzata által adományozható kitüntetésekről szóló 7/2016. (III.1.) önkormányzati rendelet</w:t>
      </w:r>
    </w:p>
    <w:p w14:paraId="43C622D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22.1. Döntés a Szombathely Megyei Jogú Város Polgármesterének Emlékérme odaítéléséről. (4.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3345B9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22.2. A Szombathely Megyei Jogú Város Polgármesterének Emlékérm</w:t>
      </w:r>
      <w:r w:rsidRPr="001C0BE7">
        <w:rPr>
          <w:rFonts w:asciiTheme="minorHAnsi" w:hAnsiTheme="minorHAnsi" w:cstheme="minorHAnsi"/>
          <w:sz w:val="22"/>
          <w:szCs w:val="22"/>
        </w:rPr>
        <w:t xml:space="preserve">e átadása. (4.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AA9970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22.3. Előterjeszti a Díszpolgári Címre vonatkozó javaslatot. (38.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712C63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22.4. A jogi ügyeket ellátó bizottság előzetes véleményének figyelembevételével előterjeszti a Szombathelyért-díjra vonatkozó javaslatot. (38.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</w:t>
      </w:r>
      <w:r w:rsidRPr="001C0BE7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64B4FC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22.5. A kitüntető díjakat – a díszoklevelet és a pénzjutalmat, illetve az emlékplakettet – a polgármester vagy személyes megbízottja adja át. (39.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2403B5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23. A Szombathely visszavár tanulmányi ösztöndíjról szóló 14/2016. (IV.25.) önkormányzati ren</w:t>
      </w:r>
      <w:r w:rsidRPr="001C0BE7">
        <w:rPr>
          <w:rFonts w:asciiTheme="minorHAnsi" w:hAnsiTheme="minorHAnsi" w:cstheme="minorHAnsi"/>
          <w:sz w:val="22"/>
          <w:szCs w:val="22"/>
        </w:rPr>
        <w:t>delet</w:t>
      </w:r>
    </w:p>
    <w:p w14:paraId="75306AD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23.1. Az ösztöndíj megszüntetéséről és a visszafizetés elrendeléséről a Bizottság indokolással ellátott javaslata alapján a polgármester dönt. (9.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D7FA0D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23.2. A Bizottság javaslata alapján, írásbeli kérelemre, a polgármester indokolt </w:t>
      </w:r>
      <w:r w:rsidRPr="001C0BE7">
        <w:rPr>
          <w:rFonts w:asciiTheme="minorHAnsi" w:hAnsiTheme="minorHAnsi" w:cstheme="minorHAnsi"/>
          <w:sz w:val="22"/>
          <w:szCs w:val="22"/>
        </w:rPr>
        <w:t xml:space="preserve">esetben engedélyezheti a visszafizetés részletekben történő teljesítését vagy az (1) bekezdés a) pont szerinti esetben a visszafizetési kötelezettség alól részben vagy egészben mentesítheti a támogatottat. (9.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449FD5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24. A településkép védelméről szól</w:t>
      </w:r>
      <w:r w:rsidRPr="001C0BE7">
        <w:rPr>
          <w:rFonts w:asciiTheme="minorHAnsi" w:hAnsiTheme="minorHAnsi" w:cstheme="minorHAnsi"/>
          <w:sz w:val="22"/>
          <w:szCs w:val="22"/>
        </w:rPr>
        <w:t>ó 26/2017. (XII.20.) önkormányzati rendelet</w:t>
      </w:r>
    </w:p>
    <w:p w14:paraId="2588FD6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24.1. A polgármester – településképi bejelentési eljárásban – az építési tevékenység építési naplóval igazolt megkezdésétől számított az építési tevékenység időtartamára, de legfeljebb 1 évre építési reklámháló k</w:t>
      </w:r>
      <w:r w:rsidRPr="001C0BE7">
        <w:rPr>
          <w:rFonts w:asciiTheme="minorHAnsi" w:hAnsiTheme="minorHAnsi" w:cstheme="minorHAnsi"/>
          <w:sz w:val="22"/>
          <w:szCs w:val="22"/>
        </w:rPr>
        <w:t xml:space="preserve">ihelyezését engedélyezheti. (21.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36D0EA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24.2. A reklám és reklámhordozó elhelyezése a településképi bejelentés alapján – a polgármester tudomásul vételét tartalmazó hatósági határozatának birtokában, az abban foglalt esetleges kikötések figyelembevéte</w:t>
      </w:r>
      <w:r w:rsidRPr="001C0BE7">
        <w:rPr>
          <w:rFonts w:asciiTheme="minorHAnsi" w:hAnsiTheme="minorHAnsi" w:cstheme="minorHAnsi"/>
          <w:sz w:val="22"/>
          <w:szCs w:val="22"/>
        </w:rPr>
        <w:t xml:space="preserve">lével – megkezdhető, ha ahhoz más hatósági engedély nem szükséges. Amennyiben a polgármester a településképi bejelentési eljárás során a reklámhordozó elhelyezését tudomásul veszi vagy a reklámhordozó elhelyezéséhez nem szükséges településképi bejelentési </w:t>
      </w:r>
      <w:r w:rsidRPr="001C0BE7">
        <w:rPr>
          <w:rFonts w:asciiTheme="minorHAnsi" w:hAnsiTheme="minorHAnsi" w:cstheme="minorHAnsi"/>
          <w:sz w:val="22"/>
          <w:szCs w:val="22"/>
        </w:rPr>
        <w:t>eljárás lefolytatása, úgy a reklámhordozó közterületen történő kihelyezéséhez a közútkezelő előzetes írásbeli hozzájárulását kell beszerezni. Az (1)-(3) bekezdés szerinti eljárások eredményeképpen megszerzett engedélyek birtokában a reklámhordozó közterüle</w:t>
      </w:r>
      <w:r w:rsidRPr="001C0BE7">
        <w:rPr>
          <w:rFonts w:asciiTheme="minorHAnsi" w:hAnsiTheme="minorHAnsi" w:cstheme="minorHAnsi"/>
          <w:sz w:val="22"/>
          <w:szCs w:val="22"/>
        </w:rPr>
        <w:t>ten történő elhelyezése esetén a közterület használatának szabályairól szóló önkormányzati rendelet szerinti közterület használat iránti eljárást kell lefolytatni. (22. §)</w:t>
      </w:r>
    </w:p>
    <w:p w14:paraId="59D756F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24.3. A Polgármester a településképi véleményét a 3. melléklet szerinti történelmi v</w:t>
      </w:r>
      <w:r w:rsidRPr="001C0BE7">
        <w:rPr>
          <w:rFonts w:asciiTheme="minorHAnsi" w:hAnsiTheme="minorHAnsi" w:cstheme="minorHAnsi"/>
          <w:sz w:val="22"/>
          <w:szCs w:val="22"/>
        </w:rPr>
        <w:t>árosközpont területén tervezett új építésnél az Építészeti - Műszaki Tervtanács (továbbiakban: Tervtanács) álláspontjára, egyéb esetekben a városi főépítész véleményére alapozza. Ha a Tervtanács szakmai álláspontját akadályoztatása vagy határozatképtelensé</w:t>
      </w:r>
      <w:r w:rsidRPr="001C0BE7">
        <w:rPr>
          <w:rFonts w:asciiTheme="minorHAnsi" w:hAnsiTheme="minorHAnsi" w:cstheme="minorHAnsi"/>
          <w:sz w:val="22"/>
          <w:szCs w:val="22"/>
        </w:rPr>
        <w:t xml:space="preserve">ge miatt határidőben nem tudja kialakítani, a Polgármester településképi véleményét a városi főépítész szakmai álláspontjára alapozza. (27. § (2)-(3)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530DE3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24.4. A polgármester településképi bejelentési tudomásulvételének érvényességi ideje a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kiadmányozást</w:t>
      </w:r>
      <w:r w:rsidRPr="001C0BE7">
        <w:rPr>
          <w:rFonts w:asciiTheme="minorHAnsi" w:hAnsiTheme="minorHAnsi" w:cstheme="minorHAnsi"/>
          <w:sz w:val="22"/>
          <w:szCs w:val="22"/>
        </w:rPr>
        <w:t>ól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számított egy év, közterületen elhelyezett reklám, illetve reklámhordozó esetében a kiadmányozás évének utolsó napja. (30.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ECA71B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24.5. A polgármester a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Tktv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. 11. § (3) bekezdésében foglalt mértékű településképi bírságot szab ki. (31.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7799C7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</w:t>
      </w:r>
      <w:r w:rsidRPr="001C0BE7">
        <w:rPr>
          <w:rFonts w:asciiTheme="minorHAnsi" w:hAnsiTheme="minorHAnsi" w:cstheme="minorHAnsi"/>
          <w:sz w:val="22"/>
          <w:szCs w:val="22"/>
        </w:rPr>
        <w:t>5. Szent Márton Esélyegyenlőségi Támogatási Program működtetéséről szóló 1/2018. (II.21.) önkormányzati rendelet</w:t>
      </w:r>
    </w:p>
    <w:p w14:paraId="7F73C43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25.1. A (3)-(4) bekezdés szerinti pontszámot a polgármester állapítja meg a tárgyév augusztus 15. napjáig. (4. § (7)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73C378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25.2. A sikeres pály</w:t>
      </w:r>
      <w:r w:rsidRPr="001C0BE7">
        <w:rPr>
          <w:rFonts w:asciiTheme="minorHAnsi" w:hAnsiTheme="minorHAnsi" w:cstheme="minorHAnsi"/>
          <w:sz w:val="22"/>
          <w:szCs w:val="22"/>
        </w:rPr>
        <w:t xml:space="preserve">ázóval a polgármester a (12) bekezdés szerinti értesítés kézhezvételétől számított 15 napon belül támogatási szerződést köt. (4. § (13)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C2BB22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25.3. A támogatás megszüntetéséről a Bizottság indokolással ellátott javaslata alapján a polgármester dönt. (7. § </w:t>
      </w:r>
      <w:r w:rsidRPr="001C0BE7">
        <w:rPr>
          <w:rFonts w:asciiTheme="minorHAnsi" w:hAnsiTheme="minorHAnsi" w:cstheme="minorHAnsi"/>
          <w:sz w:val="22"/>
          <w:szCs w:val="22"/>
        </w:rPr>
        <w:t xml:space="preserve">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35F4AA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26. Az önkormányzat által alapított egyes tanulmányi támogatások szabályairól szóló 17/2022. (X.6.) önkormányzati rendelet</w:t>
      </w:r>
    </w:p>
    <w:p w14:paraId="69BFCE7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26.1. A kérelemről a polgármester dönt a kérelmek beérkezésének sorrendjében az önkormányzat mindenkori éves költségvetéséb</w:t>
      </w:r>
      <w:r w:rsidRPr="001C0BE7">
        <w:rPr>
          <w:rFonts w:asciiTheme="minorHAnsi" w:hAnsiTheme="minorHAnsi" w:cstheme="minorHAnsi"/>
          <w:sz w:val="22"/>
          <w:szCs w:val="22"/>
        </w:rPr>
        <w:t xml:space="preserve">en meghatározott összeghatárig tanulmányi támogatás esetén a kérelem benyújtását követő 30 napon belül, tandíj átvállalására vonatkozó kérelem esetén minden év augusztus 15. napjáig. (2. § (7)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E61B23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26.2. A támogatás megszüntetéséről és a visszafizetés elr</w:t>
      </w:r>
      <w:r w:rsidRPr="001C0BE7">
        <w:rPr>
          <w:rFonts w:asciiTheme="minorHAnsi" w:hAnsiTheme="minorHAnsi" w:cstheme="minorHAnsi"/>
          <w:sz w:val="22"/>
          <w:szCs w:val="22"/>
        </w:rPr>
        <w:t xml:space="preserve">endeléséről a polgármester dönt. (2. § (16)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4FE6D74" w14:textId="77777777" w:rsidR="005E2F99" w:rsidRPr="001C0BE7" w:rsidRDefault="001C0BE7">
      <w:pPr>
        <w:pStyle w:val="Szvegtrzs"/>
        <w:spacing w:before="22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26.3. Írásbeli kérelemre, a polgármester indokolt esetben engedélyezheti a visszafizetés részletekben történő teljesítését vagy a visszafizetési kötelezettség alól részben vagy egészben mentesítheti a támog</w:t>
      </w:r>
      <w:r w:rsidRPr="001C0BE7">
        <w:rPr>
          <w:rFonts w:asciiTheme="minorHAnsi" w:hAnsiTheme="minorHAnsi" w:cstheme="minorHAnsi"/>
          <w:sz w:val="22"/>
          <w:szCs w:val="22"/>
        </w:rPr>
        <w:t xml:space="preserve">atottat. A kérelmet az egyösszegű visszafizetés elrendeléséről szóló döntés kézhezvételétől számított 30 napon belül kell benyújtani. A határidő jogvesztő. (2. § (18)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.)”</w:t>
      </w:r>
      <w:r w:rsidRPr="001C0BE7">
        <w:rPr>
          <w:rFonts w:asciiTheme="minorHAnsi" w:hAnsiTheme="minorHAnsi" w:cstheme="minorHAnsi"/>
          <w:sz w:val="22"/>
          <w:szCs w:val="22"/>
        </w:rPr>
        <w:br w:type="page"/>
      </w:r>
    </w:p>
    <w:p w14:paraId="2FB9B8A8" w14:textId="3507DDAA" w:rsidR="005E2F99" w:rsidRPr="001C0BE7" w:rsidRDefault="001C0BE7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2. melléklet az .../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2023.</w:t>
      </w:r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</w:t>
      </w:r>
      <w:proofErr w:type="gramStart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C0BE7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02EDE3BF" w14:textId="77777777" w:rsidR="005E2F99" w:rsidRPr="001C0BE7" w:rsidRDefault="001C0BE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„</w:t>
      </w:r>
      <w:r w:rsidRPr="001C0BE7">
        <w:rPr>
          <w:rFonts w:asciiTheme="minorHAnsi" w:hAnsiTheme="minorHAnsi" w:cstheme="minorHAnsi"/>
          <w:i/>
          <w:iCs/>
          <w:sz w:val="22"/>
          <w:szCs w:val="22"/>
        </w:rPr>
        <w:t>5. melléklet</w:t>
      </w:r>
    </w:p>
    <w:p w14:paraId="7B46BA46" w14:textId="77777777" w:rsidR="005E2F99" w:rsidRPr="001C0BE7" w:rsidRDefault="001C0BE7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 BIZOTTSÁGOKRA ÖNKORMÁNYZATI RENDELETEK ÚTJÁN ÁTRUHÁZOTT HATÁSKÖRÖK JEGYZÉKE</w:t>
      </w:r>
    </w:p>
    <w:p w14:paraId="63650FD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GAZDASÁGI ÜGYEKET ELLÁTÓ BIZOTTSÁG</w:t>
      </w:r>
    </w:p>
    <w:p w14:paraId="371E423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Az önkormányzat tulajdonában álló lakások elidegenítésének szabályairól szóló 12/1994. (IV.7.) önkormányzati rendelet</w:t>
      </w:r>
    </w:p>
    <w:p w14:paraId="1EDF02E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1.1.1. Dönt az önk</w:t>
      </w:r>
      <w:r w:rsidRPr="001C0BE7">
        <w:rPr>
          <w:rFonts w:asciiTheme="minorHAnsi" w:hAnsiTheme="minorHAnsi" w:cstheme="minorHAnsi"/>
          <w:sz w:val="22"/>
          <w:szCs w:val="22"/>
        </w:rPr>
        <w:t xml:space="preserve">ormányzati tulajdonú lakás forgalmi értékének elfogadásáról (2.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C7F70B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1.1.2. A csereszerződést akkor lehet megkötni, ha a felajánlott csereingatlan ellen forgalmi érték szempontjából nem emel kifogást. (2.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013448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1.1.3. Határoz az a) </w:t>
      </w:r>
      <w:r w:rsidRPr="001C0BE7">
        <w:rPr>
          <w:rFonts w:asciiTheme="minorHAnsi" w:hAnsiTheme="minorHAnsi" w:cstheme="minorHAnsi"/>
          <w:sz w:val="22"/>
          <w:szCs w:val="22"/>
        </w:rPr>
        <w:t xml:space="preserve">pontban megfogalmazottakon túli egyéb esetekben. (10.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b))</w:t>
      </w:r>
    </w:p>
    <w:p w14:paraId="2E384C8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1.1.4. Kifogást emelhet a lakás forgalmi értéke és eladási ára ellen. (14. §)</w:t>
      </w:r>
    </w:p>
    <w:p w14:paraId="40DBAE8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Az önkormányzat tulajdonában lévő helyiségek elidegenítésének szabályairól szóló 26/1994.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(VII.7.) önkormányzati rendelet</w:t>
      </w:r>
    </w:p>
    <w:p w14:paraId="46C35DB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Dönt a (2) bekezdésben meghatározott helyiségek elidegenítéssel történő kijelöléséről és eladásáról. (14.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FEE115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vásárok és piacok működéséről szóló 34/1995. (X.26.) önkormányzati rendelet</w:t>
      </w:r>
    </w:p>
    <w:p w14:paraId="7B1B04D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A pályázati feltételeke</w:t>
      </w:r>
      <w:r w:rsidRPr="001C0BE7">
        <w:rPr>
          <w:rFonts w:asciiTheme="minorHAnsi" w:hAnsiTheme="minorHAnsi" w:cstheme="minorHAnsi"/>
          <w:sz w:val="22"/>
          <w:szCs w:val="22"/>
        </w:rPr>
        <w:t xml:space="preserve">t a gazdasági ügyeket ellátó bizottság hagyja jóvá. (8.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696E4E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1.4.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Magánerős lakossági út-, járda- és közműépítések szervezése és támogatási rendszeréről szóló 16/1997. (IV.24.) önkormányzati rendelet</w:t>
      </w:r>
    </w:p>
    <w:p w14:paraId="75D888E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1.4.1. A rendelet 11. § (2) bekezdésében meghatár</w:t>
      </w:r>
      <w:r w:rsidRPr="001C0BE7">
        <w:rPr>
          <w:rFonts w:asciiTheme="minorHAnsi" w:hAnsiTheme="minorHAnsi" w:cstheme="minorHAnsi"/>
          <w:sz w:val="22"/>
          <w:szCs w:val="22"/>
        </w:rPr>
        <w:t xml:space="preserve">ozott határidőn belül érkezett pályázatokat szeptember 1. napja és a költségvetési rendelet-tervezet előterjesztése közötti időszakban a városfejlesztési és a pénzügyeket ellátó bizottság bírálja el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F08B99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1.4.2. Ha az elfogadott költségvetési re</w:t>
      </w:r>
      <w:r w:rsidRPr="001C0BE7">
        <w:rPr>
          <w:rFonts w:asciiTheme="minorHAnsi" w:hAnsiTheme="minorHAnsi" w:cstheme="minorHAnsi"/>
          <w:sz w:val="22"/>
          <w:szCs w:val="22"/>
        </w:rPr>
        <w:t xml:space="preserve">ndelet az elbírált pályázatok támogatására a szükséges összeget nem biztosítja, a városfejlesztési és a pénzügyeket ellátó bizottság dönt az elbírált pályázatok támogatási sorrendjéről. (13.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CC5C92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1.5.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helyiségbérlet szabályairól szóló 17/2006. (V.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25.) önkormányzati rendelet</w:t>
      </w:r>
    </w:p>
    <w:p w14:paraId="2AC1AB9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1.5.1. A helyiség kedvezményes bérbeadásáról a bizottság a kérelem polgármester részére történő benyújtását követő bizottsági ülésén a házkezelőség 8. § (2) bekezdés b) pontja szerint tett javaslata, a bérlő kérelmében megjelölt</w:t>
      </w:r>
      <w:r w:rsidRPr="001C0BE7">
        <w:rPr>
          <w:rFonts w:asciiTheme="minorHAnsi" w:hAnsiTheme="minorHAnsi" w:cstheme="minorHAnsi"/>
          <w:sz w:val="22"/>
          <w:szCs w:val="22"/>
        </w:rPr>
        <w:t xml:space="preserve"> indokok, a bérlemény hasznosíthatósága alapján dönt. (2. § (4)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2E086F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1.5.2. A személygépkocsi-tárolók, életvédelmi célra épített, vagy ilyen célra kijelölt helyiségek, valamint csak tárolás céljára alkalmas pincében vagy alagsorban lévő helyiségek kivétel</w:t>
      </w:r>
      <w:r w:rsidRPr="001C0BE7">
        <w:rPr>
          <w:rFonts w:asciiTheme="minorHAnsi" w:hAnsiTheme="minorHAnsi" w:cstheme="minorHAnsi"/>
          <w:sz w:val="22"/>
          <w:szCs w:val="22"/>
        </w:rPr>
        <w:t xml:space="preserve">ével minden más esetben meghatározza a pályázati feltételeket. (8.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5AA673A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1.5.3. A bérlő és a házkezelőség megállapodhat a helyiség átalakításában,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közművesítésében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és a helyiség használhatóságát növelő egyéb építési, szerelési munkák elvégzés</w:t>
      </w:r>
      <w:r w:rsidRPr="001C0BE7">
        <w:rPr>
          <w:rFonts w:asciiTheme="minorHAnsi" w:hAnsiTheme="minorHAnsi" w:cstheme="minorHAnsi"/>
          <w:sz w:val="22"/>
          <w:szCs w:val="22"/>
        </w:rPr>
        <w:t xml:space="preserve">ében. A házkezelőség a megállapodás egy eredeti példányának megküldésével az aláírást követő 15 napon belül a polgármestert köteles tájékoztatni. A </w:t>
      </w:r>
      <w:r w:rsidRPr="001C0BE7">
        <w:rPr>
          <w:rFonts w:asciiTheme="minorHAnsi" w:hAnsiTheme="minorHAnsi" w:cstheme="minorHAnsi"/>
          <w:sz w:val="22"/>
          <w:szCs w:val="22"/>
        </w:rPr>
        <w:lastRenderedPageBreak/>
        <w:t>bérlő a fenti megállapodás megkötéséig léphet fel az értéknövelő felújítási munkái alapján bérbeszámítási ig</w:t>
      </w:r>
      <w:r w:rsidRPr="001C0BE7">
        <w:rPr>
          <w:rFonts w:asciiTheme="minorHAnsi" w:hAnsiTheme="minorHAnsi" w:cstheme="minorHAnsi"/>
          <w:sz w:val="22"/>
          <w:szCs w:val="22"/>
        </w:rPr>
        <w:t xml:space="preserve">énnyel. A bérbeszámításról a házkezelőség javaslata alapján a bizottság jogosult dönteni. (22.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EB03AF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vagyonáról szóló 40/2014. (XII.23.) önkormányzati rendelet</w:t>
      </w:r>
    </w:p>
    <w:p w14:paraId="09D2F96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1.6.1. A forgalomképes ingatlan és ingó v</w:t>
      </w:r>
      <w:r w:rsidRPr="001C0BE7">
        <w:rPr>
          <w:rFonts w:asciiTheme="minorHAnsi" w:hAnsiTheme="minorHAnsi" w:cstheme="minorHAnsi"/>
          <w:sz w:val="22"/>
          <w:szCs w:val="22"/>
        </w:rPr>
        <w:t>agyon tekintetében a (2)-(3) bekezdésben, meghatározott kivételekkel a tulajdonosi jogokat 15 – 35 millió forint közötti egyedi forgalmi értékhatár esetén a forgalomképes ingatlan és ingó vagyon esetében a gazdasági ügyeket ellátó bizottság gyakorolja. (8.</w:t>
      </w:r>
      <w:r w:rsidRPr="001C0BE7">
        <w:rPr>
          <w:rFonts w:asciiTheme="minorHAnsi" w:hAnsiTheme="minorHAnsi" w:cstheme="minorHAnsi"/>
          <w:sz w:val="22"/>
          <w:szCs w:val="22"/>
        </w:rPr>
        <w:t xml:space="preserve">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7DB614C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1.6.2. A forgalomképes önkormányzati vagyon részét képező vagyontárgy megterheléséről - a zálogjoggal való megterhelést kivéve - 15 millió forint értékhatárig a polgármester, 15 – 35 millió forint értékhatár esetén a gazdasági ügyeket </w:t>
      </w:r>
      <w:r w:rsidRPr="001C0BE7">
        <w:rPr>
          <w:rFonts w:asciiTheme="minorHAnsi" w:hAnsiTheme="minorHAnsi" w:cstheme="minorHAnsi"/>
          <w:sz w:val="22"/>
          <w:szCs w:val="22"/>
        </w:rPr>
        <w:t xml:space="preserve">ellátó bizottság, 35 millió forintot meghaladóan a Közgyűlés dönt. (8.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D47A02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1.6.3. A korlátozottan forgalomképes törzsvagyontárgyak vonatkozásában a tulajdonosi jogokat 15 – 35 millió forint közötti értékhatár esetén a szakmailag illetékes önkormány</w:t>
      </w:r>
      <w:r w:rsidRPr="001C0BE7">
        <w:rPr>
          <w:rFonts w:asciiTheme="minorHAnsi" w:hAnsiTheme="minorHAnsi" w:cstheme="minorHAnsi"/>
          <w:sz w:val="22"/>
          <w:szCs w:val="22"/>
        </w:rPr>
        <w:t>zati bizottság előzetes véleményezésével a gazdasági ügyeket ellátó bizottság gyakorolja. (9. § b) pont)</w:t>
      </w:r>
    </w:p>
    <w:p w14:paraId="4FD9040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1.6.4. A fogalomképtelen vagyon tulajdonjogot nem érintő hasznosításáról - amennyiben a vagyontárgy hasznosítására irányuló szerződés időtartama egy év</w:t>
      </w:r>
      <w:r w:rsidRPr="001C0BE7">
        <w:rPr>
          <w:rFonts w:asciiTheme="minorHAnsi" w:hAnsiTheme="minorHAnsi" w:cstheme="minorHAnsi"/>
          <w:sz w:val="22"/>
          <w:szCs w:val="22"/>
        </w:rPr>
        <w:t xml:space="preserve">nél több, de a három évet nem haladja meg a gazdasági ügyeket ellátó bizottság dönt. (10.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37BD83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1.6.5. Az önkormányzati vagyon tulajdonjogát, illetve használatát - jogszabály eltérő rendelkezése hiányában – ingyenesen, bármely jogcímen átruházni kizá</w:t>
      </w:r>
      <w:r w:rsidRPr="001C0BE7">
        <w:rPr>
          <w:rFonts w:asciiTheme="minorHAnsi" w:hAnsiTheme="minorHAnsi" w:cstheme="minorHAnsi"/>
          <w:sz w:val="22"/>
          <w:szCs w:val="22"/>
        </w:rPr>
        <w:t>rólag az alábbiak szerint lehet: 3 éves időtartamot meg nem haladó tartós ingyenes használatot engedélyezni a gazdasági ügyeket ellátó bizottság jogosult (11. § b) pont)</w:t>
      </w:r>
    </w:p>
    <w:p w14:paraId="512333E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1.6.6. Kedvezményes használatról, bérbeadásról dönteni az alábbiak szerint lehet: 3 év</w:t>
      </w:r>
      <w:r w:rsidRPr="001C0BE7">
        <w:rPr>
          <w:rFonts w:asciiTheme="minorHAnsi" w:hAnsiTheme="minorHAnsi" w:cstheme="minorHAnsi"/>
          <w:sz w:val="22"/>
          <w:szCs w:val="22"/>
        </w:rPr>
        <w:t>es időtartamot meg nem haladó tartós kedvezményes használatot a gazdasági ügyeket ellátó bizottság jogosult. (12. § b) pont)</w:t>
      </w:r>
    </w:p>
    <w:p w14:paraId="4E8B61B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1.6.7. Az önkormányzati vagyon kezelője a gazdasági ügyekkel foglalkozó bizottság előzetes hozzájárulásával dönt ingatlan, ingatlan</w:t>
      </w:r>
      <w:r w:rsidRPr="001C0BE7">
        <w:rPr>
          <w:rFonts w:asciiTheme="minorHAnsi" w:hAnsiTheme="minorHAnsi" w:cstheme="minorHAnsi"/>
          <w:sz w:val="22"/>
          <w:szCs w:val="22"/>
        </w:rPr>
        <w:t xml:space="preserve">rész, ingóság egyszeri és további előjogot nem biztosító, 1 évet meghaladó vagy határozatlan időre szóló használatba, bérbe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adásáról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 illetve bérbe vételéről. 16.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4315F4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1.6.8. Ha a gazdasági társaságban az önkormányzati tulajdonrész az 50%-ot eléri, v</w:t>
      </w:r>
      <w:r w:rsidRPr="001C0BE7">
        <w:rPr>
          <w:rFonts w:asciiTheme="minorHAnsi" w:hAnsiTheme="minorHAnsi" w:cstheme="minorHAnsi"/>
          <w:sz w:val="22"/>
          <w:szCs w:val="22"/>
        </w:rPr>
        <w:t>agy meghaladja, úgy a társaság legfőbb szervének (taggyűlés, közgyűlés) hatáskörébe tartozó alábbi kérdésekben a meghozandó döntést megelőzően korlátolt felelősségű társaság esetében a gazdasági ügyeket ellátó bizottság dönt:</w:t>
      </w:r>
    </w:p>
    <w:p w14:paraId="052236C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az alapításért felelős tagok, </w:t>
      </w:r>
      <w:r w:rsidRPr="001C0BE7">
        <w:rPr>
          <w:rFonts w:asciiTheme="minorHAnsi" w:hAnsiTheme="minorHAnsi" w:cstheme="minorHAnsi"/>
          <w:sz w:val="22"/>
          <w:szCs w:val="22"/>
        </w:rPr>
        <w:t xml:space="preserve">a vezető tisztségviselők, a könyvvizsgáló és a felügyelő bizottsági tagok ellen kártérítési igények érvényesítése; a szervezeti és működési szabályzat elfogadása; felügyelő bizottság és az igazgatóság ügyrendjének jóváhagyása kérdésében. (19.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</w:t>
      </w:r>
      <w:r w:rsidRPr="001C0BE7">
        <w:rPr>
          <w:rFonts w:asciiTheme="minorHAnsi" w:hAnsiTheme="minorHAnsi" w:cstheme="minorHAnsi"/>
          <w:sz w:val="22"/>
          <w:szCs w:val="22"/>
        </w:rPr>
        <w:t xml:space="preserve"> pont)</w:t>
      </w:r>
    </w:p>
    <w:p w14:paraId="0C9BA13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1.6.9. Ha a gazdasági társaságban az önkormányzati tulajdonrész az 50%-ot eléri, vagy meghaladja, úgy a társaság legfőbb szervének (taggyűlés, közgyűlés) hatáskörébe tartozó alábbi kérdésekben a meghozandó döntést megelőzően részvénytársaság esetébe</w:t>
      </w:r>
      <w:r w:rsidRPr="001C0BE7">
        <w:rPr>
          <w:rFonts w:asciiTheme="minorHAnsi" w:hAnsiTheme="minorHAnsi" w:cstheme="minorHAnsi"/>
          <w:sz w:val="22"/>
          <w:szCs w:val="22"/>
        </w:rPr>
        <w:t>n a gazdasági ügyeket ellátó bizottság dönt: felügyelő bizottság és az igazgatóság ügyrendjének jóváhagyása; a szervezeti és működési szabályzat elfogadása, módosítása kérdésében; az alapításért felelős tagok, a vezető tisztségviselők, a könyvvizsgáló és a</w:t>
      </w:r>
      <w:r w:rsidRPr="001C0BE7">
        <w:rPr>
          <w:rFonts w:asciiTheme="minorHAnsi" w:hAnsiTheme="minorHAnsi" w:cstheme="minorHAnsi"/>
          <w:sz w:val="22"/>
          <w:szCs w:val="22"/>
        </w:rPr>
        <w:t xml:space="preserve"> felügyelő bizottsági tagok ellen kártérítési igények érvényesítése. (19.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4985AF86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1.6.10. Kormányzati beruházás megvalósítására létrehozott projekttársaság esetében a társaság legfőbb szervének hatáskörébe tartozó és az (1) bekezdésben fel nem </w:t>
      </w:r>
      <w:r w:rsidRPr="001C0BE7">
        <w:rPr>
          <w:rFonts w:asciiTheme="minorHAnsi" w:hAnsiTheme="minorHAnsi" w:cstheme="minorHAnsi"/>
          <w:sz w:val="22"/>
          <w:szCs w:val="22"/>
        </w:rPr>
        <w:t>sorolt kérdésekben a döntési jogok gyakorlására a megvalósításra irányuló, tulajdonossal kötött szerződés az irányadó. Az (1) bekezdésben fel nem sorolt és a szerződésben nem szabályozott legfőbb szervének hatáskörébe tartozó kérdésekben a gazdasági ügyeke</w:t>
      </w:r>
      <w:r w:rsidRPr="001C0BE7">
        <w:rPr>
          <w:rFonts w:asciiTheme="minorHAnsi" w:hAnsiTheme="minorHAnsi" w:cstheme="minorHAnsi"/>
          <w:sz w:val="22"/>
          <w:szCs w:val="22"/>
        </w:rPr>
        <w:t xml:space="preserve">t ellátó bizottság dönt. (19.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8AB860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1.6.11. Többségi vagy kizárólagos tulajdonú gazdasági társaság tulajdonában lévő ingatlan és portfólió vagyon elidegenítésére, megterhelésére, beruházásra üzleti tervnek megfelelően kerülhet sor. Az üzleti tervben </w:t>
      </w:r>
      <w:r w:rsidRPr="001C0BE7">
        <w:rPr>
          <w:rFonts w:asciiTheme="minorHAnsi" w:hAnsiTheme="minorHAnsi" w:cstheme="minorHAnsi"/>
          <w:sz w:val="22"/>
          <w:szCs w:val="22"/>
        </w:rPr>
        <w:t xml:space="preserve">tervezett elidegenítés, megterhelés, beruházás a kérdésében 15-35 millió forint forgalmi érték között a gazdasági ügyeket ellátó bizottság dönt. (20.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 pont)</w:t>
      </w:r>
    </w:p>
    <w:p w14:paraId="5741153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SZOCIÁLIS ÉS LAKÁSÜGYI FELADATOKAT ELLÁTÓ BIZOTTSÁG</w:t>
      </w:r>
    </w:p>
    <w:p w14:paraId="76D840B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Az önkormányzat tulajdonáb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an álló lakások elidegenítésének szabályairól szóló 12/1994. (IV.7.) önkormányzati rendelet</w:t>
      </w:r>
    </w:p>
    <w:p w14:paraId="6138775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2.1.1. A csereszerződést akkor lehet megkötni, ha a felajánlott csereingatlan ellen lakásgazdálkodási szempontból nem emel kifogást. (2.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E48096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2.1.2. </w:t>
      </w:r>
      <w:r w:rsidRPr="001C0BE7">
        <w:rPr>
          <w:rFonts w:asciiTheme="minorHAnsi" w:hAnsiTheme="minorHAnsi" w:cstheme="minorHAnsi"/>
          <w:sz w:val="22"/>
          <w:szCs w:val="22"/>
        </w:rPr>
        <w:t xml:space="preserve">Határoz az a) pontban (az előző bekezdés szerint) megfogalmazottakon túli egyéb esetekben. (10. §.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 b))</w:t>
      </w:r>
    </w:p>
    <w:p w14:paraId="3C9E378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2.1.3. Kifogást emelhet a lakás forgalmi értéke és eladási ára ellen. (14. §.)</w:t>
      </w:r>
    </w:p>
    <w:p w14:paraId="1CC4C78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ányzat által a lakásvásárláshoz és építéshez nyújtott támogatások szabályai megállapításáról szóló 36/2010. (XII.1.) önkormányzati rendelet</w:t>
      </w:r>
    </w:p>
    <w:p w14:paraId="44265FB4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2.2.1. Önkormányzati bérlakás bérbeadásáról a Bizottság egyedi kérelem alapján dönt. (11. §)</w:t>
      </w:r>
    </w:p>
    <w:p w14:paraId="0F324CF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2.2.2. A Bizottság jelö</w:t>
      </w:r>
      <w:r w:rsidRPr="001C0BE7">
        <w:rPr>
          <w:rFonts w:asciiTheme="minorHAnsi" w:hAnsiTheme="minorHAnsi" w:cstheme="minorHAnsi"/>
          <w:sz w:val="22"/>
          <w:szCs w:val="22"/>
        </w:rPr>
        <w:t xml:space="preserve">li ki a lakás bérlőjét azzal a feltétellel, hogy bérleti szerződés megkötésére a lakás helyreállítását és műszaki átadását követően kerülhet sor. A döntésről, valamint a kijelölésről a kezelőt írásban értesíteni kell. (12.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17BE772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2.2.3. Amennyiben a k</w:t>
      </w:r>
      <w:r w:rsidRPr="001C0BE7">
        <w:rPr>
          <w:rFonts w:asciiTheme="minorHAnsi" w:hAnsiTheme="minorHAnsi" w:cstheme="minorHAnsi"/>
          <w:sz w:val="22"/>
          <w:szCs w:val="22"/>
        </w:rPr>
        <w:t>ijelölt bérlő az értesítésben tűzött határnapig a kezelővel a helyreállításra vonatkozó megállapodást nem köti meg, vagy a megállapodást a kezelő a kijelölt bérlő megállapodásban vállalt kötelezettségszegése miatt felmondja, a Bizottság köteles a kijelölés</w:t>
      </w:r>
      <w:r w:rsidRPr="001C0BE7">
        <w:rPr>
          <w:rFonts w:asciiTheme="minorHAnsi" w:hAnsiTheme="minorHAnsi" w:cstheme="minorHAnsi"/>
          <w:sz w:val="22"/>
          <w:szCs w:val="22"/>
        </w:rPr>
        <w:t xml:space="preserve">t visszavonni. (12.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0ED85C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2.2.4. A Bizottság a kijelölt bérlő egyedi méltányossági kérelem alapján a lakás helyreállításának időtartamát meghosszabbíthatja.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331299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2.2.5. A rendelet 3. § (1) bekezdés ad) pontja szerinti átmeneti szállás has</w:t>
      </w:r>
      <w:r w:rsidRPr="001C0BE7">
        <w:rPr>
          <w:rFonts w:asciiTheme="minorHAnsi" w:hAnsiTheme="minorHAnsi" w:cstheme="minorHAnsi"/>
          <w:sz w:val="22"/>
          <w:szCs w:val="22"/>
        </w:rPr>
        <w:t>ználóját – a szakmai osztály által készített környezettanulmány alapján – a Bizottság jelöli ki.</w:t>
      </w:r>
    </w:p>
    <w:p w14:paraId="0016201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2.2.6. A használatot indokolt esetben kérelemre, további egy évvel a polgármester, a 3. § (1) bekezdés ad) pontja szerinti bérbeadás esetén – a szakmai osztály</w:t>
      </w:r>
      <w:r w:rsidRPr="001C0BE7">
        <w:rPr>
          <w:rFonts w:asciiTheme="minorHAnsi" w:hAnsiTheme="minorHAnsi" w:cstheme="minorHAnsi"/>
          <w:sz w:val="22"/>
          <w:szCs w:val="22"/>
        </w:rPr>
        <w:t xml:space="preserve"> által készített környezettanulmány alapján – a Bizottság meghosszabbítja, amennyiben a szálláshasználónak szálláshasználati, valamint közüzemi díj tartozása nincs, és kérelmező, valamint a vele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személyek nem rendelkeznek vagyonnal, amit az i</w:t>
      </w:r>
      <w:r w:rsidRPr="001C0BE7">
        <w:rPr>
          <w:rFonts w:asciiTheme="minorHAnsi" w:hAnsiTheme="minorHAnsi" w:cstheme="minorHAnsi"/>
          <w:sz w:val="22"/>
          <w:szCs w:val="22"/>
        </w:rPr>
        <w:t xml:space="preserve">ngatlanügyi hatóság által kiállított ingatlantulajdon fennállásáról szóló hatósági bizonyítvánnyal igazol. (41.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BDAC0BA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2.2.7. Amennyiben az átmeneti szállás szociális krízishelyzetre tekintettel került biztosításra, és a 41. § (5) bekezdésében meghatá</w:t>
      </w:r>
      <w:r w:rsidRPr="001C0BE7">
        <w:rPr>
          <w:rFonts w:asciiTheme="minorHAnsi" w:hAnsiTheme="minorHAnsi" w:cstheme="minorHAnsi"/>
          <w:sz w:val="22"/>
          <w:szCs w:val="22"/>
        </w:rPr>
        <w:t xml:space="preserve">rozott időtartam eltelt, a szálláshasználó az együttműködési kötelezettségét teljesítette, szálláshasználati és közüzemi díj hátraléka nincs, és kérelmező, valamint a vele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együttköltöző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személyek nem rendelkeznek vagyonnal, amit az ingatlanügyi hatóság ált</w:t>
      </w:r>
      <w:r w:rsidRPr="001C0BE7">
        <w:rPr>
          <w:rFonts w:asciiTheme="minorHAnsi" w:hAnsiTheme="minorHAnsi" w:cstheme="minorHAnsi"/>
          <w:sz w:val="22"/>
          <w:szCs w:val="22"/>
        </w:rPr>
        <w:t xml:space="preserve">al kiállított ingatlantulajdon fennállásáról szóló hatósági bizonyítvánnyal igazol, lakhatása más módon nem biztosított, úgy – a szakmai osztály által készített környezettanulmány alapján – a Bizottság a szálláshasználót bérlőnek jelölheti. (41.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</w:t>
      </w:r>
      <w:r w:rsidRPr="001C0BE7">
        <w:rPr>
          <w:rFonts w:asciiTheme="minorHAnsi" w:hAnsiTheme="minorHAnsi" w:cstheme="minorHAnsi"/>
          <w:sz w:val="22"/>
          <w:szCs w:val="22"/>
        </w:rPr>
        <w:t>)</w:t>
      </w:r>
    </w:p>
    <w:p w14:paraId="42208D0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Szent Márton Esélyegyenlőségi Támogatási Program működtetéséről szóló 1/2018. (II.21.) önkormányzati rendelet</w:t>
      </w:r>
    </w:p>
    <w:p w14:paraId="75CE3EB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>2.3.1. A beérkezett pályázatokat a szociális ügyekkel foglalkozó bizottság bírálja el a (2) – (6) bekezdés szerinti szempontok alapján. (</w:t>
      </w:r>
      <w:r w:rsidRPr="001C0BE7">
        <w:rPr>
          <w:rFonts w:asciiTheme="minorHAnsi" w:hAnsiTheme="minorHAnsi" w:cstheme="minorHAnsi"/>
          <w:sz w:val="22"/>
          <w:szCs w:val="22"/>
        </w:rPr>
        <w:t xml:space="preserve">4.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44A07F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2.3.2. A beérkezett pályázatokat a Bizottság tárgyév augusztus 31. napjáig bírálja el, és az (1) – (6) bekezdés szerinti pontszámítási rendszer alapján sorrendet állít fel a pályázók között. (4. § (10)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2721769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2.3.3. A támogatási időszak végén</w:t>
      </w:r>
      <w:r w:rsidRPr="001C0BE7">
        <w:rPr>
          <w:rFonts w:asciiTheme="minorHAnsi" w:hAnsiTheme="minorHAnsi" w:cstheme="minorHAnsi"/>
          <w:sz w:val="22"/>
          <w:szCs w:val="22"/>
        </w:rPr>
        <w:t xml:space="preserve"> a munkacsoport, az egyéni fejlesztési terv értékelését követően augusztus 15. napjáig javaslatot tesz a Bizottság részére a támogatás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továbbfolyósítására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, vagy a támogatás megszüntetésére. A támogatás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továbbfolyósításáról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a Bizottság augusztus 31. napjáig</w:t>
      </w:r>
      <w:r w:rsidRPr="001C0BE7">
        <w:rPr>
          <w:rFonts w:asciiTheme="minorHAnsi" w:hAnsiTheme="minorHAnsi" w:cstheme="minorHAnsi"/>
          <w:sz w:val="22"/>
          <w:szCs w:val="22"/>
        </w:rPr>
        <w:t xml:space="preserve"> dönt. (6.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9D0289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OKTATÁSI ÜGYEKET ELLÁTÓ BIZOTTSÁG</w:t>
      </w:r>
    </w:p>
    <w:p w14:paraId="51B32F75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Az önkormányzat által alapított egyes tanulmányi támogatások szabályairól szóló 17/2022. (X.6.) önkormányzati rendelet</w:t>
      </w:r>
    </w:p>
    <w:p w14:paraId="62307138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Dönt a Petz-ösztöndíj odaítéléséről. (1.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77469C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„Szombathely visszavár” felsőoktatási tanulmányi ösztöndíjról szóló 14/2016. (IV.25.) önkormányzati rendelet</w:t>
      </w:r>
    </w:p>
    <w:p w14:paraId="4809E6F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3.2.1. Kiírja az ösztöndíjra vonatkozó pályázati felhívást minden év június 30. napjáig. (4.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3EEF0B5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3.2.2. A mérnöki képzés esetében a (2) bek</w:t>
      </w:r>
      <w:r w:rsidRPr="001C0BE7">
        <w:rPr>
          <w:rFonts w:asciiTheme="minorHAnsi" w:hAnsiTheme="minorHAnsi" w:cstheme="minorHAnsi"/>
          <w:sz w:val="22"/>
          <w:szCs w:val="22"/>
        </w:rPr>
        <w:t>ezdés b) - c) pontban foglaltakat a Bizottság a Szombathely Megyei Jogú Város Önkormányzatával együttműködő stratégiai cégek, az orvosi és a „C” típusú egészségügyi szakképzésre vonatkozó ösztöndíjpályázat esetében az Egészségügyi és Szakmai Bizottság java</w:t>
      </w:r>
      <w:r w:rsidRPr="001C0BE7">
        <w:rPr>
          <w:rFonts w:asciiTheme="minorHAnsi" w:hAnsiTheme="minorHAnsi" w:cstheme="minorHAnsi"/>
          <w:sz w:val="22"/>
          <w:szCs w:val="22"/>
        </w:rPr>
        <w:t xml:space="preserve">slata </w:t>
      </w:r>
      <w:proofErr w:type="gramStart"/>
      <w:r w:rsidRPr="001C0BE7">
        <w:rPr>
          <w:rFonts w:asciiTheme="minorHAnsi" w:hAnsiTheme="minorHAnsi" w:cstheme="minorHAnsi"/>
          <w:sz w:val="22"/>
          <w:szCs w:val="22"/>
        </w:rPr>
        <w:t>figyelembe vételével</w:t>
      </w:r>
      <w:proofErr w:type="gramEnd"/>
      <w:r w:rsidRPr="001C0BE7">
        <w:rPr>
          <w:rFonts w:asciiTheme="minorHAnsi" w:hAnsiTheme="minorHAnsi" w:cstheme="minorHAnsi"/>
          <w:sz w:val="22"/>
          <w:szCs w:val="22"/>
        </w:rPr>
        <w:t xml:space="preserve"> határozza meg. (4.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391FDF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3.2.3. Elbírálja a beérkezett pályázatokat a Bizottság. (5.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2C9AB6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3.2.4. Dönt a támogatottak személyéről a felállított sorrend alapján. (5. § (6)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DC155D3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VÁROSFEJLESZTÉSI, -ÜZEMELTETÉSI ÉS KÖ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RNYEZETVÉDELMI ÜGYEKET ELLÁTÓ BIZOTTSÁG</w:t>
      </w:r>
    </w:p>
    <w:p w14:paraId="0D065D7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4.1.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magánerős lakossági út-, járda- és közműépítések szervezése és támogatási rendszeréről szóló 16/1997. (IV.24.) önkormányzati rendelet</w:t>
      </w:r>
    </w:p>
    <w:p w14:paraId="483C619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4.1.1. A rendelet 11. § (2) bekezdésében meghatározott határidőn belül érke</w:t>
      </w:r>
      <w:r w:rsidRPr="001C0BE7">
        <w:rPr>
          <w:rFonts w:asciiTheme="minorHAnsi" w:hAnsiTheme="minorHAnsi" w:cstheme="minorHAnsi"/>
          <w:sz w:val="22"/>
          <w:szCs w:val="22"/>
        </w:rPr>
        <w:t xml:space="preserve">zett pályázatokat szeptember 1. napja és a költségvetési rendelet-tervezet előterjesztése közötti időszakban a városfejlesztési és a pénzügyeket ellátó bizottság bírálja el. (13.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4F78C30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4.1.2. Ha az elfogadott költségvetési rendelet az elbírált pályáz</w:t>
      </w:r>
      <w:r w:rsidRPr="001C0BE7">
        <w:rPr>
          <w:rFonts w:asciiTheme="minorHAnsi" w:hAnsiTheme="minorHAnsi" w:cstheme="minorHAnsi"/>
          <w:sz w:val="22"/>
          <w:szCs w:val="22"/>
        </w:rPr>
        <w:t xml:space="preserve">atok támogatására a szükséges összeget nem biztosítja, a városfejlesztési és a pénzügyeket ellátó bizottság dönt az elbírált pályázatok támogatási sorrendjéről. (13.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6DE05C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4.2.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 temetőkről és a temetkezés rendjéről szóló 25/2000.(XI.28.) önkormányza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ti rendelet</w:t>
      </w:r>
    </w:p>
    <w:p w14:paraId="6E91A71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A temetőn belül az egyes parcellák kiürítésének elrendeléséhez és annak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újrahasznosításához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 xml:space="preserve"> a városfejlesztési ügyeket ellátó bizottság döntése szükséges. (5.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4C530B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4.3.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A településkép védelméről szóló 26/2017. (XII.20.)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önkormányzati rendelet</w:t>
      </w:r>
    </w:p>
    <w:p w14:paraId="7BE9EDCF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A védett érték megóvása, állagának megőrzése érdekében a tulajdonos kérelmére pályázat útján vissza nem térítendő önkormányzati támogatás adható. A pályázatok folyamatosan beadhatók, melyeket a városfejlesztési ügyeket ellátó bizotts</w:t>
      </w:r>
      <w:r w:rsidRPr="001C0BE7">
        <w:rPr>
          <w:rFonts w:asciiTheme="minorHAnsi" w:hAnsiTheme="minorHAnsi" w:cstheme="minorHAnsi"/>
          <w:sz w:val="22"/>
          <w:szCs w:val="22"/>
        </w:rPr>
        <w:t xml:space="preserve">ág évi két alkalommal bírál el. (33. § (5)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58551389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lastRenderedPageBreak/>
        <w:t xml:space="preserve">5.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SPORT ÜGYEKET ELLÁTÓ BIZOTTSÁG</w:t>
      </w:r>
    </w:p>
    <w:p w14:paraId="52DB59FE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 sportról szóló 6/2002. (III. 28.) önkormányzati rendelet</w:t>
      </w:r>
    </w:p>
    <w:p w14:paraId="44183C57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5.1. A városi szintű alapfokú és felmenő rendszerű iskolai sportversenyek rendezései költségeiről a Városi Diákspo</w:t>
      </w:r>
      <w:r w:rsidRPr="001C0BE7">
        <w:rPr>
          <w:rFonts w:asciiTheme="minorHAnsi" w:hAnsiTheme="minorHAnsi" w:cstheme="minorHAnsi"/>
          <w:sz w:val="22"/>
          <w:szCs w:val="22"/>
        </w:rPr>
        <w:t xml:space="preserve">rt Bizottság javaslata alapján a sport ügyeket ellátó bizottság dönt. (6. § (1)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70CFB1FD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5.2. A városi oktatási-nevelési intézmények önálló rendezvényeinek, sporttáborainak támogatása pályázat útján történik. A pályázat kiírása és elbírálása a Városi Diákspor</w:t>
      </w:r>
      <w:r w:rsidRPr="001C0BE7">
        <w:rPr>
          <w:rFonts w:asciiTheme="minorHAnsi" w:hAnsiTheme="minorHAnsi" w:cstheme="minorHAnsi"/>
          <w:sz w:val="22"/>
          <w:szCs w:val="22"/>
        </w:rPr>
        <w:t xml:space="preserve">t Bizottság javaslat alapján a sport ügyeket ellátó bizottság feladata. (6. § (2)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6AEC35B0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5.3. Az iskolai sportkörök – beleértve a nem önkormányzati fenntartású oktatási intézmények sportköreit is – támogatásban részesülhetnek a Városi Diáksport Bizottság ja</w:t>
      </w:r>
      <w:r w:rsidRPr="001C0BE7">
        <w:rPr>
          <w:rFonts w:asciiTheme="minorHAnsi" w:hAnsiTheme="minorHAnsi" w:cstheme="minorHAnsi"/>
          <w:sz w:val="22"/>
          <w:szCs w:val="22"/>
        </w:rPr>
        <w:t xml:space="preserve">vaslata alapján a sport ügyeket ellátó bizottság döntését követően. (6.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2D487AB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5.4. Az Önkormányzat egyéb sporttámogatásairól a sport ügyeket ellátó bizottság dönt. (13. §)</w:t>
      </w:r>
    </w:p>
    <w:p w14:paraId="2E655FC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6.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AD HOC BIZOTTSÁG</w:t>
      </w:r>
    </w:p>
    <w:p w14:paraId="0218E331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Az egycsatornás gyűjtőkémények (termofor kémények) felújít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ásának támogatásáról szóló 21/2005. (V.26.)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Az önkormányzat a pályázatok elbírálására ad hoc bizottságot (a továbbiakban: bizottság) hoz létre, melynek elnöke a lakásügyeket, a pénzügyeket, a városfejlesztési ügyeket és a jogi ügye</w:t>
      </w:r>
      <w:r w:rsidRPr="001C0BE7">
        <w:rPr>
          <w:rFonts w:asciiTheme="minorHAnsi" w:hAnsiTheme="minorHAnsi" w:cstheme="minorHAnsi"/>
          <w:sz w:val="22"/>
          <w:szCs w:val="22"/>
        </w:rPr>
        <w:t xml:space="preserve">ket ellátó bizottság elnöke. (8. § (3) </w:t>
      </w:r>
      <w:proofErr w:type="spellStart"/>
      <w:r w:rsidRPr="001C0BE7">
        <w:rPr>
          <w:rFonts w:asciiTheme="minorHAnsi" w:hAnsiTheme="minorHAnsi" w:cstheme="minorHAnsi"/>
          <w:sz w:val="22"/>
          <w:szCs w:val="22"/>
        </w:rPr>
        <w:t>bek</w:t>
      </w:r>
      <w:proofErr w:type="spellEnd"/>
      <w:r w:rsidRPr="001C0BE7">
        <w:rPr>
          <w:rFonts w:asciiTheme="minorHAnsi" w:hAnsiTheme="minorHAnsi" w:cstheme="minorHAnsi"/>
          <w:sz w:val="22"/>
          <w:szCs w:val="22"/>
        </w:rPr>
        <w:t>.)</w:t>
      </w:r>
    </w:p>
    <w:p w14:paraId="0FD07D42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 xml:space="preserve">7. </w:t>
      </w:r>
      <w:r w:rsidRPr="001C0BE7">
        <w:rPr>
          <w:rFonts w:asciiTheme="minorHAnsi" w:hAnsiTheme="minorHAnsi" w:cstheme="minorHAnsi"/>
          <w:b/>
          <w:bCs/>
          <w:sz w:val="22"/>
          <w:szCs w:val="22"/>
        </w:rPr>
        <w:t>SZAKMAILAG ILLETÉKES BIZOTTSÁG</w:t>
      </w:r>
    </w:p>
    <w:p w14:paraId="4C621822" w14:textId="77777777" w:rsidR="005E2F99" w:rsidRDefault="001C0BE7">
      <w:pPr>
        <w:pStyle w:val="Szvegtrzs"/>
        <w:spacing w:before="220" w:after="240" w:line="240" w:lineRule="auto"/>
        <w:jc w:val="both"/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vagyonáról szóló 40/2014. (XII.23.) önkormányzati rendelet</w:t>
      </w:r>
      <w:r w:rsidRPr="001C0BE7">
        <w:rPr>
          <w:rFonts w:asciiTheme="minorHAnsi" w:hAnsiTheme="minorHAnsi" w:cstheme="minorHAnsi"/>
          <w:sz w:val="22"/>
          <w:szCs w:val="22"/>
        </w:rPr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0BE7">
        <w:rPr>
          <w:rFonts w:asciiTheme="minorHAnsi" w:hAnsiTheme="minorHAnsi" w:cstheme="minorHAnsi"/>
          <w:sz w:val="22"/>
          <w:szCs w:val="22"/>
        </w:rPr>
        <w:br/>
        <w:t>A korlátozottan forgalomképes törzsvagyontárgyak vonatkozásában a tulaj</w:t>
      </w:r>
      <w:r w:rsidRPr="001C0BE7">
        <w:rPr>
          <w:rFonts w:asciiTheme="minorHAnsi" w:hAnsiTheme="minorHAnsi" w:cstheme="minorHAnsi"/>
          <w:sz w:val="22"/>
          <w:szCs w:val="22"/>
        </w:rPr>
        <w:t>donosi jogokat 15 – 35 millió forint közötti értékhatár esetén a szakmailag illetékes önkormányzati bizottság előzetes véleményezésével a gazdasági ügyeket ellátó bizottság gyakorolja. (9. § b) pont)”</w:t>
      </w:r>
    </w:p>
    <w:sectPr w:rsidR="005E2F9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D1D" w14:textId="77777777" w:rsidR="00000000" w:rsidRDefault="001C0BE7">
      <w:r>
        <w:separator/>
      </w:r>
    </w:p>
  </w:endnote>
  <w:endnote w:type="continuationSeparator" w:id="0">
    <w:p w14:paraId="6B59E60A" w14:textId="77777777" w:rsidR="00000000" w:rsidRDefault="001C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67A1" w14:textId="77777777" w:rsidR="005E2F99" w:rsidRDefault="001C0BE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A1F2" w14:textId="77777777" w:rsidR="00000000" w:rsidRDefault="001C0BE7">
      <w:r>
        <w:separator/>
      </w:r>
    </w:p>
  </w:footnote>
  <w:footnote w:type="continuationSeparator" w:id="0">
    <w:p w14:paraId="04B1DA61" w14:textId="77777777" w:rsidR="00000000" w:rsidRDefault="001C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216F"/>
    <w:multiLevelType w:val="multilevel"/>
    <w:tmpl w:val="8B0233B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116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99"/>
    <w:rsid w:val="001C0BE7"/>
    <w:rsid w:val="005E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338"/>
  <w15:docId w15:val="{EA516702-8B2A-4265-BA67-8B4CC97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6484</Words>
  <Characters>44744</Characters>
  <Application>Microsoft Office Word</Application>
  <DocSecurity>0</DocSecurity>
  <Lines>372</Lines>
  <Paragraphs>102</Paragraphs>
  <ScaleCrop>false</ScaleCrop>
  <Company/>
  <LinksUpToDate>false</LinksUpToDate>
  <CharactersWithSpaces>51126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2023-01-17T07:53:00Z</dcterms:created>
  <dcterms:modified xsi:type="dcterms:W3CDTF">2023-01-17T07:53:00Z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