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48F3" w14:textId="77777777" w:rsidR="00501C91" w:rsidRDefault="00501C91" w:rsidP="00501C91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3/2023. (I. 23.) GJB. számú határozat</w:t>
      </w:r>
    </w:p>
    <w:p w14:paraId="5DD788D0" w14:textId="77777777" w:rsidR="00501C91" w:rsidRDefault="00501C91" w:rsidP="00501C91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0A87B0A" w14:textId="77777777" w:rsidR="00501C91" w:rsidRDefault="00501C91" w:rsidP="00501C91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t>A Gazdasági és Jogi Bizottság Szombathely Megyei Jogú Város Önkormányzatának Szervezeti és Működési Szabályzatáról szóló 18/2019. (X.31.) önkormányzati rendelet 51. § (4) bekezdés 7. pontja alapján a</w:t>
      </w:r>
    </w:p>
    <w:p w14:paraId="4A85028D" w14:textId="77777777" w:rsidR="00501C91" w:rsidRDefault="00501C91" w:rsidP="00501C91">
      <w:pPr>
        <w:pStyle w:val="Listaszerbekezds"/>
        <w:numPr>
          <w:ilvl w:val="0"/>
          <w:numId w:val="1"/>
        </w:numPr>
        <w:contextualSpacing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Berzsenyi Dániel Megyei Hatókörű Városi Könyvtár </w:t>
      </w:r>
    </w:p>
    <w:p w14:paraId="6BBFC5D8" w14:textId="77777777" w:rsidR="00501C91" w:rsidRDefault="00501C91" w:rsidP="00501C91">
      <w:pPr>
        <w:pStyle w:val="Listaszerbekezds"/>
        <w:jc w:val="both"/>
        <w:rPr>
          <w:rFonts w:cs="Calibri"/>
        </w:rPr>
      </w:pPr>
      <w:r>
        <w:rPr>
          <w:rFonts w:cs="Calibri"/>
        </w:rPr>
        <w:t>Módosító okiratát az előterjesztés 1. számú, a módosításokkal egységes szerkezetbe foglalt Alapító okiratát az előterjesztés 2. sz melléklete,</w:t>
      </w:r>
    </w:p>
    <w:p w14:paraId="3715DB84" w14:textId="77777777" w:rsidR="00501C91" w:rsidRDefault="00501C91" w:rsidP="00501C91">
      <w:pPr>
        <w:pStyle w:val="Listaszerbekezds"/>
        <w:numPr>
          <w:ilvl w:val="0"/>
          <w:numId w:val="1"/>
        </w:numPr>
        <w:contextualSpacing/>
        <w:jc w:val="both"/>
        <w:rPr>
          <w:rFonts w:cs="Calibri"/>
        </w:rPr>
      </w:pPr>
      <w:r>
        <w:rPr>
          <w:rFonts w:cs="Calibri"/>
          <w:b/>
          <w:bCs/>
        </w:rPr>
        <w:t>Mesebolt Bábszínház</w:t>
      </w:r>
      <w:r>
        <w:rPr>
          <w:rFonts w:cs="Calibri"/>
        </w:rPr>
        <w:t xml:space="preserve"> Módosító okiratát az előterjesztés 3. sz. melléklete, a módosításokkal egységes szerkezetbe foglalt Alapító okiratát az előterjesztés 4. sz. melléklete,</w:t>
      </w:r>
    </w:p>
    <w:p w14:paraId="5C932E18" w14:textId="77777777" w:rsidR="00501C91" w:rsidRDefault="00501C91" w:rsidP="00501C91">
      <w:pPr>
        <w:pStyle w:val="Listaszerbekezds"/>
        <w:numPr>
          <w:ilvl w:val="0"/>
          <w:numId w:val="1"/>
        </w:numPr>
        <w:contextualSpacing/>
        <w:jc w:val="both"/>
        <w:rPr>
          <w:rFonts w:cs="Calibri"/>
        </w:rPr>
      </w:pPr>
      <w:r>
        <w:rPr>
          <w:rFonts w:cs="Calibri"/>
          <w:b/>
          <w:bCs/>
        </w:rPr>
        <w:t>Savaria Megyei Hatókörű Városi Múzeum</w:t>
      </w:r>
      <w:r>
        <w:rPr>
          <w:rFonts w:cs="Calibri"/>
        </w:rPr>
        <w:t xml:space="preserve"> Módosító okiratát az előterjesztés 5. sz. melléklete, a módosításokkal egységes szerkezetbe foglalt Alapító okiratát az előterjesztés 6. sz. melléklete,</w:t>
      </w:r>
    </w:p>
    <w:p w14:paraId="155C3214" w14:textId="77777777" w:rsidR="00501C91" w:rsidRDefault="00501C91" w:rsidP="00501C91">
      <w:pPr>
        <w:pStyle w:val="Listaszerbekezds"/>
        <w:numPr>
          <w:ilvl w:val="0"/>
          <w:numId w:val="1"/>
        </w:numPr>
        <w:contextualSpacing/>
        <w:jc w:val="both"/>
        <w:rPr>
          <w:rFonts w:cs="Calibri"/>
        </w:rPr>
      </w:pPr>
      <w:r>
        <w:rPr>
          <w:rFonts w:cs="Calibri"/>
          <w:b/>
          <w:bCs/>
        </w:rPr>
        <w:t>Savaria Szimfonikus Zenekar</w:t>
      </w:r>
      <w:r>
        <w:rPr>
          <w:rFonts w:cs="Calibri"/>
        </w:rPr>
        <w:t xml:space="preserve"> Módosító okiratát az előterjesztés 7. sz.  melléklete, a módosításokkal egységes szerkezetbe foglalt Alapító okiratát az előterjesztés 8. sz. melléklete szerinti tartalommal jóváhagyásra javasolja a Közgyűlésnek.</w:t>
      </w:r>
    </w:p>
    <w:p w14:paraId="0CF9D733" w14:textId="77777777" w:rsidR="00501C91" w:rsidRDefault="00501C91" w:rsidP="00501C91">
      <w:pPr>
        <w:pStyle w:val="Listaszerbekezds"/>
        <w:jc w:val="both"/>
        <w:rPr>
          <w:rFonts w:cs="Calibri"/>
        </w:rPr>
      </w:pPr>
    </w:p>
    <w:p w14:paraId="67C18043" w14:textId="77777777" w:rsidR="00501C91" w:rsidRDefault="00501C91" w:rsidP="00501C91">
      <w:pP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Felelős: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Bokányi Adrienn,</w:t>
      </w:r>
      <w:r>
        <w:rPr>
          <w:rFonts w:ascii="Calibri" w:hAnsi="Calibri" w:cs="Calibri"/>
          <w:bCs/>
        </w:rPr>
        <w:t xml:space="preserve"> a Gazdasági és Jogi Bizottság elnöke</w:t>
      </w:r>
    </w:p>
    <w:p w14:paraId="05628826" w14:textId="77777777" w:rsidR="00501C91" w:rsidRDefault="00501C91" w:rsidP="00501C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ab/>
        <w:t xml:space="preserve">Horváth Soma alpolgármester </w:t>
      </w:r>
    </w:p>
    <w:p w14:paraId="300DCC4F" w14:textId="77777777" w:rsidR="00501C91" w:rsidRDefault="00501C91" w:rsidP="00501C9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Dr. Horváth Attila alpolgármester</w:t>
      </w:r>
    </w:p>
    <w:p w14:paraId="1C63B683" w14:textId="77777777" w:rsidR="00501C91" w:rsidRDefault="00501C91" w:rsidP="00501C91">
      <w:pPr>
        <w:ind w:left="1418" w:hanging="142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(a végrehajtás előkészítéséért: </w:t>
      </w:r>
    </w:p>
    <w:p w14:paraId="385D81D4" w14:textId="77777777" w:rsidR="00501C91" w:rsidRDefault="00501C91" w:rsidP="00501C91">
      <w:pPr>
        <w:ind w:left="1418" w:hanging="2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Vinczéné Dr. Menyhárt Mária, az Egészségügyi és Közszolgálati Osztály vezetője)</w:t>
      </w:r>
    </w:p>
    <w:p w14:paraId="764A6B5E" w14:textId="77777777" w:rsidR="00501C91" w:rsidRDefault="00501C91" w:rsidP="00501C91">
      <w:pPr>
        <w:jc w:val="both"/>
        <w:rPr>
          <w:rFonts w:cs="Arial"/>
        </w:rPr>
      </w:pPr>
    </w:p>
    <w:p w14:paraId="2005EEAF" w14:textId="77777777" w:rsidR="00501C91" w:rsidRDefault="00501C91" w:rsidP="00501C91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2023.01.26.</w:t>
      </w:r>
    </w:p>
    <w:p w14:paraId="3DD9792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95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91"/>
    <w:rsid w:val="00501C9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A656"/>
  <w15:chartTrackingRefBased/>
  <w15:docId w15:val="{70906149-B8D1-41D0-9B16-9E5CCF67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1C9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501C9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501C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D717A-1200-4176-B398-56A046757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158008-45FB-4854-9151-E64E99A9F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065DB-4B54-4DDE-B46B-8D8C6C9B50FC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2023-01-30T07:01:00Z</dcterms:created>
  <dcterms:modified xsi:type="dcterms:W3CDTF">2023-01-30T07:04:00Z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