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A2AB" w14:textId="77777777" w:rsidR="00206576" w:rsidRPr="00206576" w:rsidRDefault="00206576" w:rsidP="0020657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6576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4C8C9F71" w14:textId="276E1AE6" w:rsidR="006B3E10" w:rsidRPr="006B3E10" w:rsidRDefault="00D604DD" w:rsidP="006B3E1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27</w:t>
      </w:r>
      <w:r w:rsidR="006B3E10" w:rsidRPr="006B3E10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/2022. (</w:t>
      </w: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XII.14.</w:t>
      </w:r>
      <w:r w:rsidR="006B3E10" w:rsidRPr="006B3E10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) önkormányzati rendelete</w:t>
      </w:r>
    </w:p>
    <w:p w14:paraId="253ADD49" w14:textId="77777777" w:rsidR="00206576" w:rsidRPr="00206576" w:rsidRDefault="00206576" w:rsidP="0020657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6576">
        <w:rPr>
          <w:rFonts w:asciiTheme="minorHAnsi" w:hAnsiTheme="minorHAnsi" w:cstheme="minorHAnsi"/>
          <w:b/>
          <w:bCs/>
          <w:sz w:val="22"/>
          <w:szCs w:val="22"/>
        </w:rPr>
        <w:t>a vásárok és piacok működéséről szóló 34/1995. (X.26.) önkormányzati rendelet módosításáról</w:t>
      </w:r>
    </w:p>
    <w:p w14:paraId="7CF87DEB" w14:textId="77777777" w:rsidR="006B3E10" w:rsidRDefault="006B3E10" w:rsidP="0020657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7ED25" w14:textId="07FC8149" w:rsidR="00206576" w:rsidRPr="00206576" w:rsidRDefault="00206576" w:rsidP="0020657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6576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 az Alaptörvény 32. cikk (1) bekezdés a) pontjában meghatározott feladatkörében eljárva a következőket rendeli el:</w:t>
      </w:r>
    </w:p>
    <w:p w14:paraId="0861840E" w14:textId="77777777" w:rsidR="00206576" w:rsidRPr="00206576" w:rsidRDefault="00206576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6576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5BA41801" w14:textId="77777777" w:rsidR="006B3E10" w:rsidRPr="006B3E10" w:rsidRDefault="006B3E10" w:rsidP="006B3E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 vásárok és piacok működéséről szóló 34/1995. (X.26.) önkormányzati rendelet (a továbbiakban: Rendelet) </w:t>
      </w: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8. §-a </w:t>
      </w:r>
      <w:proofErr w:type="spellStart"/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következő (2a) bekezdéssel egészül ki:</w:t>
      </w:r>
    </w:p>
    <w:p w14:paraId="4139BA4D" w14:textId="77777777" w:rsidR="006B3E10" w:rsidRPr="006B3E10" w:rsidRDefault="006B3E10" w:rsidP="006B3E1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EACF0F1" w14:textId="77777777" w:rsidR="006B3E10" w:rsidRPr="006B3E10" w:rsidRDefault="006B3E10" w:rsidP="006B3E10">
      <w:p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>„(2a)</w:t>
      </w: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Magyarország Kormánya által kihirdetett veszélyhelyzetben a határozott idejű, a (2) bekezdésben foglaltak szerint már meghosszabbított helyiségbérleti jog tekintetében a szerződésben meghatározott idő lejárta előtt, legalább 15 nappal korábban benyújtott kérelemre a polgármester engedélyezheti a szerződés egy alkalommal, további legfeljebb 2 évvel történő meghosszabbítását, kivéve:</w:t>
      </w:r>
    </w:p>
    <w:p w14:paraId="2BA426A4" w14:textId="77777777" w:rsidR="006B3E10" w:rsidRPr="006B3E10" w:rsidRDefault="006B3E10" w:rsidP="006B3E10">
      <w:pPr>
        <w:ind w:left="1134" w:hanging="28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>a)</w:t>
      </w: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ha a bérlő a szerződésben és jogszabályban előírt kötelezettségét súlyosan megszegi,</w:t>
      </w:r>
    </w:p>
    <w:p w14:paraId="536B3A4B" w14:textId="77777777" w:rsidR="006B3E10" w:rsidRPr="006B3E10" w:rsidRDefault="006B3E10" w:rsidP="006B3E10">
      <w:pPr>
        <w:ind w:left="1134" w:hanging="28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>b)</w:t>
      </w:r>
      <w:r w:rsidRPr="006B3E1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az intézménynek a helyiségre közérdekből vagy az intézmény működtetése céljából szüksége lesz.”</w:t>
      </w:r>
    </w:p>
    <w:p w14:paraId="53A82B7B" w14:textId="77777777" w:rsidR="006B3E10" w:rsidRPr="006B3E10" w:rsidRDefault="006B3E10" w:rsidP="006B3E1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A428DF" w14:textId="17D5752C" w:rsidR="00206576" w:rsidRPr="00206576" w:rsidRDefault="00206576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6576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1C0B4CC" w14:textId="662E68B2" w:rsidR="00206576" w:rsidRPr="00206576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6576">
        <w:rPr>
          <w:rFonts w:asciiTheme="minorHAnsi" w:hAnsiTheme="minorHAnsi" w:cstheme="minorHAnsi"/>
          <w:sz w:val="22"/>
          <w:szCs w:val="22"/>
        </w:rPr>
        <w:t>A Rendelet 2. melléklete helyébe az 1. melléklet lép.</w:t>
      </w:r>
    </w:p>
    <w:p w14:paraId="407901CE" w14:textId="59AD5213" w:rsidR="00206576" w:rsidRPr="00996476" w:rsidRDefault="006B3E10" w:rsidP="002065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7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06576" w:rsidRPr="00996476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69F8B43C" w14:textId="30C5B98E" w:rsidR="00206576" w:rsidRPr="00996476" w:rsidRDefault="00206576" w:rsidP="006B3E10">
      <w:pPr>
        <w:pStyle w:val="Szvegtrzs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96476">
        <w:rPr>
          <w:rFonts w:asciiTheme="minorHAnsi" w:hAnsiTheme="minorHAnsi" w:cstheme="minorHAnsi"/>
          <w:sz w:val="22"/>
          <w:szCs w:val="22"/>
        </w:rPr>
        <w:t>(1)</w:t>
      </w:r>
      <w:r w:rsidR="006B3E10" w:rsidRPr="00996476">
        <w:rPr>
          <w:rFonts w:asciiTheme="minorHAnsi" w:hAnsiTheme="minorHAnsi" w:cstheme="minorHAnsi"/>
          <w:sz w:val="22"/>
          <w:szCs w:val="22"/>
        </w:rPr>
        <w:tab/>
      </w:r>
      <w:r w:rsidRPr="00996476">
        <w:rPr>
          <w:rFonts w:asciiTheme="minorHAnsi" w:hAnsiTheme="minorHAnsi" w:cstheme="minorHAnsi"/>
          <w:sz w:val="22"/>
          <w:szCs w:val="22"/>
        </w:rPr>
        <w:t xml:space="preserve">Ez a rendelet – a (2) bekezdésben </w:t>
      </w:r>
      <w:r w:rsidR="0054698C" w:rsidRPr="00996476">
        <w:rPr>
          <w:rFonts w:asciiTheme="minorHAnsi" w:hAnsiTheme="minorHAnsi" w:cstheme="minorHAnsi"/>
          <w:sz w:val="22"/>
          <w:szCs w:val="22"/>
        </w:rPr>
        <w:t>foglalt</w:t>
      </w:r>
      <w:r w:rsidRPr="00996476">
        <w:rPr>
          <w:rFonts w:asciiTheme="minorHAnsi" w:hAnsiTheme="minorHAnsi" w:cstheme="minorHAnsi"/>
          <w:sz w:val="22"/>
          <w:szCs w:val="22"/>
        </w:rPr>
        <w:t xml:space="preserve"> kivétellel - a kihirdetését követő napon lép hatályba.</w:t>
      </w:r>
    </w:p>
    <w:p w14:paraId="7D47228F" w14:textId="78BF0DB1" w:rsidR="00206576" w:rsidRPr="00206576" w:rsidRDefault="00206576" w:rsidP="006B3E10">
      <w:pPr>
        <w:pStyle w:val="Szvegtrzs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96476">
        <w:rPr>
          <w:rFonts w:asciiTheme="minorHAnsi" w:hAnsiTheme="minorHAnsi" w:cstheme="minorHAnsi"/>
          <w:sz w:val="22"/>
          <w:szCs w:val="22"/>
        </w:rPr>
        <w:t>(2)</w:t>
      </w:r>
      <w:r w:rsidR="006B3E10" w:rsidRPr="00996476">
        <w:rPr>
          <w:rFonts w:asciiTheme="minorHAnsi" w:hAnsiTheme="minorHAnsi" w:cstheme="minorHAnsi"/>
          <w:sz w:val="22"/>
          <w:szCs w:val="22"/>
        </w:rPr>
        <w:tab/>
      </w:r>
      <w:r w:rsidRPr="00996476">
        <w:rPr>
          <w:rFonts w:asciiTheme="minorHAnsi" w:hAnsiTheme="minorHAnsi" w:cstheme="minorHAnsi"/>
          <w:sz w:val="22"/>
          <w:szCs w:val="22"/>
        </w:rPr>
        <w:t xml:space="preserve">A </w:t>
      </w:r>
      <w:r w:rsidR="006B3E10" w:rsidRPr="00996476">
        <w:rPr>
          <w:rFonts w:asciiTheme="minorHAnsi" w:hAnsiTheme="minorHAnsi" w:cstheme="minorHAnsi"/>
          <w:sz w:val="22"/>
          <w:szCs w:val="22"/>
        </w:rPr>
        <w:t xml:space="preserve">2. § és az 1. </w:t>
      </w:r>
      <w:r w:rsidRPr="00996476">
        <w:rPr>
          <w:rFonts w:asciiTheme="minorHAnsi" w:hAnsiTheme="minorHAnsi" w:cstheme="minorHAnsi"/>
          <w:sz w:val="22"/>
          <w:szCs w:val="22"/>
        </w:rPr>
        <w:t>melléklet 2023. január 1</w:t>
      </w:r>
      <w:r w:rsidR="0054698C" w:rsidRPr="00996476">
        <w:rPr>
          <w:rFonts w:asciiTheme="minorHAnsi" w:hAnsiTheme="minorHAnsi" w:cstheme="minorHAnsi"/>
          <w:sz w:val="22"/>
          <w:szCs w:val="22"/>
        </w:rPr>
        <w:t>-jén</w:t>
      </w:r>
      <w:r w:rsidRPr="00996476">
        <w:rPr>
          <w:rFonts w:asciiTheme="minorHAnsi" w:hAnsiTheme="minorHAnsi" w:cstheme="minorHAnsi"/>
          <w:sz w:val="22"/>
          <w:szCs w:val="22"/>
        </w:rPr>
        <w:t xml:space="preserve"> lép hatályba.</w:t>
      </w:r>
    </w:p>
    <w:p w14:paraId="2D05C947" w14:textId="77777777" w:rsidR="00206576" w:rsidRPr="00206576" w:rsidRDefault="00206576" w:rsidP="006B3E1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07700D" w14:textId="77777777" w:rsidR="00206576" w:rsidRPr="00206576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62729A" w14:textId="77777777" w:rsidR="00206576" w:rsidRPr="00206576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D32330" w14:textId="6B86678D" w:rsidR="00206576" w:rsidRDefault="00206576" w:rsidP="002065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ED0D6F" w14:textId="77777777" w:rsidR="006B3E10" w:rsidRPr="006B3E10" w:rsidRDefault="006B3E10" w:rsidP="006B3E10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highlight w:val="yellow"/>
          <w:lang w:eastAsia="en-US"/>
        </w:rPr>
      </w:pPr>
    </w:p>
    <w:p w14:paraId="0E2948CC" w14:textId="77777777" w:rsidR="006B3E10" w:rsidRPr="006B3E10" w:rsidRDefault="006B3E10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6B3E10"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(: Dr. Nemény András :)</w:t>
      </w: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6B3E10"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(: Dr. Károlyi Ákos :)</w:t>
      </w:r>
    </w:p>
    <w:p w14:paraId="60DA7C0B" w14:textId="54D32EFA" w:rsidR="006B3E10" w:rsidRDefault="006B3E10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</w:pP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6B3E10"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polgármester</w:t>
      </w:r>
      <w:r w:rsidRPr="006B3E10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6B3E10"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jegyző</w:t>
      </w:r>
    </w:p>
    <w:p w14:paraId="44BE0FA7" w14:textId="4A6B438C" w:rsidR="00013B6D" w:rsidRDefault="00013B6D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</w:pPr>
    </w:p>
    <w:p w14:paraId="100B2F73" w14:textId="1827FD3C" w:rsidR="00013B6D" w:rsidRDefault="00013B6D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</w:pPr>
    </w:p>
    <w:p w14:paraId="512AB1F3" w14:textId="6DF9983B" w:rsidR="00013B6D" w:rsidRDefault="00013B6D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</w:pPr>
    </w:p>
    <w:p w14:paraId="1B521149" w14:textId="366DEF1E" w:rsidR="00013B6D" w:rsidRDefault="00013B6D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</w:pPr>
    </w:p>
    <w:p w14:paraId="327B2452" w14:textId="392D3023" w:rsidR="00013B6D" w:rsidRDefault="00013B6D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</w:pPr>
    </w:p>
    <w:p w14:paraId="159C7A18" w14:textId="2F04BA38" w:rsidR="00013B6D" w:rsidRDefault="00013B6D" w:rsidP="006B3E10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</w:pPr>
    </w:p>
    <w:p w14:paraId="784EA7D6" w14:textId="77777777" w:rsidR="00013B6D" w:rsidRDefault="00013B6D" w:rsidP="00013B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7C89BAEB" w14:textId="77777777" w:rsidR="00013B6D" w:rsidRDefault="00013B6D" w:rsidP="00013B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D4C514" w14:textId="4F5A538C" w:rsidR="00013B6D" w:rsidRDefault="00013B6D" w:rsidP="00013B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2022. december</w:t>
      </w:r>
      <w:r w:rsidR="00D604DD">
        <w:rPr>
          <w:rFonts w:asciiTheme="minorHAnsi" w:hAnsiTheme="minorHAnsi" w:cstheme="minorHAnsi"/>
          <w:b/>
          <w:sz w:val="22"/>
          <w:szCs w:val="22"/>
        </w:rPr>
        <w:t xml:space="preserve"> 14.</w:t>
      </w:r>
    </w:p>
    <w:p w14:paraId="5F9965E8" w14:textId="77777777" w:rsidR="00013B6D" w:rsidRDefault="00013B6D" w:rsidP="00013B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E766BA" w14:textId="77777777" w:rsidR="00013B6D" w:rsidRDefault="00013B6D" w:rsidP="00013B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5CA132" w14:textId="77777777" w:rsidR="00013B6D" w:rsidRDefault="00013B6D" w:rsidP="00013B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A0DAC7" w14:textId="77777777" w:rsidR="00013B6D" w:rsidRDefault="00013B6D" w:rsidP="00013B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F5AF14" w14:textId="77777777" w:rsidR="00013B6D" w:rsidRDefault="00013B6D" w:rsidP="00013B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A613E" w14:textId="2732117C" w:rsidR="00013B6D" w:rsidRDefault="00013B6D" w:rsidP="00013B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(: Dr. Károlyi Ákos :)</w:t>
      </w:r>
    </w:p>
    <w:p w14:paraId="7B3FFBB6" w14:textId="3F223698" w:rsidR="00437B5B" w:rsidRPr="001738F0" w:rsidRDefault="00013B6D" w:rsidP="00DD41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sectPr w:rsidR="00437B5B" w:rsidRPr="001738F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7"/>
    <w:multiLevelType w:val="hybridMultilevel"/>
    <w:tmpl w:val="898C6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D2B"/>
    <w:multiLevelType w:val="multilevel"/>
    <w:tmpl w:val="8B6E8C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5688"/>
    <w:multiLevelType w:val="hybridMultilevel"/>
    <w:tmpl w:val="CCECF482"/>
    <w:lvl w:ilvl="0" w:tplc="DB920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6284"/>
    <w:multiLevelType w:val="hybridMultilevel"/>
    <w:tmpl w:val="8F960AB2"/>
    <w:lvl w:ilvl="0" w:tplc="3BC4544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8B1250"/>
    <w:multiLevelType w:val="multilevel"/>
    <w:tmpl w:val="68CA86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610019245">
    <w:abstractNumId w:val="3"/>
  </w:num>
  <w:num w:numId="2" w16cid:durableId="1808089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33350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2353305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847919">
    <w:abstractNumId w:val="2"/>
  </w:num>
  <w:num w:numId="6" w16cid:durableId="193177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D4"/>
    <w:rsid w:val="00013B6D"/>
    <w:rsid w:val="000162B9"/>
    <w:rsid w:val="001738F0"/>
    <w:rsid w:val="00176865"/>
    <w:rsid w:val="00206576"/>
    <w:rsid w:val="002E2B62"/>
    <w:rsid w:val="003924B7"/>
    <w:rsid w:val="00397770"/>
    <w:rsid w:val="00437B5B"/>
    <w:rsid w:val="0054138E"/>
    <w:rsid w:val="0054698C"/>
    <w:rsid w:val="006B3E10"/>
    <w:rsid w:val="00996476"/>
    <w:rsid w:val="00B72830"/>
    <w:rsid w:val="00D604DD"/>
    <w:rsid w:val="00DD41D4"/>
    <w:rsid w:val="00E46A00"/>
    <w:rsid w:val="00E8730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2324"/>
  <w15:chartTrackingRefBased/>
  <w15:docId w15:val="{72A055AE-C071-420F-ABD1-C4486D4A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1D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D4"/>
    <w:pPr>
      <w:ind w:left="720"/>
      <w:contextualSpacing/>
    </w:pPr>
  </w:style>
  <w:style w:type="table" w:customStyle="1" w:styleId="Rcsostblzat2">
    <w:name w:val="Rácsos táblázat2"/>
    <w:basedOn w:val="Normltblzat"/>
    <w:next w:val="Rcsostblzat"/>
    <w:uiPriority w:val="59"/>
    <w:rsid w:val="00437B5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3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206576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0657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6BAF9-6EDF-4405-B295-D165CAE2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0C3CD-7873-4872-90E4-5D7B6D11B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DAEFC-102B-4A2C-9F74-A4A398234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Horváth Ildikó dr.</cp:lastModifiedBy>
  <cp:revision>3</cp:revision>
  <cp:lastPrinted>2022-11-25T10:36:00Z</cp:lastPrinted>
  <dcterms:created xsi:type="dcterms:W3CDTF">2022-12-13T14:29:00Z</dcterms:created>
  <dcterms:modified xsi:type="dcterms:W3CDTF">2022-12-13T14:29:00Z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