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A42FB" w14:textId="77777777" w:rsidR="00AC4B15" w:rsidRPr="00F61415" w:rsidRDefault="00AC4B15" w:rsidP="00535133">
      <w:pPr>
        <w:rPr>
          <w:rFonts w:asciiTheme="minorHAnsi" w:hAnsiTheme="minorHAnsi" w:cstheme="minorHAnsi"/>
        </w:rPr>
      </w:pPr>
    </w:p>
    <w:p w14:paraId="407473E5" w14:textId="5B5B484D" w:rsidR="00535133" w:rsidRPr="00F61415" w:rsidRDefault="001E5AC2" w:rsidP="00535133">
      <w:pPr>
        <w:jc w:val="center"/>
        <w:rPr>
          <w:rFonts w:asciiTheme="minorHAnsi" w:hAnsiTheme="minorHAnsi" w:cstheme="minorHAnsi"/>
          <w:b/>
          <w:u w:val="single"/>
        </w:rPr>
      </w:pPr>
      <w:r w:rsidRPr="00F61415">
        <w:rPr>
          <w:rFonts w:asciiTheme="minorHAnsi" w:hAnsiTheme="minorHAnsi" w:cstheme="minorHAnsi"/>
          <w:b/>
          <w:u w:val="single"/>
        </w:rPr>
        <w:t>K I V O N A T</w:t>
      </w:r>
    </w:p>
    <w:p w14:paraId="1D6D1A47" w14:textId="77777777" w:rsidR="00AC4B15" w:rsidRPr="00F61415" w:rsidRDefault="00AC4B15" w:rsidP="00535133">
      <w:pPr>
        <w:jc w:val="center"/>
        <w:rPr>
          <w:rFonts w:asciiTheme="minorHAnsi" w:hAnsiTheme="minorHAnsi" w:cstheme="minorHAnsi"/>
          <w:b/>
          <w:u w:val="single"/>
        </w:rPr>
      </w:pPr>
    </w:p>
    <w:p w14:paraId="4F54D781" w14:textId="786F5AD2" w:rsidR="00AC4B15" w:rsidRPr="00F61415" w:rsidRDefault="00AC4B15" w:rsidP="00535133">
      <w:pPr>
        <w:jc w:val="center"/>
        <w:rPr>
          <w:rFonts w:asciiTheme="minorHAnsi" w:hAnsiTheme="minorHAnsi" w:cstheme="minorHAnsi"/>
          <w:b/>
          <w:i/>
        </w:rPr>
      </w:pPr>
      <w:r w:rsidRPr="00F61415">
        <w:rPr>
          <w:rFonts w:asciiTheme="minorHAnsi" w:hAnsiTheme="minorHAnsi" w:cstheme="minorHAnsi"/>
          <w:b/>
          <w:i/>
        </w:rPr>
        <w:t xml:space="preserve">a </w:t>
      </w:r>
      <w:r w:rsidR="006B3B5D" w:rsidRPr="00F61415">
        <w:rPr>
          <w:rFonts w:asciiTheme="minorHAnsi" w:hAnsiTheme="minorHAnsi" w:cstheme="minorHAnsi"/>
          <w:b/>
          <w:i/>
        </w:rPr>
        <w:t>VÁROSSTRATÉGIAI, IDEGENFORGALMI ÉS SPORT</w:t>
      </w:r>
      <w:r w:rsidRPr="00F61415">
        <w:rPr>
          <w:rFonts w:asciiTheme="minorHAnsi" w:hAnsiTheme="minorHAnsi" w:cstheme="minorHAnsi"/>
          <w:b/>
          <w:i/>
        </w:rPr>
        <w:t xml:space="preserve"> BIZOTTSÁG</w:t>
      </w:r>
    </w:p>
    <w:p w14:paraId="4F85B67A" w14:textId="66CB7134" w:rsidR="00535133" w:rsidRPr="00F61415" w:rsidRDefault="00B27B15" w:rsidP="00535133">
      <w:pPr>
        <w:jc w:val="center"/>
        <w:rPr>
          <w:rFonts w:asciiTheme="minorHAnsi" w:hAnsiTheme="minorHAnsi" w:cstheme="minorHAnsi"/>
          <w:b/>
          <w:i/>
        </w:rPr>
      </w:pPr>
      <w:r w:rsidRPr="00F61415">
        <w:rPr>
          <w:rFonts w:asciiTheme="minorHAnsi" w:hAnsiTheme="minorHAnsi" w:cstheme="minorHAnsi"/>
          <w:b/>
          <w:i/>
        </w:rPr>
        <w:t>202</w:t>
      </w:r>
      <w:r w:rsidR="00057895" w:rsidRPr="00F61415">
        <w:rPr>
          <w:rFonts w:asciiTheme="minorHAnsi" w:hAnsiTheme="minorHAnsi" w:cstheme="minorHAnsi"/>
          <w:b/>
          <w:i/>
        </w:rPr>
        <w:t>2</w:t>
      </w:r>
      <w:r w:rsidR="00F239AE" w:rsidRPr="00F61415">
        <w:rPr>
          <w:rFonts w:asciiTheme="minorHAnsi" w:hAnsiTheme="minorHAnsi" w:cstheme="minorHAnsi"/>
          <w:b/>
          <w:i/>
        </w:rPr>
        <w:t xml:space="preserve">. </w:t>
      </w:r>
      <w:r w:rsidR="001B0D45">
        <w:rPr>
          <w:rFonts w:asciiTheme="minorHAnsi" w:hAnsiTheme="minorHAnsi" w:cstheme="minorHAnsi"/>
          <w:b/>
          <w:i/>
        </w:rPr>
        <w:t>december</w:t>
      </w:r>
      <w:r w:rsidR="00E7453E" w:rsidRPr="00F61415">
        <w:rPr>
          <w:rFonts w:asciiTheme="minorHAnsi" w:hAnsiTheme="minorHAnsi" w:cstheme="minorHAnsi"/>
          <w:b/>
          <w:i/>
        </w:rPr>
        <w:t xml:space="preserve"> </w:t>
      </w:r>
      <w:r w:rsidR="001B0D45">
        <w:rPr>
          <w:rFonts w:asciiTheme="minorHAnsi" w:hAnsiTheme="minorHAnsi" w:cstheme="minorHAnsi"/>
          <w:b/>
          <w:i/>
        </w:rPr>
        <w:t>6</w:t>
      </w:r>
      <w:r w:rsidR="00057895" w:rsidRPr="00F61415">
        <w:rPr>
          <w:rFonts w:asciiTheme="minorHAnsi" w:hAnsiTheme="minorHAnsi" w:cstheme="minorHAnsi"/>
          <w:b/>
          <w:i/>
        </w:rPr>
        <w:t>-</w:t>
      </w:r>
      <w:r w:rsidR="00F239AE" w:rsidRPr="00F61415">
        <w:rPr>
          <w:rFonts w:asciiTheme="minorHAnsi" w:hAnsiTheme="minorHAnsi" w:cstheme="minorHAnsi"/>
          <w:b/>
          <w:i/>
        </w:rPr>
        <w:t>i</w:t>
      </w:r>
      <w:r w:rsidR="00AC4B15" w:rsidRPr="00F61415">
        <w:rPr>
          <w:rFonts w:asciiTheme="minorHAnsi" w:hAnsiTheme="minorHAnsi" w:cstheme="minorHAnsi"/>
          <w:b/>
          <w:i/>
        </w:rPr>
        <w:t xml:space="preserve"> </w:t>
      </w:r>
      <w:r w:rsidR="00A06875" w:rsidRPr="00F61415">
        <w:rPr>
          <w:rFonts w:asciiTheme="minorHAnsi" w:hAnsiTheme="minorHAnsi" w:cstheme="minorHAnsi"/>
          <w:b/>
          <w:i/>
        </w:rPr>
        <w:t xml:space="preserve">ülésének </w:t>
      </w:r>
      <w:r w:rsidR="003C63A2" w:rsidRPr="00F61415">
        <w:rPr>
          <w:rFonts w:asciiTheme="minorHAnsi" w:hAnsiTheme="minorHAnsi" w:cstheme="minorHAnsi"/>
          <w:b/>
          <w:i/>
        </w:rPr>
        <w:t xml:space="preserve">nyilvános </w:t>
      </w:r>
      <w:r w:rsidR="00535133" w:rsidRPr="00F61415">
        <w:rPr>
          <w:rFonts w:asciiTheme="minorHAnsi" w:hAnsiTheme="minorHAnsi" w:cstheme="minorHAnsi"/>
          <w:b/>
          <w:i/>
        </w:rPr>
        <w:t>jegyzőkönyvéből</w:t>
      </w:r>
    </w:p>
    <w:p w14:paraId="67ED687F" w14:textId="3565B58A" w:rsidR="00535133" w:rsidRDefault="00535133" w:rsidP="00535133">
      <w:pPr>
        <w:jc w:val="center"/>
        <w:rPr>
          <w:rFonts w:asciiTheme="minorHAnsi" w:hAnsiTheme="minorHAnsi" w:cstheme="minorHAnsi"/>
        </w:rPr>
      </w:pPr>
    </w:p>
    <w:p w14:paraId="1A09DA20" w14:textId="507A9519" w:rsidR="001F122A" w:rsidRDefault="001F122A" w:rsidP="00A3715F">
      <w:pPr>
        <w:rPr>
          <w:rFonts w:asciiTheme="minorHAnsi" w:hAnsiTheme="minorHAnsi" w:cstheme="minorHAnsi"/>
        </w:rPr>
      </w:pPr>
    </w:p>
    <w:p w14:paraId="09B6B235" w14:textId="40DF51BA" w:rsidR="00E62AA9" w:rsidRDefault="00E62AA9" w:rsidP="00A3715F">
      <w:pPr>
        <w:rPr>
          <w:rFonts w:asciiTheme="minorHAnsi" w:hAnsiTheme="minorHAnsi" w:cstheme="minorHAnsi"/>
        </w:rPr>
      </w:pPr>
    </w:p>
    <w:p w14:paraId="37FDA062" w14:textId="17FEAEB0" w:rsidR="00E62AA9" w:rsidRDefault="00E62AA9" w:rsidP="00A3715F">
      <w:pPr>
        <w:rPr>
          <w:rFonts w:asciiTheme="minorHAnsi" w:hAnsiTheme="minorHAnsi" w:cstheme="minorHAnsi"/>
        </w:rPr>
      </w:pPr>
    </w:p>
    <w:p w14:paraId="38A0ECA4" w14:textId="77777777" w:rsidR="00E62AA9" w:rsidRDefault="00E62AA9" w:rsidP="00E62AA9">
      <w:pPr>
        <w:spacing w:before="120"/>
        <w:jc w:val="center"/>
        <w:rPr>
          <w:rFonts w:ascii="Calibri" w:hAnsi="Calibri" w:cs="Calibri"/>
          <w:b/>
          <w:bCs/>
          <w:szCs w:val="22"/>
          <w:u w:val="single"/>
        </w:rPr>
      </w:pPr>
      <w:r>
        <w:rPr>
          <w:rFonts w:ascii="Calibri" w:hAnsi="Calibri" w:cs="Calibri"/>
          <w:b/>
          <w:bCs/>
          <w:szCs w:val="22"/>
          <w:u w:val="single"/>
        </w:rPr>
        <w:t>227/2022. (XII.6.) VISB számú határozat</w:t>
      </w:r>
    </w:p>
    <w:p w14:paraId="10A32A52" w14:textId="77777777" w:rsidR="00E62AA9" w:rsidRDefault="00E62AA9" w:rsidP="00E62AA9">
      <w:pPr>
        <w:jc w:val="center"/>
        <w:rPr>
          <w:rFonts w:ascii="Calibri" w:hAnsi="Calibri" w:cs="Calibri"/>
          <w:b/>
          <w:bCs/>
          <w:szCs w:val="22"/>
        </w:rPr>
      </w:pPr>
    </w:p>
    <w:p w14:paraId="5E9B3DFD" w14:textId="77777777" w:rsidR="00E62AA9" w:rsidRDefault="00E62AA9" w:rsidP="00E62AA9">
      <w:pPr>
        <w:jc w:val="both"/>
        <w:rPr>
          <w:rFonts w:ascii="Calibri" w:hAnsi="Calibri" w:cs="Calibri"/>
          <w:i/>
          <w:szCs w:val="22"/>
        </w:rPr>
      </w:pPr>
      <w:r>
        <w:rPr>
          <w:rFonts w:ascii="Calibri" w:hAnsi="Calibri" w:cs="Calibri"/>
          <w:bCs/>
          <w:szCs w:val="22"/>
        </w:rPr>
        <w:t>A Városstratégiai, Idegenforgalmi és Sport Bizottság megtárgyalta a „</w:t>
      </w:r>
      <w:r>
        <w:rPr>
          <w:rFonts w:ascii="Calibri" w:hAnsi="Calibri" w:cs="Calibri"/>
          <w:i/>
          <w:szCs w:val="22"/>
        </w:rPr>
        <w:t xml:space="preserve">Javaslat az Újvilág Közműberuházó Víziközmű Társulat által üzemeltetett közvilágítási hálózat áramdíjának átvállalására” című előterjesztést és Szombathely Megyei Jogú Város Önkormányzatának Szervezeti és Működési Szabályzatáról szóló 18/2019. (X.31.) Önk. rendelet 54. § (1) </w:t>
      </w:r>
      <w:proofErr w:type="spellStart"/>
      <w:r>
        <w:rPr>
          <w:rFonts w:ascii="Calibri" w:hAnsi="Calibri" w:cs="Calibri"/>
          <w:i/>
          <w:szCs w:val="22"/>
        </w:rPr>
        <w:t>bek</w:t>
      </w:r>
      <w:proofErr w:type="spellEnd"/>
      <w:r>
        <w:rPr>
          <w:rFonts w:ascii="Calibri" w:hAnsi="Calibri" w:cs="Calibri"/>
          <w:i/>
          <w:szCs w:val="22"/>
        </w:rPr>
        <w:t>. 20. pontja alapán az alábbi döntést hozza:</w:t>
      </w:r>
    </w:p>
    <w:p w14:paraId="04A60794" w14:textId="77777777" w:rsidR="00E62AA9" w:rsidRDefault="00E62AA9" w:rsidP="00E62AA9">
      <w:pPr>
        <w:numPr>
          <w:ilvl w:val="0"/>
          <w:numId w:val="23"/>
        </w:numPr>
        <w:jc w:val="both"/>
        <w:rPr>
          <w:rFonts w:ascii="Calibri" w:hAnsi="Calibri" w:cs="Calibri"/>
          <w:szCs w:val="22"/>
        </w:rPr>
      </w:pPr>
      <w:r>
        <w:rPr>
          <w:rFonts w:ascii="Calibri" w:hAnsi="Calibri" w:cs="Calibri"/>
          <w:szCs w:val="22"/>
        </w:rPr>
        <w:t xml:space="preserve">A Bizottság egyetért azzal, hogy az Újvilág Közműberuházó Víziközmű Társulat által kiépített Országh László utca közvilágításának áramdíját Szombathely Megyei Jogú Város Önkormányzata átvállalja azzal, hogy közvilágítási hálózat passzív (kábelhálózat, kandeláberek) és aktív (lámpatestek) elemeinek, valamint a fogyasztásmérőnek tulajdonosi jogai és kötelezettségei a Társulatnál maradnak. </w:t>
      </w:r>
    </w:p>
    <w:p w14:paraId="707D651F" w14:textId="77777777" w:rsidR="00E62AA9" w:rsidRDefault="00E62AA9" w:rsidP="00E62AA9">
      <w:pPr>
        <w:numPr>
          <w:ilvl w:val="0"/>
          <w:numId w:val="23"/>
        </w:numPr>
        <w:jc w:val="both"/>
        <w:rPr>
          <w:rFonts w:ascii="Calibri" w:hAnsi="Calibri" w:cs="Calibri"/>
          <w:szCs w:val="22"/>
        </w:rPr>
      </w:pPr>
      <w:r>
        <w:rPr>
          <w:rFonts w:ascii="Calibri" w:hAnsi="Calibri" w:cs="Calibri"/>
          <w:szCs w:val="22"/>
        </w:rPr>
        <w:t xml:space="preserve">A Bizottság javasolja a Közgyűlésnek, hogy az Önkormányzat 2023. évi költségvetési rendeletében az 1. pontban meghatározottak szerint az Országh László u. közvilágítási költségét szerepeltesse. </w:t>
      </w:r>
    </w:p>
    <w:p w14:paraId="159D447C" w14:textId="77777777" w:rsidR="00E62AA9" w:rsidRDefault="00E62AA9" w:rsidP="00E62AA9">
      <w:pPr>
        <w:ind w:left="720"/>
        <w:jc w:val="both"/>
        <w:rPr>
          <w:rFonts w:ascii="Calibri" w:hAnsi="Calibri" w:cs="Calibri"/>
          <w:szCs w:val="22"/>
        </w:rPr>
      </w:pPr>
    </w:p>
    <w:p w14:paraId="4D590404" w14:textId="77777777" w:rsidR="00E62AA9" w:rsidRDefault="00E62AA9" w:rsidP="00E62AA9">
      <w:pPr>
        <w:tabs>
          <w:tab w:val="left" w:pos="1440"/>
        </w:tabs>
        <w:jc w:val="both"/>
        <w:rPr>
          <w:rFonts w:ascii="Calibri" w:hAnsi="Calibri" w:cs="Calibri"/>
          <w:szCs w:val="22"/>
        </w:rPr>
      </w:pPr>
      <w:r>
        <w:rPr>
          <w:rFonts w:ascii="Calibri" w:hAnsi="Calibri" w:cs="Calibri"/>
          <w:b/>
          <w:bCs/>
          <w:szCs w:val="22"/>
          <w:u w:val="single"/>
        </w:rPr>
        <w:t>Felelős:</w:t>
      </w:r>
      <w:r>
        <w:rPr>
          <w:rFonts w:ascii="Calibri" w:hAnsi="Calibri" w:cs="Calibri"/>
          <w:b/>
          <w:bCs/>
          <w:szCs w:val="22"/>
        </w:rPr>
        <w:tab/>
      </w:r>
      <w:r>
        <w:rPr>
          <w:rFonts w:ascii="Calibri" w:hAnsi="Calibri" w:cs="Calibri"/>
          <w:szCs w:val="22"/>
        </w:rPr>
        <w:t>Tóth Kálmán, a Bizottság elnöke</w:t>
      </w:r>
    </w:p>
    <w:p w14:paraId="6AFBE56B" w14:textId="77777777" w:rsidR="00E62AA9" w:rsidRDefault="00E62AA9" w:rsidP="00E62AA9">
      <w:pPr>
        <w:tabs>
          <w:tab w:val="left" w:pos="1440"/>
        </w:tabs>
        <w:ind w:left="1416"/>
        <w:jc w:val="both"/>
        <w:rPr>
          <w:rFonts w:ascii="Calibri" w:hAnsi="Calibri" w:cs="Calibri"/>
          <w:szCs w:val="22"/>
        </w:rPr>
      </w:pPr>
      <w:r>
        <w:rPr>
          <w:rFonts w:ascii="Calibri" w:hAnsi="Calibri" w:cs="Calibri"/>
          <w:szCs w:val="22"/>
        </w:rPr>
        <w:t xml:space="preserve"> /a végrehajtás előkészítéséért: </w:t>
      </w:r>
    </w:p>
    <w:p w14:paraId="5C9D1D26" w14:textId="77777777" w:rsidR="00E62AA9" w:rsidRDefault="00E62AA9" w:rsidP="00E62AA9">
      <w:pPr>
        <w:tabs>
          <w:tab w:val="left" w:pos="1440"/>
        </w:tabs>
        <w:ind w:left="1416"/>
        <w:jc w:val="both"/>
        <w:rPr>
          <w:rFonts w:ascii="Calibri" w:hAnsi="Calibri" w:cs="Calibri"/>
          <w:szCs w:val="22"/>
        </w:rPr>
      </w:pPr>
      <w:r>
        <w:rPr>
          <w:rFonts w:ascii="Calibri" w:hAnsi="Calibri" w:cs="Calibri"/>
          <w:szCs w:val="22"/>
        </w:rPr>
        <w:t xml:space="preserve"> Kalmár Ervin, a Városüzemeltetési Osztály vezetője</w:t>
      </w:r>
    </w:p>
    <w:p w14:paraId="12742E92" w14:textId="77777777" w:rsidR="00E62AA9" w:rsidRDefault="00E62AA9" w:rsidP="00E62AA9">
      <w:pPr>
        <w:tabs>
          <w:tab w:val="left" w:pos="1440"/>
        </w:tabs>
        <w:ind w:left="1416"/>
        <w:jc w:val="both"/>
        <w:rPr>
          <w:rFonts w:ascii="Calibri" w:hAnsi="Calibri" w:cs="Calibri"/>
          <w:szCs w:val="22"/>
        </w:rPr>
      </w:pPr>
      <w:r>
        <w:rPr>
          <w:rFonts w:ascii="Calibri" w:hAnsi="Calibri" w:cs="Calibri"/>
          <w:szCs w:val="22"/>
        </w:rPr>
        <w:tab/>
      </w:r>
      <w:proofErr w:type="spellStart"/>
      <w:r>
        <w:rPr>
          <w:rFonts w:ascii="Calibri" w:hAnsi="Calibri" w:cs="Calibri"/>
          <w:szCs w:val="22"/>
        </w:rPr>
        <w:t>Stéger</w:t>
      </w:r>
      <w:proofErr w:type="spellEnd"/>
      <w:r>
        <w:rPr>
          <w:rFonts w:ascii="Calibri" w:hAnsi="Calibri" w:cs="Calibri"/>
          <w:szCs w:val="22"/>
        </w:rPr>
        <w:t xml:space="preserve"> Gábor, a Közgazdasági és Adó Osztály vezetője/</w:t>
      </w:r>
    </w:p>
    <w:p w14:paraId="0E2B62DF" w14:textId="77777777" w:rsidR="00E62AA9" w:rsidRDefault="00E62AA9" w:rsidP="00E62AA9">
      <w:pPr>
        <w:tabs>
          <w:tab w:val="left" w:pos="1418"/>
          <w:tab w:val="left" w:pos="1985"/>
        </w:tabs>
        <w:jc w:val="both"/>
        <w:rPr>
          <w:rFonts w:ascii="Calibri" w:hAnsi="Calibri" w:cs="Calibri"/>
          <w:bCs/>
          <w:szCs w:val="22"/>
        </w:rPr>
      </w:pPr>
      <w:r>
        <w:rPr>
          <w:rFonts w:ascii="Calibri" w:hAnsi="Calibri" w:cs="Calibri"/>
          <w:b/>
          <w:bCs/>
          <w:szCs w:val="22"/>
          <w:u w:val="single"/>
        </w:rPr>
        <w:t>Határidő:</w:t>
      </w:r>
      <w:r>
        <w:rPr>
          <w:rFonts w:ascii="Calibri" w:hAnsi="Calibri" w:cs="Calibri"/>
          <w:bCs/>
          <w:szCs w:val="22"/>
        </w:rPr>
        <w:tab/>
        <w:t>1. pont: folyamatos</w:t>
      </w:r>
    </w:p>
    <w:p w14:paraId="317CB198" w14:textId="77777777" w:rsidR="00E62AA9" w:rsidRDefault="00E62AA9" w:rsidP="00E62AA9">
      <w:pPr>
        <w:tabs>
          <w:tab w:val="left" w:pos="1418"/>
          <w:tab w:val="left" w:pos="1985"/>
        </w:tabs>
        <w:jc w:val="both"/>
        <w:rPr>
          <w:rFonts w:cs="Arial"/>
          <w:sz w:val="24"/>
        </w:rPr>
      </w:pPr>
      <w:r>
        <w:rPr>
          <w:rFonts w:ascii="Calibri" w:hAnsi="Calibri" w:cs="Calibri"/>
          <w:bCs/>
          <w:szCs w:val="22"/>
        </w:rPr>
        <w:tab/>
        <w:t xml:space="preserve">2. pont: 2023. évi költségvetési rendelet megalkotása </w:t>
      </w:r>
    </w:p>
    <w:p w14:paraId="17B5F0FC" w14:textId="77777777" w:rsidR="00E62AA9" w:rsidRDefault="00E62AA9" w:rsidP="00E62AA9">
      <w:pPr>
        <w:jc w:val="both"/>
        <w:rPr>
          <w:rFonts w:ascii="Calibri" w:hAnsi="Calibri" w:cs="Calibri"/>
          <w:szCs w:val="22"/>
        </w:rPr>
      </w:pPr>
    </w:p>
    <w:p w14:paraId="20805CAC" w14:textId="77777777" w:rsidR="00E62AA9" w:rsidRDefault="00E62AA9" w:rsidP="00A3715F">
      <w:pPr>
        <w:rPr>
          <w:rFonts w:asciiTheme="minorHAnsi" w:hAnsiTheme="minorHAnsi" w:cstheme="minorHAnsi"/>
        </w:rPr>
      </w:pPr>
    </w:p>
    <w:p w14:paraId="60CEBA82" w14:textId="07CD4344" w:rsidR="00A3715F" w:rsidRDefault="00A3715F" w:rsidP="00B27B15">
      <w:pPr>
        <w:rPr>
          <w:rFonts w:asciiTheme="minorHAnsi" w:hAnsiTheme="minorHAnsi" w:cstheme="minorHAnsi"/>
          <w:bCs/>
          <w:sz w:val="24"/>
        </w:rPr>
      </w:pPr>
    </w:p>
    <w:p w14:paraId="689A4332" w14:textId="0110B78D" w:rsidR="00E62AA9" w:rsidRDefault="00E62AA9" w:rsidP="00B27B15">
      <w:pPr>
        <w:rPr>
          <w:rFonts w:asciiTheme="minorHAnsi" w:hAnsiTheme="minorHAnsi" w:cstheme="minorHAnsi"/>
          <w:bCs/>
          <w:sz w:val="24"/>
        </w:rPr>
      </w:pPr>
    </w:p>
    <w:p w14:paraId="795E3C4A" w14:textId="2F3BD932" w:rsidR="00E62AA9" w:rsidRDefault="00E62AA9" w:rsidP="00B27B15">
      <w:pPr>
        <w:rPr>
          <w:rFonts w:asciiTheme="minorHAnsi" w:hAnsiTheme="minorHAnsi" w:cstheme="minorHAnsi"/>
          <w:bCs/>
          <w:sz w:val="24"/>
        </w:rPr>
      </w:pPr>
    </w:p>
    <w:p w14:paraId="2608315A" w14:textId="235A0989" w:rsidR="00E62AA9" w:rsidRDefault="00E62AA9" w:rsidP="00B27B15">
      <w:pPr>
        <w:rPr>
          <w:rFonts w:asciiTheme="minorHAnsi" w:hAnsiTheme="minorHAnsi" w:cstheme="minorHAnsi"/>
          <w:bCs/>
          <w:sz w:val="24"/>
        </w:rPr>
      </w:pPr>
    </w:p>
    <w:p w14:paraId="502C9D51" w14:textId="77777777" w:rsidR="00E62AA9" w:rsidRDefault="00E62AA9" w:rsidP="00B27B15">
      <w:pPr>
        <w:rPr>
          <w:rFonts w:asciiTheme="minorHAnsi" w:hAnsiTheme="minorHAnsi" w:cstheme="minorHAnsi"/>
          <w:bCs/>
          <w:sz w:val="24"/>
        </w:rPr>
      </w:pPr>
    </w:p>
    <w:p w14:paraId="6FD69A8B" w14:textId="77777777" w:rsidR="0016523C" w:rsidRPr="00F61415" w:rsidRDefault="0016523C" w:rsidP="00B27B15">
      <w:pPr>
        <w:rPr>
          <w:rFonts w:asciiTheme="minorHAnsi" w:hAnsiTheme="minorHAnsi" w:cstheme="minorHAnsi"/>
          <w:bCs/>
          <w:sz w:val="24"/>
        </w:rPr>
      </w:pPr>
    </w:p>
    <w:p w14:paraId="165A0706" w14:textId="77777777" w:rsidR="004C5F65" w:rsidRPr="00F61415" w:rsidRDefault="004C5F65" w:rsidP="004C5F65">
      <w:pPr>
        <w:jc w:val="both"/>
        <w:rPr>
          <w:rFonts w:asciiTheme="minorHAnsi" w:hAnsiTheme="minorHAnsi" w:cstheme="minorHAnsi"/>
          <w:szCs w:val="22"/>
        </w:rPr>
      </w:pPr>
      <w:r w:rsidRPr="00F61415">
        <w:rPr>
          <w:rFonts w:asciiTheme="minorHAnsi" w:hAnsiTheme="minorHAnsi" w:cstheme="minorHAnsi"/>
          <w:szCs w:val="22"/>
        </w:rPr>
        <w:t>A kivonat hiteléül:</w:t>
      </w:r>
    </w:p>
    <w:p w14:paraId="16CC3392" w14:textId="64F5D0EA" w:rsidR="004C5F65" w:rsidRPr="00F61415" w:rsidRDefault="004C5F65" w:rsidP="004C5F65">
      <w:pPr>
        <w:rPr>
          <w:rFonts w:asciiTheme="minorHAnsi" w:hAnsiTheme="minorHAnsi" w:cstheme="minorHAnsi"/>
          <w:bCs/>
          <w:szCs w:val="22"/>
        </w:rPr>
      </w:pPr>
      <w:r w:rsidRPr="00F61415">
        <w:rPr>
          <w:rFonts w:asciiTheme="minorHAnsi" w:hAnsiTheme="minorHAnsi" w:cstheme="minorHAnsi"/>
          <w:bCs/>
          <w:szCs w:val="22"/>
        </w:rPr>
        <w:t xml:space="preserve">Szombathely, </w:t>
      </w:r>
      <w:r w:rsidR="00057895" w:rsidRPr="00F61415">
        <w:rPr>
          <w:rFonts w:asciiTheme="minorHAnsi" w:hAnsiTheme="minorHAnsi" w:cstheme="minorHAnsi"/>
          <w:bCs/>
          <w:szCs w:val="22"/>
        </w:rPr>
        <w:t xml:space="preserve">2022. </w:t>
      </w:r>
      <w:r w:rsidR="001B0D45">
        <w:rPr>
          <w:rFonts w:asciiTheme="minorHAnsi" w:hAnsiTheme="minorHAnsi" w:cstheme="minorHAnsi"/>
          <w:bCs/>
          <w:szCs w:val="22"/>
        </w:rPr>
        <w:t>december</w:t>
      </w:r>
      <w:r w:rsidR="00E7453E" w:rsidRPr="00F61415">
        <w:rPr>
          <w:rFonts w:asciiTheme="minorHAnsi" w:hAnsiTheme="minorHAnsi" w:cstheme="minorHAnsi"/>
          <w:bCs/>
          <w:szCs w:val="22"/>
        </w:rPr>
        <w:t xml:space="preserve"> </w:t>
      </w:r>
      <w:r w:rsidR="001B0D45">
        <w:rPr>
          <w:rFonts w:asciiTheme="minorHAnsi" w:hAnsiTheme="minorHAnsi" w:cstheme="minorHAnsi"/>
          <w:bCs/>
          <w:szCs w:val="22"/>
        </w:rPr>
        <w:t>07</w:t>
      </w:r>
      <w:r w:rsidR="00F61415" w:rsidRPr="00F61415">
        <w:rPr>
          <w:rFonts w:asciiTheme="minorHAnsi" w:hAnsiTheme="minorHAnsi" w:cstheme="minorHAnsi"/>
          <w:bCs/>
          <w:szCs w:val="22"/>
        </w:rPr>
        <w:t>.</w:t>
      </w:r>
    </w:p>
    <w:p w14:paraId="522E7F30" w14:textId="77777777" w:rsidR="000869A9" w:rsidRPr="00F61415" w:rsidRDefault="000869A9" w:rsidP="004C5F65">
      <w:pPr>
        <w:rPr>
          <w:rFonts w:asciiTheme="minorHAnsi" w:hAnsiTheme="minorHAnsi" w:cstheme="minorHAnsi"/>
          <w:bCs/>
          <w:sz w:val="24"/>
        </w:rPr>
      </w:pPr>
    </w:p>
    <w:p w14:paraId="2FC53E49" w14:textId="75D60050" w:rsidR="004C5F65" w:rsidRDefault="004C5F65" w:rsidP="004C5F65">
      <w:pPr>
        <w:rPr>
          <w:rFonts w:asciiTheme="minorHAnsi" w:hAnsiTheme="minorHAnsi" w:cstheme="minorHAnsi"/>
          <w:bCs/>
          <w:sz w:val="24"/>
        </w:rPr>
      </w:pPr>
    </w:p>
    <w:p w14:paraId="2DD6FD44" w14:textId="77777777" w:rsidR="00A3715F" w:rsidRPr="00F61415" w:rsidRDefault="00A3715F" w:rsidP="004C5F65">
      <w:pPr>
        <w:rPr>
          <w:rFonts w:asciiTheme="minorHAnsi" w:hAnsiTheme="minorHAnsi" w:cstheme="minorHAnsi"/>
          <w:bCs/>
          <w:sz w:val="24"/>
        </w:rPr>
      </w:pPr>
    </w:p>
    <w:p w14:paraId="3CF34711" w14:textId="77777777" w:rsidR="004C5F65" w:rsidRPr="00F61415" w:rsidRDefault="004C5F65" w:rsidP="004C5F65">
      <w:pPr>
        <w:rPr>
          <w:rFonts w:asciiTheme="minorHAnsi" w:hAnsiTheme="minorHAnsi" w:cstheme="minorHAnsi"/>
          <w:bCs/>
          <w:szCs w:val="22"/>
        </w:rPr>
      </w:pPr>
      <w:r w:rsidRPr="00F61415">
        <w:rPr>
          <w:rFonts w:asciiTheme="minorHAnsi" w:hAnsiTheme="minorHAnsi" w:cstheme="minorHAnsi"/>
          <w:bCs/>
          <w:szCs w:val="22"/>
        </w:rPr>
        <w:t>/: Iváncsics Lívia :/</w:t>
      </w:r>
    </w:p>
    <w:p w14:paraId="69C7E878" w14:textId="6D361D19" w:rsidR="000869A9" w:rsidRPr="00F61415" w:rsidRDefault="004C5F65" w:rsidP="000869A9">
      <w:pPr>
        <w:rPr>
          <w:rFonts w:asciiTheme="minorHAnsi" w:hAnsiTheme="minorHAnsi" w:cstheme="minorHAnsi"/>
          <w:bCs/>
          <w:sz w:val="24"/>
        </w:rPr>
      </w:pPr>
      <w:r w:rsidRPr="00F61415">
        <w:rPr>
          <w:rFonts w:asciiTheme="minorHAnsi" w:hAnsiTheme="minorHAnsi" w:cstheme="minorHAnsi"/>
          <w:bCs/>
          <w:szCs w:val="22"/>
        </w:rPr>
        <w:t>jegyzőkönyvvezető</w:t>
      </w:r>
    </w:p>
    <w:sectPr w:rsidR="000869A9" w:rsidRPr="00F61415" w:rsidSect="001B0D45">
      <w:footerReference w:type="default" r:id="rId10"/>
      <w:headerReference w:type="first" r:id="rId11"/>
      <w:footerReference w:type="first" r:id="rId12"/>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0F935" w14:textId="77777777" w:rsidR="00024088" w:rsidRDefault="00024088" w:rsidP="00492410">
      <w:r>
        <w:separator/>
      </w:r>
    </w:p>
  </w:endnote>
  <w:endnote w:type="continuationSeparator" w:id="0">
    <w:p w14:paraId="01D58E89" w14:textId="77777777" w:rsidR="00024088" w:rsidRDefault="00024088" w:rsidP="0049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8CE79" w14:textId="77777777" w:rsidR="00377F1D" w:rsidRPr="00342FC9" w:rsidRDefault="00377F1D">
    <w:pPr>
      <w:pStyle w:val="llb"/>
      <w:jc w:val="center"/>
      <w:rPr>
        <w:sz w:val="20"/>
        <w:szCs w:val="20"/>
      </w:rPr>
    </w:pPr>
    <w:r>
      <w:rPr>
        <w:noProof/>
        <w:sz w:val="20"/>
        <w:szCs w:val="20"/>
      </w:rPr>
      <mc:AlternateContent>
        <mc:Choice Requires="wps">
          <w:drawing>
            <wp:anchor distT="0" distB="0" distL="114300" distR="114300" simplePos="0" relativeHeight="251660288" behindDoc="0" locked="0" layoutInCell="1" allowOverlap="1" wp14:anchorId="551E954C" wp14:editId="0C6BF071">
              <wp:simplePos x="0" y="0"/>
              <wp:positionH relativeFrom="column">
                <wp:posOffset>-8255</wp:posOffset>
              </wp:positionH>
              <wp:positionV relativeFrom="paragraph">
                <wp:posOffset>-122555</wp:posOffset>
              </wp:positionV>
              <wp:extent cx="6110605" cy="0"/>
              <wp:effectExtent l="10795" t="10795" r="1270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6C2183" id="_x0000_t32" coordsize="21600,21600" o:spt="32" o:oned="t" path="m,l21600,21600e" filled="f">
              <v:path arrowok="t" fillok="f" o:connecttype="none"/>
              <o:lock v:ext="edit" shapetype="t"/>
            </v:shapetype>
            <v:shape id="AutoShape 8" o:spid="_x0000_s1026" type="#_x0000_t32" style="position:absolute;margin-left:-.65pt;margin-top:-9.65pt;width:481.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fxY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"/>
          </w:pict>
        </mc:Fallback>
      </mc:AlternateContent>
    </w:r>
    <w:r>
      <w:rPr>
        <w:sz w:val="20"/>
        <w:szCs w:val="20"/>
      </w:rPr>
      <w:t xml:space="preserve">Oldalszám: </w:t>
    </w:r>
    <w:r>
      <w:rPr>
        <w:sz w:val="20"/>
        <w:szCs w:val="20"/>
      </w:rPr>
      <w:fldChar w:fldCharType="begin"/>
    </w:r>
    <w:r>
      <w:rPr>
        <w:sz w:val="20"/>
        <w:szCs w:val="20"/>
      </w:rPr>
      <w:instrText xml:space="preserve"> PAGE  \* Arabic  \* MERGEFORMAT </w:instrText>
    </w:r>
    <w:r>
      <w:rPr>
        <w:sz w:val="20"/>
        <w:szCs w:val="20"/>
      </w:rPr>
      <w:fldChar w:fldCharType="separate"/>
    </w:r>
    <w:r w:rsidR="00B40B5A">
      <w:rPr>
        <w:noProof/>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 Arabic  \* MERGEFORMAT </w:instrText>
    </w:r>
    <w:r>
      <w:rPr>
        <w:sz w:val="20"/>
        <w:szCs w:val="20"/>
      </w:rPr>
      <w:fldChar w:fldCharType="separate"/>
    </w:r>
    <w:r w:rsidR="00B40B5A">
      <w:rPr>
        <w:noProof/>
        <w:sz w:val="20"/>
        <w:szCs w:val="20"/>
      </w:rPr>
      <w:t>2</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4859F" w14:textId="77777777" w:rsidR="00377F1D" w:rsidRDefault="00377F1D" w:rsidP="00ED5E0E">
    <w:pPr>
      <w:pStyle w:val="llb"/>
      <w:tabs>
        <w:tab w:val="clear" w:pos="4536"/>
        <w:tab w:val="left" w:pos="0"/>
      </w:tabs>
      <w:rPr>
        <w:rFonts w:cs="Arial"/>
      </w:rPr>
    </w:pPr>
  </w:p>
  <w:p w14:paraId="65A70FD5" w14:textId="77777777" w:rsidR="00377F1D" w:rsidRPr="006249AF" w:rsidRDefault="00377F1D" w:rsidP="00ED5E0E">
    <w:pPr>
      <w:pStyle w:val="llb"/>
      <w:tabs>
        <w:tab w:val="clear" w:pos="4536"/>
        <w:tab w:val="clear" w:pos="9072"/>
      </w:tabs>
      <w:jc w:val="right"/>
      <w:rPr>
        <w:rFonts w:asciiTheme="minorHAnsi" w:hAnsiTheme="minorHAnsi" w:cstheme="minorHAnsi"/>
        <w:sz w:val="20"/>
        <w:szCs w:val="20"/>
      </w:rPr>
    </w:pPr>
    <w:r w:rsidRPr="006249AF">
      <w:rPr>
        <w:rFonts w:asciiTheme="minorHAnsi" w:hAnsiTheme="minorHAnsi" w:cstheme="minorHAnsi"/>
        <w:sz w:val="20"/>
        <w:szCs w:val="20"/>
      </w:rPr>
      <w:t>Telefon: +36 94/520-100</w:t>
    </w:r>
  </w:p>
  <w:p w14:paraId="55174DF2" w14:textId="542603D0" w:rsidR="00377F1D" w:rsidRPr="006249AF" w:rsidRDefault="001B0D45" w:rsidP="00ED5E0E">
    <w:pPr>
      <w:pStyle w:val="llb"/>
      <w:jc w:val="right"/>
      <w:rPr>
        <w:rFonts w:asciiTheme="minorHAnsi" w:hAnsiTheme="minorHAnsi" w:cstheme="minorHAnsi"/>
        <w:sz w:val="20"/>
        <w:szCs w:val="20"/>
      </w:rPr>
    </w:pPr>
    <w:r>
      <w:rPr>
        <w:rFonts w:asciiTheme="minorHAnsi" w:hAnsiTheme="minorHAnsi" w:cstheme="minorHAnsi"/>
        <w:sz w:val="20"/>
        <w:szCs w:val="20"/>
      </w:rPr>
      <w:t>KRID: 602010709</w:t>
    </w:r>
  </w:p>
  <w:p w14:paraId="7A162882" w14:textId="77777777" w:rsidR="00377F1D" w:rsidRPr="006249AF" w:rsidRDefault="00377F1D" w:rsidP="00ED5E0E">
    <w:pPr>
      <w:pStyle w:val="llb"/>
      <w:jc w:val="right"/>
      <w:rPr>
        <w:rFonts w:asciiTheme="minorHAnsi" w:hAnsiTheme="minorHAnsi" w:cstheme="minorHAnsi"/>
        <w:sz w:val="20"/>
        <w:szCs w:val="20"/>
      </w:rPr>
    </w:pPr>
    <w:r w:rsidRPr="006249AF">
      <w:rPr>
        <w:rFonts w:asciiTheme="minorHAnsi" w:hAnsiTheme="minorHAnsi" w:cstheme="minorHAns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0DDF8" w14:textId="77777777" w:rsidR="00024088" w:rsidRDefault="00024088" w:rsidP="00492410">
      <w:r>
        <w:separator/>
      </w:r>
    </w:p>
  </w:footnote>
  <w:footnote w:type="continuationSeparator" w:id="0">
    <w:p w14:paraId="59D59286" w14:textId="77777777" w:rsidR="00024088" w:rsidRDefault="00024088" w:rsidP="00492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4652" w14:textId="77777777" w:rsidR="00377F1D" w:rsidRPr="006249AF" w:rsidRDefault="00377F1D" w:rsidP="00FA6FAA">
    <w:pPr>
      <w:pStyle w:val="lfej"/>
      <w:tabs>
        <w:tab w:val="clear" w:pos="4536"/>
        <w:tab w:val="left" w:pos="1134"/>
      </w:tabs>
      <w:ind w:firstLine="993"/>
      <w:rPr>
        <w:rFonts w:asciiTheme="minorHAnsi" w:hAnsiTheme="minorHAnsi" w:cstheme="minorHAnsi"/>
        <w:b/>
        <w:bCs/>
        <w:smallCaps/>
        <w:szCs w:val="22"/>
      </w:rPr>
    </w:pPr>
    <w:r w:rsidRPr="006249AF">
      <w:rPr>
        <w:rFonts w:asciiTheme="minorHAnsi" w:hAnsiTheme="minorHAnsi" w:cstheme="minorHAnsi"/>
        <w:noProof/>
        <w:sz w:val="24"/>
      </w:rPr>
      <w:drawing>
        <wp:anchor distT="0" distB="0" distL="114300" distR="114300" simplePos="0" relativeHeight="251658240" behindDoc="0" locked="0" layoutInCell="1" allowOverlap="1" wp14:anchorId="1EAB02B6" wp14:editId="44687D96">
          <wp:simplePos x="0" y="0"/>
          <wp:positionH relativeFrom="column">
            <wp:posOffset>37465</wp:posOffset>
          </wp:positionH>
          <wp:positionV relativeFrom="paragraph">
            <wp:posOffset>24765</wp:posOffset>
          </wp:positionV>
          <wp:extent cx="592455" cy="711200"/>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49AF">
      <w:rPr>
        <w:rFonts w:asciiTheme="minorHAnsi" w:hAnsiTheme="minorHAnsi" w:cstheme="minorHAnsi"/>
      </w:rPr>
      <w:tab/>
    </w:r>
    <w:r w:rsidRPr="006249AF">
      <w:rPr>
        <w:rFonts w:asciiTheme="minorHAnsi" w:hAnsiTheme="minorHAnsi" w:cstheme="minorHAnsi"/>
        <w:b/>
        <w:bCs/>
        <w:smallCaps/>
        <w:szCs w:val="22"/>
      </w:rPr>
      <w:t>Szombathely Megyei Jogú Város</w:t>
    </w:r>
  </w:p>
  <w:p w14:paraId="150EA350" w14:textId="77777777" w:rsidR="00377F1D" w:rsidRPr="006249AF" w:rsidRDefault="00377F1D" w:rsidP="007C7445">
    <w:pPr>
      <w:tabs>
        <w:tab w:val="left" w:pos="1134"/>
      </w:tabs>
      <w:rPr>
        <w:rFonts w:asciiTheme="minorHAnsi" w:hAnsiTheme="minorHAnsi" w:cstheme="minorHAnsi"/>
        <w:b/>
        <w:smallCaps/>
      </w:rPr>
    </w:pPr>
    <w:r w:rsidRPr="006249AF">
      <w:rPr>
        <w:rFonts w:asciiTheme="minorHAnsi" w:hAnsiTheme="minorHAnsi" w:cstheme="minorHAnsi"/>
        <w:b/>
        <w:smallCaps/>
      </w:rPr>
      <w:tab/>
      <w:t>Közgyűlésének</w:t>
    </w:r>
  </w:p>
  <w:p w14:paraId="6D9C00A3" w14:textId="401C5EF8" w:rsidR="00377F1D" w:rsidRPr="006249AF" w:rsidRDefault="00377F1D" w:rsidP="007C7445">
    <w:pPr>
      <w:tabs>
        <w:tab w:val="left" w:pos="1134"/>
      </w:tabs>
      <w:rPr>
        <w:rFonts w:asciiTheme="minorHAnsi" w:hAnsiTheme="minorHAnsi" w:cstheme="minorHAnsi"/>
        <w:bCs/>
        <w:smallCaps/>
        <w:sz w:val="20"/>
        <w:szCs w:val="20"/>
      </w:rPr>
    </w:pPr>
    <w:r w:rsidRPr="006249AF">
      <w:rPr>
        <w:rFonts w:asciiTheme="minorHAnsi" w:hAnsiTheme="minorHAnsi" w:cstheme="minorHAnsi"/>
        <w:bCs/>
        <w:smallCaps/>
        <w:sz w:val="20"/>
        <w:szCs w:val="20"/>
      </w:rPr>
      <w:tab/>
    </w:r>
    <w:r w:rsidR="00A06875" w:rsidRPr="006249AF">
      <w:rPr>
        <w:rFonts w:asciiTheme="minorHAnsi" w:hAnsiTheme="minorHAnsi" w:cstheme="minorHAnsi"/>
        <w:bCs/>
        <w:smallCaps/>
        <w:sz w:val="20"/>
        <w:szCs w:val="20"/>
      </w:rPr>
      <w:t>Városstratégiai, Idegenforgalmi és Sport</w:t>
    </w:r>
    <w:r w:rsidRPr="006249AF">
      <w:rPr>
        <w:rFonts w:asciiTheme="minorHAnsi" w:hAnsiTheme="minorHAnsi" w:cstheme="minorHAnsi"/>
        <w:bCs/>
        <w:smallCaps/>
        <w:sz w:val="20"/>
        <w:szCs w:val="20"/>
      </w:rPr>
      <w:t xml:space="preserve"> Bizottsága</w:t>
    </w:r>
  </w:p>
  <w:p w14:paraId="14D15F7C" w14:textId="77777777" w:rsidR="00377F1D" w:rsidRPr="006249AF" w:rsidRDefault="00377F1D" w:rsidP="007C7445">
    <w:pPr>
      <w:tabs>
        <w:tab w:val="left" w:pos="1134"/>
      </w:tabs>
      <w:rPr>
        <w:rFonts w:asciiTheme="minorHAnsi" w:hAnsiTheme="minorHAnsi" w:cstheme="minorHAnsi"/>
        <w:sz w:val="16"/>
        <w:szCs w:val="16"/>
      </w:rPr>
    </w:pPr>
    <w:r w:rsidRPr="006249AF">
      <w:rPr>
        <w:rFonts w:asciiTheme="minorHAnsi" w:hAnsiTheme="minorHAnsi" w:cstheme="minorHAnsi"/>
        <w:sz w:val="16"/>
        <w:szCs w:val="16"/>
      </w:rPr>
      <w:tab/>
      <w:t>9700 Szombathely, Kossuth L. u. 1-3.</w:t>
    </w:r>
  </w:p>
  <w:p w14:paraId="3F48CBAC" w14:textId="77777777" w:rsidR="00377F1D" w:rsidRDefault="00377F1D" w:rsidP="007C7445">
    <w:pPr>
      <w:tabs>
        <w:tab w:val="left" w:pos="1134"/>
      </w:tabs>
    </w:pPr>
  </w:p>
  <w:p w14:paraId="66BA6517" w14:textId="77777777" w:rsidR="00377F1D" w:rsidRDefault="00377F1D" w:rsidP="007C7445">
    <w:pPr>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C0C6D"/>
    <w:multiLevelType w:val="hybridMultilevel"/>
    <w:tmpl w:val="C7D6D2B0"/>
    <w:lvl w:ilvl="0" w:tplc="040E000F">
      <w:start w:val="1"/>
      <w:numFmt w:val="decimal"/>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 w15:restartNumberingAfterBreak="0">
    <w:nsid w:val="175F3CEB"/>
    <w:multiLevelType w:val="hybridMultilevel"/>
    <w:tmpl w:val="80FA969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190B60DB"/>
    <w:multiLevelType w:val="hybridMultilevel"/>
    <w:tmpl w:val="D652BBB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21C961BD"/>
    <w:multiLevelType w:val="hybridMultilevel"/>
    <w:tmpl w:val="1E2E268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22554EBD"/>
    <w:multiLevelType w:val="hybridMultilevel"/>
    <w:tmpl w:val="4064AE1C"/>
    <w:lvl w:ilvl="0" w:tplc="040E000F">
      <w:start w:val="1"/>
      <w:numFmt w:val="decimal"/>
      <w:lvlText w:val="%1."/>
      <w:lvlJc w:val="left"/>
      <w:pPr>
        <w:ind w:left="644" w:hanging="360"/>
      </w:p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5" w15:restartNumberingAfterBreak="0">
    <w:nsid w:val="27D83107"/>
    <w:multiLevelType w:val="hybridMultilevel"/>
    <w:tmpl w:val="A2D42F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1793BAE"/>
    <w:multiLevelType w:val="hybridMultilevel"/>
    <w:tmpl w:val="8CF892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CA7669"/>
    <w:multiLevelType w:val="hybridMultilevel"/>
    <w:tmpl w:val="FC3C1D96"/>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0596727"/>
    <w:multiLevelType w:val="hybridMultilevel"/>
    <w:tmpl w:val="A186151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19E11CA"/>
    <w:multiLevelType w:val="hybridMultilevel"/>
    <w:tmpl w:val="6D2A82F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6F15338"/>
    <w:multiLevelType w:val="hybridMultilevel"/>
    <w:tmpl w:val="FBD484FA"/>
    <w:lvl w:ilvl="0" w:tplc="7C86A26A">
      <w:numFmt w:val="decimal"/>
      <w:lvlText w:val="-"/>
      <w:lvlJc w:val="left"/>
      <w:pPr>
        <w:tabs>
          <w:tab w:val="num" w:pos="397"/>
        </w:tabs>
        <w:ind w:left="397" w:hanging="284"/>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2" w15:restartNumberingAfterBreak="0">
    <w:nsid w:val="55061FD1"/>
    <w:multiLevelType w:val="hybridMultilevel"/>
    <w:tmpl w:val="2BBEA06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5A86049D"/>
    <w:multiLevelType w:val="hybridMultilevel"/>
    <w:tmpl w:val="4F804E7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C672D9D"/>
    <w:multiLevelType w:val="hybridMultilevel"/>
    <w:tmpl w:val="DDF241B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E8B567C"/>
    <w:multiLevelType w:val="hybridMultilevel"/>
    <w:tmpl w:val="7F1CB77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6" w15:restartNumberingAfterBreak="0">
    <w:nsid w:val="67805507"/>
    <w:multiLevelType w:val="hybridMultilevel"/>
    <w:tmpl w:val="4A061C4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DAB0868"/>
    <w:multiLevelType w:val="hybridMultilevel"/>
    <w:tmpl w:val="4CB67B3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15:restartNumberingAfterBreak="0">
    <w:nsid w:val="7B2E5A37"/>
    <w:multiLevelType w:val="hybridMultilevel"/>
    <w:tmpl w:val="511AE3A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0224368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3729555">
    <w:abstractNumId w:val="3"/>
  </w:num>
  <w:num w:numId="3" w16cid:durableId="1392846801">
    <w:abstractNumId w:val="18"/>
  </w:num>
  <w:num w:numId="4" w16cid:durableId="9269589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186776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5535167">
    <w:abstractNumId w:val="7"/>
  </w:num>
  <w:num w:numId="7" w16cid:durableId="2440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9767541">
    <w:abstractNumId w:val="7"/>
  </w:num>
  <w:num w:numId="9" w16cid:durableId="1670909456">
    <w:abstractNumId w:val="1"/>
  </w:num>
  <w:num w:numId="10" w16cid:durableId="532159599">
    <w:abstractNumId w:val="10"/>
  </w:num>
  <w:num w:numId="11" w16cid:durableId="1345017256">
    <w:abstractNumId w:val="17"/>
  </w:num>
  <w:num w:numId="12" w16cid:durableId="1532105490">
    <w:abstractNumId w:val="0"/>
  </w:num>
  <w:num w:numId="13" w16cid:durableId="1025137183">
    <w:abstractNumId w:val="6"/>
  </w:num>
  <w:num w:numId="14" w16cid:durableId="119611915">
    <w:abstractNumId w:val="13"/>
  </w:num>
  <w:num w:numId="15" w16cid:durableId="8095154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45755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9123865">
    <w:abstractNumId w:val="9"/>
  </w:num>
  <w:num w:numId="18" w16cid:durableId="18414317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86035809">
    <w:abstractNumId w:val="8"/>
  </w:num>
  <w:num w:numId="20" w16cid:durableId="2133017605">
    <w:abstractNumId w:val="16"/>
  </w:num>
  <w:num w:numId="21" w16cid:durableId="1189370055">
    <w:abstractNumId w:val="5"/>
  </w:num>
  <w:num w:numId="22" w16cid:durableId="14347888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447260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7B7"/>
    <w:rsid w:val="00000112"/>
    <w:rsid w:val="000051A3"/>
    <w:rsid w:val="000056D9"/>
    <w:rsid w:val="000058CD"/>
    <w:rsid w:val="00007EC8"/>
    <w:rsid w:val="00024088"/>
    <w:rsid w:val="00033442"/>
    <w:rsid w:val="00036FD6"/>
    <w:rsid w:val="00042297"/>
    <w:rsid w:val="00052026"/>
    <w:rsid w:val="00054727"/>
    <w:rsid w:val="00057895"/>
    <w:rsid w:val="00057934"/>
    <w:rsid w:val="00072A8D"/>
    <w:rsid w:val="000758AF"/>
    <w:rsid w:val="00076981"/>
    <w:rsid w:val="00076D8C"/>
    <w:rsid w:val="000869A9"/>
    <w:rsid w:val="00092393"/>
    <w:rsid w:val="0009347B"/>
    <w:rsid w:val="00094AE3"/>
    <w:rsid w:val="0009559C"/>
    <w:rsid w:val="000A001C"/>
    <w:rsid w:val="000A2730"/>
    <w:rsid w:val="000A770B"/>
    <w:rsid w:val="000D19A2"/>
    <w:rsid w:val="000D2215"/>
    <w:rsid w:val="000E4D08"/>
    <w:rsid w:val="0010656C"/>
    <w:rsid w:val="0014230E"/>
    <w:rsid w:val="00144EED"/>
    <w:rsid w:val="00146BB4"/>
    <w:rsid w:val="00153A7A"/>
    <w:rsid w:val="001650A0"/>
    <w:rsid w:val="0016523C"/>
    <w:rsid w:val="00166F0E"/>
    <w:rsid w:val="001708BB"/>
    <w:rsid w:val="00180648"/>
    <w:rsid w:val="00185000"/>
    <w:rsid w:val="00185CB9"/>
    <w:rsid w:val="001933F4"/>
    <w:rsid w:val="00195DD7"/>
    <w:rsid w:val="00197DB5"/>
    <w:rsid w:val="001B0D45"/>
    <w:rsid w:val="001B650E"/>
    <w:rsid w:val="001E5AC2"/>
    <w:rsid w:val="001E7725"/>
    <w:rsid w:val="001F122A"/>
    <w:rsid w:val="002049D4"/>
    <w:rsid w:val="00204A1E"/>
    <w:rsid w:val="00217172"/>
    <w:rsid w:val="002571EC"/>
    <w:rsid w:val="0027725A"/>
    <w:rsid w:val="00277F18"/>
    <w:rsid w:val="002A47E1"/>
    <w:rsid w:val="002A4D3F"/>
    <w:rsid w:val="002A7CD9"/>
    <w:rsid w:val="002B292F"/>
    <w:rsid w:val="002C0ED9"/>
    <w:rsid w:val="002D7DBE"/>
    <w:rsid w:val="002E3DBC"/>
    <w:rsid w:val="002E64A4"/>
    <w:rsid w:val="002F504B"/>
    <w:rsid w:val="00301B2B"/>
    <w:rsid w:val="00342FC9"/>
    <w:rsid w:val="00351B83"/>
    <w:rsid w:val="00354779"/>
    <w:rsid w:val="003552C8"/>
    <w:rsid w:val="00377F1D"/>
    <w:rsid w:val="003838EF"/>
    <w:rsid w:val="00396B15"/>
    <w:rsid w:val="003A04EC"/>
    <w:rsid w:val="003A6D39"/>
    <w:rsid w:val="003B3EE0"/>
    <w:rsid w:val="003C63A2"/>
    <w:rsid w:val="003D153A"/>
    <w:rsid w:val="003D1C51"/>
    <w:rsid w:val="003D1F74"/>
    <w:rsid w:val="003D69D7"/>
    <w:rsid w:val="003E6F60"/>
    <w:rsid w:val="003F65E2"/>
    <w:rsid w:val="00424245"/>
    <w:rsid w:val="00440ED4"/>
    <w:rsid w:val="00445A39"/>
    <w:rsid w:val="00446A66"/>
    <w:rsid w:val="00467003"/>
    <w:rsid w:val="00474A09"/>
    <w:rsid w:val="00477B03"/>
    <w:rsid w:val="004843A5"/>
    <w:rsid w:val="00492410"/>
    <w:rsid w:val="00495A5F"/>
    <w:rsid w:val="004A5104"/>
    <w:rsid w:val="004A5BAD"/>
    <w:rsid w:val="004B0EE9"/>
    <w:rsid w:val="004B40D5"/>
    <w:rsid w:val="004C5F65"/>
    <w:rsid w:val="004C70F2"/>
    <w:rsid w:val="004D3913"/>
    <w:rsid w:val="004E5589"/>
    <w:rsid w:val="005043A9"/>
    <w:rsid w:val="0050598C"/>
    <w:rsid w:val="0053343A"/>
    <w:rsid w:val="00535133"/>
    <w:rsid w:val="005457B7"/>
    <w:rsid w:val="00546DBA"/>
    <w:rsid w:val="005678EB"/>
    <w:rsid w:val="00581882"/>
    <w:rsid w:val="00581DD4"/>
    <w:rsid w:val="0058600E"/>
    <w:rsid w:val="005B032E"/>
    <w:rsid w:val="005B0E39"/>
    <w:rsid w:val="005D18B2"/>
    <w:rsid w:val="005D2381"/>
    <w:rsid w:val="005E1DFC"/>
    <w:rsid w:val="005E3C21"/>
    <w:rsid w:val="00615A8D"/>
    <w:rsid w:val="006249AF"/>
    <w:rsid w:val="00646ED5"/>
    <w:rsid w:val="00651E61"/>
    <w:rsid w:val="00653AB4"/>
    <w:rsid w:val="00653F29"/>
    <w:rsid w:val="00676836"/>
    <w:rsid w:val="00680EF2"/>
    <w:rsid w:val="00683302"/>
    <w:rsid w:val="006A3BE6"/>
    <w:rsid w:val="006A3CC1"/>
    <w:rsid w:val="006B1A8B"/>
    <w:rsid w:val="006B3B5D"/>
    <w:rsid w:val="006C2178"/>
    <w:rsid w:val="006C2684"/>
    <w:rsid w:val="006E4254"/>
    <w:rsid w:val="006F254F"/>
    <w:rsid w:val="00712920"/>
    <w:rsid w:val="007162FA"/>
    <w:rsid w:val="007427DA"/>
    <w:rsid w:val="0075029B"/>
    <w:rsid w:val="007568FD"/>
    <w:rsid w:val="007776CF"/>
    <w:rsid w:val="00777B26"/>
    <w:rsid w:val="00790067"/>
    <w:rsid w:val="007A157B"/>
    <w:rsid w:val="007A507D"/>
    <w:rsid w:val="007C3D3A"/>
    <w:rsid w:val="007C7445"/>
    <w:rsid w:val="007D1ACF"/>
    <w:rsid w:val="007E271C"/>
    <w:rsid w:val="007E764F"/>
    <w:rsid w:val="007F2C4B"/>
    <w:rsid w:val="007F4221"/>
    <w:rsid w:val="007F4283"/>
    <w:rsid w:val="007F7F6C"/>
    <w:rsid w:val="00810B38"/>
    <w:rsid w:val="008226D1"/>
    <w:rsid w:val="008263F4"/>
    <w:rsid w:val="00826F63"/>
    <w:rsid w:val="0083119D"/>
    <w:rsid w:val="00862376"/>
    <w:rsid w:val="00863237"/>
    <w:rsid w:val="008635FD"/>
    <w:rsid w:val="00870AC6"/>
    <w:rsid w:val="00874C9A"/>
    <w:rsid w:val="008769A6"/>
    <w:rsid w:val="0088131B"/>
    <w:rsid w:val="008977D4"/>
    <w:rsid w:val="008B378C"/>
    <w:rsid w:val="008B797A"/>
    <w:rsid w:val="008C6FB6"/>
    <w:rsid w:val="008D14C8"/>
    <w:rsid w:val="008D4F48"/>
    <w:rsid w:val="008D71D8"/>
    <w:rsid w:val="008E63E2"/>
    <w:rsid w:val="008F749F"/>
    <w:rsid w:val="00906D3C"/>
    <w:rsid w:val="009077EF"/>
    <w:rsid w:val="00910080"/>
    <w:rsid w:val="0091328B"/>
    <w:rsid w:val="00915497"/>
    <w:rsid w:val="0093348A"/>
    <w:rsid w:val="00951A3A"/>
    <w:rsid w:val="00993C61"/>
    <w:rsid w:val="009C79BE"/>
    <w:rsid w:val="009D67B7"/>
    <w:rsid w:val="009F63B9"/>
    <w:rsid w:val="00A01F6B"/>
    <w:rsid w:val="00A06875"/>
    <w:rsid w:val="00A10C4C"/>
    <w:rsid w:val="00A179B0"/>
    <w:rsid w:val="00A230C5"/>
    <w:rsid w:val="00A33D99"/>
    <w:rsid w:val="00A3715F"/>
    <w:rsid w:val="00A47570"/>
    <w:rsid w:val="00A65119"/>
    <w:rsid w:val="00A811A9"/>
    <w:rsid w:val="00A81A58"/>
    <w:rsid w:val="00A83AB3"/>
    <w:rsid w:val="00A928A7"/>
    <w:rsid w:val="00AB21D4"/>
    <w:rsid w:val="00AC42DA"/>
    <w:rsid w:val="00AC4B15"/>
    <w:rsid w:val="00AC4D0F"/>
    <w:rsid w:val="00AE7831"/>
    <w:rsid w:val="00AF79B4"/>
    <w:rsid w:val="00B17490"/>
    <w:rsid w:val="00B201EE"/>
    <w:rsid w:val="00B27B15"/>
    <w:rsid w:val="00B313F6"/>
    <w:rsid w:val="00B40B5A"/>
    <w:rsid w:val="00B4107C"/>
    <w:rsid w:val="00B441B4"/>
    <w:rsid w:val="00B80FAF"/>
    <w:rsid w:val="00B81647"/>
    <w:rsid w:val="00B87735"/>
    <w:rsid w:val="00BA5952"/>
    <w:rsid w:val="00BB7A0B"/>
    <w:rsid w:val="00BC2603"/>
    <w:rsid w:val="00BC5E15"/>
    <w:rsid w:val="00BC5EC4"/>
    <w:rsid w:val="00BE16F8"/>
    <w:rsid w:val="00BE47AA"/>
    <w:rsid w:val="00BF1F65"/>
    <w:rsid w:val="00C213D4"/>
    <w:rsid w:val="00C231D3"/>
    <w:rsid w:val="00C53701"/>
    <w:rsid w:val="00C8378A"/>
    <w:rsid w:val="00CE35DD"/>
    <w:rsid w:val="00CF657B"/>
    <w:rsid w:val="00D10E25"/>
    <w:rsid w:val="00D27CC4"/>
    <w:rsid w:val="00D32852"/>
    <w:rsid w:val="00D522ED"/>
    <w:rsid w:val="00D52CD6"/>
    <w:rsid w:val="00D57E62"/>
    <w:rsid w:val="00D6022A"/>
    <w:rsid w:val="00D65A00"/>
    <w:rsid w:val="00D6608F"/>
    <w:rsid w:val="00D839A1"/>
    <w:rsid w:val="00D9540E"/>
    <w:rsid w:val="00DB7926"/>
    <w:rsid w:val="00DD15E6"/>
    <w:rsid w:val="00DE3510"/>
    <w:rsid w:val="00DF6318"/>
    <w:rsid w:val="00E10501"/>
    <w:rsid w:val="00E171F5"/>
    <w:rsid w:val="00E27AA6"/>
    <w:rsid w:val="00E31ED0"/>
    <w:rsid w:val="00E3323D"/>
    <w:rsid w:val="00E4406E"/>
    <w:rsid w:val="00E62AA9"/>
    <w:rsid w:val="00E7453E"/>
    <w:rsid w:val="00E778B1"/>
    <w:rsid w:val="00E927DD"/>
    <w:rsid w:val="00E95693"/>
    <w:rsid w:val="00E95AC8"/>
    <w:rsid w:val="00EA65B7"/>
    <w:rsid w:val="00EB3000"/>
    <w:rsid w:val="00EC1C08"/>
    <w:rsid w:val="00ED18A7"/>
    <w:rsid w:val="00ED5E0E"/>
    <w:rsid w:val="00EE2BB2"/>
    <w:rsid w:val="00EF1747"/>
    <w:rsid w:val="00EF3EC5"/>
    <w:rsid w:val="00EF4BE7"/>
    <w:rsid w:val="00EF674A"/>
    <w:rsid w:val="00F0132B"/>
    <w:rsid w:val="00F013D2"/>
    <w:rsid w:val="00F02A67"/>
    <w:rsid w:val="00F02E54"/>
    <w:rsid w:val="00F14249"/>
    <w:rsid w:val="00F1764B"/>
    <w:rsid w:val="00F21B89"/>
    <w:rsid w:val="00F239AE"/>
    <w:rsid w:val="00F240AD"/>
    <w:rsid w:val="00F26C3C"/>
    <w:rsid w:val="00F27B4B"/>
    <w:rsid w:val="00F30935"/>
    <w:rsid w:val="00F365ED"/>
    <w:rsid w:val="00F54059"/>
    <w:rsid w:val="00F61415"/>
    <w:rsid w:val="00F71791"/>
    <w:rsid w:val="00F778EB"/>
    <w:rsid w:val="00F9526C"/>
    <w:rsid w:val="00FA6FAA"/>
    <w:rsid w:val="00FC57D8"/>
    <w:rsid w:val="00FC76D9"/>
    <w:rsid w:val="00FD471F"/>
    <w:rsid w:val="00FD5EDF"/>
    <w:rsid w:val="00FE0F44"/>
    <w:rsid w:val="00FE23FB"/>
    <w:rsid w:val="00FE38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06A0B"/>
  <w15:docId w15:val="{D6F49BCE-00AD-4553-983B-3AD0F37E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1B650E"/>
    <w:rPr>
      <w:rFonts w:ascii="Arial" w:hAnsi="Arial"/>
      <w:sz w:val="22"/>
      <w:szCs w:val="24"/>
    </w:rPr>
  </w:style>
  <w:style w:type="paragraph" w:styleId="Cmsor2">
    <w:name w:val="heading 2"/>
    <w:basedOn w:val="Norml"/>
    <w:next w:val="Norml"/>
    <w:link w:val="Cmsor2Char"/>
    <w:semiHidden/>
    <w:unhideWhenUsed/>
    <w:qFormat/>
    <w:rsid w:val="003D153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Cmsor4">
    <w:name w:val="heading 4"/>
    <w:basedOn w:val="Norml"/>
    <w:next w:val="Norml"/>
    <w:link w:val="Cmsor4Char"/>
    <w:qFormat/>
    <w:rsid w:val="007C7445"/>
    <w:pPr>
      <w:keepNext/>
      <w:tabs>
        <w:tab w:val="center" w:pos="1843"/>
      </w:tabs>
      <w:outlineLvl w:val="3"/>
    </w:pPr>
    <w:rPr>
      <w:rFonts w:cs="Arial"/>
      <w:b/>
      <w:smallCaps/>
      <w:sz w:val="20"/>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ED5E0E"/>
    <w:rPr>
      <w:rFonts w:ascii="Segoe UI" w:hAnsi="Segoe UI" w:cs="Segoe UI"/>
      <w:sz w:val="18"/>
      <w:szCs w:val="18"/>
    </w:rPr>
  </w:style>
  <w:style w:type="character" w:customStyle="1" w:styleId="BuborkszvegChar">
    <w:name w:val="Buborékszöveg Char"/>
    <w:link w:val="Buborkszveg"/>
    <w:rsid w:val="00ED5E0E"/>
    <w:rPr>
      <w:rFonts w:ascii="Segoe UI" w:hAnsi="Segoe UI" w:cs="Segoe UI"/>
      <w:sz w:val="18"/>
      <w:szCs w:val="18"/>
    </w:rPr>
  </w:style>
  <w:style w:type="character" w:customStyle="1" w:styleId="Cmsor4Char">
    <w:name w:val="Címsor 4 Char"/>
    <w:link w:val="Cmsor4"/>
    <w:rsid w:val="007C7445"/>
    <w:rPr>
      <w:rFonts w:ascii="Arial" w:hAnsi="Arial" w:cs="Arial"/>
      <w:b/>
      <w:smallCaps/>
      <w:szCs w:val="24"/>
    </w:rPr>
  </w:style>
  <w:style w:type="paragraph" w:styleId="Alcm">
    <w:name w:val="Subtitle"/>
    <w:basedOn w:val="Norml"/>
    <w:next w:val="Norml"/>
    <w:link w:val="AlcmChar"/>
    <w:qFormat/>
    <w:rsid w:val="007C7445"/>
    <w:pPr>
      <w:spacing w:after="60"/>
      <w:jc w:val="center"/>
      <w:outlineLvl w:val="1"/>
    </w:pPr>
    <w:rPr>
      <w:rFonts w:ascii="Calibri Light" w:hAnsi="Calibri Light"/>
      <w:sz w:val="24"/>
    </w:rPr>
  </w:style>
  <w:style w:type="character" w:customStyle="1" w:styleId="AlcmChar">
    <w:name w:val="Alcím Char"/>
    <w:link w:val="Alcm"/>
    <w:rsid w:val="007C7445"/>
    <w:rPr>
      <w:rFonts w:ascii="Calibri Light" w:eastAsia="Times New Roman" w:hAnsi="Calibri Light" w:cs="Times New Roman"/>
      <w:sz w:val="24"/>
      <w:szCs w:val="24"/>
    </w:rPr>
  </w:style>
  <w:style w:type="character" w:customStyle="1" w:styleId="Cmsor2Char">
    <w:name w:val="Címsor 2 Char"/>
    <w:basedOn w:val="Bekezdsalapbettpusa"/>
    <w:link w:val="Cmsor2"/>
    <w:semiHidden/>
    <w:rsid w:val="003D153A"/>
    <w:rPr>
      <w:rFonts w:asciiTheme="majorHAnsi" w:eastAsiaTheme="majorEastAsia" w:hAnsiTheme="majorHAnsi" w:cstheme="majorBidi"/>
      <w:color w:val="2F5496" w:themeColor="accent1" w:themeShade="BF"/>
      <w:sz w:val="26"/>
      <w:szCs w:val="26"/>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Bullet_1"/>
    <w:basedOn w:val="Norml"/>
    <w:link w:val="ListaszerbekezdsChar"/>
    <w:uiPriority w:val="34"/>
    <w:qFormat/>
    <w:rsid w:val="003D153A"/>
    <w:pPr>
      <w:ind w:left="720"/>
    </w:pPr>
    <w:rPr>
      <w:rFonts w:ascii="Calibri" w:eastAsia="Calibri" w:hAnsi="Calibri"/>
      <w:szCs w:val="22"/>
      <w:lang w:eastAsia="en-US"/>
    </w:rPr>
  </w:style>
  <w:style w:type="paragraph" w:styleId="Szvegtrzs2">
    <w:name w:val="Body Text 2"/>
    <w:basedOn w:val="Norml"/>
    <w:link w:val="Szvegtrzs2Char"/>
    <w:unhideWhenUsed/>
    <w:rsid w:val="003D153A"/>
    <w:pPr>
      <w:spacing w:after="120" w:line="480" w:lineRule="auto"/>
    </w:pPr>
    <w:rPr>
      <w:rFonts w:ascii="Times New Roman" w:hAnsi="Times New Roman"/>
      <w:sz w:val="24"/>
    </w:rPr>
  </w:style>
  <w:style w:type="character" w:customStyle="1" w:styleId="Szvegtrzs2Char">
    <w:name w:val="Szövegtörzs 2 Char"/>
    <w:basedOn w:val="Bekezdsalapbettpusa"/>
    <w:link w:val="Szvegtrzs2"/>
    <w:rsid w:val="003D153A"/>
    <w:rPr>
      <w:sz w:val="24"/>
      <w:szCs w:val="24"/>
    </w:rPr>
  </w:style>
  <w:style w:type="paragraph" w:styleId="Szvegtrzs">
    <w:name w:val="Body Text"/>
    <w:basedOn w:val="Norml"/>
    <w:link w:val="SzvegtrzsChar"/>
    <w:rsid w:val="00B17490"/>
    <w:pPr>
      <w:spacing w:after="120"/>
    </w:pPr>
  </w:style>
  <w:style w:type="character" w:customStyle="1" w:styleId="SzvegtrzsChar">
    <w:name w:val="Szövegtörzs Char"/>
    <w:basedOn w:val="Bekezdsalapbettpusa"/>
    <w:link w:val="Szvegtrzs"/>
    <w:rsid w:val="00B17490"/>
    <w:rPr>
      <w:rFonts w:ascii="Arial" w:hAnsi="Arial"/>
      <w:sz w:val="22"/>
      <w:szCs w:val="24"/>
    </w:rPr>
  </w:style>
  <w:style w:type="character" w:customStyle="1" w:styleId="lfejChar">
    <w:name w:val="Élőfej Char"/>
    <w:aliases w:val="Char2 Char, Char2 Char"/>
    <w:link w:val="lfej"/>
    <w:locked/>
    <w:rsid w:val="00676836"/>
    <w:rPr>
      <w:rFonts w:ascii="Arial" w:hAnsi="Arial"/>
      <w:sz w:val="22"/>
      <w:szCs w:val="24"/>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477B03"/>
    <w:rPr>
      <w:rFonts w:ascii="Calibri" w:eastAsia="Calibri" w:hAnsi="Calibri"/>
      <w:sz w:val="22"/>
      <w:szCs w:val="22"/>
      <w:lang w:eastAsia="en-US"/>
    </w:rPr>
  </w:style>
  <w:style w:type="character" w:customStyle="1" w:styleId="Szvegtrzs20">
    <w:name w:val="Szövegtörzs (2)_"/>
    <w:link w:val="Szvegtrzs21"/>
    <w:locked/>
    <w:rsid w:val="00E31ED0"/>
    <w:rPr>
      <w:rFonts w:ascii="Arial" w:hAnsi="Arial" w:cs="Arial"/>
      <w:sz w:val="22"/>
      <w:shd w:val="clear" w:color="auto" w:fill="FFFFFF"/>
    </w:rPr>
  </w:style>
  <w:style w:type="paragraph" w:customStyle="1" w:styleId="Szvegtrzs21">
    <w:name w:val="Szövegtörzs (2)1"/>
    <w:basedOn w:val="Norml"/>
    <w:link w:val="Szvegtrzs20"/>
    <w:rsid w:val="00E31ED0"/>
    <w:pPr>
      <w:widowControl w:val="0"/>
      <w:shd w:val="clear" w:color="auto" w:fill="FFFFFF"/>
      <w:spacing w:before="140" w:after="140" w:line="274" w:lineRule="exact"/>
      <w:ind w:hanging="760"/>
      <w:jc w:val="both"/>
    </w:pPr>
    <w:rPr>
      <w:rFonts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37902">
      <w:bodyDiv w:val="1"/>
      <w:marLeft w:val="0"/>
      <w:marRight w:val="0"/>
      <w:marTop w:val="0"/>
      <w:marBottom w:val="0"/>
      <w:divBdr>
        <w:top w:val="none" w:sz="0" w:space="0" w:color="auto"/>
        <w:left w:val="none" w:sz="0" w:space="0" w:color="auto"/>
        <w:bottom w:val="none" w:sz="0" w:space="0" w:color="auto"/>
        <w:right w:val="none" w:sz="0" w:space="0" w:color="auto"/>
      </w:divBdr>
    </w:div>
    <w:div w:id="158735637">
      <w:bodyDiv w:val="1"/>
      <w:marLeft w:val="0"/>
      <w:marRight w:val="0"/>
      <w:marTop w:val="0"/>
      <w:marBottom w:val="0"/>
      <w:divBdr>
        <w:top w:val="none" w:sz="0" w:space="0" w:color="auto"/>
        <w:left w:val="none" w:sz="0" w:space="0" w:color="auto"/>
        <w:bottom w:val="none" w:sz="0" w:space="0" w:color="auto"/>
        <w:right w:val="none" w:sz="0" w:space="0" w:color="auto"/>
      </w:divBdr>
    </w:div>
    <w:div w:id="248974344">
      <w:bodyDiv w:val="1"/>
      <w:marLeft w:val="0"/>
      <w:marRight w:val="0"/>
      <w:marTop w:val="0"/>
      <w:marBottom w:val="0"/>
      <w:divBdr>
        <w:top w:val="none" w:sz="0" w:space="0" w:color="auto"/>
        <w:left w:val="none" w:sz="0" w:space="0" w:color="auto"/>
        <w:bottom w:val="none" w:sz="0" w:space="0" w:color="auto"/>
        <w:right w:val="none" w:sz="0" w:space="0" w:color="auto"/>
      </w:divBdr>
    </w:div>
    <w:div w:id="263660328">
      <w:bodyDiv w:val="1"/>
      <w:marLeft w:val="0"/>
      <w:marRight w:val="0"/>
      <w:marTop w:val="0"/>
      <w:marBottom w:val="0"/>
      <w:divBdr>
        <w:top w:val="none" w:sz="0" w:space="0" w:color="auto"/>
        <w:left w:val="none" w:sz="0" w:space="0" w:color="auto"/>
        <w:bottom w:val="none" w:sz="0" w:space="0" w:color="auto"/>
        <w:right w:val="none" w:sz="0" w:space="0" w:color="auto"/>
      </w:divBdr>
    </w:div>
    <w:div w:id="280840085">
      <w:bodyDiv w:val="1"/>
      <w:marLeft w:val="0"/>
      <w:marRight w:val="0"/>
      <w:marTop w:val="0"/>
      <w:marBottom w:val="0"/>
      <w:divBdr>
        <w:top w:val="none" w:sz="0" w:space="0" w:color="auto"/>
        <w:left w:val="none" w:sz="0" w:space="0" w:color="auto"/>
        <w:bottom w:val="none" w:sz="0" w:space="0" w:color="auto"/>
        <w:right w:val="none" w:sz="0" w:space="0" w:color="auto"/>
      </w:divBdr>
    </w:div>
    <w:div w:id="461266309">
      <w:bodyDiv w:val="1"/>
      <w:marLeft w:val="0"/>
      <w:marRight w:val="0"/>
      <w:marTop w:val="0"/>
      <w:marBottom w:val="0"/>
      <w:divBdr>
        <w:top w:val="none" w:sz="0" w:space="0" w:color="auto"/>
        <w:left w:val="none" w:sz="0" w:space="0" w:color="auto"/>
        <w:bottom w:val="none" w:sz="0" w:space="0" w:color="auto"/>
        <w:right w:val="none" w:sz="0" w:space="0" w:color="auto"/>
      </w:divBdr>
    </w:div>
    <w:div w:id="507209029">
      <w:bodyDiv w:val="1"/>
      <w:marLeft w:val="0"/>
      <w:marRight w:val="0"/>
      <w:marTop w:val="0"/>
      <w:marBottom w:val="0"/>
      <w:divBdr>
        <w:top w:val="none" w:sz="0" w:space="0" w:color="auto"/>
        <w:left w:val="none" w:sz="0" w:space="0" w:color="auto"/>
        <w:bottom w:val="none" w:sz="0" w:space="0" w:color="auto"/>
        <w:right w:val="none" w:sz="0" w:space="0" w:color="auto"/>
      </w:divBdr>
    </w:div>
    <w:div w:id="539586047">
      <w:bodyDiv w:val="1"/>
      <w:marLeft w:val="0"/>
      <w:marRight w:val="0"/>
      <w:marTop w:val="0"/>
      <w:marBottom w:val="0"/>
      <w:divBdr>
        <w:top w:val="none" w:sz="0" w:space="0" w:color="auto"/>
        <w:left w:val="none" w:sz="0" w:space="0" w:color="auto"/>
        <w:bottom w:val="none" w:sz="0" w:space="0" w:color="auto"/>
        <w:right w:val="none" w:sz="0" w:space="0" w:color="auto"/>
      </w:divBdr>
    </w:div>
    <w:div w:id="687678609">
      <w:bodyDiv w:val="1"/>
      <w:marLeft w:val="0"/>
      <w:marRight w:val="0"/>
      <w:marTop w:val="0"/>
      <w:marBottom w:val="0"/>
      <w:divBdr>
        <w:top w:val="none" w:sz="0" w:space="0" w:color="auto"/>
        <w:left w:val="none" w:sz="0" w:space="0" w:color="auto"/>
        <w:bottom w:val="none" w:sz="0" w:space="0" w:color="auto"/>
        <w:right w:val="none" w:sz="0" w:space="0" w:color="auto"/>
      </w:divBdr>
    </w:div>
    <w:div w:id="713431907">
      <w:bodyDiv w:val="1"/>
      <w:marLeft w:val="0"/>
      <w:marRight w:val="0"/>
      <w:marTop w:val="0"/>
      <w:marBottom w:val="0"/>
      <w:divBdr>
        <w:top w:val="none" w:sz="0" w:space="0" w:color="auto"/>
        <w:left w:val="none" w:sz="0" w:space="0" w:color="auto"/>
        <w:bottom w:val="none" w:sz="0" w:space="0" w:color="auto"/>
        <w:right w:val="none" w:sz="0" w:space="0" w:color="auto"/>
      </w:divBdr>
    </w:div>
    <w:div w:id="764811152">
      <w:bodyDiv w:val="1"/>
      <w:marLeft w:val="0"/>
      <w:marRight w:val="0"/>
      <w:marTop w:val="0"/>
      <w:marBottom w:val="0"/>
      <w:divBdr>
        <w:top w:val="none" w:sz="0" w:space="0" w:color="auto"/>
        <w:left w:val="none" w:sz="0" w:space="0" w:color="auto"/>
        <w:bottom w:val="none" w:sz="0" w:space="0" w:color="auto"/>
        <w:right w:val="none" w:sz="0" w:space="0" w:color="auto"/>
      </w:divBdr>
    </w:div>
    <w:div w:id="832332737">
      <w:bodyDiv w:val="1"/>
      <w:marLeft w:val="0"/>
      <w:marRight w:val="0"/>
      <w:marTop w:val="0"/>
      <w:marBottom w:val="0"/>
      <w:divBdr>
        <w:top w:val="none" w:sz="0" w:space="0" w:color="auto"/>
        <w:left w:val="none" w:sz="0" w:space="0" w:color="auto"/>
        <w:bottom w:val="none" w:sz="0" w:space="0" w:color="auto"/>
        <w:right w:val="none" w:sz="0" w:space="0" w:color="auto"/>
      </w:divBdr>
    </w:div>
    <w:div w:id="841429624">
      <w:bodyDiv w:val="1"/>
      <w:marLeft w:val="0"/>
      <w:marRight w:val="0"/>
      <w:marTop w:val="0"/>
      <w:marBottom w:val="0"/>
      <w:divBdr>
        <w:top w:val="none" w:sz="0" w:space="0" w:color="auto"/>
        <w:left w:val="none" w:sz="0" w:space="0" w:color="auto"/>
        <w:bottom w:val="none" w:sz="0" w:space="0" w:color="auto"/>
        <w:right w:val="none" w:sz="0" w:space="0" w:color="auto"/>
      </w:divBdr>
    </w:div>
    <w:div w:id="885139909">
      <w:bodyDiv w:val="1"/>
      <w:marLeft w:val="0"/>
      <w:marRight w:val="0"/>
      <w:marTop w:val="0"/>
      <w:marBottom w:val="0"/>
      <w:divBdr>
        <w:top w:val="none" w:sz="0" w:space="0" w:color="auto"/>
        <w:left w:val="none" w:sz="0" w:space="0" w:color="auto"/>
        <w:bottom w:val="none" w:sz="0" w:space="0" w:color="auto"/>
        <w:right w:val="none" w:sz="0" w:space="0" w:color="auto"/>
      </w:divBdr>
    </w:div>
    <w:div w:id="895165347">
      <w:bodyDiv w:val="1"/>
      <w:marLeft w:val="0"/>
      <w:marRight w:val="0"/>
      <w:marTop w:val="0"/>
      <w:marBottom w:val="0"/>
      <w:divBdr>
        <w:top w:val="none" w:sz="0" w:space="0" w:color="auto"/>
        <w:left w:val="none" w:sz="0" w:space="0" w:color="auto"/>
        <w:bottom w:val="none" w:sz="0" w:space="0" w:color="auto"/>
        <w:right w:val="none" w:sz="0" w:space="0" w:color="auto"/>
      </w:divBdr>
    </w:div>
    <w:div w:id="924533498">
      <w:bodyDiv w:val="1"/>
      <w:marLeft w:val="0"/>
      <w:marRight w:val="0"/>
      <w:marTop w:val="0"/>
      <w:marBottom w:val="0"/>
      <w:divBdr>
        <w:top w:val="none" w:sz="0" w:space="0" w:color="auto"/>
        <w:left w:val="none" w:sz="0" w:space="0" w:color="auto"/>
        <w:bottom w:val="none" w:sz="0" w:space="0" w:color="auto"/>
        <w:right w:val="none" w:sz="0" w:space="0" w:color="auto"/>
      </w:divBdr>
    </w:div>
    <w:div w:id="938756925">
      <w:bodyDiv w:val="1"/>
      <w:marLeft w:val="0"/>
      <w:marRight w:val="0"/>
      <w:marTop w:val="0"/>
      <w:marBottom w:val="0"/>
      <w:divBdr>
        <w:top w:val="none" w:sz="0" w:space="0" w:color="auto"/>
        <w:left w:val="none" w:sz="0" w:space="0" w:color="auto"/>
        <w:bottom w:val="none" w:sz="0" w:space="0" w:color="auto"/>
        <w:right w:val="none" w:sz="0" w:space="0" w:color="auto"/>
      </w:divBdr>
    </w:div>
    <w:div w:id="956184718">
      <w:bodyDiv w:val="1"/>
      <w:marLeft w:val="0"/>
      <w:marRight w:val="0"/>
      <w:marTop w:val="0"/>
      <w:marBottom w:val="0"/>
      <w:divBdr>
        <w:top w:val="none" w:sz="0" w:space="0" w:color="auto"/>
        <w:left w:val="none" w:sz="0" w:space="0" w:color="auto"/>
        <w:bottom w:val="none" w:sz="0" w:space="0" w:color="auto"/>
        <w:right w:val="none" w:sz="0" w:space="0" w:color="auto"/>
      </w:divBdr>
    </w:div>
    <w:div w:id="997733880">
      <w:bodyDiv w:val="1"/>
      <w:marLeft w:val="0"/>
      <w:marRight w:val="0"/>
      <w:marTop w:val="0"/>
      <w:marBottom w:val="0"/>
      <w:divBdr>
        <w:top w:val="none" w:sz="0" w:space="0" w:color="auto"/>
        <w:left w:val="none" w:sz="0" w:space="0" w:color="auto"/>
        <w:bottom w:val="none" w:sz="0" w:space="0" w:color="auto"/>
        <w:right w:val="none" w:sz="0" w:space="0" w:color="auto"/>
      </w:divBdr>
    </w:div>
    <w:div w:id="1026324325">
      <w:bodyDiv w:val="1"/>
      <w:marLeft w:val="0"/>
      <w:marRight w:val="0"/>
      <w:marTop w:val="0"/>
      <w:marBottom w:val="0"/>
      <w:divBdr>
        <w:top w:val="none" w:sz="0" w:space="0" w:color="auto"/>
        <w:left w:val="none" w:sz="0" w:space="0" w:color="auto"/>
        <w:bottom w:val="none" w:sz="0" w:space="0" w:color="auto"/>
        <w:right w:val="none" w:sz="0" w:space="0" w:color="auto"/>
      </w:divBdr>
    </w:div>
    <w:div w:id="1029913396">
      <w:bodyDiv w:val="1"/>
      <w:marLeft w:val="0"/>
      <w:marRight w:val="0"/>
      <w:marTop w:val="0"/>
      <w:marBottom w:val="0"/>
      <w:divBdr>
        <w:top w:val="none" w:sz="0" w:space="0" w:color="auto"/>
        <w:left w:val="none" w:sz="0" w:space="0" w:color="auto"/>
        <w:bottom w:val="none" w:sz="0" w:space="0" w:color="auto"/>
        <w:right w:val="none" w:sz="0" w:space="0" w:color="auto"/>
      </w:divBdr>
    </w:div>
    <w:div w:id="1143692177">
      <w:bodyDiv w:val="1"/>
      <w:marLeft w:val="0"/>
      <w:marRight w:val="0"/>
      <w:marTop w:val="0"/>
      <w:marBottom w:val="0"/>
      <w:divBdr>
        <w:top w:val="none" w:sz="0" w:space="0" w:color="auto"/>
        <w:left w:val="none" w:sz="0" w:space="0" w:color="auto"/>
        <w:bottom w:val="none" w:sz="0" w:space="0" w:color="auto"/>
        <w:right w:val="none" w:sz="0" w:space="0" w:color="auto"/>
      </w:divBdr>
    </w:div>
    <w:div w:id="1212381168">
      <w:bodyDiv w:val="1"/>
      <w:marLeft w:val="0"/>
      <w:marRight w:val="0"/>
      <w:marTop w:val="0"/>
      <w:marBottom w:val="0"/>
      <w:divBdr>
        <w:top w:val="none" w:sz="0" w:space="0" w:color="auto"/>
        <w:left w:val="none" w:sz="0" w:space="0" w:color="auto"/>
        <w:bottom w:val="none" w:sz="0" w:space="0" w:color="auto"/>
        <w:right w:val="none" w:sz="0" w:space="0" w:color="auto"/>
      </w:divBdr>
    </w:div>
    <w:div w:id="1437755040">
      <w:bodyDiv w:val="1"/>
      <w:marLeft w:val="0"/>
      <w:marRight w:val="0"/>
      <w:marTop w:val="0"/>
      <w:marBottom w:val="0"/>
      <w:divBdr>
        <w:top w:val="none" w:sz="0" w:space="0" w:color="auto"/>
        <w:left w:val="none" w:sz="0" w:space="0" w:color="auto"/>
        <w:bottom w:val="none" w:sz="0" w:space="0" w:color="auto"/>
        <w:right w:val="none" w:sz="0" w:space="0" w:color="auto"/>
      </w:divBdr>
    </w:div>
    <w:div w:id="1490361720">
      <w:bodyDiv w:val="1"/>
      <w:marLeft w:val="0"/>
      <w:marRight w:val="0"/>
      <w:marTop w:val="0"/>
      <w:marBottom w:val="0"/>
      <w:divBdr>
        <w:top w:val="none" w:sz="0" w:space="0" w:color="auto"/>
        <w:left w:val="none" w:sz="0" w:space="0" w:color="auto"/>
        <w:bottom w:val="none" w:sz="0" w:space="0" w:color="auto"/>
        <w:right w:val="none" w:sz="0" w:space="0" w:color="auto"/>
      </w:divBdr>
    </w:div>
    <w:div w:id="1505776350">
      <w:bodyDiv w:val="1"/>
      <w:marLeft w:val="0"/>
      <w:marRight w:val="0"/>
      <w:marTop w:val="0"/>
      <w:marBottom w:val="0"/>
      <w:divBdr>
        <w:top w:val="none" w:sz="0" w:space="0" w:color="auto"/>
        <w:left w:val="none" w:sz="0" w:space="0" w:color="auto"/>
        <w:bottom w:val="none" w:sz="0" w:space="0" w:color="auto"/>
        <w:right w:val="none" w:sz="0" w:space="0" w:color="auto"/>
      </w:divBdr>
    </w:div>
    <w:div w:id="1535920651">
      <w:bodyDiv w:val="1"/>
      <w:marLeft w:val="0"/>
      <w:marRight w:val="0"/>
      <w:marTop w:val="0"/>
      <w:marBottom w:val="0"/>
      <w:divBdr>
        <w:top w:val="none" w:sz="0" w:space="0" w:color="auto"/>
        <w:left w:val="none" w:sz="0" w:space="0" w:color="auto"/>
        <w:bottom w:val="none" w:sz="0" w:space="0" w:color="auto"/>
        <w:right w:val="none" w:sz="0" w:space="0" w:color="auto"/>
      </w:divBdr>
    </w:div>
    <w:div w:id="1729574544">
      <w:bodyDiv w:val="1"/>
      <w:marLeft w:val="0"/>
      <w:marRight w:val="0"/>
      <w:marTop w:val="0"/>
      <w:marBottom w:val="0"/>
      <w:divBdr>
        <w:top w:val="none" w:sz="0" w:space="0" w:color="auto"/>
        <w:left w:val="none" w:sz="0" w:space="0" w:color="auto"/>
        <w:bottom w:val="none" w:sz="0" w:space="0" w:color="auto"/>
        <w:right w:val="none" w:sz="0" w:space="0" w:color="auto"/>
      </w:divBdr>
    </w:div>
    <w:div w:id="1739090272">
      <w:bodyDiv w:val="1"/>
      <w:marLeft w:val="0"/>
      <w:marRight w:val="0"/>
      <w:marTop w:val="0"/>
      <w:marBottom w:val="0"/>
      <w:divBdr>
        <w:top w:val="none" w:sz="0" w:space="0" w:color="auto"/>
        <w:left w:val="none" w:sz="0" w:space="0" w:color="auto"/>
        <w:bottom w:val="none" w:sz="0" w:space="0" w:color="auto"/>
        <w:right w:val="none" w:sz="0" w:space="0" w:color="auto"/>
      </w:divBdr>
    </w:div>
    <w:div w:id="1742630792">
      <w:bodyDiv w:val="1"/>
      <w:marLeft w:val="0"/>
      <w:marRight w:val="0"/>
      <w:marTop w:val="0"/>
      <w:marBottom w:val="0"/>
      <w:divBdr>
        <w:top w:val="none" w:sz="0" w:space="0" w:color="auto"/>
        <w:left w:val="none" w:sz="0" w:space="0" w:color="auto"/>
        <w:bottom w:val="none" w:sz="0" w:space="0" w:color="auto"/>
        <w:right w:val="none" w:sz="0" w:space="0" w:color="auto"/>
      </w:divBdr>
    </w:div>
    <w:div w:id="1792624578">
      <w:bodyDiv w:val="1"/>
      <w:marLeft w:val="0"/>
      <w:marRight w:val="0"/>
      <w:marTop w:val="0"/>
      <w:marBottom w:val="0"/>
      <w:divBdr>
        <w:top w:val="none" w:sz="0" w:space="0" w:color="auto"/>
        <w:left w:val="none" w:sz="0" w:space="0" w:color="auto"/>
        <w:bottom w:val="none" w:sz="0" w:space="0" w:color="auto"/>
        <w:right w:val="none" w:sz="0" w:space="0" w:color="auto"/>
      </w:divBdr>
    </w:div>
    <w:div w:id="1799493038">
      <w:bodyDiv w:val="1"/>
      <w:marLeft w:val="0"/>
      <w:marRight w:val="0"/>
      <w:marTop w:val="0"/>
      <w:marBottom w:val="0"/>
      <w:divBdr>
        <w:top w:val="none" w:sz="0" w:space="0" w:color="auto"/>
        <w:left w:val="none" w:sz="0" w:space="0" w:color="auto"/>
        <w:bottom w:val="none" w:sz="0" w:space="0" w:color="auto"/>
        <w:right w:val="none" w:sz="0" w:space="0" w:color="auto"/>
      </w:divBdr>
    </w:div>
    <w:div w:id="1840121375">
      <w:bodyDiv w:val="1"/>
      <w:marLeft w:val="0"/>
      <w:marRight w:val="0"/>
      <w:marTop w:val="0"/>
      <w:marBottom w:val="0"/>
      <w:divBdr>
        <w:top w:val="none" w:sz="0" w:space="0" w:color="auto"/>
        <w:left w:val="none" w:sz="0" w:space="0" w:color="auto"/>
        <w:bottom w:val="none" w:sz="0" w:space="0" w:color="auto"/>
        <w:right w:val="none" w:sz="0" w:space="0" w:color="auto"/>
      </w:divBdr>
    </w:div>
    <w:div w:id="1934702236">
      <w:bodyDiv w:val="1"/>
      <w:marLeft w:val="0"/>
      <w:marRight w:val="0"/>
      <w:marTop w:val="0"/>
      <w:marBottom w:val="0"/>
      <w:divBdr>
        <w:top w:val="none" w:sz="0" w:space="0" w:color="auto"/>
        <w:left w:val="none" w:sz="0" w:space="0" w:color="auto"/>
        <w:bottom w:val="none" w:sz="0" w:space="0" w:color="auto"/>
        <w:right w:val="none" w:sz="0" w:space="0" w:color="auto"/>
      </w:divBdr>
    </w:div>
    <w:div w:id="2012489790">
      <w:bodyDiv w:val="1"/>
      <w:marLeft w:val="0"/>
      <w:marRight w:val="0"/>
      <w:marTop w:val="0"/>
      <w:marBottom w:val="0"/>
      <w:divBdr>
        <w:top w:val="none" w:sz="0" w:space="0" w:color="auto"/>
        <w:left w:val="none" w:sz="0" w:space="0" w:color="auto"/>
        <w:bottom w:val="none" w:sz="0" w:space="0" w:color="auto"/>
        <w:right w:val="none" w:sz="0" w:space="0" w:color="auto"/>
      </w:divBdr>
    </w:div>
    <w:div w:id="2056926865">
      <w:bodyDiv w:val="1"/>
      <w:marLeft w:val="0"/>
      <w:marRight w:val="0"/>
      <w:marTop w:val="0"/>
      <w:marBottom w:val="0"/>
      <w:divBdr>
        <w:top w:val="none" w:sz="0" w:space="0" w:color="auto"/>
        <w:left w:val="none" w:sz="0" w:space="0" w:color="auto"/>
        <w:bottom w:val="none" w:sz="0" w:space="0" w:color="auto"/>
        <w:right w:val="none" w:sz="0" w:space="0" w:color="auto"/>
      </w:divBdr>
    </w:div>
    <w:div w:id="2063288508">
      <w:bodyDiv w:val="1"/>
      <w:marLeft w:val="0"/>
      <w:marRight w:val="0"/>
      <w:marTop w:val="0"/>
      <w:marBottom w:val="0"/>
      <w:divBdr>
        <w:top w:val="none" w:sz="0" w:space="0" w:color="auto"/>
        <w:left w:val="none" w:sz="0" w:space="0" w:color="auto"/>
        <w:bottom w:val="none" w:sz="0" w:space="0" w:color="auto"/>
        <w:right w:val="none" w:sz="0" w:space="0" w:color="auto"/>
      </w:divBdr>
    </w:div>
    <w:div w:id="2083794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F00082-9AF3-42D8-BBA4-3FAFBC1C6BD1}">
  <ds:schemaRefs>
    <ds:schemaRef ds:uri="http://schemas.microsoft.com/office/infopath/2007/PartnerControls"/>
    <ds:schemaRef ds:uri="http://www.w3.org/XML/1998/namespace"/>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176A502-4D8E-4647-9695-B3586282DAE1}">
  <ds:schemaRefs>
    <ds:schemaRef ds:uri="http://schemas.microsoft.com/sharepoint/v3/contenttype/forms"/>
  </ds:schemaRefs>
</ds:datastoreItem>
</file>

<file path=customXml/itemProps3.xml><?xml version="1.0" encoding="utf-8"?>
<ds:datastoreItem xmlns:ds="http://schemas.openxmlformats.org/officeDocument/2006/customXml" ds:itemID="{5CA0ECA5-112E-41DA-9748-DB4E0A804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1327</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 </vt:lpstr>
    </vt:vector>
  </TitlesOfParts>
  <Company>SZMJV Polg. Hiv.</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Desits Zoltán</dc:creator>
  <cp:keywords/>
  <dc:description/>
  <cp:lastModifiedBy>Orvos Eszter</cp:lastModifiedBy>
  <cp:revision>2</cp:revision>
  <cp:lastPrinted>2022-03-30T14:51:00Z</cp:lastPrinted>
  <dcterms:created xsi:type="dcterms:W3CDTF">2022-12-07T09:34:00Z</dcterms:created>
  <dcterms:modified xsi:type="dcterms:W3CDTF">2022-12-07T09:34:00Z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