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2BE6" w14:textId="77777777" w:rsidR="00D54DF8" w:rsidRDefault="00D54DF8" w:rsidP="00DA14B3">
      <w:pPr>
        <w:rPr>
          <w:rFonts w:ascii="Arial" w:hAnsi="Arial" w:cs="Arial"/>
        </w:rPr>
      </w:pPr>
    </w:p>
    <w:p w14:paraId="6788F364" w14:textId="77777777" w:rsidR="00585D70" w:rsidRDefault="00585D70" w:rsidP="00DA14B3">
      <w:pPr>
        <w:rPr>
          <w:rFonts w:ascii="Arial" w:hAnsi="Arial" w:cs="Arial"/>
        </w:rPr>
      </w:pPr>
    </w:p>
    <w:p w14:paraId="0BEE1F32" w14:textId="77777777" w:rsidR="00585D70" w:rsidRDefault="00585D70" w:rsidP="00DA14B3">
      <w:pPr>
        <w:rPr>
          <w:rFonts w:ascii="Arial" w:hAnsi="Arial" w:cs="Arial"/>
        </w:rPr>
      </w:pPr>
    </w:p>
    <w:p w14:paraId="492F68CD" w14:textId="77777777" w:rsidR="00585D70" w:rsidRPr="003D2656" w:rsidRDefault="00585D70" w:rsidP="00585D70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9931291"/>
      <w:r w:rsidRPr="003D2656">
        <w:rPr>
          <w:rFonts w:asciiTheme="minorHAnsi" w:hAnsiTheme="minorHAnsi" w:cstheme="minorHAnsi"/>
          <w:b/>
          <w:bCs/>
          <w:sz w:val="22"/>
          <w:szCs w:val="22"/>
        </w:rPr>
        <w:t>ELŐTERJESZTÉS</w:t>
      </w:r>
    </w:p>
    <w:p w14:paraId="3AD45DAF" w14:textId="170C82D8" w:rsidR="00585D70" w:rsidRPr="003D2656" w:rsidRDefault="00585D70" w:rsidP="00585D70">
      <w:pPr>
        <w:pStyle w:val="Cmsor1"/>
        <w:jc w:val="center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>Szombathely Megyei Jogú Város Városstratégiai, Idegenforgalmi és Sport Bizottságának 20</w:t>
      </w:r>
      <w:r w:rsidR="00E95443" w:rsidRPr="003D2656">
        <w:rPr>
          <w:rFonts w:asciiTheme="minorHAnsi" w:hAnsiTheme="minorHAnsi" w:cstheme="minorHAnsi"/>
          <w:sz w:val="22"/>
          <w:szCs w:val="22"/>
        </w:rPr>
        <w:t>2</w:t>
      </w:r>
      <w:r w:rsidR="001819EB" w:rsidRPr="003D2656">
        <w:rPr>
          <w:rFonts w:asciiTheme="minorHAnsi" w:hAnsiTheme="minorHAnsi" w:cstheme="minorHAnsi"/>
          <w:sz w:val="22"/>
          <w:szCs w:val="22"/>
        </w:rPr>
        <w:t>2</w:t>
      </w:r>
      <w:r w:rsidRPr="003D2656">
        <w:rPr>
          <w:rFonts w:asciiTheme="minorHAnsi" w:hAnsiTheme="minorHAnsi" w:cstheme="minorHAnsi"/>
          <w:sz w:val="22"/>
          <w:szCs w:val="22"/>
        </w:rPr>
        <w:t xml:space="preserve">. december </w:t>
      </w:r>
      <w:r w:rsidR="00E95443" w:rsidRPr="003D2656">
        <w:rPr>
          <w:rFonts w:asciiTheme="minorHAnsi" w:hAnsiTheme="minorHAnsi" w:cstheme="minorHAnsi"/>
          <w:sz w:val="22"/>
          <w:szCs w:val="22"/>
        </w:rPr>
        <w:t>6</w:t>
      </w:r>
      <w:r w:rsidRPr="003D2656">
        <w:rPr>
          <w:rFonts w:asciiTheme="minorHAnsi" w:hAnsiTheme="minorHAnsi" w:cstheme="minorHAnsi"/>
          <w:sz w:val="22"/>
          <w:szCs w:val="22"/>
        </w:rPr>
        <w:t>-i ülésére</w:t>
      </w:r>
    </w:p>
    <w:p w14:paraId="001ADAEB" w14:textId="77777777" w:rsidR="00585D70" w:rsidRPr="003D2656" w:rsidRDefault="00585D70" w:rsidP="00585D70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4D22C5" w14:textId="7FA2C068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Beszámoló Szombathely Megyei Jogú Város Önkormányzata 20</w:t>
      </w:r>
      <w:r w:rsidR="00E95443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1819EB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. évi</w:t>
      </w:r>
    </w:p>
    <w:p w14:paraId="273B984A" w14:textId="77777777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testvérvárosi kapcsolatainak működéséről, eredményességéről</w:t>
      </w:r>
    </w:p>
    <w:p w14:paraId="344E2401" w14:textId="77777777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C7FB07" w14:textId="77777777" w:rsidR="00585D70" w:rsidRPr="003D2656" w:rsidRDefault="00585D70" w:rsidP="00585D70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2AE30AFF" w14:textId="0E7F1472" w:rsidR="00E95443" w:rsidRPr="003D2656" w:rsidRDefault="00132FA8" w:rsidP="00E95443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Szombathely Megyei Jogú Város Önkormányzata a 2022. évben is lehetőségeihez mérten igyekezett ápolni testvérvárosi kapcsolatait. Bár a koronavírus-járvány és a nehéz gazdasági körülmények éreztették hatásukat</w:t>
      </w:r>
      <w:r w:rsidR="00DD63AD">
        <w:rPr>
          <w:rFonts w:asciiTheme="minorHAnsi" w:hAnsiTheme="minorHAnsi" w:cstheme="minorHAnsi"/>
          <w:bCs/>
          <w:sz w:val="22"/>
          <w:szCs w:val="22"/>
        </w:rPr>
        <w:t xml:space="preserve"> e területen is</w:t>
      </w:r>
      <w:r>
        <w:rPr>
          <w:rFonts w:asciiTheme="minorHAnsi" w:hAnsiTheme="minorHAnsi" w:cstheme="minorHAnsi"/>
          <w:bCs/>
          <w:sz w:val="22"/>
          <w:szCs w:val="22"/>
        </w:rPr>
        <w:t xml:space="preserve">, néhány </w:t>
      </w:r>
      <w:r w:rsidR="00DD63AD">
        <w:rPr>
          <w:rFonts w:asciiTheme="minorHAnsi" w:hAnsiTheme="minorHAnsi" w:cstheme="minorHAnsi"/>
          <w:bCs/>
          <w:sz w:val="22"/>
          <w:szCs w:val="22"/>
        </w:rPr>
        <w:t>város képviselőivel</w:t>
      </w:r>
      <w:r>
        <w:rPr>
          <w:rFonts w:asciiTheme="minorHAnsi" w:hAnsiTheme="minorHAnsi" w:cstheme="minorHAnsi"/>
          <w:bCs/>
          <w:sz w:val="22"/>
          <w:szCs w:val="22"/>
        </w:rPr>
        <w:t xml:space="preserve"> személyes találkozás is megvalósulhatott, illetve </w:t>
      </w:r>
      <w:r w:rsidR="00224E2B">
        <w:rPr>
          <w:rFonts w:asciiTheme="minorHAnsi" w:hAnsiTheme="minorHAnsi" w:cstheme="minorHAnsi"/>
          <w:bCs/>
          <w:sz w:val="22"/>
          <w:szCs w:val="22"/>
        </w:rPr>
        <w:t xml:space="preserve">az idei év fő eseménye, hogy </w:t>
      </w:r>
      <w:r>
        <w:rPr>
          <w:rFonts w:asciiTheme="minorHAnsi" w:hAnsiTheme="minorHAnsi" w:cstheme="minorHAnsi"/>
          <w:bCs/>
          <w:sz w:val="22"/>
          <w:szCs w:val="22"/>
        </w:rPr>
        <w:t xml:space="preserve">megkötöttük a testvérvárosi megállapodást a lengyelországi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Elbląggal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329994C" w14:textId="77777777" w:rsidR="00E95443" w:rsidRPr="003D2656" w:rsidRDefault="00E95443" w:rsidP="00E95443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</w:p>
    <w:p w14:paraId="4DEAEF72" w14:textId="42C862A2" w:rsidR="00E95443" w:rsidRPr="003D2656" w:rsidRDefault="00E95443" w:rsidP="00E95443">
      <w:pPr>
        <w:pStyle w:val="Szvegtrzs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Testvérvárosi pályázat</w:t>
      </w:r>
      <w:r w:rsidR="00897905">
        <w:rPr>
          <w:rFonts w:asciiTheme="minorHAnsi" w:hAnsiTheme="minorHAnsi" w:cstheme="minorHAnsi"/>
          <w:b/>
          <w:sz w:val="22"/>
          <w:szCs w:val="22"/>
          <w:u w:val="single"/>
        </w:rPr>
        <w:t>ok</w:t>
      </w:r>
    </w:p>
    <w:p w14:paraId="48F0C566" w14:textId="77777777" w:rsidR="00E95443" w:rsidRPr="003D2656" w:rsidRDefault="00E95443" w:rsidP="00E95443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57D1C3DA" w14:textId="1C47AB70" w:rsidR="00E95443" w:rsidRDefault="00132FA8" w:rsidP="00897905">
      <w:pPr>
        <w:pStyle w:val="Szvegtrzs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3D2656">
        <w:rPr>
          <w:rFonts w:asciiTheme="minorHAnsi" w:hAnsiTheme="minorHAnsi" w:cstheme="minorHAnsi"/>
          <w:sz w:val="22"/>
          <w:szCs w:val="22"/>
        </w:rPr>
        <w:t xml:space="preserve"> Savaria Turizmus Nonprofit Kft.</w:t>
      </w:r>
      <w:r>
        <w:rPr>
          <w:rFonts w:asciiTheme="minorHAnsi" w:hAnsiTheme="minorHAnsi" w:cstheme="minorHAnsi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sz w:val="22"/>
          <w:szCs w:val="22"/>
        </w:rPr>
        <w:t>nek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95443" w:rsidRPr="003D2656">
        <w:rPr>
          <w:rFonts w:asciiTheme="minorHAnsi" w:hAnsiTheme="minorHAnsi" w:cstheme="minorHAnsi"/>
          <w:sz w:val="22"/>
          <w:szCs w:val="22"/>
        </w:rPr>
        <w:t xml:space="preserve">az Önkormányzattal szoros együttműködésben </w:t>
      </w:r>
      <w:r>
        <w:rPr>
          <w:rFonts w:asciiTheme="minorHAnsi" w:hAnsiTheme="minorHAnsi" w:cstheme="minorHAnsi"/>
          <w:sz w:val="22"/>
          <w:szCs w:val="22"/>
        </w:rPr>
        <w:t xml:space="preserve">futó </w:t>
      </w:r>
      <w:proofErr w:type="spellStart"/>
      <w:r w:rsidR="00E95443" w:rsidRPr="00897905">
        <w:rPr>
          <w:rFonts w:asciiTheme="minorHAnsi" w:hAnsiTheme="minorHAnsi" w:cstheme="minorHAnsi"/>
          <w:b/>
          <w:bCs/>
          <w:sz w:val="22"/>
          <w:szCs w:val="22"/>
        </w:rPr>
        <w:t>Visegr</w:t>
      </w:r>
      <w:r w:rsidRPr="0089790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95443" w:rsidRPr="00897905">
        <w:rPr>
          <w:rFonts w:asciiTheme="minorHAnsi" w:hAnsiTheme="minorHAnsi" w:cstheme="minorHAnsi"/>
          <w:b/>
          <w:bCs/>
          <w:sz w:val="22"/>
          <w:szCs w:val="22"/>
        </w:rPr>
        <w:t>d</w:t>
      </w:r>
      <w:proofErr w:type="spellEnd"/>
      <w:r w:rsidRPr="00897905">
        <w:rPr>
          <w:rFonts w:asciiTheme="minorHAnsi" w:hAnsiTheme="minorHAnsi" w:cstheme="minorHAnsi"/>
          <w:b/>
          <w:bCs/>
          <w:sz w:val="22"/>
          <w:szCs w:val="22"/>
        </w:rPr>
        <w:t>+ pályázat</w:t>
      </w:r>
      <w:r>
        <w:rPr>
          <w:rFonts w:asciiTheme="minorHAnsi" w:hAnsiTheme="minorHAnsi" w:cstheme="minorHAnsi"/>
          <w:sz w:val="22"/>
          <w:szCs w:val="22"/>
        </w:rPr>
        <w:t>a</w:t>
      </w:r>
      <w:r w:rsidR="00E95443" w:rsidRPr="003D2656">
        <w:rPr>
          <w:rFonts w:asciiTheme="minorHAnsi" w:hAnsiTheme="minorHAnsi" w:cstheme="minorHAnsi"/>
          <w:sz w:val="22"/>
          <w:szCs w:val="22"/>
        </w:rPr>
        <w:t xml:space="preserve"> „Turizmus restart: turisztikai értékek közös </w:t>
      </w:r>
      <w:proofErr w:type="spellStart"/>
      <w:r w:rsidR="00E95443" w:rsidRPr="003D2656">
        <w:rPr>
          <w:rFonts w:asciiTheme="minorHAnsi" w:hAnsiTheme="minorHAnsi" w:cstheme="minorHAnsi"/>
          <w:sz w:val="22"/>
          <w:szCs w:val="22"/>
        </w:rPr>
        <w:t>újrahangolása</w:t>
      </w:r>
      <w:proofErr w:type="spellEnd"/>
      <w:r w:rsidR="00E95443" w:rsidRPr="003D2656">
        <w:rPr>
          <w:rFonts w:asciiTheme="minorHAnsi" w:hAnsiTheme="minorHAnsi" w:cstheme="minorHAnsi"/>
          <w:sz w:val="22"/>
          <w:szCs w:val="22"/>
        </w:rPr>
        <w:t xml:space="preserve"> Szombathely V4 és grúz testvérvárosaival” címmel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07F2">
        <w:rPr>
          <w:rFonts w:asciiTheme="minorHAnsi" w:hAnsiTheme="minorHAnsi" w:cstheme="minorHAnsi"/>
          <w:sz w:val="22"/>
          <w:szCs w:val="22"/>
        </w:rPr>
        <w:t>az idei évben is több eredményt ért el</w:t>
      </w:r>
      <w:r w:rsidR="00E95443" w:rsidRPr="003D26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47376A" w14:textId="2E259089" w:rsidR="00734343" w:rsidRDefault="00734343" w:rsidP="00E95443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7226A5FE" w14:textId="1CFEC3DC" w:rsidR="00734343" w:rsidRPr="003D2656" w:rsidRDefault="00734343" w:rsidP="00897905">
      <w:pPr>
        <w:pStyle w:val="Szvegtrzs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1E7B7E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2022. április 6-7</w:t>
      </w:r>
      <w:r w:rsidR="001E7B7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1E7B7E" w:rsidRPr="001E7B7E">
        <w:rPr>
          <w:rFonts w:asciiTheme="minorHAnsi" w:hAnsiTheme="minorHAnsi" w:cstheme="minorHAnsi"/>
          <w:sz w:val="22"/>
          <w:szCs w:val="22"/>
        </w:rPr>
        <w:t>között</w:t>
      </w:r>
      <w:r>
        <w:rPr>
          <w:rFonts w:asciiTheme="minorHAnsi" w:hAnsiTheme="minorHAnsi" w:cstheme="minorHAnsi"/>
          <w:sz w:val="22"/>
          <w:szCs w:val="22"/>
        </w:rPr>
        <w:t xml:space="preserve"> került sor a második turisztikai konferenciára Szombathelyen, ahol </w:t>
      </w:r>
      <w:proofErr w:type="spellStart"/>
      <w:r w:rsidRPr="00722EE3">
        <w:rPr>
          <w:rFonts w:asciiTheme="minorHAnsi" w:hAnsiTheme="minorHAnsi" w:cstheme="minorHAnsi"/>
          <w:b/>
          <w:bCs/>
          <w:sz w:val="22"/>
          <w:szCs w:val="22"/>
        </w:rPr>
        <w:t>Kutaisi</w:t>
      </w:r>
      <w:proofErr w:type="spellEnd"/>
      <w:r w:rsidRPr="00722EE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722EE3">
        <w:rPr>
          <w:rFonts w:asciiTheme="minorHAnsi" w:hAnsiTheme="minorHAnsi" w:cstheme="minorHAnsi"/>
          <w:b/>
          <w:bCs/>
          <w:sz w:val="22"/>
          <w:szCs w:val="22"/>
        </w:rPr>
        <w:t>Komárnó</w:t>
      </w:r>
      <w:proofErr w:type="spellEnd"/>
      <w:r w:rsidRPr="00722EE3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illetve online felületen </w:t>
      </w:r>
      <w:r w:rsidRPr="00722EE3">
        <w:rPr>
          <w:rFonts w:asciiTheme="minorHAnsi" w:hAnsiTheme="minorHAnsi" w:cstheme="minorHAnsi"/>
          <w:b/>
          <w:bCs/>
          <w:sz w:val="22"/>
          <w:szCs w:val="22"/>
        </w:rPr>
        <w:t>Elbląg</w:t>
      </w:r>
      <w:r>
        <w:rPr>
          <w:rFonts w:asciiTheme="minorHAnsi" w:hAnsiTheme="minorHAnsi" w:cstheme="minorHAnsi"/>
          <w:sz w:val="22"/>
          <w:szCs w:val="22"/>
        </w:rPr>
        <w:t xml:space="preserve"> város turisztikai szakemberei képviselték városukat a rendezvényen. </w:t>
      </w:r>
      <w:r w:rsidR="00722EE3">
        <w:rPr>
          <w:rFonts w:asciiTheme="minorHAnsi" w:hAnsiTheme="minorHAnsi" w:cstheme="minorHAnsi"/>
          <w:sz w:val="22"/>
          <w:szCs w:val="22"/>
        </w:rPr>
        <w:t>A rendezvényt Szuhai Viktor tanácsnok úr nyitotta meg, majd előadást tartott a</w:t>
      </w:r>
      <w:r w:rsidR="00622FBF">
        <w:rPr>
          <w:rFonts w:asciiTheme="minorHAnsi" w:hAnsiTheme="minorHAnsi" w:cstheme="minorHAnsi"/>
          <w:sz w:val="22"/>
          <w:szCs w:val="22"/>
        </w:rPr>
        <w:t xml:space="preserve">z Önkormányzat testvérvárosi kapcsolatairól. </w:t>
      </w:r>
      <w:r>
        <w:rPr>
          <w:rFonts w:asciiTheme="minorHAnsi" w:hAnsiTheme="minorHAnsi" w:cstheme="minorHAnsi"/>
          <w:sz w:val="22"/>
          <w:szCs w:val="22"/>
        </w:rPr>
        <w:t>A projektfeladatok egyeztetését követően a résztvevők személyesen ismerkedhettek meg Szombathely turisztikai értékeivel.</w:t>
      </w:r>
      <w:r w:rsidR="00897905">
        <w:rPr>
          <w:rFonts w:asciiTheme="minorHAnsi" w:hAnsiTheme="minorHAnsi" w:cstheme="minorHAnsi"/>
          <w:sz w:val="22"/>
          <w:szCs w:val="22"/>
        </w:rPr>
        <w:t xml:space="preserve"> </w:t>
      </w:r>
      <w:r w:rsidR="00D776D9">
        <w:rPr>
          <w:rFonts w:asciiTheme="minorHAnsi" w:hAnsiTheme="minorHAnsi" w:cstheme="minorHAnsi"/>
          <w:sz w:val="22"/>
          <w:szCs w:val="22"/>
        </w:rPr>
        <w:t xml:space="preserve">Az együttműködés keretében 8 db PR megjelenésre került sor a partnerországokban, illetve szlovén, osztrák, német és olasz turisztikai vagy utazási oldalakon. A következő nagy mérföldkövet a közös turisztikai kiadvány létrehozása jelentette a partnervárosok látnivalóival, illetve kiemelt programjaival, valamint turisztikai imázsfilmek készítése a négy projekttelepülésről. </w:t>
      </w:r>
    </w:p>
    <w:p w14:paraId="25536E52" w14:textId="77777777" w:rsidR="00E95443" w:rsidRPr="003D2656" w:rsidRDefault="00E95443" w:rsidP="00E95443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</w:p>
    <w:p w14:paraId="2EB5AA06" w14:textId="7D6835F5" w:rsidR="00722EE3" w:rsidRPr="00E96E9B" w:rsidRDefault="00F14030" w:rsidP="00722EE3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22EE3">
        <w:rPr>
          <w:rFonts w:asciiTheme="minorHAnsi" w:hAnsiTheme="minorHAnsi" w:cstheme="minorHAnsi"/>
          <w:sz w:val="22"/>
          <w:szCs w:val="22"/>
        </w:rPr>
        <w:t xml:space="preserve">Az olaszországi </w:t>
      </w:r>
      <w:r w:rsidRPr="00722EE3">
        <w:rPr>
          <w:rFonts w:asciiTheme="minorHAnsi" w:hAnsiTheme="minorHAnsi" w:cstheme="minorHAnsi"/>
          <w:b/>
          <w:bCs/>
          <w:sz w:val="22"/>
          <w:szCs w:val="22"/>
        </w:rPr>
        <w:t>Lecco</w:t>
      </w:r>
      <w:r w:rsidRPr="00722EE3">
        <w:rPr>
          <w:rFonts w:asciiTheme="minorHAnsi" w:hAnsiTheme="minorHAnsi" w:cstheme="minorHAnsi"/>
          <w:sz w:val="22"/>
          <w:szCs w:val="22"/>
        </w:rPr>
        <w:t xml:space="preserve"> városa </w:t>
      </w:r>
      <w:r w:rsidR="00E96E9B">
        <w:rPr>
          <w:rFonts w:asciiTheme="minorHAnsi" w:hAnsiTheme="minorHAnsi" w:cstheme="minorHAnsi"/>
          <w:sz w:val="22"/>
          <w:szCs w:val="22"/>
        </w:rPr>
        <w:t>meghívására</w:t>
      </w:r>
      <w:r w:rsidR="00C343DD" w:rsidRPr="00722EE3">
        <w:rPr>
          <w:rFonts w:asciiTheme="minorHAnsi" w:hAnsiTheme="minorHAnsi" w:cstheme="minorHAnsi"/>
          <w:sz w:val="22"/>
          <w:szCs w:val="22"/>
        </w:rPr>
        <w:t xml:space="preserve"> Szombathel</w:t>
      </w:r>
      <w:r w:rsidR="00E96E9B">
        <w:rPr>
          <w:rFonts w:asciiTheme="minorHAnsi" w:hAnsiTheme="minorHAnsi" w:cstheme="minorHAnsi"/>
          <w:sz w:val="22"/>
          <w:szCs w:val="22"/>
        </w:rPr>
        <w:t>y</w:t>
      </w:r>
      <w:r w:rsidR="00C343DD" w:rsidRPr="00722EE3">
        <w:rPr>
          <w:rFonts w:asciiTheme="minorHAnsi" w:hAnsiTheme="minorHAnsi" w:cstheme="minorHAnsi"/>
          <w:sz w:val="22"/>
          <w:szCs w:val="22"/>
        </w:rPr>
        <w:t xml:space="preserve"> közösen kívánt pályázni </w:t>
      </w:r>
      <w:r w:rsidR="00E96E9B">
        <w:rPr>
          <w:rFonts w:asciiTheme="minorHAnsi" w:hAnsiTheme="minorHAnsi" w:cstheme="minorHAnsi"/>
          <w:sz w:val="22"/>
          <w:szCs w:val="22"/>
        </w:rPr>
        <w:t xml:space="preserve">Lecco testvérvárosaival </w:t>
      </w:r>
      <w:r w:rsidR="00C343DD" w:rsidRPr="00722EE3">
        <w:rPr>
          <w:rFonts w:asciiTheme="minorHAnsi" w:hAnsiTheme="minorHAnsi" w:cstheme="minorHAnsi"/>
          <w:sz w:val="22"/>
          <w:szCs w:val="22"/>
        </w:rPr>
        <w:t xml:space="preserve">a Polgárok, Egyenlőség, Jogok és Értékek Program </w:t>
      </w:r>
      <w:r w:rsidR="00C343DD" w:rsidRPr="00722EE3">
        <w:rPr>
          <w:rFonts w:asciiTheme="minorHAnsi" w:hAnsiTheme="minorHAnsi" w:cstheme="minorHAnsi"/>
          <w:b/>
          <w:bCs/>
          <w:sz w:val="22"/>
          <w:szCs w:val="22"/>
        </w:rPr>
        <w:t>(CERV)</w:t>
      </w:r>
      <w:r w:rsidR="00C343DD" w:rsidRPr="00722EE3">
        <w:rPr>
          <w:rFonts w:asciiTheme="minorHAnsi" w:hAnsiTheme="minorHAnsi" w:cstheme="minorHAnsi"/>
          <w:sz w:val="22"/>
          <w:szCs w:val="22"/>
        </w:rPr>
        <w:t xml:space="preserve"> </w:t>
      </w:r>
      <w:r w:rsidR="00722EE3" w:rsidRPr="00722EE3">
        <w:rPr>
          <w:rFonts w:asciiTheme="minorHAnsi" w:hAnsiTheme="minorHAnsi" w:cstheme="minorHAnsi"/>
          <w:sz w:val="22"/>
          <w:szCs w:val="22"/>
        </w:rPr>
        <w:t xml:space="preserve">Testvérvárosi kapcsolatok alprogramjára, </w:t>
      </w:r>
      <w:r w:rsidR="00722EE3" w:rsidRPr="00722EE3">
        <w:rPr>
          <w:rFonts w:ascii="Calibri" w:hAnsi="Calibri" w:cs="Calibri"/>
          <w:b/>
          <w:bCs/>
          <w:sz w:val="22"/>
          <w:szCs w:val="22"/>
        </w:rPr>
        <w:t>Az európai kultúra egysége és pluralitása: A középkori Európa utcáin a mai kor polgáraival</w:t>
      </w:r>
      <w:r w:rsidR="00722E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22EE3" w:rsidRPr="00722EE3">
        <w:rPr>
          <w:rFonts w:ascii="Calibri" w:hAnsi="Calibri" w:cs="Calibri"/>
          <w:sz w:val="22"/>
          <w:szCs w:val="22"/>
        </w:rPr>
        <w:t>címmel kidolgozott pályázat</w:t>
      </w:r>
      <w:r w:rsidR="00722EE3">
        <w:rPr>
          <w:rFonts w:ascii="Calibri" w:hAnsi="Calibri" w:cs="Calibri"/>
          <w:sz w:val="22"/>
          <w:szCs w:val="22"/>
        </w:rPr>
        <w:t>ával</w:t>
      </w:r>
      <w:r w:rsidR="00722EE3" w:rsidRPr="00722EE3">
        <w:rPr>
          <w:rFonts w:ascii="Calibri" w:hAnsi="Calibri" w:cs="Calibri"/>
          <w:sz w:val="22"/>
          <w:szCs w:val="22"/>
        </w:rPr>
        <w:t>.</w:t>
      </w:r>
      <w:r w:rsidR="00722EE3">
        <w:rPr>
          <w:rFonts w:ascii="Calibri" w:hAnsi="Calibri" w:cs="Calibri"/>
          <w:sz w:val="22"/>
          <w:szCs w:val="22"/>
        </w:rPr>
        <w:t xml:space="preserve"> A projekt partnerei</w:t>
      </w:r>
      <w:r w:rsidR="00E96E9B">
        <w:rPr>
          <w:rFonts w:ascii="Calibri" w:hAnsi="Calibri" w:cs="Calibri"/>
          <w:sz w:val="22"/>
          <w:szCs w:val="22"/>
        </w:rPr>
        <w:t xml:space="preserve"> – Lecco, Szombathely, valamint a francia </w:t>
      </w:r>
      <w:proofErr w:type="spellStart"/>
      <w:r w:rsidR="00532E81">
        <w:rPr>
          <w:rFonts w:asciiTheme="minorHAnsi" w:hAnsiTheme="minorHAnsi" w:cstheme="minorHAnsi"/>
          <w:bCs/>
          <w:iCs/>
          <w:sz w:val="22"/>
          <w:szCs w:val="22"/>
        </w:rPr>
        <w:t>Mâcon</w:t>
      </w:r>
      <w:proofErr w:type="spellEnd"/>
      <w:r w:rsidR="00E96E9B">
        <w:rPr>
          <w:rFonts w:ascii="Calibri" w:hAnsi="Calibri" w:cs="Calibri"/>
          <w:sz w:val="22"/>
          <w:szCs w:val="22"/>
        </w:rPr>
        <w:t xml:space="preserve">, a katalán </w:t>
      </w:r>
      <w:proofErr w:type="spellStart"/>
      <w:r w:rsidR="00E96E9B">
        <w:rPr>
          <w:rFonts w:ascii="Calibri" w:hAnsi="Calibri" w:cs="Calibri"/>
          <w:sz w:val="22"/>
          <w:szCs w:val="22"/>
        </w:rPr>
        <w:t>Igualada</w:t>
      </w:r>
      <w:proofErr w:type="spellEnd"/>
      <w:r w:rsidR="00E96E9B">
        <w:rPr>
          <w:rFonts w:ascii="Calibri" w:hAnsi="Calibri" w:cs="Calibri"/>
          <w:sz w:val="22"/>
          <w:szCs w:val="22"/>
        </w:rPr>
        <w:t xml:space="preserve">, illetve a belga </w:t>
      </w:r>
      <w:proofErr w:type="spellStart"/>
      <w:r w:rsidR="00E96E9B">
        <w:rPr>
          <w:rFonts w:ascii="Calibri" w:hAnsi="Calibri" w:cs="Calibri"/>
          <w:sz w:val="22"/>
          <w:szCs w:val="22"/>
        </w:rPr>
        <w:t>Overijse</w:t>
      </w:r>
      <w:proofErr w:type="spellEnd"/>
      <w:r w:rsidR="00E96E9B">
        <w:rPr>
          <w:rFonts w:ascii="Calibri" w:hAnsi="Calibri" w:cs="Calibri"/>
          <w:sz w:val="22"/>
          <w:szCs w:val="22"/>
        </w:rPr>
        <w:t xml:space="preserve"> város testvérvárosi kapcsolatokért felelős munkatársai - február folyamán több online projektegyeztetésen vettek részt, azonban a beadás előtt a francia partner visszalépett a pályázattól, így az olasz partnerek a projekt elhalasztása mellett döntöttek. </w:t>
      </w:r>
    </w:p>
    <w:p w14:paraId="62C4631C" w14:textId="1F8B38D8" w:rsidR="00E96E9B" w:rsidRDefault="00E96E9B" w:rsidP="00E96E9B">
      <w:pPr>
        <w:pStyle w:val="Listaszerbekezds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473C7D" w14:textId="3AD7DAF8" w:rsidR="00614750" w:rsidRPr="00614750" w:rsidRDefault="00E96E9B" w:rsidP="00614750">
      <w:pPr>
        <w:pStyle w:val="Listaszerbekezds"/>
        <w:numPr>
          <w:ilvl w:val="0"/>
          <w:numId w:val="11"/>
        </w:numPr>
        <w:jc w:val="both"/>
        <w:rPr>
          <w:rFonts w:ascii="Helvetica" w:hAnsi="Helvetica" w:cs="Helvetica"/>
        </w:rPr>
      </w:pPr>
      <w:r w:rsidRPr="00614750">
        <w:rPr>
          <w:rFonts w:ascii="Calibri" w:hAnsi="Calibri" w:cs="Calibri"/>
          <w:sz w:val="22"/>
          <w:szCs w:val="22"/>
        </w:rPr>
        <w:lastRenderedPageBreak/>
        <w:t xml:space="preserve">Városunk eredményesen pályázott a </w:t>
      </w:r>
      <w:proofErr w:type="spellStart"/>
      <w:r w:rsidR="00614750" w:rsidRPr="00614750">
        <w:rPr>
          <w:rFonts w:ascii="Calibri" w:hAnsi="Calibri" w:cs="Calibri"/>
          <w:b/>
          <w:bCs/>
          <w:sz w:val="22"/>
          <w:szCs w:val="22"/>
        </w:rPr>
        <w:t>Wacław</w:t>
      </w:r>
      <w:proofErr w:type="spellEnd"/>
      <w:r w:rsidR="00614750" w:rsidRPr="0061475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614750" w:rsidRPr="00614750">
        <w:rPr>
          <w:rFonts w:ascii="Calibri" w:hAnsi="Calibri" w:cs="Calibri"/>
          <w:b/>
          <w:bCs/>
          <w:sz w:val="22"/>
          <w:szCs w:val="22"/>
        </w:rPr>
        <w:t>Felczak</w:t>
      </w:r>
      <w:proofErr w:type="spellEnd"/>
      <w:r w:rsidR="00614750" w:rsidRPr="00614750">
        <w:rPr>
          <w:rFonts w:ascii="Calibri" w:hAnsi="Calibri" w:cs="Calibri"/>
          <w:b/>
          <w:bCs/>
          <w:sz w:val="22"/>
          <w:szCs w:val="22"/>
        </w:rPr>
        <w:t xml:space="preserve"> Alapítvány </w:t>
      </w:r>
      <w:proofErr w:type="spellStart"/>
      <w:r w:rsidR="00614750" w:rsidRPr="00614750">
        <w:rPr>
          <w:rFonts w:ascii="Calibri" w:hAnsi="Calibri" w:cs="Calibri"/>
          <w:b/>
          <w:bCs/>
          <w:sz w:val="22"/>
          <w:szCs w:val="22"/>
        </w:rPr>
        <w:t>Dwa</w:t>
      </w:r>
      <w:proofErr w:type="spellEnd"/>
      <w:r w:rsidR="00614750" w:rsidRPr="0061475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614750" w:rsidRPr="00614750">
        <w:rPr>
          <w:rFonts w:ascii="Calibri" w:hAnsi="Calibri" w:cs="Calibri"/>
          <w:b/>
          <w:bCs/>
          <w:sz w:val="22"/>
          <w:szCs w:val="22"/>
        </w:rPr>
        <w:t>Bratanki</w:t>
      </w:r>
      <w:proofErr w:type="spellEnd"/>
      <w:r w:rsidR="00614750" w:rsidRPr="00614750">
        <w:rPr>
          <w:rFonts w:ascii="Calibri" w:hAnsi="Calibri" w:cs="Calibri"/>
          <w:b/>
          <w:bCs/>
          <w:sz w:val="22"/>
          <w:szCs w:val="22"/>
        </w:rPr>
        <w:t xml:space="preserve"> pályázatán,</w:t>
      </w:r>
      <w:r w:rsidR="00614750">
        <w:rPr>
          <w:rFonts w:ascii="Calibri" w:hAnsi="Calibri" w:cs="Calibri"/>
          <w:sz w:val="22"/>
          <w:szCs w:val="22"/>
        </w:rPr>
        <w:t xml:space="preserve"> amely</w:t>
      </w:r>
      <w:r w:rsidR="00614750" w:rsidRPr="00614750">
        <w:rPr>
          <w:rFonts w:ascii="Calibri" w:hAnsi="Calibri" w:cs="Calibri"/>
          <w:sz w:val="22"/>
          <w:szCs w:val="22"/>
        </w:rPr>
        <w:t xml:space="preserve"> a magyar-lengyel testvérvárosi és testvériskolai kezdeményezéseket támogatja, és olyan önkormányzatoknak szól, melyek testvérvárosi/testvériskolai megállapodást írtak alá, vagy annak aláírására kötelezettséget vállalnak egy lengyelországi településsel vagy intézménnyel. </w:t>
      </w:r>
      <w:r w:rsidR="00614750">
        <w:rPr>
          <w:rFonts w:ascii="Calibri" w:hAnsi="Calibri" w:cs="Calibri"/>
          <w:sz w:val="22"/>
          <w:szCs w:val="22"/>
        </w:rPr>
        <w:t xml:space="preserve">A 100%-os intenzitású pályázatból a Szombathely és Elbląg közti testvérvárosi megállapodás aláírásának megvalósulását finanszíroztuk, az eseményre 2022. május 5-6. között került sor. </w:t>
      </w:r>
    </w:p>
    <w:p w14:paraId="0AD7E087" w14:textId="77777777" w:rsidR="00A32DA0" w:rsidRPr="003D2656" w:rsidRDefault="00A32DA0" w:rsidP="00E95443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1CDC8141" w14:textId="60C09DE5" w:rsidR="00E95443" w:rsidRPr="003D2656" w:rsidRDefault="0008159D" w:rsidP="00E95443">
      <w:pPr>
        <w:pStyle w:val="Szvegtrzs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Testvérvárosi </w:t>
      </w:r>
      <w:r w:rsidR="00E95443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esemény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ek 2022-ben</w:t>
      </w:r>
    </w:p>
    <w:p w14:paraId="52575714" w14:textId="77777777" w:rsidR="00E95443" w:rsidRPr="003D2656" w:rsidRDefault="00E95443" w:rsidP="00E95443">
      <w:pPr>
        <w:pStyle w:val="Szvegtrzs"/>
        <w:ind w:left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B48A81" w14:textId="65B1FB7A" w:rsidR="00E95443" w:rsidRPr="00B128C0" w:rsidRDefault="0008159D" w:rsidP="008454E3">
      <w:pPr>
        <w:pStyle w:val="Szvegtrzs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Két év szünetet követően </w:t>
      </w:r>
      <w:r w:rsidR="008454E3" w:rsidRPr="001E7B7E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2022. augusztus 25-28.</w:t>
      </w:r>
      <w:r w:rsidR="008454E3">
        <w:rPr>
          <w:rFonts w:asciiTheme="minorHAnsi" w:hAnsiTheme="minorHAnsi" w:cstheme="minorHAnsi"/>
          <w:sz w:val="22"/>
          <w:szCs w:val="22"/>
        </w:rPr>
        <w:t xml:space="preserve"> között ismét megrendezésre került a </w:t>
      </w:r>
      <w:r w:rsidR="008454E3" w:rsidRPr="006E0C1A">
        <w:rPr>
          <w:rFonts w:asciiTheme="minorHAnsi" w:hAnsiTheme="minorHAnsi" w:cstheme="minorHAnsi"/>
          <w:b/>
          <w:bCs/>
          <w:sz w:val="22"/>
          <w:szCs w:val="22"/>
        </w:rPr>
        <w:t>Savaria Történelmi Karnevál,</w:t>
      </w:r>
      <w:r w:rsidR="008454E3">
        <w:rPr>
          <w:rFonts w:asciiTheme="minorHAnsi" w:hAnsiTheme="minorHAnsi" w:cstheme="minorHAnsi"/>
          <w:sz w:val="22"/>
          <w:szCs w:val="22"/>
        </w:rPr>
        <w:t xml:space="preserve"> ami Szombathely fő testvérvárosi eseménye. Az idei rendezvény</w:t>
      </w:r>
      <w:r w:rsidR="006E0C1A">
        <w:rPr>
          <w:rFonts w:asciiTheme="minorHAnsi" w:hAnsiTheme="minorHAnsi" w:cstheme="minorHAnsi"/>
          <w:sz w:val="22"/>
          <w:szCs w:val="22"/>
        </w:rPr>
        <w:t>t</w:t>
      </w:r>
      <w:r w:rsidR="008454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>Elbląg</w:t>
      </w:r>
      <w:proofErr w:type="spellEnd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>Kaufbeuren</w:t>
      </w:r>
      <w:proofErr w:type="spellEnd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>Lecco</w:t>
      </w:r>
      <w:proofErr w:type="spellEnd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>Oberwart</w:t>
      </w:r>
      <w:proofErr w:type="spellEnd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>Razgrad</w:t>
      </w:r>
      <w:proofErr w:type="spellEnd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 xml:space="preserve">, Santiago </w:t>
      </w:r>
      <w:proofErr w:type="spellStart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>do</w:t>
      </w:r>
      <w:proofErr w:type="spellEnd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>Cacém</w:t>
      </w:r>
      <w:proofErr w:type="spellEnd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>, S</w:t>
      </w:r>
      <w:r w:rsidR="006E0C1A">
        <w:rPr>
          <w:rFonts w:asciiTheme="minorHAnsi" w:hAnsiTheme="minorHAnsi" w:cstheme="minorHAnsi"/>
          <w:color w:val="222222"/>
          <w:sz w:val="22"/>
          <w:szCs w:val="22"/>
        </w:rPr>
        <w:t>z</w:t>
      </w:r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>is</w:t>
      </w:r>
      <w:r w:rsidR="006E0C1A">
        <w:rPr>
          <w:rFonts w:asciiTheme="minorHAnsi" w:hAnsiTheme="minorHAnsi" w:cstheme="minorHAnsi"/>
          <w:color w:val="222222"/>
          <w:sz w:val="22"/>
          <w:szCs w:val="22"/>
        </w:rPr>
        <w:t>ze</w:t>
      </w:r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>k</w:t>
      </w:r>
      <w:r w:rsidR="006E0C1A">
        <w:rPr>
          <w:rFonts w:asciiTheme="minorHAnsi" w:hAnsiTheme="minorHAnsi" w:cstheme="minorHAnsi"/>
          <w:color w:val="222222"/>
          <w:sz w:val="22"/>
          <w:szCs w:val="22"/>
        </w:rPr>
        <w:t xml:space="preserve"> és</w:t>
      </w:r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 xml:space="preserve"> Vajdahunyad delegációja, valamint Andrzej R. </w:t>
      </w:r>
      <w:proofErr w:type="spellStart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>Kalinowski</w:t>
      </w:r>
      <w:proofErr w:type="spellEnd"/>
      <w:r w:rsidR="008454E3" w:rsidRPr="008454E3">
        <w:rPr>
          <w:rFonts w:asciiTheme="minorHAnsi" w:hAnsiTheme="minorHAnsi" w:cstheme="minorHAnsi"/>
          <w:color w:val="222222"/>
          <w:sz w:val="22"/>
          <w:szCs w:val="22"/>
        </w:rPr>
        <w:t xml:space="preserve"> lengyel konzul</w:t>
      </w:r>
      <w:r w:rsidR="006E0C1A">
        <w:rPr>
          <w:rFonts w:asciiTheme="minorHAnsi" w:hAnsiTheme="minorHAnsi" w:cstheme="minorHAnsi"/>
          <w:color w:val="222222"/>
          <w:sz w:val="22"/>
          <w:szCs w:val="22"/>
        </w:rPr>
        <w:t xml:space="preserve"> tisztelte meg jelenlétével.</w:t>
      </w:r>
      <w:r w:rsidR="00A53639">
        <w:rPr>
          <w:rFonts w:asciiTheme="minorHAnsi" w:hAnsiTheme="minorHAnsi" w:cstheme="minorHAnsi"/>
          <w:color w:val="222222"/>
          <w:sz w:val="22"/>
          <w:szCs w:val="22"/>
        </w:rPr>
        <w:t xml:space="preserve"> A rendezvényen a sokéves hagyománynak megfelelően a </w:t>
      </w:r>
      <w:proofErr w:type="spellStart"/>
      <w:r w:rsidR="00A53639">
        <w:rPr>
          <w:rFonts w:asciiTheme="minorHAnsi" w:hAnsiTheme="minorHAnsi" w:cstheme="minorHAnsi"/>
          <w:color w:val="222222"/>
          <w:sz w:val="22"/>
          <w:szCs w:val="22"/>
        </w:rPr>
        <w:t>kaufbeureni</w:t>
      </w:r>
      <w:proofErr w:type="spellEnd"/>
      <w:r w:rsidR="00A536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A53639">
        <w:rPr>
          <w:rFonts w:asciiTheme="minorHAnsi" w:hAnsiTheme="minorHAnsi" w:cstheme="minorHAnsi"/>
          <w:color w:val="222222"/>
          <w:sz w:val="22"/>
          <w:szCs w:val="22"/>
        </w:rPr>
        <w:t>Artistica</w:t>
      </w:r>
      <w:proofErr w:type="spellEnd"/>
      <w:r w:rsidR="00A536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A53639">
        <w:rPr>
          <w:rFonts w:asciiTheme="minorHAnsi" w:hAnsiTheme="minorHAnsi" w:cstheme="minorHAnsi"/>
          <w:color w:val="222222"/>
          <w:sz w:val="22"/>
          <w:szCs w:val="22"/>
        </w:rPr>
        <w:t>Anam</w:t>
      </w:r>
      <w:proofErr w:type="spellEnd"/>
      <w:r w:rsidR="00A536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A53639">
        <w:rPr>
          <w:rFonts w:asciiTheme="minorHAnsi" w:hAnsiTheme="minorHAnsi" w:cstheme="minorHAnsi"/>
          <w:color w:val="222222"/>
          <w:sz w:val="22"/>
          <w:szCs w:val="22"/>
        </w:rPr>
        <w:t>Cara</w:t>
      </w:r>
      <w:proofErr w:type="spellEnd"/>
      <w:r w:rsidR="00A53639">
        <w:rPr>
          <w:rFonts w:asciiTheme="minorHAnsi" w:hAnsiTheme="minorHAnsi" w:cstheme="minorHAnsi"/>
          <w:color w:val="222222"/>
          <w:sz w:val="22"/>
          <w:szCs w:val="22"/>
        </w:rPr>
        <w:t xml:space="preserve"> egyesület tagjai nagy sikerrel szerepeltek.</w:t>
      </w:r>
      <w:r w:rsidR="006E0C1A">
        <w:rPr>
          <w:rFonts w:asciiTheme="minorHAnsi" w:hAnsiTheme="minorHAnsi" w:cstheme="minorHAnsi"/>
          <w:color w:val="222222"/>
          <w:sz w:val="22"/>
          <w:szCs w:val="22"/>
        </w:rPr>
        <w:t xml:space="preserve"> A küldöttségek a karneváli programokon túlmenően megtekintették a város nevezetességeit, ezen belül a nemrégiben megnyitott Víztornyot és annak kiállítását. Portugál testvérvárosunk polgármesterét Dr. László Győző alpolgármester úr és Szuhai Viktor tanácsnok úr társaságában külön megbeszélés keretében fogadtam, aminek alkalmával a jövőbeli együttműködési lehetőség</w:t>
      </w:r>
      <w:r w:rsidR="00B128C0">
        <w:rPr>
          <w:rFonts w:asciiTheme="minorHAnsi" w:hAnsiTheme="minorHAnsi" w:cstheme="minorHAnsi"/>
          <w:color w:val="222222"/>
          <w:sz w:val="22"/>
          <w:szCs w:val="22"/>
        </w:rPr>
        <w:t>ek</w:t>
      </w:r>
      <w:r w:rsidR="006E0C1A">
        <w:rPr>
          <w:rFonts w:asciiTheme="minorHAnsi" w:hAnsiTheme="minorHAnsi" w:cstheme="minorHAnsi"/>
          <w:color w:val="222222"/>
          <w:sz w:val="22"/>
          <w:szCs w:val="22"/>
        </w:rPr>
        <w:t xml:space="preserve">ről tárgyaltunk. </w:t>
      </w:r>
    </w:p>
    <w:p w14:paraId="18B26DB0" w14:textId="1026B0C3" w:rsidR="00B128C0" w:rsidRDefault="00B128C0" w:rsidP="00B128C0">
      <w:pPr>
        <w:pStyle w:val="Szvegtrzs"/>
        <w:rPr>
          <w:rFonts w:asciiTheme="minorHAnsi" w:hAnsiTheme="minorHAnsi" w:cstheme="minorHAnsi"/>
          <w:color w:val="222222"/>
          <w:sz w:val="22"/>
          <w:szCs w:val="22"/>
        </w:rPr>
      </w:pPr>
    </w:p>
    <w:p w14:paraId="3757E8AE" w14:textId="36D75335" w:rsidR="00B128C0" w:rsidRPr="003D2656" w:rsidRDefault="00B128C0" w:rsidP="00B128C0">
      <w:pPr>
        <w:pStyle w:val="Szvegtrzs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1E7B7E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2022. november 11-13. között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zajló </w:t>
      </w:r>
      <w:r w:rsidRPr="00B128C0">
        <w:rPr>
          <w:rFonts w:asciiTheme="minorHAnsi" w:hAnsiTheme="minorHAnsi" w:cstheme="minorHAnsi"/>
          <w:b/>
          <w:bCs/>
          <w:color w:val="222222"/>
          <w:sz w:val="22"/>
          <w:szCs w:val="22"/>
        </w:rPr>
        <w:t>Szent Márton-napi eseményekre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Kaufbeuren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testvérvárosunk kapott meghívást, melyre a Testvérvárosi Egyesület ügyvezetője, Alexander Müller úr és helyettese, Birgit Müller asszony érkezett. Vendégeink részt vettek a Márton-napi egyházi eseményeken, illetve </w:t>
      </w:r>
      <w:r w:rsidR="006D590E">
        <w:rPr>
          <w:rFonts w:asciiTheme="minorHAnsi" w:hAnsiTheme="minorHAnsi" w:cstheme="minorHAnsi"/>
          <w:color w:val="222222"/>
          <w:sz w:val="22"/>
          <w:szCs w:val="22"/>
        </w:rPr>
        <w:t>a Szent Márton-napi díjátadó gálaműsoron, ahol a</w:t>
      </w:r>
      <w:r w:rsidR="00224E2B">
        <w:rPr>
          <w:rFonts w:asciiTheme="minorHAnsi" w:hAnsiTheme="minorHAnsi" w:cstheme="minorHAnsi"/>
          <w:color w:val="222222"/>
          <w:sz w:val="22"/>
          <w:szCs w:val="22"/>
        </w:rPr>
        <w:t>z idén</w:t>
      </w:r>
      <w:r w:rsidR="006D590E">
        <w:rPr>
          <w:rFonts w:asciiTheme="minorHAnsi" w:hAnsiTheme="minorHAnsi" w:cstheme="minorHAnsi"/>
          <w:color w:val="222222"/>
          <w:sz w:val="22"/>
          <w:szCs w:val="22"/>
        </w:rPr>
        <w:t xml:space="preserve"> 30 éves testvérvárosi évforduló alkalmából emléklapban részesült az Egyesület. </w:t>
      </w:r>
      <w:r w:rsidR="00224E2B">
        <w:rPr>
          <w:rFonts w:asciiTheme="minorHAnsi" w:hAnsiTheme="minorHAnsi" w:cstheme="minorHAnsi"/>
          <w:color w:val="222222"/>
          <w:sz w:val="22"/>
          <w:szCs w:val="22"/>
        </w:rPr>
        <w:t>Vendégeink 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gyeztettek a városvezetőkkel, valamint a Turisztikai és Testvérvárosi Egyesület képviselőivel a jövő év fő eseményeiről, a 30 éves testvérvárosi jubileumi </w:t>
      </w:r>
      <w:r w:rsidR="00224E2B">
        <w:rPr>
          <w:rFonts w:asciiTheme="minorHAnsi" w:hAnsiTheme="minorHAnsi" w:cstheme="minorHAnsi"/>
          <w:color w:val="222222"/>
          <w:sz w:val="22"/>
          <w:szCs w:val="22"/>
        </w:rPr>
        <w:t>ünnepség terveiről</w:t>
      </w:r>
      <w:r>
        <w:rPr>
          <w:rFonts w:asciiTheme="minorHAnsi" w:hAnsiTheme="minorHAnsi" w:cstheme="minorHAnsi"/>
          <w:color w:val="222222"/>
          <w:sz w:val="22"/>
          <w:szCs w:val="22"/>
        </w:rPr>
        <w:t>, a szeptemberre tervezett buszos látogatás</w:t>
      </w:r>
      <w:r w:rsidR="006D590E">
        <w:rPr>
          <w:rFonts w:asciiTheme="minorHAnsi" w:hAnsiTheme="minorHAnsi" w:cstheme="minorHAnsi"/>
          <w:color w:val="222222"/>
          <w:sz w:val="22"/>
          <w:szCs w:val="22"/>
        </w:rPr>
        <w:t>uk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ról, továbbá közös pályázati lehetőségekről. </w:t>
      </w:r>
    </w:p>
    <w:p w14:paraId="239E5275" w14:textId="77777777" w:rsidR="00E95443" w:rsidRPr="003D2656" w:rsidRDefault="00E95443" w:rsidP="00E95443">
      <w:pPr>
        <w:pStyle w:val="Szvegtrzs"/>
        <w:ind w:left="1080"/>
        <w:rPr>
          <w:rFonts w:asciiTheme="minorHAnsi" w:hAnsiTheme="minorHAnsi" w:cstheme="minorHAnsi"/>
          <w:sz w:val="22"/>
          <w:szCs w:val="22"/>
        </w:rPr>
      </w:pPr>
    </w:p>
    <w:p w14:paraId="0BCE24A1" w14:textId="2A2EDCC3" w:rsidR="00E95443" w:rsidRPr="003D2656" w:rsidRDefault="00E95443" w:rsidP="00FA6189">
      <w:pPr>
        <w:pStyle w:val="Szvegtrzs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Egyéb testvérvárosi kapcsolatok</w:t>
      </w:r>
    </w:p>
    <w:p w14:paraId="7E5FEAF5" w14:textId="77777777" w:rsidR="00E95443" w:rsidRPr="003D2656" w:rsidRDefault="00E95443" w:rsidP="00E9544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C5BB3B" w14:textId="77777777" w:rsidR="00E95443" w:rsidRPr="003D2656" w:rsidRDefault="00E95443" w:rsidP="00E95443">
      <w:pPr>
        <w:pStyle w:val="Szvegtrzs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 xml:space="preserve">Kapcsolat </w:t>
      </w:r>
      <w:proofErr w:type="spellStart"/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Kutaisivel</w:t>
      </w:r>
      <w:proofErr w:type="spellEnd"/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CAC9495" w14:textId="77777777" w:rsidR="00E95443" w:rsidRPr="003D2656" w:rsidRDefault="00E95443" w:rsidP="00E95443">
      <w:pPr>
        <w:pStyle w:val="Szvegtrzs"/>
        <w:ind w:left="708"/>
        <w:rPr>
          <w:rFonts w:asciiTheme="minorHAnsi" w:hAnsiTheme="minorHAnsi" w:cstheme="minorHAnsi"/>
          <w:sz w:val="22"/>
          <w:szCs w:val="22"/>
        </w:rPr>
      </w:pPr>
    </w:p>
    <w:p w14:paraId="01005DE6" w14:textId="5DFCAAB5" w:rsidR="001E7B7E" w:rsidRPr="001E7B7E" w:rsidRDefault="001E7B7E" w:rsidP="001E7B7E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Georgiai testvérvárosunk partnere a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Visegrad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+ projektnek, a testvérvárosi és turisztikai területtel foglalkozó munkatársuk részt vett a </w:t>
      </w:r>
      <w:r w:rsidRPr="001E7B7E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2022. április 6-7.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7B7E">
        <w:rPr>
          <w:rFonts w:asciiTheme="minorHAnsi" w:hAnsiTheme="minorHAnsi" w:cstheme="minorHAnsi"/>
          <w:sz w:val="22"/>
          <w:szCs w:val="22"/>
        </w:rPr>
        <w:t>között</w:t>
      </w:r>
      <w:r>
        <w:rPr>
          <w:rFonts w:asciiTheme="minorHAnsi" w:hAnsiTheme="minorHAnsi" w:cstheme="minorHAnsi"/>
          <w:sz w:val="22"/>
          <w:szCs w:val="22"/>
        </w:rPr>
        <w:t xml:space="preserve"> megrendezett konferencián.</w:t>
      </w:r>
    </w:p>
    <w:p w14:paraId="6B038B0A" w14:textId="77777777" w:rsidR="00E95443" w:rsidRPr="003D2656" w:rsidRDefault="00E95443" w:rsidP="00E9544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F9ED15" w14:textId="4A2E81F8" w:rsidR="00E95443" w:rsidRPr="003D2656" w:rsidRDefault="001E7B7E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Szeptemberben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Kutaisi testvérvárosunk felhívást intézett Önkormányzatunk felé, melyben ifjú zongoratehetségek jelentkezését várják a Meliton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Balanchivadze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Ifjú Zenészek Nemzetközi Versenyére.</w:t>
      </w:r>
      <w:r w:rsidR="005D5A30">
        <w:rPr>
          <w:rFonts w:asciiTheme="minorHAnsi" w:hAnsiTheme="minorHAnsi" w:cstheme="minorHAnsi"/>
          <w:bCs/>
          <w:iCs/>
          <w:sz w:val="22"/>
          <w:szCs w:val="22"/>
        </w:rPr>
        <w:t xml:space="preserve"> A megkeresést továbbítottuk a Bartók Béla Zeneiskola részére azzal a kéréssel, hogy a fiatal tehetségek közt a jelentkezést szorgalmazni szíveskedjenek.</w:t>
      </w:r>
    </w:p>
    <w:p w14:paraId="6C08E836" w14:textId="77777777" w:rsidR="00E95443" w:rsidRPr="003D2656" w:rsidRDefault="00E95443" w:rsidP="00E95443">
      <w:pPr>
        <w:pStyle w:val="Listaszerbekezds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2205F9A" w14:textId="77777777" w:rsidR="00E95443" w:rsidRPr="003D2656" w:rsidRDefault="00E95443" w:rsidP="00E95443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proofErr w:type="spellStart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Kaufbeurennel</w:t>
      </w:r>
      <w:proofErr w:type="spellEnd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3F007BF3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i/>
          <w:sz w:val="22"/>
          <w:szCs w:val="22"/>
        </w:rPr>
      </w:pPr>
    </w:p>
    <w:p w14:paraId="58BAEC25" w14:textId="33E81E87" w:rsidR="00E95443" w:rsidRPr="000265E6" w:rsidRDefault="00FE3553" w:rsidP="000265E6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265E6">
        <w:rPr>
          <w:rFonts w:asciiTheme="minorHAnsi" w:hAnsiTheme="minorHAnsi" w:cstheme="minorHAnsi"/>
          <w:b/>
          <w:i/>
          <w:sz w:val="22"/>
          <w:szCs w:val="22"/>
        </w:rPr>
        <w:t xml:space="preserve">Július 15-18. között </w:t>
      </w:r>
      <w:r w:rsidRPr="000265E6">
        <w:rPr>
          <w:rFonts w:asciiTheme="minorHAnsi" w:hAnsiTheme="minorHAnsi" w:cstheme="minorHAnsi"/>
          <w:bCs/>
          <w:iCs/>
          <w:sz w:val="22"/>
          <w:szCs w:val="22"/>
        </w:rPr>
        <w:t xml:space="preserve">Stefan Bosse főpolgármester úr meghívására Dr. László Győző alpolgármester úr, Bokányi Adrienn tanácsnok asszony és Ágh Ernő képviselő úr részvételével </w:t>
      </w:r>
      <w:proofErr w:type="spellStart"/>
      <w:r w:rsidRPr="000265E6">
        <w:rPr>
          <w:rFonts w:asciiTheme="minorHAnsi" w:hAnsiTheme="minorHAnsi" w:cstheme="minorHAnsi"/>
          <w:bCs/>
          <w:iCs/>
          <w:sz w:val="22"/>
          <w:szCs w:val="22"/>
        </w:rPr>
        <w:t>Kaufbeurenbenben</w:t>
      </w:r>
      <w:proofErr w:type="spellEnd"/>
      <w:r w:rsidRPr="000265E6">
        <w:rPr>
          <w:rFonts w:asciiTheme="minorHAnsi" w:hAnsiTheme="minorHAnsi" w:cstheme="minorHAnsi"/>
          <w:bCs/>
          <w:iCs/>
          <w:sz w:val="22"/>
          <w:szCs w:val="22"/>
        </w:rPr>
        <w:t xml:space="preserve"> tartózkodtam, a </w:t>
      </w:r>
      <w:proofErr w:type="spellStart"/>
      <w:r w:rsidRPr="000265E6">
        <w:rPr>
          <w:rFonts w:asciiTheme="minorHAnsi" w:hAnsiTheme="minorHAnsi" w:cstheme="minorHAnsi"/>
          <w:bCs/>
          <w:iCs/>
          <w:sz w:val="22"/>
          <w:szCs w:val="22"/>
        </w:rPr>
        <w:t>Tänzelfest</w:t>
      </w:r>
      <w:proofErr w:type="spellEnd"/>
      <w:r w:rsidRPr="000265E6">
        <w:rPr>
          <w:rFonts w:asciiTheme="minorHAnsi" w:hAnsiTheme="minorHAnsi" w:cstheme="minorHAnsi"/>
          <w:bCs/>
          <w:iCs/>
          <w:sz w:val="22"/>
          <w:szCs w:val="22"/>
        </w:rPr>
        <w:t xml:space="preserve"> ünnepségen. A 30 éves testvérvárosi évforduló évében a Szombathelyi Turisztikai és Testvérvárosi Egyesület ismét standdal népszerűsítette városunkat, ahol az </w:t>
      </w:r>
      <w:proofErr w:type="spellStart"/>
      <w:r w:rsidRPr="000265E6">
        <w:rPr>
          <w:rFonts w:asciiTheme="minorHAnsi" w:hAnsiTheme="minorHAnsi" w:cstheme="minorHAnsi"/>
          <w:bCs/>
          <w:iCs/>
          <w:sz w:val="22"/>
          <w:szCs w:val="22"/>
        </w:rPr>
        <w:t>Ungaresca</w:t>
      </w:r>
      <w:proofErr w:type="spellEnd"/>
      <w:r w:rsidRPr="000265E6">
        <w:rPr>
          <w:rFonts w:asciiTheme="minorHAnsi" w:hAnsiTheme="minorHAnsi" w:cstheme="minorHAnsi"/>
          <w:bCs/>
          <w:iCs/>
          <w:sz w:val="22"/>
          <w:szCs w:val="22"/>
        </w:rPr>
        <w:t xml:space="preserve"> Táncegyüttes táncosai is felléptek. </w:t>
      </w:r>
      <w:r w:rsidR="00A53639">
        <w:rPr>
          <w:rFonts w:asciiTheme="minorHAnsi" w:hAnsiTheme="minorHAnsi" w:cstheme="minorHAnsi"/>
          <w:bCs/>
          <w:iCs/>
          <w:sz w:val="22"/>
          <w:szCs w:val="22"/>
        </w:rPr>
        <w:t>Szombathelyt</w:t>
      </w:r>
      <w:r w:rsidRPr="000265E6">
        <w:rPr>
          <w:rFonts w:asciiTheme="minorHAnsi" w:hAnsiTheme="minorHAnsi" w:cstheme="minorHAnsi"/>
          <w:bCs/>
          <w:iCs/>
          <w:sz w:val="22"/>
          <w:szCs w:val="22"/>
        </w:rPr>
        <w:t xml:space="preserve"> a hivatalos küldöttségen túl a Német Önkormányzat tagjai képviselték, valamint fellépett a Szombathelyi Kötélugró Egyesület is.</w:t>
      </w:r>
      <w:r w:rsidRPr="000265E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160232F7" w14:textId="50781E1A" w:rsidR="00225AF6" w:rsidRDefault="00225A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B279D58" w14:textId="77777777" w:rsidR="00E95443" w:rsidRPr="003D2656" w:rsidRDefault="00E95443" w:rsidP="00E95443">
      <w:pPr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15B4749B" w14:textId="77777777" w:rsidR="00E95443" w:rsidRPr="003D2656" w:rsidRDefault="00E95443" w:rsidP="00E95443">
      <w:pPr>
        <w:pStyle w:val="Listaszerbekezds"/>
        <w:numPr>
          <w:ilvl w:val="0"/>
          <w:numId w:val="4"/>
        </w:num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Kapcsolat Felsőőrrel:</w:t>
      </w:r>
    </w:p>
    <w:p w14:paraId="46EA11EF" w14:textId="77777777" w:rsidR="00E95443" w:rsidRPr="003D2656" w:rsidRDefault="00E95443" w:rsidP="00E95443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72923A" w14:textId="16DBD752" w:rsidR="00E95443" w:rsidRDefault="00DA2339" w:rsidP="00DA2339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A2339">
        <w:rPr>
          <w:rFonts w:asciiTheme="minorHAnsi" w:hAnsiTheme="minorHAnsi" w:cstheme="minorHAnsi"/>
          <w:b/>
          <w:i/>
          <w:sz w:val="22"/>
          <w:szCs w:val="22"/>
        </w:rPr>
        <w:t>November 4</w:t>
      </w:r>
      <w:r w:rsidR="00E95443" w:rsidRPr="00DA2339">
        <w:rPr>
          <w:rFonts w:asciiTheme="minorHAnsi" w:hAnsiTheme="minorHAnsi" w:cstheme="minorHAnsi"/>
          <w:b/>
          <w:i/>
          <w:sz w:val="22"/>
          <w:szCs w:val="22"/>
        </w:rPr>
        <w:t xml:space="preserve">-én </w:t>
      </w:r>
      <w:r w:rsidRPr="00DA2339">
        <w:rPr>
          <w:rFonts w:asciiTheme="minorHAnsi" w:hAnsiTheme="minorHAnsi" w:cstheme="minorHAnsi"/>
          <w:bCs/>
          <w:iCs/>
          <w:sz w:val="22"/>
          <w:szCs w:val="22"/>
        </w:rPr>
        <w:t xml:space="preserve">az ausztriai Felsőőrön nyíló, 15. Burgenland ízei elnevezésű vásár megnyitóján Szombathely Megyei Jogú Város Önkormányzatát Szuhai Viktor tanácsnok úr képviselte. A rendezvényt megtisztelte és köszöntőt mondott Mag. </w:t>
      </w:r>
      <w:proofErr w:type="spellStart"/>
      <w:r w:rsidRPr="00DA2339">
        <w:rPr>
          <w:rFonts w:asciiTheme="minorHAnsi" w:hAnsiTheme="minorHAnsi" w:cstheme="minorHAnsi"/>
          <w:bCs/>
          <w:iCs/>
          <w:sz w:val="22"/>
          <w:szCs w:val="22"/>
        </w:rPr>
        <w:t>Astrid</w:t>
      </w:r>
      <w:proofErr w:type="spellEnd"/>
      <w:r w:rsidRPr="00DA233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DA2339">
        <w:rPr>
          <w:rFonts w:asciiTheme="minorHAnsi" w:hAnsiTheme="minorHAnsi" w:cstheme="minorHAnsi"/>
          <w:bCs/>
          <w:iCs/>
          <w:sz w:val="22"/>
          <w:szCs w:val="22"/>
        </w:rPr>
        <w:t>Eisenkopf</w:t>
      </w:r>
      <w:proofErr w:type="spellEnd"/>
      <w:r w:rsidRPr="00DA2339">
        <w:rPr>
          <w:rFonts w:asciiTheme="minorHAnsi" w:hAnsiTheme="minorHAnsi" w:cstheme="minorHAnsi"/>
          <w:bCs/>
          <w:iCs/>
          <w:sz w:val="22"/>
          <w:szCs w:val="22"/>
        </w:rPr>
        <w:t xml:space="preserve"> tartományfőnök-helyettes asszony. Tanácsnok úr találkozott Georg </w:t>
      </w:r>
      <w:proofErr w:type="spellStart"/>
      <w:r w:rsidRPr="00DA2339">
        <w:rPr>
          <w:rFonts w:asciiTheme="minorHAnsi" w:hAnsiTheme="minorHAnsi" w:cstheme="minorHAnsi"/>
          <w:bCs/>
          <w:iCs/>
          <w:sz w:val="22"/>
          <w:szCs w:val="22"/>
        </w:rPr>
        <w:t>Rosner</w:t>
      </w:r>
      <w:proofErr w:type="spellEnd"/>
      <w:r w:rsidRPr="00DA2339">
        <w:rPr>
          <w:rFonts w:asciiTheme="minorHAnsi" w:hAnsiTheme="minorHAnsi" w:cstheme="minorHAnsi"/>
          <w:bCs/>
          <w:iCs/>
          <w:sz w:val="22"/>
          <w:szCs w:val="22"/>
        </w:rPr>
        <w:t xml:space="preserve"> polgármester úrral, Nikolaus </w:t>
      </w:r>
      <w:proofErr w:type="spellStart"/>
      <w:r w:rsidRPr="00DA2339">
        <w:rPr>
          <w:rFonts w:asciiTheme="minorHAnsi" w:hAnsiTheme="minorHAnsi" w:cstheme="minorHAnsi"/>
          <w:bCs/>
          <w:iCs/>
          <w:sz w:val="22"/>
          <w:szCs w:val="22"/>
        </w:rPr>
        <w:t>Berlakovich</w:t>
      </w:r>
      <w:proofErr w:type="spellEnd"/>
      <w:r w:rsidRPr="00DA2339">
        <w:rPr>
          <w:rFonts w:asciiTheme="minorHAnsi" w:hAnsiTheme="minorHAnsi" w:cstheme="minorHAnsi"/>
          <w:bCs/>
          <w:iCs/>
          <w:sz w:val="22"/>
          <w:szCs w:val="22"/>
        </w:rPr>
        <w:t xml:space="preserve"> úrral, a Burgenlandi Mezőgazdasági Kamara elnökével, illetve Helmut Gaal képviselő úrral, akikkel a megnyitót és a burgenlandi regionalitásért járó díjak átadását követően közösen megtekintette a 140 kiállítóval rendelkező vásárt. Tanácsnok úr az önkormányzat képviselőivel röviden egyeztetett Szombathely és Felsőőr testvérvárosi kapcsolatának elmélyítéséről. </w:t>
      </w:r>
    </w:p>
    <w:p w14:paraId="0AE03185" w14:textId="77777777" w:rsidR="009A6CD4" w:rsidRDefault="009A6CD4" w:rsidP="009A6CD4">
      <w:pPr>
        <w:ind w:left="12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7F61087" w14:textId="56FBAB13" w:rsidR="009A6CD4" w:rsidRPr="003D2656" w:rsidRDefault="009A6CD4" w:rsidP="009A6CD4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proofErr w:type="spellStart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Leccóval</w:t>
      </w:r>
      <w:proofErr w:type="spellEnd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55E4DA77" w14:textId="77777777" w:rsidR="009A6CD4" w:rsidRPr="003D2656" w:rsidRDefault="009A6CD4" w:rsidP="009A6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DF5C0" w14:textId="012CF2E4" w:rsidR="009A6CD4" w:rsidRPr="009A6CD4" w:rsidRDefault="009A6CD4" w:rsidP="009A6CD4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A6CD4">
        <w:rPr>
          <w:rFonts w:asciiTheme="minorHAnsi" w:hAnsiTheme="minorHAnsi" w:cstheme="minorHAnsi"/>
          <w:b/>
          <w:i/>
          <w:sz w:val="22"/>
          <w:szCs w:val="22"/>
        </w:rPr>
        <w:t>Szeptember 30. és október 2. között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Dr. László Győző alpolgármester úr és Bokányi Adrienn tanácsnok asszony társaságában látogatást tettem Lecco testvérvárosunkban, a Rózsafűzér Szűzanya ünnepén megrendezett testvérvárosi találkozó alkalmából. A delegáció tagjai a hivatalos programokon túl részt vettek egy, a jövőbeli együttműködésekkel kapcsolatos workshopon is, aminek a keretében a turizmus, a kultúra, az oktatás </w:t>
      </w:r>
      <w:r w:rsidR="00532E81">
        <w:rPr>
          <w:rFonts w:asciiTheme="minorHAnsi" w:hAnsiTheme="minorHAnsi" w:cstheme="minorHAnsi"/>
          <w:bCs/>
          <w:iCs/>
          <w:sz w:val="22"/>
          <w:szCs w:val="22"/>
        </w:rPr>
        <w:t xml:space="preserve">és a környezetvédelem témakörében dolgoztunk ki együttműködési lehetőségeket a katalán </w:t>
      </w:r>
      <w:proofErr w:type="spellStart"/>
      <w:r w:rsidR="00532E81">
        <w:rPr>
          <w:rFonts w:asciiTheme="minorHAnsi" w:hAnsiTheme="minorHAnsi" w:cstheme="minorHAnsi"/>
          <w:bCs/>
          <w:iCs/>
          <w:sz w:val="22"/>
          <w:szCs w:val="22"/>
        </w:rPr>
        <w:t>Igualada</w:t>
      </w:r>
      <w:proofErr w:type="spellEnd"/>
      <w:r w:rsidR="00532E81">
        <w:rPr>
          <w:rFonts w:asciiTheme="minorHAnsi" w:hAnsiTheme="minorHAnsi" w:cstheme="minorHAnsi"/>
          <w:bCs/>
          <w:iCs/>
          <w:sz w:val="22"/>
          <w:szCs w:val="22"/>
        </w:rPr>
        <w:t xml:space="preserve">, a francia </w:t>
      </w:r>
      <w:proofErr w:type="spellStart"/>
      <w:r w:rsidR="00532E81">
        <w:rPr>
          <w:rFonts w:asciiTheme="minorHAnsi" w:hAnsiTheme="minorHAnsi" w:cstheme="minorHAnsi"/>
          <w:bCs/>
          <w:iCs/>
          <w:sz w:val="22"/>
          <w:szCs w:val="22"/>
        </w:rPr>
        <w:t>Mâcon</w:t>
      </w:r>
      <w:proofErr w:type="spellEnd"/>
      <w:r w:rsidR="00532E81">
        <w:rPr>
          <w:rFonts w:asciiTheme="minorHAnsi" w:hAnsiTheme="minorHAnsi" w:cstheme="minorHAnsi"/>
          <w:bCs/>
          <w:iCs/>
          <w:sz w:val="22"/>
          <w:szCs w:val="22"/>
        </w:rPr>
        <w:t xml:space="preserve"> és a belga </w:t>
      </w:r>
      <w:proofErr w:type="spellStart"/>
      <w:r w:rsidR="00532E81">
        <w:rPr>
          <w:rFonts w:asciiTheme="minorHAnsi" w:hAnsiTheme="minorHAnsi" w:cstheme="minorHAnsi"/>
          <w:bCs/>
          <w:iCs/>
          <w:sz w:val="22"/>
          <w:szCs w:val="22"/>
        </w:rPr>
        <w:t>Overijse</w:t>
      </w:r>
      <w:proofErr w:type="spellEnd"/>
      <w:r w:rsidR="00532E81">
        <w:rPr>
          <w:rFonts w:asciiTheme="minorHAnsi" w:hAnsiTheme="minorHAnsi" w:cstheme="minorHAnsi"/>
          <w:bCs/>
          <w:iCs/>
          <w:sz w:val="22"/>
          <w:szCs w:val="22"/>
        </w:rPr>
        <w:t xml:space="preserve"> városok képviselőivel. </w:t>
      </w:r>
    </w:p>
    <w:p w14:paraId="6C6F2791" w14:textId="77777777" w:rsidR="009A6CD4" w:rsidRPr="00DA2339" w:rsidRDefault="009A6CD4" w:rsidP="009A6CD4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CBE8CA" w14:textId="77777777" w:rsidR="003A4A2B" w:rsidRPr="003D2656" w:rsidRDefault="003A4A2B" w:rsidP="003A4A2B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Kapcsolat Sziszekkel:</w:t>
      </w:r>
    </w:p>
    <w:p w14:paraId="0C89990A" w14:textId="57E72993" w:rsidR="00E95443" w:rsidRPr="003D2656" w:rsidRDefault="00E95443" w:rsidP="003A4A2B">
      <w:pPr>
        <w:pStyle w:val="Szvegtrzs"/>
        <w:ind w:left="720"/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</w:p>
    <w:p w14:paraId="6CD09219" w14:textId="7577024A" w:rsidR="00E60B7D" w:rsidRPr="00102172" w:rsidRDefault="003A4A2B" w:rsidP="00102172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02172">
        <w:rPr>
          <w:rFonts w:asciiTheme="minorHAnsi" w:hAnsiTheme="minorHAnsi" w:cstheme="minorHAnsi"/>
          <w:b/>
          <w:i/>
          <w:sz w:val="22"/>
          <w:szCs w:val="22"/>
        </w:rPr>
        <w:t xml:space="preserve">Június 2-5. között </w:t>
      </w:r>
      <w:r w:rsidRPr="00102172">
        <w:rPr>
          <w:rFonts w:asciiTheme="minorHAnsi" w:hAnsiTheme="minorHAnsi" w:cstheme="minorHAnsi"/>
          <w:bCs/>
          <w:iCs/>
          <w:sz w:val="22"/>
          <w:szCs w:val="22"/>
        </w:rPr>
        <w:t xml:space="preserve">Koczka Tibor képviselő úr Sziszek testvérvárosunkban részt vett a Város Napja rendezvényen. Az eseményen egyeztetett a </w:t>
      </w:r>
      <w:proofErr w:type="spellStart"/>
      <w:r w:rsidRPr="00102172">
        <w:rPr>
          <w:rFonts w:asciiTheme="minorHAnsi" w:hAnsiTheme="minorHAnsi" w:cstheme="minorHAnsi"/>
          <w:bCs/>
          <w:iCs/>
          <w:sz w:val="22"/>
          <w:szCs w:val="22"/>
        </w:rPr>
        <w:t>sziszeki</w:t>
      </w:r>
      <w:proofErr w:type="spellEnd"/>
      <w:r w:rsidRPr="00102172">
        <w:rPr>
          <w:rFonts w:asciiTheme="minorHAnsi" w:hAnsiTheme="minorHAnsi" w:cstheme="minorHAnsi"/>
          <w:bCs/>
          <w:iCs/>
          <w:sz w:val="22"/>
          <w:szCs w:val="22"/>
        </w:rPr>
        <w:t xml:space="preserve"> iskola igazgatójával a szombathelyi horvát iskolával történő kapcsolatfelvételről, esetleges testvériskolai kapcsolat kiépítéséről.</w:t>
      </w:r>
      <w:r w:rsidR="00102172" w:rsidRPr="00102172">
        <w:rPr>
          <w:rFonts w:asciiTheme="minorHAnsi" w:hAnsiTheme="minorHAnsi" w:cstheme="minorHAnsi"/>
          <w:bCs/>
          <w:iCs/>
          <w:sz w:val="22"/>
          <w:szCs w:val="22"/>
        </w:rPr>
        <w:t xml:space="preserve"> Június 4-én a </w:t>
      </w:r>
      <w:proofErr w:type="spellStart"/>
      <w:r w:rsidR="00102172" w:rsidRPr="00102172">
        <w:rPr>
          <w:rFonts w:asciiTheme="minorHAnsi" w:hAnsiTheme="minorHAnsi" w:cstheme="minorHAnsi"/>
          <w:bCs/>
          <w:iCs/>
          <w:sz w:val="22"/>
          <w:szCs w:val="22"/>
        </w:rPr>
        <w:t>Szalézi</w:t>
      </w:r>
      <w:proofErr w:type="spellEnd"/>
      <w:r w:rsidR="00102172" w:rsidRPr="00102172">
        <w:rPr>
          <w:rFonts w:asciiTheme="minorHAnsi" w:hAnsiTheme="minorHAnsi" w:cstheme="minorHAnsi"/>
          <w:bCs/>
          <w:iCs/>
          <w:sz w:val="22"/>
          <w:szCs w:val="22"/>
        </w:rPr>
        <w:t xml:space="preserve"> Egyházközség, valamint a Szombathelyi Horvát Nemzetiségi Önkormányzat képviselői Ágh Ernő képviselő úr vezetésével </w:t>
      </w:r>
      <w:r w:rsidR="00C01B2E">
        <w:rPr>
          <w:rFonts w:asciiTheme="minorHAnsi" w:hAnsiTheme="minorHAnsi" w:cstheme="minorHAnsi"/>
          <w:bCs/>
          <w:iCs/>
          <w:sz w:val="22"/>
          <w:szCs w:val="22"/>
        </w:rPr>
        <w:t>szintén</w:t>
      </w:r>
      <w:r w:rsidR="00102172" w:rsidRPr="00102172">
        <w:rPr>
          <w:rFonts w:asciiTheme="minorHAnsi" w:hAnsiTheme="minorHAnsi" w:cstheme="minorHAnsi"/>
          <w:bCs/>
          <w:iCs/>
          <w:sz w:val="22"/>
          <w:szCs w:val="22"/>
        </w:rPr>
        <w:t xml:space="preserve"> Sziszekbe utaztak, ahol részt vettek a Szent </w:t>
      </w:r>
      <w:proofErr w:type="spellStart"/>
      <w:r w:rsidR="00102172" w:rsidRPr="00102172">
        <w:rPr>
          <w:rFonts w:asciiTheme="minorHAnsi" w:hAnsiTheme="minorHAnsi" w:cstheme="minorHAnsi"/>
          <w:bCs/>
          <w:iCs/>
          <w:sz w:val="22"/>
          <w:szCs w:val="22"/>
        </w:rPr>
        <w:t>Kvirin</w:t>
      </w:r>
      <w:proofErr w:type="spellEnd"/>
      <w:r w:rsidR="00102172" w:rsidRPr="00102172">
        <w:rPr>
          <w:rFonts w:asciiTheme="minorHAnsi" w:hAnsiTheme="minorHAnsi" w:cstheme="minorHAnsi"/>
          <w:bCs/>
          <w:iCs/>
          <w:sz w:val="22"/>
          <w:szCs w:val="22"/>
        </w:rPr>
        <w:t>-napi szentmisén.</w:t>
      </w:r>
    </w:p>
    <w:p w14:paraId="4AF015DD" w14:textId="77777777" w:rsidR="00E60B7D" w:rsidRPr="003D2656" w:rsidRDefault="00E60B7D" w:rsidP="00E60B7D">
      <w:pPr>
        <w:rPr>
          <w:rStyle w:val="Kiemels2"/>
          <w:rFonts w:asciiTheme="minorHAnsi" w:hAnsiTheme="minorHAnsi" w:cstheme="minorHAnsi"/>
          <w:i/>
          <w:sz w:val="22"/>
          <w:szCs w:val="22"/>
        </w:rPr>
      </w:pPr>
    </w:p>
    <w:p w14:paraId="1C6F9BF2" w14:textId="77777777" w:rsidR="00C01B2E" w:rsidRPr="003D2656" w:rsidRDefault="00C01B2E" w:rsidP="00C01B2E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proofErr w:type="spellStart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Elbląggal</w:t>
      </w:r>
      <w:proofErr w:type="spellEnd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65EB1199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</w:p>
    <w:p w14:paraId="6C3F453C" w14:textId="103E921A" w:rsidR="00B842EE" w:rsidRDefault="00C01B2E" w:rsidP="00B842EE">
      <w:pPr>
        <w:pStyle w:val="Listaszerbekezds"/>
        <w:numPr>
          <w:ilvl w:val="0"/>
          <w:numId w:val="17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B842EE">
        <w:rPr>
          <w:rFonts w:asciiTheme="minorHAnsi" w:hAnsiTheme="minorHAnsi" w:cstheme="minorHAnsi"/>
          <w:b/>
          <w:i/>
          <w:sz w:val="22"/>
          <w:szCs w:val="22"/>
        </w:rPr>
        <w:t xml:space="preserve">Május 5-6. között </w:t>
      </w:r>
      <w:proofErr w:type="spellStart"/>
      <w:r w:rsidR="00D71E71" w:rsidRPr="00B842EE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Elbląg</w:t>
      </w:r>
      <w:proofErr w:type="spellEnd"/>
      <w:r w:rsidR="00D71E71" w:rsidRPr="00B842EE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 város polgármestere, </w:t>
      </w:r>
      <w:proofErr w:type="spellStart"/>
      <w:r w:rsidR="00D71E71" w:rsidRPr="00B842EE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Witold</w:t>
      </w:r>
      <w:proofErr w:type="spellEnd"/>
      <w:r w:rsidR="00D71E71" w:rsidRPr="00B842EE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D71E71" w:rsidRPr="00B842EE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Wróblewski</w:t>
      </w:r>
      <w:proofErr w:type="spellEnd"/>
      <w:r w:rsidR="00D71E71" w:rsidRPr="00B842EE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 úr és küldöttsége Szombathelyre látogatott, a testvérvárosi </w:t>
      </w:r>
      <w:r w:rsidR="00B842EE" w:rsidRPr="00B842EE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megállapodás kulturális műsorral egybekötött aláírási ünnepségére. Az eseményt megtisztelte jelenlétével </w:t>
      </w:r>
      <w:proofErr w:type="spellStart"/>
      <w:r w:rsidR="00B842EE" w:rsidRPr="00B842EE">
        <w:rPr>
          <w:rFonts w:asciiTheme="minorHAnsi" w:hAnsiTheme="minorHAnsi" w:cstheme="minorHAnsi"/>
          <w:sz w:val="22"/>
          <w:szCs w:val="22"/>
        </w:rPr>
        <w:t>Őex</w:t>
      </w:r>
      <w:proofErr w:type="spellEnd"/>
      <w:r w:rsidR="00B842EE" w:rsidRPr="00B842EE">
        <w:rPr>
          <w:rFonts w:asciiTheme="minorHAnsi" w:hAnsiTheme="minorHAnsi" w:cstheme="minorHAnsi"/>
          <w:sz w:val="22"/>
          <w:szCs w:val="22"/>
        </w:rPr>
        <w:t xml:space="preserve">. Sebastian </w:t>
      </w:r>
      <w:proofErr w:type="spellStart"/>
      <w:r w:rsidR="00B842EE" w:rsidRPr="00B842EE">
        <w:rPr>
          <w:rFonts w:asciiTheme="minorHAnsi" w:hAnsiTheme="minorHAnsi" w:cstheme="minorHAnsi"/>
          <w:sz w:val="22"/>
          <w:szCs w:val="22"/>
        </w:rPr>
        <w:t>Kęciek</w:t>
      </w:r>
      <w:proofErr w:type="spellEnd"/>
      <w:r w:rsidR="00B842EE" w:rsidRPr="00B842EE">
        <w:rPr>
          <w:rFonts w:asciiTheme="minorHAnsi" w:hAnsiTheme="minorHAnsi" w:cstheme="minorHAnsi"/>
          <w:sz w:val="22"/>
          <w:szCs w:val="22"/>
        </w:rPr>
        <w:t xml:space="preserve"> nagykövet, Andrzej R. </w:t>
      </w:r>
      <w:proofErr w:type="spellStart"/>
      <w:r w:rsidR="00B842EE" w:rsidRPr="00B842EE">
        <w:rPr>
          <w:rFonts w:asciiTheme="minorHAnsi" w:hAnsiTheme="minorHAnsi" w:cstheme="minorHAnsi"/>
          <w:sz w:val="22"/>
          <w:szCs w:val="22"/>
        </w:rPr>
        <w:t>Kalinowski</w:t>
      </w:r>
      <w:proofErr w:type="spellEnd"/>
      <w:r w:rsidR="00B842EE" w:rsidRPr="00B842EE">
        <w:rPr>
          <w:rFonts w:asciiTheme="minorHAnsi" w:hAnsiTheme="minorHAnsi" w:cstheme="minorHAnsi"/>
          <w:sz w:val="22"/>
          <w:szCs w:val="22"/>
        </w:rPr>
        <w:t xml:space="preserve"> konzul</w:t>
      </w:r>
      <w:r w:rsidR="00B842EE">
        <w:rPr>
          <w:rFonts w:asciiTheme="minorHAnsi" w:hAnsiTheme="minorHAnsi" w:cstheme="minorHAnsi"/>
          <w:sz w:val="22"/>
          <w:szCs w:val="22"/>
        </w:rPr>
        <w:t xml:space="preserve"> is. </w:t>
      </w:r>
    </w:p>
    <w:p w14:paraId="4B77A5D8" w14:textId="6F3601B7" w:rsidR="00B842EE" w:rsidRDefault="00B842EE" w:rsidP="00B842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AC28C3" w14:textId="64C0AC0B" w:rsidR="00E95443" w:rsidRPr="003031AA" w:rsidRDefault="00B842EE" w:rsidP="003031AA">
      <w:pPr>
        <w:pStyle w:val="Listaszerbekezds"/>
        <w:numPr>
          <w:ilvl w:val="0"/>
          <w:numId w:val="17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B842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Június 23-26. között</w:t>
      </w:r>
      <w:r w:rsidRPr="00B842EE">
        <w:rPr>
          <w:rFonts w:asciiTheme="minorHAnsi" w:hAnsiTheme="minorHAnsi" w:cstheme="minorHAnsi"/>
          <w:sz w:val="22"/>
          <w:szCs w:val="22"/>
        </w:rPr>
        <w:t xml:space="preserve"> Bokányi Adrienn tanácsnok asszony, Szuhai Viktor tanácsnok úr és Ágh Ernő képviselő úr részvételével hivatalos küldöttség utazott legifjabb testvérvárosunkba, </w:t>
      </w:r>
      <w:proofErr w:type="spellStart"/>
      <w:r w:rsidRPr="00B842EE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Elblągba</w:t>
      </w:r>
      <w:proofErr w:type="spellEnd"/>
      <w:r w:rsidRPr="00B842EE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, hogy részt vegye</w:t>
      </w:r>
      <w:r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n </w:t>
      </w:r>
      <w:r w:rsidRPr="00B842EE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a Város Napja ünnepségen. </w:t>
      </w:r>
      <w:r w:rsidRPr="00B842EE">
        <w:rPr>
          <w:rFonts w:ascii="Calibri" w:hAnsi="Calibri" w:cs="Calibri"/>
          <w:sz w:val="22"/>
          <w:szCs w:val="22"/>
        </w:rPr>
        <w:t xml:space="preserve">A delegáció tagjait testvérvárosunk polgármestere és alpolgármestere köszöntötte a Polgármesteri Hivatalban, melyen Dr. Illés Pál Attila </w:t>
      </w:r>
      <w:proofErr w:type="spellStart"/>
      <w:r w:rsidRPr="00B842EE">
        <w:rPr>
          <w:rFonts w:ascii="Calibri" w:hAnsi="Calibri" w:cs="Calibri"/>
          <w:sz w:val="22"/>
          <w:szCs w:val="22"/>
        </w:rPr>
        <w:t>gdański</w:t>
      </w:r>
      <w:proofErr w:type="spellEnd"/>
      <w:r w:rsidRPr="00B842EE">
        <w:rPr>
          <w:rFonts w:ascii="Calibri" w:hAnsi="Calibri" w:cs="Calibri"/>
          <w:sz w:val="22"/>
          <w:szCs w:val="22"/>
        </w:rPr>
        <w:t xml:space="preserve"> főkonzul és dr. Simon Ottó konzul </w:t>
      </w:r>
      <w:r>
        <w:rPr>
          <w:rFonts w:ascii="Calibri" w:hAnsi="Calibri" w:cs="Calibri"/>
          <w:sz w:val="22"/>
          <w:szCs w:val="22"/>
        </w:rPr>
        <w:t>úrral</w:t>
      </w:r>
      <w:r w:rsidRPr="00B842EE">
        <w:rPr>
          <w:rFonts w:ascii="Calibri" w:hAnsi="Calibri" w:cs="Calibri"/>
          <w:sz w:val="22"/>
          <w:szCs w:val="22"/>
        </w:rPr>
        <w:t xml:space="preserve"> is találkoztak. </w:t>
      </w:r>
      <w:r w:rsidR="00325ED0">
        <w:rPr>
          <w:rFonts w:ascii="Calibri" w:hAnsi="Calibri" w:cs="Calibri"/>
          <w:sz w:val="22"/>
          <w:szCs w:val="22"/>
        </w:rPr>
        <w:t>Az eseményen küldöttségünk bemutatta Szombathely városát, gazdasági, kulturális jellemzőit. A kiutazók m</w:t>
      </w:r>
      <w:r w:rsidRPr="00B842EE">
        <w:rPr>
          <w:rFonts w:ascii="Calibri" w:hAnsi="Calibri" w:cs="Calibri"/>
          <w:sz w:val="22"/>
          <w:szCs w:val="22"/>
        </w:rPr>
        <w:t xml:space="preserve">egtekintették a város nevezetességeit, majd ellátogattak a Visztula-turzáshoz, a Balti-tengert a Visztula-öböllel és </w:t>
      </w:r>
      <w:proofErr w:type="spellStart"/>
      <w:r w:rsidRPr="00B842EE">
        <w:rPr>
          <w:rFonts w:ascii="Calibri" w:hAnsi="Calibri" w:cs="Calibri"/>
          <w:sz w:val="22"/>
          <w:szCs w:val="22"/>
        </w:rPr>
        <w:t>Elbląggal</w:t>
      </w:r>
      <w:proofErr w:type="spellEnd"/>
      <w:r w:rsidRPr="00B842EE">
        <w:rPr>
          <w:rFonts w:ascii="Calibri" w:hAnsi="Calibri" w:cs="Calibri"/>
          <w:sz w:val="22"/>
          <w:szCs w:val="22"/>
        </w:rPr>
        <w:t xml:space="preserve"> összekötő hajózási csatornához.</w:t>
      </w:r>
      <w:r>
        <w:rPr>
          <w:rFonts w:ascii="Calibri" w:hAnsi="Calibri" w:cs="Calibri"/>
          <w:sz w:val="22"/>
          <w:szCs w:val="22"/>
        </w:rPr>
        <w:t xml:space="preserve"> </w:t>
      </w:r>
      <w:r w:rsidR="00325ED0">
        <w:rPr>
          <w:rFonts w:ascii="Calibri" w:hAnsi="Calibri" w:cs="Calibri"/>
          <w:sz w:val="22"/>
          <w:szCs w:val="22"/>
        </w:rPr>
        <w:t xml:space="preserve">A </w:t>
      </w:r>
      <w:r w:rsidR="0055383A">
        <w:rPr>
          <w:rFonts w:ascii="Calibri" w:hAnsi="Calibri" w:cs="Calibri"/>
          <w:sz w:val="22"/>
          <w:szCs w:val="22"/>
        </w:rPr>
        <w:t>találkozók</w:t>
      </w:r>
      <w:r w:rsidR="00325ED0">
        <w:rPr>
          <w:rFonts w:ascii="Calibri" w:hAnsi="Calibri" w:cs="Calibri"/>
          <w:sz w:val="22"/>
          <w:szCs w:val="22"/>
        </w:rPr>
        <w:t xml:space="preserve"> </w:t>
      </w:r>
      <w:r w:rsidR="0055383A">
        <w:rPr>
          <w:rFonts w:ascii="Calibri" w:hAnsi="Calibri" w:cs="Calibri"/>
          <w:sz w:val="22"/>
          <w:szCs w:val="22"/>
        </w:rPr>
        <w:t>folyamán</w:t>
      </w:r>
      <w:r w:rsidR="00325ED0">
        <w:rPr>
          <w:rFonts w:ascii="Calibri" w:hAnsi="Calibri" w:cs="Calibri"/>
          <w:sz w:val="22"/>
          <w:szCs w:val="22"/>
        </w:rPr>
        <w:t xml:space="preserve"> felvázolták azokat a tereket, ahol együttműködési lehetőségeket </w:t>
      </w:r>
      <w:r w:rsidR="0055383A">
        <w:rPr>
          <w:rFonts w:ascii="Calibri" w:hAnsi="Calibri" w:cs="Calibri"/>
          <w:sz w:val="22"/>
          <w:szCs w:val="22"/>
        </w:rPr>
        <w:t xml:space="preserve">képzelnek el, mint például az egyetemek, múzeumok között. </w:t>
      </w:r>
    </w:p>
    <w:p w14:paraId="758259BF" w14:textId="5A54D6ED" w:rsidR="00A53639" w:rsidRDefault="00A5363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03C6362A" w14:textId="77777777" w:rsidR="00E60B7D" w:rsidRPr="003D2656" w:rsidRDefault="00E60B7D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614E4A" w14:textId="6CA7B148" w:rsidR="00E95443" w:rsidRPr="003D2656" w:rsidRDefault="00C74235" w:rsidP="00E95443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r w:rsidR="004C57E9">
        <w:rPr>
          <w:rStyle w:val="Kiemels2"/>
          <w:rFonts w:asciiTheme="minorHAnsi" w:hAnsiTheme="minorHAnsi" w:cstheme="minorHAnsi"/>
          <w:sz w:val="22"/>
          <w:szCs w:val="22"/>
          <w:u w:val="single"/>
        </w:rPr>
        <w:t>Ungvárral</w:t>
      </w:r>
      <w:r w:rsidR="00E95443"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7105496B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72DE7438" w14:textId="58484A9A" w:rsidR="00E95443" w:rsidRPr="003D2656" w:rsidRDefault="0001194D" w:rsidP="0001194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1194D"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2022 februárjában </w:t>
      </w:r>
      <w:r w:rsidRPr="0001194D">
        <w:rPr>
          <w:rFonts w:asciiTheme="minorHAnsi" w:hAnsiTheme="minorHAnsi" w:cstheme="minorHAnsi"/>
          <w:sz w:val="22"/>
          <w:szCs w:val="22"/>
        </w:rPr>
        <w:t>kitörő orosz-ukrán háború</w:t>
      </w:r>
      <w:r w:rsidR="00C74235">
        <w:rPr>
          <w:rFonts w:asciiTheme="minorHAnsi" w:hAnsiTheme="minorHAnsi" w:cstheme="minorHAnsi"/>
          <w:sz w:val="22"/>
          <w:szCs w:val="22"/>
        </w:rPr>
        <w:t xml:space="preserve"> nagymértékben meghatározta az ungvári kapcsolatok alakulását. </w:t>
      </w:r>
      <w:proofErr w:type="spellStart"/>
      <w:r w:rsidR="00C74235">
        <w:rPr>
          <w:rFonts w:asciiTheme="minorHAnsi" w:hAnsiTheme="minorHAnsi" w:cstheme="minorHAnsi"/>
          <w:sz w:val="22"/>
          <w:szCs w:val="22"/>
        </w:rPr>
        <w:t>Bohdan</w:t>
      </w:r>
      <w:proofErr w:type="spellEnd"/>
      <w:r w:rsidR="00C74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4235">
        <w:rPr>
          <w:rFonts w:asciiTheme="minorHAnsi" w:hAnsiTheme="minorHAnsi" w:cstheme="minorHAnsi"/>
          <w:sz w:val="22"/>
          <w:szCs w:val="22"/>
        </w:rPr>
        <w:t>Andriyiv</w:t>
      </w:r>
      <w:proofErr w:type="spellEnd"/>
      <w:r w:rsidR="00C74235">
        <w:rPr>
          <w:rFonts w:asciiTheme="minorHAnsi" w:hAnsiTheme="minorHAnsi" w:cstheme="minorHAnsi"/>
          <w:sz w:val="22"/>
          <w:szCs w:val="22"/>
        </w:rPr>
        <w:t xml:space="preserve"> polgármester úr levélben keresett meg, melyben támogatást és </w:t>
      </w:r>
      <w:r w:rsidR="009A7724">
        <w:rPr>
          <w:rFonts w:asciiTheme="minorHAnsi" w:hAnsiTheme="minorHAnsi" w:cstheme="minorHAnsi"/>
          <w:sz w:val="22"/>
          <w:szCs w:val="22"/>
        </w:rPr>
        <w:t xml:space="preserve">humanitárius </w:t>
      </w:r>
      <w:r w:rsidR="00C74235">
        <w:rPr>
          <w:rFonts w:asciiTheme="minorHAnsi" w:hAnsiTheme="minorHAnsi" w:cstheme="minorHAnsi"/>
          <w:sz w:val="22"/>
          <w:szCs w:val="22"/>
        </w:rPr>
        <w:t>segítséget kér</w:t>
      </w:r>
      <w:r w:rsidR="00583ECA">
        <w:rPr>
          <w:rFonts w:asciiTheme="minorHAnsi" w:hAnsiTheme="minorHAnsi" w:cstheme="minorHAnsi"/>
          <w:sz w:val="22"/>
          <w:szCs w:val="22"/>
        </w:rPr>
        <w:t>t</w:t>
      </w:r>
      <w:r w:rsidR="00C74235">
        <w:rPr>
          <w:rFonts w:asciiTheme="minorHAnsi" w:hAnsiTheme="minorHAnsi" w:cstheme="minorHAnsi"/>
          <w:sz w:val="22"/>
          <w:szCs w:val="22"/>
        </w:rPr>
        <w:t xml:space="preserve"> a nehéz időszak átvészelés</w:t>
      </w:r>
      <w:r w:rsidR="009A7724">
        <w:rPr>
          <w:rFonts w:asciiTheme="minorHAnsi" w:hAnsiTheme="minorHAnsi" w:cstheme="minorHAnsi"/>
          <w:sz w:val="22"/>
          <w:szCs w:val="22"/>
        </w:rPr>
        <w:t>ére</w:t>
      </w:r>
      <w:r w:rsidR="00583ECA">
        <w:rPr>
          <w:rFonts w:asciiTheme="minorHAnsi" w:hAnsiTheme="minorHAnsi" w:cstheme="minorHAnsi"/>
          <w:sz w:val="22"/>
          <w:szCs w:val="22"/>
        </w:rPr>
        <w:t xml:space="preserve">, de már ezt megelőzően, a februári közgyűlésen is felhívtam képviselőtársaim figyelmét testvérvárosunk megsegítésének fontosságára. Tárgyalást folytattam az Egyházmegyei Karitász és a Máltai Szeretetszolgálat vezetőjével, az adományok gyűjtése és elszállítása, valamint </w:t>
      </w:r>
      <w:r w:rsidR="00400184">
        <w:rPr>
          <w:rFonts w:asciiTheme="minorHAnsi" w:hAnsiTheme="minorHAnsi" w:cstheme="minorHAnsi"/>
          <w:sz w:val="22"/>
          <w:szCs w:val="22"/>
        </w:rPr>
        <w:t xml:space="preserve">jegyző úrral és a Szociális és Lakás Bizottság elnökével </w:t>
      </w:r>
      <w:r w:rsidR="00583ECA">
        <w:rPr>
          <w:rFonts w:asciiTheme="minorHAnsi" w:hAnsiTheme="minorHAnsi" w:cstheme="minorHAnsi"/>
          <w:sz w:val="22"/>
          <w:szCs w:val="22"/>
        </w:rPr>
        <w:t>az érkező menekültek befogadása témájában. Folyamatosan tartottuk a kapcsolatot a Kárpátaljai Katonai Igazgatással, illetve az Ungvári Magyar Főkonzulátussal az adományok szállításá</w:t>
      </w:r>
      <w:r w:rsidR="00400184">
        <w:rPr>
          <w:rFonts w:asciiTheme="minorHAnsi" w:hAnsiTheme="minorHAnsi" w:cstheme="minorHAnsi"/>
          <w:sz w:val="22"/>
          <w:szCs w:val="22"/>
        </w:rPr>
        <w:t>t i</w:t>
      </w:r>
      <w:r w:rsidR="00583ECA">
        <w:rPr>
          <w:rFonts w:asciiTheme="minorHAnsi" w:hAnsiTheme="minorHAnsi" w:cstheme="minorHAnsi"/>
          <w:sz w:val="22"/>
          <w:szCs w:val="22"/>
        </w:rPr>
        <w:t>l</w:t>
      </w:r>
      <w:r w:rsidR="00400184">
        <w:rPr>
          <w:rFonts w:asciiTheme="minorHAnsi" w:hAnsiTheme="minorHAnsi" w:cstheme="minorHAnsi"/>
          <w:sz w:val="22"/>
          <w:szCs w:val="22"/>
        </w:rPr>
        <w:t>letően</w:t>
      </w:r>
      <w:r w:rsidR="00583ECA">
        <w:rPr>
          <w:rFonts w:asciiTheme="minorHAnsi" w:hAnsiTheme="minorHAnsi" w:cstheme="minorHAnsi"/>
          <w:sz w:val="22"/>
          <w:szCs w:val="22"/>
        </w:rPr>
        <w:t xml:space="preserve">. </w:t>
      </w:r>
      <w:r w:rsidR="004C04E5">
        <w:rPr>
          <w:rFonts w:asciiTheme="minorHAnsi" w:hAnsiTheme="minorHAnsi" w:cstheme="minorHAnsi"/>
          <w:sz w:val="22"/>
          <w:szCs w:val="22"/>
        </w:rPr>
        <w:t xml:space="preserve">Az Önkormányzat és a fenti szervezetek adományain túlmenően számos civil szervezet támogatta Ukrajnát. </w:t>
      </w:r>
    </w:p>
    <w:p w14:paraId="1EF96AB6" w14:textId="77777777" w:rsidR="00E95443" w:rsidRPr="003D2656" w:rsidRDefault="00E95443" w:rsidP="00E954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7F901F" w14:textId="0CAFBA65" w:rsidR="00E95443" w:rsidRPr="003D2656" w:rsidRDefault="00E95443" w:rsidP="00E95443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proofErr w:type="spellStart"/>
      <w:r w:rsidR="004C04E5">
        <w:rPr>
          <w:rFonts w:asciiTheme="minorHAnsi" w:hAnsiTheme="minorHAnsi" w:cstheme="minorHAnsi"/>
          <w:b/>
          <w:bCs/>
          <w:sz w:val="22"/>
          <w:szCs w:val="22"/>
          <w:u w:val="single"/>
        </w:rPr>
        <w:t>Yantai-jal</w:t>
      </w:r>
      <w:proofErr w:type="spellEnd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5C8E474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20B084BE" w14:textId="3B5EEDE7" w:rsidR="00D24949" w:rsidRDefault="00DF4778" w:rsidP="00DF4778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Kínai testvérvárosunkkal idén 15 éves a </w:t>
      </w:r>
      <w:r w:rsidR="00037034">
        <w:rPr>
          <w:rFonts w:asciiTheme="minorHAnsi" w:hAnsiTheme="minorHAnsi" w:cstheme="minorHAnsi"/>
          <w:sz w:val="22"/>
          <w:szCs w:val="22"/>
        </w:rPr>
        <w:t>partnerség</w:t>
      </w:r>
      <w:r>
        <w:rPr>
          <w:rFonts w:asciiTheme="minorHAnsi" w:hAnsiTheme="minorHAnsi" w:cstheme="minorHAnsi"/>
          <w:sz w:val="22"/>
          <w:szCs w:val="22"/>
        </w:rPr>
        <w:t xml:space="preserve">. Sajnálatos módon a koronavírus és a gazdasági nehézségek hatására a kapcsolat még mindig kizárólag online módon történik. </w:t>
      </w:r>
      <w:r w:rsidR="00E331CD">
        <w:rPr>
          <w:rFonts w:asciiTheme="minorHAnsi" w:hAnsiTheme="minorHAnsi" w:cstheme="minorHAnsi"/>
          <w:sz w:val="22"/>
          <w:szCs w:val="22"/>
        </w:rPr>
        <w:t xml:space="preserve">Az évforduló alkalmából </w:t>
      </w:r>
      <w:proofErr w:type="spellStart"/>
      <w:r w:rsidR="00E331CD">
        <w:rPr>
          <w:rFonts w:asciiTheme="minorHAnsi" w:hAnsiTheme="minorHAnsi" w:cstheme="minorHAnsi"/>
          <w:sz w:val="22"/>
          <w:szCs w:val="22"/>
        </w:rPr>
        <w:t>Yantai</w:t>
      </w:r>
      <w:proofErr w:type="spellEnd"/>
      <w:r w:rsidR="00E331CD">
        <w:rPr>
          <w:rFonts w:asciiTheme="minorHAnsi" w:hAnsiTheme="minorHAnsi" w:cstheme="minorHAnsi"/>
          <w:sz w:val="22"/>
          <w:szCs w:val="22"/>
        </w:rPr>
        <w:t xml:space="preserve"> város összefoglaló kisfilmet küldött a város kulturális életéről, illetve egy másik videóban iskolás gyermekek mutatták</w:t>
      </w:r>
      <w:r w:rsidR="00037034">
        <w:rPr>
          <w:rFonts w:asciiTheme="minorHAnsi" w:hAnsiTheme="minorHAnsi" w:cstheme="minorHAnsi"/>
          <w:sz w:val="22"/>
          <w:szCs w:val="22"/>
        </w:rPr>
        <w:t xml:space="preserve"> be</w:t>
      </w:r>
      <w:r w:rsidR="00E331CD">
        <w:rPr>
          <w:rFonts w:asciiTheme="minorHAnsi" w:hAnsiTheme="minorHAnsi" w:cstheme="minorHAnsi"/>
          <w:sz w:val="22"/>
          <w:szCs w:val="22"/>
        </w:rPr>
        <w:t xml:space="preserve"> a városuk nevezetességeit és jellegzetes ételeiket. Tervezzük, hogy hasonló videók eljuttatásával közelebb hoz</w:t>
      </w:r>
      <w:r w:rsidR="00C348CA">
        <w:rPr>
          <w:rFonts w:asciiTheme="minorHAnsi" w:hAnsiTheme="minorHAnsi" w:cstheme="minorHAnsi"/>
          <w:sz w:val="22"/>
          <w:szCs w:val="22"/>
        </w:rPr>
        <w:t>z</w:t>
      </w:r>
      <w:r w:rsidR="00E331CD">
        <w:rPr>
          <w:rFonts w:asciiTheme="minorHAnsi" w:hAnsiTheme="minorHAnsi" w:cstheme="minorHAnsi"/>
          <w:sz w:val="22"/>
          <w:szCs w:val="22"/>
        </w:rPr>
        <w:t>uk a két város fiataljait egymáshoz.</w:t>
      </w:r>
    </w:p>
    <w:p w14:paraId="1220931D" w14:textId="06B886A5" w:rsidR="007415EF" w:rsidRDefault="007415EF" w:rsidP="00DF4778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01229E0" w14:textId="0B83A49D" w:rsidR="007415EF" w:rsidRPr="007415EF" w:rsidRDefault="007415EF" w:rsidP="007415EF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15EF">
        <w:rPr>
          <w:rFonts w:asciiTheme="minorHAnsi" w:hAnsiTheme="minorHAnsi" w:cstheme="minorHAnsi"/>
          <w:b/>
          <w:bCs/>
          <w:sz w:val="22"/>
          <w:szCs w:val="22"/>
          <w:u w:val="single"/>
        </w:rPr>
        <w:t>Kapcsolat Tours-</w:t>
      </w:r>
      <w:proofErr w:type="spellStart"/>
      <w:r w:rsidRPr="007415EF">
        <w:rPr>
          <w:rFonts w:asciiTheme="minorHAnsi" w:hAnsiTheme="minorHAnsi" w:cstheme="minorHAnsi"/>
          <w:b/>
          <w:bCs/>
          <w:sz w:val="22"/>
          <w:szCs w:val="22"/>
          <w:u w:val="single"/>
        </w:rPr>
        <w:t>ral</w:t>
      </w:r>
      <w:proofErr w:type="spellEnd"/>
      <w:r w:rsidRPr="007415E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01F4D31" w14:textId="36D4E4B3" w:rsidR="00E60B7D" w:rsidRDefault="00E60B7D" w:rsidP="00D249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567CAC" w14:textId="39DE9506" w:rsidR="007415EF" w:rsidRDefault="000054FA" w:rsidP="005F0DD9">
      <w:p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Február folyamán a</w:t>
      </w:r>
      <w:r w:rsidR="009206FB" w:rsidRPr="009206FB">
        <w:rPr>
          <w:rFonts w:asciiTheme="minorHAnsi" w:hAnsiTheme="minorHAnsi" w:cstheme="minorHAnsi"/>
          <w:bCs/>
          <w:sz w:val="22"/>
          <w:szCs w:val="22"/>
        </w:rPr>
        <w:t xml:space="preserve"> Francia-Közép- és Kelet-Európai Kezdeményezések Egyesület</w:t>
      </w:r>
      <w:r>
        <w:rPr>
          <w:rFonts w:asciiTheme="minorHAnsi" w:hAnsiTheme="minorHAnsi" w:cstheme="minorHAnsi"/>
          <w:bCs/>
          <w:sz w:val="22"/>
          <w:szCs w:val="22"/>
        </w:rPr>
        <w:t xml:space="preserve"> igazgatója azzal keresett meg minket, hogy segítséget kívánnak nyújtani 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tours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-i kapcsolatok fellendítésében, aminek elsődleges lépéseként a két város sakk-klub</w:t>
      </w:r>
      <w:r w:rsidR="005F0DD9">
        <w:rPr>
          <w:rFonts w:asciiTheme="minorHAnsi" w:hAnsiTheme="minorHAnsi" w:cstheme="minorHAnsi"/>
          <w:bCs/>
          <w:sz w:val="22"/>
          <w:szCs w:val="22"/>
        </w:rPr>
        <w:t>ja</w:t>
      </w:r>
      <w:r w:rsidR="00037034">
        <w:rPr>
          <w:rFonts w:asciiTheme="minorHAnsi" w:hAnsiTheme="minorHAnsi" w:cstheme="minorHAnsi"/>
          <w:bCs/>
          <w:sz w:val="22"/>
          <w:szCs w:val="22"/>
        </w:rPr>
        <w:t>i</w:t>
      </w:r>
      <w:r w:rsidR="005F0DD9">
        <w:rPr>
          <w:rFonts w:asciiTheme="minorHAnsi" w:hAnsiTheme="minorHAnsi" w:cstheme="minorHAnsi"/>
          <w:bCs/>
          <w:sz w:val="22"/>
          <w:szCs w:val="22"/>
        </w:rPr>
        <w:t xml:space="preserve"> közt szeretnének kapcsolatot teremteni, de egyéb témájú együttműködések iránt is nyitottak, mint pl. a fenntartható élelmiszergazdálkodás, energiai és ökológiai átállás, fenntartható vízgazdálkodás és örökségvédelem.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DD9">
        <w:rPr>
          <w:rFonts w:asciiTheme="minorHAnsi" w:hAnsiTheme="minorHAnsi" w:cstheme="minorHAnsi"/>
          <w:bCs/>
          <w:sz w:val="22"/>
          <w:szCs w:val="22"/>
        </w:rPr>
        <w:t>Bízunk abban, hogy a tervezett nemzetközi sakkbajnokság a közeljövőben megvalósulhat.</w:t>
      </w:r>
    </w:p>
    <w:p w14:paraId="6F89E86E" w14:textId="77777777" w:rsidR="009206FB" w:rsidRPr="009206FB" w:rsidRDefault="009206FB" w:rsidP="00D249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E12765" w14:textId="7E754002" w:rsidR="00D24949" w:rsidRPr="003D2656" w:rsidRDefault="00D24949" w:rsidP="00D249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2656">
        <w:rPr>
          <w:rFonts w:asciiTheme="minorHAnsi" w:hAnsiTheme="minorHAnsi" w:cstheme="minorHAnsi"/>
          <w:bCs/>
          <w:sz w:val="22"/>
          <w:szCs w:val="22"/>
        </w:rPr>
        <w:t>Kérem a Tisztelt Bizottságot, hogy a Szombathely Megyei Jogú Város Önkormányzata 20</w:t>
      </w:r>
      <w:r w:rsidR="00BE32E8" w:rsidRPr="003D2656">
        <w:rPr>
          <w:rFonts w:asciiTheme="minorHAnsi" w:hAnsiTheme="minorHAnsi" w:cstheme="minorHAnsi"/>
          <w:bCs/>
          <w:sz w:val="22"/>
          <w:szCs w:val="22"/>
        </w:rPr>
        <w:t>2</w:t>
      </w:r>
      <w:r w:rsidR="00E331CD">
        <w:rPr>
          <w:rFonts w:asciiTheme="minorHAnsi" w:hAnsiTheme="minorHAnsi" w:cstheme="minorHAnsi"/>
          <w:bCs/>
          <w:sz w:val="22"/>
          <w:szCs w:val="22"/>
        </w:rPr>
        <w:t>2</w:t>
      </w:r>
      <w:r w:rsidRPr="003D2656">
        <w:rPr>
          <w:rFonts w:asciiTheme="minorHAnsi" w:hAnsiTheme="minorHAnsi" w:cstheme="minorHAnsi"/>
          <w:bCs/>
          <w:sz w:val="22"/>
          <w:szCs w:val="22"/>
        </w:rPr>
        <w:t>. évi testvérvárosi kapcsolatainak működéséről, eredményességéről szóló beszámolót elfogadni szíveskedjék.</w:t>
      </w:r>
    </w:p>
    <w:p w14:paraId="0EB11447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39F51" w14:textId="6C92AFEB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>Szombathely, 20</w:t>
      </w:r>
      <w:r w:rsidR="00E95443" w:rsidRPr="003D2656">
        <w:rPr>
          <w:rFonts w:asciiTheme="minorHAnsi" w:hAnsiTheme="minorHAnsi" w:cstheme="minorHAnsi"/>
          <w:sz w:val="22"/>
          <w:szCs w:val="22"/>
        </w:rPr>
        <w:t>2</w:t>
      </w:r>
      <w:r w:rsidR="00E331CD">
        <w:rPr>
          <w:rFonts w:asciiTheme="minorHAnsi" w:hAnsiTheme="minorHAnsi" w:cstheme="minorHAnsi"/>
          <w:sz w:val="22"/>
          <w:szCs w:val="22"/>
        </w:rPr>
        <w:t>2</w:t>
      </w:r>
      <w:r w:rsidRPr="003D2656">
        <w:rPr>
          <w:rFonts w:asciiTheme="minorHAnsi" w:hAnsiTheme="minorHAnsi" w:cstheme="minorHAnsi"/>
          <w:sz w:val="22"/>
          <w:szCs w:val="22"/>
        </w:rPr>
        <w:t xml:space="preserve">. </w:t>
      </w:r>
      <w:r w:rsidR="00E331CD">
        <w:rPr>
          <w:rFonts w:asciiTheme="minorHAnsi" w:hAnsiTheme="minorHAnsi" w:cstheme="minorHAnsi"/>
          <w:sz w:val="22"/>
          <w:szCs w:val="22"/>
        </w:rPr>
        <w:t>novembe</w:t>
      </w:r>
      <w:r w:rsidR="0093257B" w:rsidRPr="003D2656">
        <w:rPr>
          <w:rFonts w:asciiTheme="minorHAnsi" w:hAnsiTheme="minorHAnsi" w:cstheme="minorHAnsi"/>
          <w:sz w:val="22"/>
          <w:szCs w:val="22"/>
        </w:rPr>
        <w:t>r</w:t>
      </w:r>
      <w:r w:rsidRPr="003D265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D2656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3D2656">
        <w:rPr>
          <w:rFonts w:asciiTheme="minorHAnsi" w:hAnsiTheme="minorHAnsi" w:cstheme="minorHAnsi"/>
          <w:sz w:val="22"/>
          <w:szCs w:val="22"/>
        </w:rPr>
        <w:t xml:space="preserve">    „.</w:t>
      </w:r>
    </w:p>
    <w:p w14:paraId="1AE3B0C2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2C00BD26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336516E6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482C42F5" w14:textId="3B4000B9" w:rsidR="00D24949" w:rsidRDefault="0093257B" w:rsidP="00D24949">
      <w:pPr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r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Nemény András 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331CD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1211EAC1" w14:textId="5467A33D" w:rsidR="00E331CD" w:rsidRDefault="00E331CD" w:rsidP="00A5363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EE2CAF" w14:textId="77777777" w:rsidR="00E331CD" w:rsidRPr="003D2656" w:rsidRDefault="00E331CD" w:rsidP="00D24949">
      <w:pPr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5D4AEE9" w14:textId="25D60059" w:rsidR="00D24949" w:rsidRPr="003D2656" w:rsidRDefault="00D24949" w:rsidP="00E331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B471C0E" w14:textId="4210A8D5" w:rsidR="00D24949" w:rsidRPr="003D2656" w:rsidRDefault="00D24949" w:rsidP="00D249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</w:t>
      </w:r>
      <w:proofErr w:type="gramStart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</w:t>
      </w:r>
      <w:proofErr w:type="gramEnd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95443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E331C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(XII. </w:t>
      </w:r>
      <w:r w:rsidR="00E95443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BD78DD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620BFEC7" w14:textId="77777777" w:rsidR="00D24949" w:rsidRPr="003D2656" w:rsidRDefault="00D24949" w:rsidP="00D249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3A1341" w14:textId="77777777" w:rsidR="00D24949" w:rsidRPr="003D2656" w:rsidRDefault="00D24949" w:rsidP="00D249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015ADD" w14:textId="249B5908" w:rsidR="00D24949" w:rsidRPr="003D2656" w:rsidRDefault="003A48D5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 xml:space="preserve">A </w:t>
      </w:r>
      <w:r w:rsidR="0093257B" w:rsidRPr="003D2656">
        <w:rPr>
          <w:rFonts w:asciiTheme="minorHAnsi" w:hAnsiTheme="minorHAnsi" w:cstheme="minorHAnsi"/>
          <w:sz w:val="22"/>
          <w:szCs w:val="22"/>
        </w:rPr>
        <w:t>Városstratégiai, Idegenforgalmi és Sport</w:t>
      </w:r>
      <w:r w:rsidR="00D24949" w:rsidRPr="003D2656">
        <w:rPr>
          <w:rFonts w:asciiTheme="minorHAnsi" w:hAnsiTheme="minorHAnsi" w:cstheme="minorHAnsi"/>
          <w:sz w:val="22"/>
          <w:szCs w:val="22"/>
        </w:rPr>
        <w:t xml:space="preserve"> Bizottság a Szombathely Megyei Jogú Város Önkormányzata 20</w:t>
      </w:r>
      <w:r w:rsidR="00E95443" w:rsidRPr="003D2656">
        <w:rPr>
          <w:rFonts w:asciiTheme="minorHAnsi" w:hAnsiTheme="minorHAnsi" w:cstheme="minorHAnsi"/>
          <w:sz w:val="22"/>
          <w:szCs w:val="22"/>
        </w:rPr>
        <w:t>2</w:t>
      </w:r>
      <w:r w:rsidR="00E331CD">
        <w:rPr>
          <w:rFonts w:asciiTheme="minorHAnsi" w:hAnsiTheme="minorHAnsi" w:cstheme="minorHAnsi"/>
          <w:sz w:val="22"/>
          <w:szCs w:val="22"/>
        </w:rPr>
        <w:t>2</w:t>
      </w:r>
      <w:r w:rsidR="00D24949" w:rsidRPr="003D2656">
        <w:rPr>
          <w:rFonts w:asciiTheme="minorHAnsi" w:hAnsiTheme="minorHAnsi" w:cstheme="minorHAnsi"/>
          <w:sz w:val="22"/>
          <w:szCs w:val="22"/>
        </w:rPr>
        <w:t>. évi testvérvárosi kapcsolatainak működéséről, eredményességéről szóló beszámolót</w:t>
      </w:r>
      <w:r w:rsidR="00EC637E" w:rsidRPr="003D2656">
        <w:rPr>
          <w:rFonts w:asciiTheme="minorHAnsi" w:hAnsiTheme="minorHAnsi" w:cstheme="minorHAnsi"/>
          <w:sz w:val="22"/>
          <w:szCs w:val="22"/>
        </w:rPr>
        <w:t xml:space="preserve"> </w:t>
      </w:r>
      <w:r w:rsidRPr="003D2656">
        <w:rPr>
          <w:rFonts w:asciiTheme="minorHAnsi" w:hAnsiTheme="minorHAnsi" w:cstheme="minorHAnsi"/>
          <w:sz w:val="22"/>
          <w:szCs w:val="22"/>
        </w:rPr>
        <w:t>a Szombathely Megyei Jogú Város Önkormányzatának Szervezeti és Működési Szabályzatáról szóló 18/2019</w:t>
      </w:r>
      <w:r w:rsidR="003441E5" w:rsidRPr="003D2656">
        <w:rPr>
          <w:rFonts w:asciiTheme="minorHAnsi" w:hAnsiTheme="minorHAnsi" w:cstheme="minorHAnsi"/>
          <w:sz w:val="22"/>
          <w:szCs w:val="22"/>
        </w:rPr>
        <w:t>.</w:t>
      </w:r>
      <w:r w:rsidRPr="003D2656">
        <w:rPr>
          <w:rFonts w:asciiTheme="minorHAnsi" w:hAnsiTheme="minorHAnsi" w:cstheme="minorHAnsi"/>
          <w:sz w:val="22"/>
          <w:szCs w:val="22"/>
        </w:rPr>
        <w:t xml:space="preserve"> (X. 31.)</w:t>
      </w:r>
      <w:r w:rsidR="00EC637E" w:rsidRPr="003D2656">
        <w:rPr>
          <w:rFonts w:asciiTheme="minorHAnsi" w:hAnsiTheme="minorHAnsi" w:cstheme="minorHAnsi"/>
          <w:sz w:val="22"/>
          <w:szCs w:val="22"/>
        </w:rPr>
        <w:t xml:space="preserve"> </w:t>
      </w:r>
      <w:r w:rsidR="00504CCB" w:rsidRPr="003D2656">
        <w:rPr>
          <w:rFonts w:asciiTheme="minorHAnsi" w:hAnsiTheme="minorHAnsi" w:cstheme="minorHAnsi"/>
          <w:sz w:val="22"/>
          <w:szCs w:val="22"/>
        </w:rPr>
        <w:t xml:space="preserve">önkormányzati rendelet </w:t>
      </w:r>
      <w:r w:rsidR="00EC637E" w:rsidRPr="003D2656">
        <w:rPr>
          <w:rFonts w:asciiTheme="minorHAnsi" w:hAnsiTheme="minorHAnsi" w:cstheme="minorHAnsi"/>
          <w:sz w:val="22"/>
          <w:szCs w:val="22"/>
        </w:rPr>
        <w:t>54. § (3) bekezdés 7. pontja alapján jóváhagyja.</w:t>
      </w:r>
    </w:p>
    <w:p w14:paraId="4B07973E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BBFA9" w14:textId="63F17B7E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D2656">
        <w:rPr>
          <w:rFonts w:asciiTheme="minorHAnsi" w:hAnsiTheme="minorHAnsi" w:cstheme="minorHAnsi"/>
          <w:sz w:val="22"/>
          <w:szCs w:val="22"/>
        </w:rPr>
        <w:tab/>
      </w:r>
      <w:r w:rsidR="000760CF">
        <w:rPr>
          <w:rFonts w:asciiTheme="minorHAnsi" w:hAnsiTheme="minorHAnsi" w:cstheme="minorHAnsi"/>
          <w:sz w:val="22"/>
          <w:szCs w:val="22"/>
        </w:rPr>
        <w:tab/>
      </w:r>
      <w:r w:rsidRPr="003D2656">
        <w:rPr>
          <w:rFonts w:asciiTheme="minorHAnsi" w:hAnsiTheme="minorHAnsi" w:cstheme="minorHAnsi"/>
          <w:sz w:val="22"/>
          <w:szCs w:val="22"/>
        </w:rPr>
        <w:t xml:space="preserve">Dr. </w:t>
      </w:r>
      <w:r w:rsidR="0093257B" w:rsidRPr="003D2656">
        <w:rPr>
          <w:rFonts w:asciiTheme="minorHAnsi" w:hAnsiTheme="minorHAnsi" w:cstheme="minorHAnsi"/>
          <w:sz w:val="22"/>
          <w:szCs w:val="22"/>
        </w:rPr>
        <w:t>Nemény András</w:t>
      </w:r>
      <w:r w:rsidRPr="003D2656">
        <w:rPr>
          <w:rFonts w:asciiTheme="minorHAnsi" w:hAnsiTheme="minorHAnsi" w:cstheme="minorHAnsi"/>
          <w:sz w:val="22"/>
          <w:szCs w:val="22"/>
        </w:rPr>
        <w:t>, polgármester</w:t>
      </w:r>
    </w:p>
    <w:p w14:paraId="62B4A968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D3F404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D2656">
        <w:rPr>
          <w:rFonts w:asciiTheme="minorHAnsi" w:hAnsiTheme="minorHAnsi" w:cstheme="minorHAnsi"/>
          <w:sz w:val="22"/>
          <w:szCs w:val="22"/>
        </w:rPr>
        <w:tab/>
        <w:t>azonnal</w:t>
      </w:r>
      <w:bookmarkEnd w:id="0"/>
    </w:p>
    <w:sectPr w:rsidR="00D24949" w:rsidRPr="003D265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1200" w14:textId="77777777" w:rsidR="00400884" w:rsidRDefault="00400884">
      <w:r>
        <w:separator/>
      </w:r>
    </w:p>
  </w:endnote>
  <w:endnote w:type="continuationSeparator" w:id="0">
    <w:p w14:paraId="3E15B63B" w14:textId="77777777" w:rsidR="00400884" w:rsidRDefault="0040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3983" w14:textId="4C47DFE6" w:rsidR="005F19FE" w:rsidRPr="003D2656" w:rsidRDefault="006A32E4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9DBB24" wp14:editId="105C9EE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94B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 w:rsidRPr="003D2656">
      <w:rPr>
        <w:rFonts w:ascii="Calibri" w:hAnsi="Calibri" w:cs="Calibri"/>
        <w:sz w:val="20"/>
        <w:szCs w:val="20"/>
      </w:rPr>
      <w:t xml:space="preserve">Oldalszám: </w:t>
    </w:r>
    <w:r w:rsidR="00EC7C11" w:rsidRPr="003D2656">
      <w:rPr>
        <w:rFonts w:ascii="Calibri" w:hAnsi="Calibri" w:cs="Calibri"/>
        <w:sz w:val="20"/>
        <w:szCs w:val="20"/>
      </w:rPr>
      <w:fldChar w:fldCharType="begin"/>
    </w:r>
    <w:r w:rsidR="00EC7C11" w:rsidRPr="003D2656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3D2656">
      <w:rPr>
        <w:rFonts w:ascii="Calibri" w:hAnsi="Calibri" w:cs="Calibri"/>
        <w:sz w:val="20"/>
        <w:szCs w:val="20"/>
      </w:rPr>
      <w:fldChar w:fldCharType="separate"/>
    </w:r>
    <w:r w:rsidR="00DA14B3" w:rsidRPr="003D2656">
      <w:rPr>
        <w:rFonts w:ascii="Calibri" w:hAnsi="Calibri" w:cs="Calibri"/>
        <w:noProof/>
        <w:sz w:val="20"/>
        <w:szCs w:val="20"/>
      </w:rPr>
      <w:t>2</w:t>
    </w:r>
    <w:r w:rsidR="00EC7C11" w:rsidRPr="003D2656">
      <w:rPr>
        <w:rFonts w:ascii="Calibri" w:hAnsi="Calibri" w:cs="Calibri"/>
        <w:sz w:val="20"/>
        <w:szCs w:val="20"/>
      </w:rPr>
      <w:fldChar w:fldCharType="end"/>
    </w:r>
    <w:r w:rsidR="00EC7C11" w:rsidRPr="003D2656">
      <w:rPr>
        <w:rFonts w:ascii="Calibri" w:hAnsi="Calibri" w:cs="Calibri"/>
        <w:sz w:val="20"/>
        <w:szCs w:val="20"/>
      </w:rPr>
      <w:t xml:space="preserve"> / </w:t>
    </w:r>
    <w:r w:rsidR="00EC7C11" w:rsidRPr="003D2656">
      <w:rPr>
        <w:rFonts w:ascii="Calibri" w:hAnsi="Calibri" w:cs="Calibri"/>
        <w:sz w:val="20"/>
        <w:szCs w:val="20"/>
      </w:rPr>
      <w:fldChar w:fldCharType="begin"/>
    </w:r>
    <w:r w:rsidR="00EC7C11" w:rsidRPr="003D265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3D2656">
      <w:rPr>
        <w:rFonts w:ascii="Calibri" w:hAnsi="Calibri" w:cs="Calibri"/>
        <w:sz w:val="20"/>
        <w:szCs w:val="20"/>
      </w:rPr>
      <w:fldChar w:fldCharType="separate"/>
    </w:r>
    <w:r w:rsidR="00DA14B3" w:rsidRPr="003D2656">
      <w:rPr>
        <w:rFonts w:ascii="Calibri" w:hAnsi="Calibri" w:cs="Calibri"/>
        <w:noProof/>
        <w:sz w:val="20"/>
        <w:szCs w:val="20"/>
      </w:rPr>
      <w:t>2</w:t>
    </w:r>
    <w:r w:rsidR="00EC7C11" w:rsidRPr="003D2656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D69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221CAB7" w14:textId="77777777" w:rsidR="00356256" w:rsidRPr="003D26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sz w:val="20"/>
        <w:szCs w:val="20"/>
      </w:rPr>
      <w:t>Telefon: +36 94/520-1</w:t>
    </w:r>
    <w:r w:rsidR="00DA14B3" w:rsidRPr="003D2656">
      <w:rPr>
        <w:rFonts w:ascii="Calibri" w:hAnsi="Calibri" w:cs="Calibri"/>
        <w:sz w:val="20"/>
        <w:szCs w:val="20"/>
      </w:rPr>
      <w:t>2</w:t>
    </w:r>
    <w:r w:rsidR="00B103B4" w:rsidRPr="003D2656">
      <w:rPr>
        <w:rFonts w:ascii="Calibri" w:hAnsi="Calibri" w:cs="Calibri"/>
        <w:sz w:val="20"/>
        <w:szCs w:val="20"/>
      </w:rPr>
      <w:t>4</w:t>
    </w:r>
  </w:p>
  <w:p w14:paraId="24E30B09" w14:textId="77777777" w:rsidR="004F306C" w:rsidRPr="004F306C" w:rsidRDefault="004F306C" w:rsidP="004F306C">
    <w:pPr>
      <w:pStyle w:val="llb"/>
      <w:jc w:val="right"/>
      <w:rPr>
        <w:rFonts w:ascii="Calibri" w:hAnsi="Calibri" w:cs="Calibri"/>
        <w:sz w:val="20"/>
        <w:szCs w:val="20"/>
      </w:rPr>
    </w:pPr>
    <w:r w:rsidRPr="004F306C">
      <w:rPr>
        <w:rFonts w:ascii="Calibri" w:hAnsi="Calibri" w:cs="Calibri"/>
        <w:sz w:val="20"/>
        <w:szCs w:val="20"/>
      </w:rPr>
      <w:t>Email: polgarmester@szombathely.hu</w:t>
    </w:r>
  </w:p>
  <w:p w14:paraId="448688F8" w14:textId="77777777" w:rsidR="005F19FE" w:rsidRPr="003D2656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133F" w14:textId="77777777" w:rsidR="00400884" w:rsidRDefault="00400884">
      <w:r>
        <w:separator/>
      </w:r>
    </w:p>
  </w:footnote>
  <w:footnote w:type="continuationSeparator" w:id="0">
    <w:p w14:paraId="5460DFAA" w14:textId="77777777" w:rsidR="00400884" w:rsidRDefault="0040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4345" w14:textId="135A0012" w:rsidR="00B103B4" w:rsidRPr="003D2656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</w:rPr>
      <w:tab/>
    </w:r>
    <w:r w:rsidR="006A32E4">
      <w:rPr>
        <w:noProof/>
        <w:sz w:val="20"/>
      </w:rPr>
      <w:drawing>
        <wp:inline distT="0" distB="0" distL="0" distR="0" wp14:anchorId="3F21443F" wp14:editId="3BC1C2C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66B22" w14:textId="77777777" w:rsidR="00B103B4" w:rsidRPr="003D2656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="007C40AF" w:rsidRPr="003D2656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3E8D29E" w14:textId="77777777" w:rsidR="00B103B4" w:rsidRPr="003D2656" w:rsidRDefault="00B103B4" w:rsidP="00B103B4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3D2656">
      <w:rPr>
        <w:rFonts w:asciiTheme="minorHAnsi" w:hAnsiTheme="minorHAnsi" w:cstheme="minorHAnsi"/>
        <w:smallCaps/>
        <w:sz w:val="22"/>
        <w:szCs w:val="22"/>
      </w:rPr>
      <w:tab/>
    </w:r>
    <w:r w:rsidRPr="003D2656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5E4B40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C38"/>
    <w:multiLevelType w:val="hybridMultilevel"/>
    <w:tmpl w:val="E0A00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35"/>
    <w:multiLevelType w:val="hybridMultilevel"/>
    <w:tmpl w:val="0E983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77D4"/>
    <w:multiLevelType w:val="hybridMultilevel"/>
    <w:tmpl w:val="93583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0211"/>
    <w:multiLevelType w:val="hybridMultilevel"/>
    <w:tmpl w:val="88F45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0468"/>
    <w:multiLevelType w:val="hybridMultilevel"/>
    <w:tmpl w:val="166ED1D8"/>
    <w:lvl w:ilvl="0" w:tplc="2A4CFF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211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0363E"/>
    <w:multiLevelType w:val="hybridMultilevel"/>
    <w:tmpl w:val="C7FA665A"/>
    <w:lvl w:ilvl="0" w:tplc="E1CAB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B10D1"/>
    <w:multiLevelType w:val="hybridMultilevel"/>
    <w:tmpl w:val="F58A65FA"/>
    <w:lvl w:ilvl="0" w:tplc="C72EC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34885"/>
    <w:multiLevelType w:val="hybridMultilevel"/>
    <w:tmpl w:val="79D2F7F0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3E6C6F84"/>
    <w:multiLevelType w:val="hybridMultilevel"/>
    <w:tmpl w:val="1E620ECA"/>
    <w:lvl w:ilvl="0" w:tplc="BF6E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C7152"/>
    <w:multiLevelType w:val="hybridMultilevel"/>
    <w:tmpl w:val="E5A8D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33B49"/>
    <w:multiLevelType w:val="hybridMultilevel"/>
    <w:tmpl w:val="64265D48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72E4099"/>
    <w:multiLevelType w:val="hybridMultilevel"/>
    <w:tmpl w:val="D1D68E92"/>
    <w:lvl w:ilvl="0" w:tplc="040E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5B6906FD"/>
    <w:multiLevelType w:val="hybridMultilevel"/>
    <w:tmpl w:val="BF584710"/>
    <w:lvl w:ilvl="0" w:tplc="2F3C9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5A2FD0"/>
    <w:multiLevelType w:val="hybridMultilevel"/>
    <w:tmpl w:val="BAFCE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D048F"/>
    <w:multiLevelType w:val="hybridMultilevel"/>
    <w:tmpl w:val="DB7CD7DE"/>
    <w:lvl w:ilvl="0" w:tplc="BF42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2E0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8DC7BAE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1600E5"/>
    <w:multiLevelType w:val="hybridMultilevel"/>
    <w:tmpl w:val="981AB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71D8A"/>
    <w:multiLevelType w:val="hybridMultilevel"/>
    <w:tmpl w:val="DA78A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657244">
    <w:abstractNumId w:val="8"/>
  </w:num>
  <w:num w:numId="2" w16cid:durableId="645937288">
    <w:abstractNumId w:val="14"/>
  </w:num>
  <w:num w:numId="3" w16cid:durableId="352997300">
    <w:abstractNumId w:val="15"/>
  </w:num>
  <w:num w:numId="4" w16cid:durableId="681512522">
    <w:abstractNumId w:val="4"/>
  </w:num>
  <w:num w:numId="5" w16cid:durableId="452598125">
    <w:abstractNumId w:val="3"/>
  </w:num>
  <w:num w:numId="6" w16cid:durableId="1609120952">
    <w:abstractNumId w:val="0"/>
  </w:num>
  <w:num w:numId="7" w16cid:durableId="2000843226">
    <w:abstractNumId w:val="1"/>
  </w:num>
  <w:num w:numId="8" w16cid:durableId="1615287686">
    <w:abstractNumId w:val="13"/>
  </w:num>
  <w:num w:numId="9" w16cid:durableId="1641033655">
    <w:abstractNumId w:val="16"/>
  </w:num>
  <w:num w:numId="10" w16cid:durableId="76831208">
    <w:abstractNumId w:val="5"/>
  </w:num>
  <w:num w:numId="11" w16cid:durableId="1099448185">
    <w:abstractNumId w:val="6"/>
  </w:num>
  <w:num w:numId="12" w16cid:durableId="567229540">
    <w:abstractNumId w:val="12"/>
  </w:num>
  <w:num w:numId="13" w16cid:durableId="705300496">
    <w:abstractNumId w:val="9"/>
  </w:num>
  <w:num w:numId="14" w16cid:durableId="1503351238">
    <w:abstractNumId w:val="11"/>
  </w:num>
  <w:num w:numId="15" w16cid:durableId="1949391099">
    <w:abstractNumId w:val="10"/>
  </w:num>
  <w:num w:numId="16" w16cid:durableId="39018619">
    <w:abstractNumId w:val="2"/>
  </w:num>
  <w:num w:numId="17" w16cid:durableId="602494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84"/>
    <w:rsid w:val="000054FA"/>
    <w:rsid w:val="0001194D"/>
    <w:rsid w:val="000265E6"/>
    <w:rsid w:val="00035912"/>
    <w:rsid w:val="00037034"/>
    <w:rsid w:val="000437B3"/>
    <w:rsid w:val="000760CF"/>
    <w:rsid w:val="0008159D"/>
    <w:rsid w:val="000A5E84"/>
    <w:rsid w:val="000D1AD4"/>
    <w:rsid w:val="000D5554"/>
    <w:rsid w:val="000E6477"/>
    <w:rsid w:val="00102172"/>
    <w:rsid w:val="00107086"/>
    <w:rsid w:val="00132161"/>
    <w:rsid w:val="00132FA8"/>
    <w:rsid w:val="001543DB"/>
    <w:rsid w:val="001662A0"/>
    <w:rsid w:val="001819EB"/>
    <w:rsid w:val="00196BE7"/>
    <w:rsid w:val="001A4648"/>
    <w:rsid w:val="001D61B2"/>
    <w:rsid w:val="001E7B7E"/>
    <w:rsid w:val="00206245"/>
    <w:rsid w:val="00216C81"/>
    <w:rsid w:val="00224E2B"/>
    <w:rsid w:val="00225AF6"/>
    <w:rsid w:val="002319AB"/>
    <w:rsid w:val="00253BA0"/>
    <w:rsid w:val="002E5A13"/>
    <w:rsid w:val="00300F74"/>
    <w:rsid w:val="003031AA"/>
    <w:rsid w:val="00323BAC"/>
    <w:rsid w:val="00325973"/>
    <w:rsid w:val="00325ED0"/>
    <w:rsid w:val="0032649B"/>
    <w:rsid w:val="0034130E"/>
    <w:rsid w:val="003441E5"/>
    <w:rsid w:val="00355020"/>
    <w:rsid w:val="00356256"/>
    <w:rsid w:val="00362FE0"/>
    <w:rsid w:val="00376952"/>
    <w:rsid w:val="00387E79"/>
    <w:rsid w:val="003904AC"/>
    <w:rsid w:val="00393DD2"/>
    <w:rsid w:val="003A48D5"/>
    <w:rsid w:val="003A4A2B"/>
    <w:rsid w:val="003A7113"/>
    <w:rsid w:val="003D2656"/>
    <w:rsid w:val="00400184"/>
    <w:rsid w:val="00400884"/>
    <w:rsid w:val="00445238"/>
    <w:rsid w:val="00467FF6"/>
    <w:rsid w:val="004730BC"/>
    <w:rsid w:val="00490650"/>
    <w:rsid w:val="004C04E5"/>
    <w:rsid w:val="004C57E9"/>
    <w:rsid w:val="004E4170"/>
    <w:rsid w:val="004F306C"/>
    <w:rsid w:val="00504CCB"/>
    <w:rsid w:val="00532E81"/>
    <w:rsid w:val="0055383A"/>
    <w:rsid w:val="00577CA3"/>
    <w:rsid w:val="00583ECA"/>
    <w:rsid w:val="00585D70"/>
    <w:rsid w:val="005D5A30"/>
    <w:rsid w:val="005E10AE"/>
    <w:rsid w:val="005F0DD9"/>
    <w:rsid w:val="005F19FE"/>
    <w:rsid w:val="00607D53"/>
    <w:rsid w:val="00614750"/>
    <w:rsid w:val="00622FBF"/>
    <w:rsid w:val="006246E4"/>
    <w:rsid w:val="00673677"/>
    <w:rsid w:val="00683752"/>
    <w:rsid w:val="006A32E4"/>
    <w:rsid w:val="006A3531"/>
    <w:rsid w:val="006B5218"/>
    <w:rsid w:val="006C2BE1"/>
    <w:rsid w:val="006D590E"/>
    <w:rsid w:val="006E0C1A"/>
    <w:rsid w:val="006F1463"/>
    <w:rsid w:val="00722EE3"/>
    <w:rsid w:val="00734343"/>
    <w:rsid w:val="007415EF"/>
    <w:rsid w:val="007B2FF9"/>
    <w:rsid w:val="007C40AF"/>
    <w:rsid w:val="007F2F31"/>
    <w:rsid w:val="008454E3"/>
    <w:rsid w:val="008728D0"/>
    <w:rsid w:val="00897905"/>
    <w:rsid w:val="008A57BA"/>
    <w:rsid w:val="008B55BB"/>
    <w:rsid w:val="008F7F0A"/>
    <w:rsid w:val="009206FB"/>
    <w:rsid w:val="00920E68"/>
    <w:rsid w:val="00921415"/>
    <w:rsid w:val="0093257B"/>
    <w:rsid w:val="009348EA"/>
    <w:rsid w:val="00935563"/>
    <w:rsid w:val="00962200"/>
    <w:rsid w:val="0096279B"/>
    <w:rsid w:val="009A6CD4"/>
    <w:rsid w:val="009A7724"/>
    <w:rsid w:val="00A314D7"/>
    <w:rsid w:val="00A32DA0"/>
    <w:rsid w:val="00A456BE"/>
    <w:rsid w:val="00A53639"/>
    <w:rsid w:val="00A63566"/>
    <w:rsid w:val="00A7633E"/>
    <w:rsid w:val="00AA1A4A"/>
    <w:rsid w:val="00AA442E"/>
    <w:rsid w:val="00AB7B31"/>
    <w:rsid w:val="00AC2396"/>
    <w:rsid w:val="00AD08CD"/>
    <w:rsid w:val="00AE15BD"/>
    <w:rsid w:val="00B103B4"/>
    <w:rsid w:val="00B128C0"/>
    <w:rsid w:val="00B610E8"/>
    <w:rsid w:val="00B842EE"/>
    <w:rsid w:val="00BB736F"/>
    <w:rsid w:val="00BC46F6"/>
    <w:rsid w:val="00BD3F58"/>
    <w:rsid w:val="00BD78DD"/>
    <w:rsid w:val="00BE3145"/>
    <w:rsid w:val="00BE32E8"/>
    <w:rsid w:val="00BE370B"/>
    <w:rsid w:val="00BF18AB"/>
    <w:rsid w:val="00C01B2E"/>
    <w:rsid w:val="00C22917"/>
    <w:rsid w:val="00C343DD"/>
    <w:rsid w:val="00C348CA"/>
    <w:rsid w:val="00C74235"/>
    <w:rsid w:val="00CB2B50"/>
    <w:rsid w:val="00D24949"/>
    <w:rsid w:val="00D27855"/>
    <w:rsid w:val="00D352F5"/>
    <w:rsid w:val="00D51862"/>
    <w:rsid w:val="00D54DF8"/>
    <w:rsid w:val="00D57AD5"/>
    <w:rsid w:val="00D70A48"/>
    <w:rsid w:val="00D713B0"/>
    <w:rsid w:val="00D71E71"/>
    <w:rsid w:val="00D776D9"/>
    <w:rsid w:val="00D876DB"/>
    <w:rsid w:val="00D87941"/>
    <w:rsid w:val="00D91E33"/>
    <w:rsid w:val="00D96A7B"/>
    <w:rsid w:val="00DA14B3"/>
    <w:rsid w:val="00DA2339"/>
    <w:rsid w:val="00DC60D2"/>
    <w:rsid w:val="00DD62B6"/>
    <w:rsid w:val="00DD63AD"/>
    <w:rsid w:val="00DF4778"/>
    <w:rsid w:val="00E331CD"/>
    <w:rsid w:val="00E60B7D"/>
    <w:rsid w:val="00E707F2"/>
    <w:rsid w:val="00E76A0F"/>
    <w:rsid w:val="00E82F69"/>
    <w:rsid w:val="00E950D2"/>
    <w:rsid w:val="00E95443"/>
    <w:rsid w:val="00E96E9B"/>
    <w:rsid w:val="00E9731A"/>
    <w:rsid w:val="00EA7455"/>
    <w:rsid w:val="00EC637E"/>
    <w:rsid w:val="00EC7C11"/>
    <w:rsid w:val="00EF17C1"/>
    <w:rsid w:val="00F12D00"/>
    <w:rsid w:val="00F14030"/>
    <w:rsid w:val="00F3598D"/>
    <w:rsid w:val="00F81B7B"/>
    <w:rsid w:val="00FA0E76"/>
    <w:rsid w:val="00FA6189"/>
    <w:rsid w:val="00FC4DF6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D173CAD"/>
  <w15:chartTrackingRefBased/>
  <w15:docId w15:val="{E13D885B-2DDD-412E-9F80-BAC2E54A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85D7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85D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585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585D70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585D70"/>
    <w:rPr>
      <w:rFonts w:ascii="Arial" w:hAnsi="Arial"/>
      <w:sz w:val="24"/>
      <w:szCs w:val="24"/>
    </w:rPr>
  </w:style>
  <w:style w:type="character" w:styleId="Kiemels2">
    <w:name w:val="Strong"/>
    <w:uiPriority w:val="22"/>
    <w:qFormat/>
    <w:rsid w:val="00D24949"/>
    <w:rPr>
      <w:b/>
      <w:bCs/>
    </w:rPr>
  </w:style>
  <w:style w:type="paragraph" w:styleId="Listaszerbekezds">
    <w:name w:val="List Paragraph"/>
    <w:basedOn w:val="Norml"/>
    <w:uiPriority w:val="34"/>
    <w:qFormat/>
    <w:rsid w:val="00D24949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rsid w:val="004F3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4BAF-D53F-402B-89BF-B86E5F7A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10161</Characters>
  <Application>Microsoft Office Word</Application>
  <DocSecurity>4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Adrienn</dc:creator>
  <cp:keywords/>
  <dc:description/>
  <cp:lastModifiedBy>Iváncsics Lívia</cp:lastModifiedBy>
  <cp:revision>2</cp:revision>
  <cp:lastPrinted>2021-12-07T13:28:00Z</cp:lastPrinted>
  <dcterms:created xsi:type="dcterms:W3CDTF">2022-12-01T07:21:00Z</dcterms:created>
  <dcterms:modified xsi:type="dcterms:W3CDTF">2022-12-01T07:21:00Z</dcterms:modified>
</cp:coreProperties>
</file>