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11D7B5B3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1B626015" w14:textId="018E9CBF" w:rsidR="00951A3A" w:rsidRDefault="00951A3A" w:rsidP="00535133">
      <w:pPr>
        <w:jc w:val="center"/>
        <w:rPr>
          <w:rFonts w:asciiTheme="minorHAnsi" w:hAnsiTheme="minorHAnsi" w:cstheme="minorHAnsi"/>
        </w:rPr>
      </w:pPr>
    </w:p>
    <w:p w14:paraId="6A50AB5F" w14:textId="77777777" w:rsidR="000E4D08" w:rsidRDefault="000E4D08" w:rsidP="000E4D08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219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33CB5B44" w14:textId="77777777" w:rsidR="000E4D08" w:rsidRPr="00CA46F9" w:rsidRDefault="000E4D08" w:rsidP="000E4D08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1B790DEE" w14:textId="77777777" w:rsidR="000E4D08" w:rsidRPr="00CA46F9" w:rsidRDefault="000E4D08" w:rsidP="000E4D08">
      <w:pPr>
        <w:jc w:val="both"/>
        <w:rPr>
          <w:rFonts w:ascii="Calibri" w:hAnsi="Calibri" w:cs="Calibri"/>
          <w:bCs/>
          <w:szCs w:val="22"/>
        </w:rPr>
      </w:pPr>
      <w:r w:rsidRPr="00CA46F9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>Városstratégiai, Idegenforgalmi és Sport Bizottság</w:t>
      </w:r>
      <w:r w:rsidRPr="00B24CA9">
        <w:rPr>
          <w:rFonts w:ascii="Calibri" w:hAnsi="Calibri" w:cs="Calibri"/>
          <w:bCs/>
          <w:szCs w:val="22"/>
        </w:rPr>
        <w:t xml:space="preserve"> </w:t>
      </w:r>
      <w:r w:rsidRPr="00CA46F9">
        <w:rPr>
          <w:rFonts w:ascii="Calibri" w:hAnsi="Calibri" w:cs="Calibri"/>
          <w:bCs/>
          <w:szCs w:val="22"/>
        </w:rPr>
        <w:t>a „</w:t>
      </w:r>
      <w:r w:rsidRPr="00CA46F9">
        <w:rPr>
          <w:rFonts w:ascii="Calibri" w:hAnsi="Calibri" w:cs="Calibri"/>
          <w:bCs/>
          <w:i/>
          <w:iCs/>
          <w:szCs w:val="22"/>
        </w:rPr>
        <w:t>Javaslat 2023. évi belső ellenőrzési tervek jóváhagyására</w:t>
      </w:r>
      <w:r w:rsidRPr="00CA46F9">
        <w:rPr>
          <w:rFonts w:ascii="Calibri" w:hAnsi="Calibri" w:cs="Calibri"/>
          <w:bCs/>
          <w:szCs w:val="22"/>
        </w:rPr>
        <w:t>” című előterjesztést megtárgyalta, és a Szombathely Megyei Jogú Város Önkormányzata költségvetési intézményeinek 2023. évi fenntartó általi ellenőrzési tervének jóváhagyásáról szóló II. határozati javaslatot az előterjesztésben foglaltak szerint javasolja a Közgyűlésnek elfogadásra.</w:t>
      </w:r>
    </w:p>
    <w:p w14:paraId="0E182F38" w14:textId="77777777" w:rsidR="000E4D08" w:rsidRPr="00CA46F9" w:rsidRDefault="000E4D08" w:rsidP="000E4D08">
      <w:pPr>
        <w:jc w:val="both"/>
        <w:rPr>
          <w:rFonts w:ascii="Calibri" w:hAnsi="Calibri" w:cs="Calibri"/>
          <w:bCs/>
          <w:szCs w:val="22"/>
        </w:rPr>
      </w:pPr>
    </w:p>
    <w:p w14:paraId="50D81CF5" w14:textId="77777777" w:rsidR="000E4D08" w:rsidRPr="00DC6A39" w:rsidRDefault="000E4D08" w:rsidP="000E4D08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A46F9">
        <w:rPr>
          <w:rFonts w:ascii="Calibri" w:hAnsi="Calibri" w:cs="Calibri"/>
          <w:b/>
          <w:szCs w:val="22"/>
          <w:u w:val="single"/>
        </w:rPr>
        <w:t>Felelős:</w:t>
      </w:r>
      <w:r w:rsidRPr="00CA46F9">
        <w:rPr>
          <w:rFonts w:ascii="Calibri" w:hAnsi="Calibri" w:cs="Calibri"/>
          <w:bCs/>
          <w:szCs w:val="22"/>
        </w:rPr>
        <w:tab/>
      </w:r>
      <w:r w:rsidRPr="00CA46F9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0DDBC3E4" w14:textId="77777777" w:rsidR="000E4D08" w:rsidRPr="00CA46F9" w:rsidRDefault="000E4D08" w:rsidP="000E4D08">
      <w:pPr>
        <w:jc w:val="both"/>
        <w:rPr>
          <w:rFonts w:ascii="Calibri" w:hAnsi="Calibri" w:cs="Calibri"/>
          <w:bCs/>
          <w:szCs w:val="22"/>
        </w:rPr>
      </w:pPr>
      <w:r w:rsidRPr="00CA46F9">
        <w:rPr>
          <w:rFonts w:ascii="Calibri" w:hAnsi="Calibri" w:cs="Calibri"/>
          <w:bCs/>
          <w:szCs w:val="22"/>
        </w:rPr>
        <w:tab/>
      </w:r>
      <w:r w:rsidRPr="00CA46F9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2F6AFFC" w14:textId="77777777" w:rsidR="000E4D08" w:rsidRPr="00CA46F9" w:rsidRDefault="000E4D08" w:rsidP="000E4D08">
      <w:pPr>
        <w:ind w:left="708" w:firstLine="708"/>
        <w:rPr>
          <w:rFonts w:ascii="Calibri" w:eastAsia="Arial" w:hAnsi="Calibri" w:cs="Calibri"/>
          <w:szCs w:val="22"/>
        </w:rPr>
      </w:pPr>
      <w:r w:rsidRPr="00CA46F9">
        <w:rPr>
          <w:rFonts w:ascii="Calibri" w:eastAsia="Arial" w:hAnsi="Calibri" w:cs="Calibri"/>
          <w:szCs w:val="22"/>
        </w:rPr>
        <w:t>Dr. Andorné Fodor Ágnes belső ellenőrzési vezető/</w:t>
      </w:r>
    </w:p>
    <w:p w14:paraId="0CCA2C32" w14:textId="77777777" w:rsidR="000E4D08" w:rsidRPr="00CA46F9" w:rsidRDefault="000E4D08" w:rsidP="000E4D08">
      <w:pPr>
        <w:jc w:val="both"/>
        <w:rPr>
          <w:rFonts w:ascii="Calibri" w:hAnsi="Calibri" w:cs="Calibri"/>
          <w:bCs/>
          <w:szCs w:val="22"/>
        </w:rPr>
      </w:pPr>
    </w:p>
    <w:p w14:paraId="430E1EE1" w14:textId="77777777" w:rsidR="000E4D08" w:rsidRPr="00CA46F9" w:rsidRDefault="000E4D08" w:rsidP="000E4D08">
      <w:pPr>
        <w:jc w:val="both"/>
        <w:rPr>
          <w:rFonts w:ascii="Calibri" w:hAnsi="Calibri" w:cs="Calibri"/>
          <w:bCs/>
          <w:szCs w:val="22"/>
        </w:rPr>
      </w:pPr>
      <w:r w:rsidRPr="00CA46F9">
        <w:rPr>
          <w:rFonts w:ascii="Calibri" w:hAnsi="Calibri" w:cs="Calibri"/>
          <w:b/>
          <w:szCs w:val="22"/>
          <w:u w:val="single"/>
        </w:rPr>
        <w:t>Határidő:</w:t>
      </w:r>
      <w:r w:rsidRPr="00CA46F9">
        <w:rPr>
          <w:rFonts w:ascii="Calibri" w:hAnsi="Calibri" w:cs="Calibri"/>
          <w:bCs/>
          <w:szCs w:val="22"/>
        </w:rPr>
        <w:tab/>
        <w:t>2022. december 8.</w:t>
      </w:r>
    </w:p>
    <w:p w14:paraId="57200681" w14:textId="77777777" w:rsidR="000E4D08" w:rsidRDefault="000E4D08" w:rsidP="00535133">
      <w:pPr>
        <w:jc w:val="center"/>
        <w:rPr>
          <w:rFonts w:asciiTheme="minorHAnsi" w:hAnsiTheme="minorHAnsi" w:cstheme="minorHAnsi"/>
        </w:rPr>
      </w:pPr>
    </w:p>
    <w:p w14:paraId="6FB133A0" w14:textId="60D92489" w:rsidR="00445A39" w:rsidRDefault="00445A39" w:rsidP="00535133">
      <w:pPr>
        <w:jc w:val="center"/>
        <w:rPr>
          <w:rFonts w:asciiTheme="minorHAnsi" w:hAnsiTheme="minorHAnsi" w:cstheme="minorHAnsi"/>
        </w:rPr>
      </w:pPr>
    </w:p>
    <w:p w14:paraId="6A0DF167" w14:textId="77777777" w:rsidR="00AC4D0F" w:rsidRDefault="00AC4D0F" w:rsidP="00535133">
      <w:pPr>
        <w:jc w:val="center"/>
        <w:rPr>
          <w:rFonts w:asciiTheme="minorHAnsi" w:hAnsiTheme="minorHAnsi" w:cstheme="minorHAnsi"/>
        </w:rPr>
      </w:pPr>
    </w:p>
    <w:p w14:paraId="32854B95" w14:textId="77777777" w:rsidR="003838EF" w:rsidRDefault="003838EF" w:rsidP="00535133">
      <w:pPr>
        <w:jc w:val="center"/>
        <w:rPr>
          <w:rFonts w:asciiTheme="minorHAnsi" w:hAnsiTheme="minorHAnsi" w:cstheme="minorHAnsi"/>
        </w:rPr>
      </w:pPr>
    </w:p>
    <w:p w14:paraId="5B8D139B" w14:textId="1ACE1A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6FD9F695" w14:textId="77777777" w:rsidR="003838EF" w:rsidRDefault="003838EF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4727"/>
    <w:rsid w:val="00057895"/>
    <w:rsid w:val="00057934"/>
    <w:rsid w:val="00072A8D"/>
    <w:rsid w:val="000758AF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0E4D08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000"/>
    <w:rsid w:val="00185CB9"/>
    <w:rsid w:val="001933F4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2F504B"/>
    <w:rsid w:val="00301B2B"/>
    <w:rsid w:val="00342FC9"/>
    <w:rsid w:val="00351B83"/>
    <w:rsid w:val="00354779"/>
    <w:rsid w:val="003552C8"/>
    <w:rsid w:val="00377F1D"/>
    <w:rsid w:val="003838EF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5A3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1E61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2920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E63E2"/>
    <w:rsid w:val="008F749F"/>
    <w:rsid w:val="00906D3C"/>
    <w:rsid w:val="009077EF"/>
    <w:rsid w:val="00910080"/>
    <w:rsid w:val="0091328B"/>
    <w:rsid w:val="00915497"/>
    <w:rsid w:val="0093348A"/>
    <w:rsid w:val="00951A3A"/>
    <w:rsid w:val="00993C61"/>
    <w:rsid w:val="009C79BE"/>
    <w:rsid w:val="009D67B7"/>
    <w:rsid w:val="009F63B9"/>
    <w:rsid w:val="00A01F6B"/>
    <w:rsid w:val="00A06875"/>
    <w:rsid w:val="00A10C4C"/>
    <w:rsid w:val="00A179B0"/>
    <w:rsid w:val="00A230C5"/>
    <w:rsid w:val="00A33D99"/>
    <w:rsid w:val="00A47570"/>
    <w:rsid w:val="00A65119"/>
    <w:rsid w:val="00A811A9"/>
    <w:rsid w:val="00A81A58"/>
    <w:rsid w:val="00A83AB3"/>
    <w:rsid w:val="00A928A7"/>
    <w:rsid w:val="00AB21D4"/>
    <w:rsid w:val="00AC42DA"/>
    <w:rsid w:val="00AC4B15"/>
    <w:rsid w:val="00AC4D0F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3323D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2022-12-07T09:24:00Z</dcterms:created>
  <dcterms:modified xsi:type="dcterms:W3CDTF">2022-12-07T09:24:00Z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