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2CF224E1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7F5DEFD4" w14:textId="77777777" w:rsidR="00FE38CC" w:rsidRDefault="00FE38CC" w:rsidP="00FE38CC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203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51C6A123" w14:textId="77777777" w:rsidR="00FE38CC" w:rsidRPr="00B24CA9" w:rsidRDefault="00FE38CC" w:rsidP="00FE38CC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4C208A2A" w14:textId="77777777" w:rsidR="00FE38CC" w:rsidRPr="00B24CA9" w:rsidRDefault="00FE38CC" w:rsidP="00FE38CC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a „</w:t>
      </w:r>
      <w:r w:rsidRPr="00B24CA9">
        <w:rPr>
          <w:rFonts w:ascii="Calibri" w:hAnsi="Calibri" w:cs="Calibri"/>
          <w:bCs/>
          <w:i/>
          <w:iCs/>
          <w:szCs w:val="22"/>
        </w:rPr>
        <w:t>Javaslat gazdasági társaságokat érintő döntések meghozatalára</w:t>
      </w:r>
      <w:r w:rsidRPr="00B24CA9">
        <w:rPr>
          <w:rFonts w:ascii="Calibri" w:hAnsi="Calibri" w:cs="Calibri"/>
          <w:bCs/>
          <w:szCs w:val="22"/>
        </w:rPr>
        <w:t>” című előterjesztést megtárgyalta, és a Szombathelyi Sportközpont és Sportiskola Nonprofit Kft. 2022/2023. üzleti évre vonatkozó évi üzleti tervének jóváhagyásáról szóló III. határozati javaslatot az előterjesztésben foglaltak szerint javasolja a Közgyűlésnek elfogadásra.</w:t>
      </w:r>
    </w:p>
    <w:p w14:paraId="17614DEB" w14:textId="77777777" w:rsidR="00FE38CC" w:rsidRPr="00B24CA9" w:rsidRDefault="00FE38CC" w:rsidP="00FE38CC">
      <w:pPr>
        <w:jc w:val="both"/>
        <w:rPr>
          <w:rFonts w:ascii="Calibri" w:hAnsi="Calibri" w:cs="Calibri"/>
          <w:bCs/>
          <w:szCs w:val="22"/>
        </w:rPr>
      </w:pPr>
    </w:p>
    <w:p w14:paraId="0AF6EFFD" w14:textId="77777777" w:rsidR="00FE38CC" w:rsidRPr="00DC6A39" w:rsidRDefault="00FE38CC" w:rsidP="00FE38CC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Felelős:</w:t>
      </w: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3E61788E" w14:textId="77777777" w:rsidR="00FE38CC" w:rsidRPr="00B24CA9" w:rsidRDefault="00FE38CC" w:rsidP="00FE38CC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C5AA98A" w14:textId="77777777" w:rsidR="00FE38CC" w:rsidRPr="00B24CA9" w:rsidRDefault="00FE38CC" w:rsidP="00FE38CC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 xml:space="preserve">Nagyné Dr. </w:t>
      </w:r>
      <w:proofErr w:type="spellStart"/>
      <w:r w:rsidRPr="00B24CA9">
        <w:rPr>
          <w:rFonts w:ascii="Calibri" w:eastAsia="Arial" w:hAnsi="Calibri" w:cs="Calibri"/>
          <w:szCs w:val="22"/>
        </w:rPr>
        <w:t>Gats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Andrea, a Jogi és Képviselői Osztály vezetője,</w:t>
      </w:r>
    </w:p>
    <w:p w14:paraId="7D26F7AF" w14:textId="77777777" w:rsidR="00FE38CC" w:rsidRPr="00B24CA9" w:rsidRDefault="00FE38CC" w:rsidP="00FE38CC">
      <w:pPr>
        <w:ind w:left="708" w:firstLine="708"/>
        <w:rPr>
          <w:rFonts w:ascii="Calibri" w:eastAsia="Arial" w:hAnsi="Calibri" w:cs="Calibri"/>
          <w:szCs w:val="22"/>
        </w:rPr>
      </w:pPr>
      <w:proofErr w:type="spellStart"/>
      <w:r w:rsidRPr="00B24CA9">
        <w:rPr>
          <w:rFonts w:ascii="Calibri" w:eastAsia="Arial" w:hAnsi="Calibri" w:cs="Calibri"/>
          <w:szCs w:val="22"/>
        </w:rPr>
        <w:t>Stéger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Gábor, a Közgazdasági és Adó Osztály vezetője,</w:t>
      </w:r>
    </w:p>
    <w:p w14:paraId="5AF8EBA2" w14:textId="77777777" w:rsidR="00FE38CC" w:rsidRPr="00B24CA9" w:rsidRDefault="00FE38CC" w:rsidP="00FE38CC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>Vinczéné Dr. Menyhárt Mária, az Egészségügyi és Közszolgálati Osztály vezetője,</w:t>
      </w:r>
    </w:p>
    <w:p w14:paraId="1A7497D2" w14:textId="77777777" w:rsidR="00FE38CC" w:rsidRPr="00B24CA9" w:rsidRDefault="00FE38CC" w:rsidP="00FE38CC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>Kovács Cecília, a Szombathelyi Sportközpont és Sportiskola Nonprofit Kft. ügyvezetője/</w:t>
      </w:r>
    </w:p>
    <w:p w14:paraId="05F11155" w14:textId="77777777" w:rsidR="00FE38CC" w:rsidRPr="00B24CA9" w:rsidRDefault="00FE38CC" w:rsidP="00FE38CC">
      <w:pPr>
        <w:jc w:val="both"/>
        <w:rPr>
          <w:rFonts w:ascii="Calibri" w:hAnsi="Calibri" w:cs="Calibri"/>
          <w:bCs/>
          <w:szCs w:val="22"/>
        </w:rPr>
      </w:pPr>
    </w:p>
    <w:p w14:paraId="0C32ACA5" w14:textId="77777777" w:rsidR="00FE38CC" w:rsidRPr="00B24CA9" w:rsidRDefault="00FE38CC" w:rsidP="00FE38CC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Határidő:</w:t>
      </w:r>
      <w:r w:rsidRPr="00B24CA9">
        <w:rPr>
          <w:rFonts w:ascii="Calibri" w:hAnsi="Calibri" w:cs="Calibri"/>
          <w:bCs/>
          <w:szCs w:val="22"/>
        </w:rPr>
        <w:tab/>
        <w:t>2022. december 8.</w:t>
      </w:r>
    </w:p>
    <w:p w14:paraId="607D9A1D" w14:textId="77777777" w:rsidR="00FE38CC" w:rsidRPr="00F61415" w:rsidRDefault="00FE38CC" w:rsidP="00535133">
      <w:pPr>
        <w:jc w:val="center"/>
        <w:rPr>
          <w:rFonts w:asciiTheme="minorHAnsi" w:hAnsiTheme="minorHAnsi" w:cstheme="minorHAnsi"/>
        </w:rPr>
      </w:pPr>
    </w:p>
    <w:p w14:paraId="0A3A3FD1" w14:textId="6030A7B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7FF25BF2" w14:textId="78832E1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B8D139B" w14:textId="777777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F749F"/>
    <w:rsid w:val="00906D3C"/>
    <w:rsid w:val="009077EF"/>
    <w:rsid w:val="00910080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79B0"/>
    <w:rsid w:val="00A230C5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2022-12-07T09:00:00Z</dcterms:created>
  <dcterms:modified xsi:type="dcterms:W3CDTF">2022-12-07T09:00:00Z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