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12B7F8D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36D2F633" w14:textId="080FF51F" w:rsidR="007568FD" w:rsidRDefault="007568FD" w:rsidP="00535133">
      <w:pPr>
        <w:jc w:val="center"/>
        <w:rPr>
          <w:rFonts w:asciiTheme="minorHAnsi" w:hAnsiTheme="minorHAnsi" w:cstheme="minorHAnsi"/>
        </w:rPr>
      </w:pPr>
    </w:p>
    <w:p w14:paraId="1ADE1188" w14:textId="77777777" w:rsidR="007568FD" w:rsidRDefault="007568FD" w:rsidP="007568FD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190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54535151" w14:textId="77777777" w:rsidR="007568FD" w:rsidRPr="00E04A68" w:rsidRDefault="007568FD" w:rsidP="007568FD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1B637223" w14:textId="77777777" w:rsidR="007568FD" w:rsidRPr="00E04A68" w:rsidRDefault="007568FD" w:rsidP="007568FD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 xml:space="preserve">Városstratégiai, Idegenforgalmi és Sport Bizottság </w:t>
      </w:r>
      <w:r w:rsidRPr="00E04A68">
        <w:rPr>
          <w:rFonts w:ascii="Calibri" w:hAnsi="Calibri" w:cs="Calibri"/>
          <w:bCs/>
          <w:szCs w:val="22"/>
        </w:rPr>
        <w:t>a „</w:t>
      </w:r>
      <w:r w:rsidRPr="00E04A68">
        <w:rPr>
          <w:rFonts w:ascii="Calibri" w:hAnsi="Calibri" w:cs="Calibri"/>
          <w:bCs/>
          <w:i/>
          <w:iCs/>
          <w:szCs w:val="22"/>
        </w:rPr>
        <w:t>Javaslat egyes önkormányzati rendeletekkel kapcsolatos döntések meghozatalára</w:t>
      </w:r>
      <w:r w:rsidRPr="00E04A68">
        <w:rPr>
          <w:rFonts w:ascii="Calibri" w:hAnsi="Calibri" w:cs="Calibri"/>
          <w:bCs/>
          <w:szCs w:val="22"/>
        </w:rPr>
        <w:t>” című előterjesztést megtárgyalta, és a helyi adókról szóló 38/2011. (XII.19.) önkormányzati rendelet módosításáról szóló rendelettervezetet az előterjesztésben foglaltak szerint javasolja a Közgyűlésnek elfogadásra.</w:t>
      </w:r>
    </w:p>
    <w:p w14:paraId="511E56CC" w14:textId="77777777" w:rsidR="007568FD" w:rsidRPr="00E04A68" w:rsidRDefault="007568FD" w:rsidP="007568FD">
      <w:pPr>
        <w:jc w:val="both"/>
        <w:rPr>
          <w:rFonts w:ascii="Calibri" w:hAnsi="Calibri" w:cs="Calibri"/>
          <w:bCs/>
          <w:szCs w:val="22"/>
        </w:rPr>
      </w:pPr>
    </w:p>
    <w:p w14:paraId="13F49EC9" w14:textId="77777777" w:rsidR="007568FD" w:rsidRPr="00DC6A39" w:rsidRDefault="007568FD" w:rsidP="007568FD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E04A68">
        <w:rPr>
          <w:rFonts w:ascii="Calibri" w:hAnsi="Calibri" w:cs="Calibri"/>
          <w:b/>
          <w:szCs w:val="22"/>
          <w:u w:val="single"/>
        </w:rPr>
        <w:t>Felelős:</w:t>
      </w:r>
      <w:r w:rsidRPr="00E04A68">
        <w:rPr>
          <w:rFonts w:ascii="Calibri" w:hAnsi="Calibri" w:cs="Calibri"/>
          <w:bCs/>
          <w:szCs w:val="22"/>
        </w:rPr>
        <w:tab/>
      </w:r>
      <w:r w:rsidRPr="00E04A68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2A7C5438" w14:textId="77777777" w:rsidR="007568FD" w:rsidRPr="00E04A68" w:rsidRDefault="007568FD" w:rsidP="007568FD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Cs/>
          <w:szCs w:val="22"/>
        </w:rPr>
        <w:tab/>
      </w:r>
      <w:r w:rsidRPr="00E04A68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EB7C1F4" w14:textId="77777777" w:rsidR="007568FD" w:rsidRPr="00E04A68" w:rsidRDefault="007568FD" w:rsidP="007568FD">
      <w:pPr>
        <w:ind w:left="708" w:firstLine="708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Gábor, a Közgazdasági és Adó Osztály vezetője</w:t>
      </w:r>
      <w:r w:rsidRPr="00E04A68">
        <w:rPr>
          <w:rFonts w:ascii="Calibri" w:hAnsi="Calibri" w:cs="Calibri"/>
          <w:szCs w:val="22"/>
        </w:rPr>
        <w:t>/</w:t>
      </w:r>
    </w:p>
    <w:p w14:paraId="6A98B722" w14:textId="77777777" w:rsidR="007568FD" w:rsidRPr="00E04A68" w:rsidRDefault="007568FD" w:rsidP="007568FD">
      <w:pPr>
        <w:jc w:val="both"/>
        <w:rPr>
          <w:rFonts w:ascii="Calibri" w:hAnsi="Calibri" w:cs="Calibri"/>
          <w:bCs/>
          <w:szCs w:val="22"/>
        </w:rPr>
      </w:pPr>
    </w:p>
    <w:p w14:paraId="7FB6792D" w14:textId="77777777" w:rsidR="007568FD" w:rsidRPr="00E04A68" w:rsidRDefault="007568FD" w:rsidP="007568FD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/>
          <w:szCs w:val="22"/>
          <w:u w:val="single"/>
        </w:rPr>
        <w:t>Határidő:</w:t>
      </w:r>
      <w:r w:rsidRPr="00E04A68">
        <w:rPr>
          <w:rFonts w:ascii="Calibri" w:hAnsi="Calibri" w:cs="Calibri"/>
          <w:bCs/>
          <w:szCs w:val="22"/>
        </w:rPr>
        <w:tab/>
        <w:t>2022. december 8.</w:t>
      </w:r>
    </w:p>
    <w:p w14:paraId="1653ADC9" w14:textId="77777777" w:rsidR="007568FD" w:rsidRPr="00E04A68" w:rsidRDefault="007568FD" w:rsidP="007568FD">
      <w:pPr>
        <w:rPr>
          <w:rFonts w:ascii="Calibri" w:hAnsi="Calibri" w:cs="Calibri"/>
          <w:szCs w:val="22"/>
        </w:rPr>
      </w:pPr>
    </w:p>
    <w:p w14:paraId="673B4FFF" w14:textId="77777777" w:rsidR="007568FD" w:rsidRPr="00F61415" w:rsidRDefault="007568FD" w:rsidP="00535133">
      <w:pPr>
        <w:jc w:val="center"/>
        <w:rPr>
          <w:rFonts w:asciiTheme="minorHAnsi" w:hAnsiTheme="minorHAnsi" w:cstheme="minorHAnsi"/>
        </w:rPr>
      </w:pPr>
    </w:p>
    <w:p w14:paraId="3C4C4088" w14:textId="77777777" w:rsidR="001B0D45" w:rsidRPr="007741E1" w:rsidRDefault="001B0D45" w:rsidP="007568FD">
      <w:pPr>
        <w:keepNext/>
        <w:ind w:left="705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2022-12-07T08:45:00Z</dcterms:created>
  <dcterms:modified xsi:type="dcterms:W3CDTF">2022-12-07T08:45:00Z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