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D650" w14:textId="77777777" w:rsidR="002F5321" w:rsidRPr="00C7022A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</w:t>
      </w:r>
    </w:p>
    <w:p w14:paraId="720B974C" w14:textId="6E723DF9" w:rsidR="002F5321" w:rsidRPr="00C7022A" w:rsidRDefault="002F5321" w:rsidP="002F5321">
      <w:pPr>
        <w:keepNext/>
        <w:keepLines/>
        <w:jc w:val="center"/>
        <w:outlineLvl w:val="1"/>
        <w:rPr>
          <w:rFonts w:asciiTheme="minorHAnsi" w:hAnsiTheme="minorHAnsi" w:cstheme="minorHAnsi"/>
          <w:i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2022. </w:t>
      </w:r>
      <w:r w:rsidR="007D2598" w:rsidRPr="00C7022A">
        <w:rPr>
          <w:rFonts w:asciiTheme="minorHAnsi" w:hAnsiTheme="minorHAnsi" w:cstheme="minorHAnsi"/>
          <w:szCs w:val="22"/>
        </w:rPr>
        <w:t>december 5</w:t>
      </w:r>
      <w:r w:rsidRPr="00C7022A">
        <w:rPr>
          <w:rFonts w:asciiTheme="minorHAnsi" w:hAnsiTheme="minorHAnsi" w:cstheme="minorHAnsi"/>
          <w:szCs w:val="22"/>
        </w:rPr>
        <w:t>-i ülésének határozatai</w:t>
      </w:r>
    </w:p>
    <w:p w14:paraId="41B82F74" w14:textId="77777777" w:rsidR="002F5321" w:rsidRPr="00C7022A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52013DE5" w14:textId="77777777" w:rsidR="002F5321" w:rsidRPr="00C7022A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14B06258" w14:textId="4527F23B" w:rsidR="002F5321" w:rsidRPr="00C7022A" w:rsidRDefault="00674AB1" w:rsidP="002F5321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276</w:t>
      </w:r>
      <w:r w:rsidR="002F5321" w:rsidRPr="00C7022A">
        <w:rPr>
          <w:rFonts w:asciiTheme="minorHAnsi" w:hAnsiTheme="minorHAnsi" w:cstheme="minorHAnsi"/>
          <w:b/>
          <w:szCs w:val="22"/>
          <w:u w:val="single"/>
        </w:rPr>
        <w:t>/2022. (</w:t>
      </w:r>
      <w:r w:rsidR="007D2598" w:rsidRPr="00C7022A">
        <w:rPr>
          <w:rFonts w:asciiTheme="minorHAnsi" w:hAnsiTheme="minorHAnsi" w:cstheme="minorHAnsi"/>
          <w:b/>
          <w:szCs w:val="22"/>
          <w:u w:val="single"/>
        </w:rPr>
        <w:t>XII.5.</w:t>
      </w:r>
      <w:r w:rsidR="002F5321" w:rsidRPr="00C7022A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4DB98FE0" w14:textId="77777777" w:rsidR="002F5321" w:rsidRPr="00C7022A" w:rsidRDefault="002F5321" w:rsidP="002F5321">
      <w:pPr>
        <w:jc w:val="center"/>
        <w:rPr>
          <w:rFonts w:asciiTheme="minorHAnsi" w:hAnsiTheme="minorHAnsi" w:cstheme="minorHAnsi"/>
          <w:szCs w:val="22"/>
        </w:rPr>
      </w:pPr>
    </w:p>
    <w:p w14:paraId="62D17045" w14:textId="77777777" w:rsidR="002F5321" w:rsidRPr="00C7022A" w:rsidRDefault="002F5321" w:rsidP="002F5321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17CCF67D" w14:textId="77777777" w:rsidR="002F5321" w:rsidRPr="00C7022A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65CEB58C" w14:textId="77777777" w:rsidR="007D2598" w:rsidRPr="00C7022A" w:rsidRDefault="007D2598" w:rsidP="007D2598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</w:rPr>
        <w:t>I.</w:t>
      </w:r>
    </w:p>
    <w:p w14:paraId="46179CE4" w14:textId="77777777" w:rsidR="007D2598" w:rsidRPr="00C7022A" w:rsidRDefault="007D2598" w:rsidP="007D2598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b/>
          <w:szCs w:val="22"/>
          <w:u w:val="single"/>
        </w:rPr>
        <w:t>NYILVÁNOS ÜLÉS</w:t>
      </w:r>
    </w:p>
    <w:p w14:paraId="12EAB949" w14:textId="77777777" w:rsidR="007D2598" w:rsidRPr="00C7022A" w:rsidRDefault="007D2598" w:rsidP="007D2598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51D2F2EB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1./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>Javaslat egyes önkormányzati rendeletekkel kapcsolatos döntések meghozatalára</w:t>
      </w:r>
      <w:r w:rsidRPr="00C7022A">
        <w:rPr>
          <w:rFonts w:ascii="Calibri" w:hAnsi="Calibri" w:cs="Calibri"/>
          <w:i/>
          <w:iCs/>
          <w:szCs w:val="22"/>
        </w:rPr>
        <w:t>/Közgyűlés 7./napirend/</w:t>
      </w:r>
    </w:p>
    <w:p w14:paraId="24BE1390" w14:textId="5F8EC075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B014E42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C2416BC" w14:textId="77777777" w:rsidR="007D2598" w:rsidRPr="00C7022A" w:rsidRDefault="007D2598" w:rsidP="007D2598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Stéger Gábor, a Közgazdasági és Adó Osztály vezetője</w:t>
      </w:r>
    </w:p>
    <w:p w14:paraId="3F89258E" w14:textId="6ACCA47A" w:rsidR="007D2598" w:rsidRPr="00C7022A" w:rsidRDefault="007D2598" w:rsidP="007D2598">
      <w:pPr>
        <w:tabs>
          <w:tab w:val="left" w:pos="1843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Dr. Holler Péter, a Hatósági Osztály vezetője</w:t>
      </w:r>
    </w:p>
    <w:p w14:paraId="0B728AC9" w14:textId="77777777" w:rsidR="007D2598" w:rsidRPr="00C7022A" w:rsidRDefault="007D2598" w:rsidP="007D2598">
      <w:pPr>
        <w:tabs>
          <w:tab w:val="left" w:pos="1843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4442FE76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2./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 Szombathely, Szent István király utcai Gyöngyös-patak hídrekonstrukció megvalósításával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8./napirend/</w:t>
      </w:r>
    </w:p>
    <w:p w14:paraId="5928CC9B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0D3E4B0D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szCs w:val="22"/>
        </w:rPr>
      </w:pPr>
    </w:p>
    <w:p w14:paraId="29D1E50D" w14:textId="1124E458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3./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az 1000 fa program kiterjesztésére </w:t>
      </w:r>
      <w:r w:rsidRPr="00C7022A">
        <w:rPr>
          <w:rFonts w:ascii="Calibri" w:hAnsi="Calibri" w:cs="Calibri"/>
          <w:i/>
          <w:iCs/>
          <w:szCs w:val="22"/>
        </w:rPr>
        <w:t>/Közgyűlés</w:t>
      </w:r>
      <w:r w:rsidR="00AB2ADC" w:rsidRPr="00C7022A">
        <w:rPr>
          <w:rFonts w:ascii="Calibri" w:hAnsi="Calibri" w:cs="Calibri"/>
          <w:i/>
          <w:iCs/>
          <w:szCs w:val="22"/>
        </w:rPr>
        <w:t xml:space="preserve"> </w:t>
      </w:r>
      <w:r w:rsidRPr="00C7022A">
        <w:rPr>
          <w:rFonts w:ascii="Calibri" w:hAnsi="Calibri" w:cs="Calibri"/>
          <w:i/>
          <w:iCs/>
          <w:szCs w:val="22"/>
        </w:rPr>
        <w:t>5./napirend/</w:t>
      </w:r>
    </w:p>
    <w:p w14:paraId="744CE774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45585523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8C6ED43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Cs/>
          <w:i/>
          <w:iCs/>
          <w:szCs w:val="22"/>
          <w:u w:val="single"/>
        </w:rPr>
      </w:pPr>
      <w:r w:rsidRPr="00C7022A">
        <w:rPr>
          <w:rFonts w:ascii="Calibri" w:hAnsi="Calibri" w:cs="Calibri"/>
          <w:b/>
          <w:szCs w:val="22"/>
        </w:rPr>
        <w:t>4./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bCs/>
        </w:rPr>
        <w:t>Javaslat közösségi közlekedést érintő döntések meghozatalára</w:t>
      </w:r>
      <w:r w:rsidRPr="00C7022A">
        <w:t xml:space="preserve"> </w:t>
      </w:r>
      <w:r w:rsidRPr="00C7022A">
        <w:rPr>
          <w:rFonts w:ascii="Calibri" w:hAnsi="Calibri" w:cs="Calibri"/>
          <w:i/>
          <w:iCs/>
          <w:szCs w:val="22"/>
        </w:rPr>
        <w:t>/Közgyűlés 11./napirend/</w:t>
      </w:r>
    </w:p>
    <w:p w14:paraId="32892378" w14:textId="77777777" w:rsidR="007D2598" w:rsidRPr="00C7022A" w:rsidRDefault="007D2598" w:rsidP="007D2598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52227D4C" w14:textId="77777777" w:rsidR="007D2598" w:rsidRPr="00C7022A" w:rsidRDefault="007D2598" w:rsidP="007D2598">
      <w:pPr>
        <w:tabs>
          <w:tab w:val="left" w:pos="1985"/>
        </w:tabs>
        <w:ind w:left="703" w:hanging="703"/>
        <w:jc w:val="both"/>
        <w:rPr>
          <w:rFonts w:ascii="Calibri" w:hAnsi="Calibri" w:cs="Calibri"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C7022A">
        <w:rPr>
          <w:rFonts w:ascii="Calibri" w:hAnsi="Calibri" w:cs="Calibri"/>
          <w:szCs w:val="22"/>
        </w:rPr>
        <w:t>Blaguss</w:t>
      </w:r>
      <w:proofErr w:type="spellEnd"/>
      <w:r w:rsidRPr="00C7022A">
        <w:rPr>
          <w:rFonts w:ascii="Calibri" w:hAnsi="Calibri" w:cs="Calibri"/>
          <w:szCs w:val="22"/>
        </w:rPr>
        <w:t xml:space="preserve"> Agora Hungary Kft. ügyvezető igazgatója</w:t>
      </w:r>
    </w:p>
    <w:p w14:paraId="102DAA20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2E4351D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5./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  <w:t xml:space="preserve">Beszámoló a Közterület-felügyelet munkájáról </w:t>
      </w:r>
      <w:r w:rsidRPr="00C7022A">
        <w:rPr>
          <w:rFonts w:ascii="Calibri" w:hAnsi="Calibri" w:cs="Calibri"/>
          <w:i/>
          <w:iCs/>
          <w:szCs w:val="22"/>
        </w:rPr>
        <w:t>/Közgyűlés 10./napirend/</w:t>
      </w:r>
    </w:p>
    <w:p w14:paraId="47D668CF" w14:textId="43FD27CE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Dr.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Holler Péter, a Hatósági Osztály vezetője</w:t>
      </w:r>
    </w:p>
    <w:p w14:paraId="077FADC9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szCs w:val="22"/>
        </w:rPr>
      </w:pPr>
    </w:p>
    <w:p w14:paraId="483AB0AA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6.</w:t>
      </w:r>
      <w:r w:rsidRPr="00C7022A">
        <w:rPr>
          <w:rFonts w:ascii="Calibri" w:hAnsi="Calibri" w:cs="Calibri"/>
          <w:szCs w:val="22"/>
        </w:rPr>
        <w:t>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 xml:space="preserve">Javaslat gazdasági társaságokat érintő döntések meghozatalára </w:t>
      </w:r>
      <w:r w:rsidRPr="00C7022A">
        <w:rPr>
          <w:rFonts w:ascii="Calibri" w:hAnsi="Calibri" w:cs="Calibri"/>
          <w:i/>
          <w:iCs/>
          <w:szCs w:val="22"/>
        </w:rPr>
        <w:t>/Közgyűlés 12./napirend/</w:t>
      </w:r>
    </w:p>
    <w:p w14:paraId="0E984FE3" w14:textId="77777777" w:rsidR="007D2598" w:rsidRPr="00C7022A" w:rsidRDefault="007D2598" w:rsidP="007D2598">
      <w:pPr>
        <w:tabs>
          <w:tab w:val="left" w:pos="709"/>
          <w:tab w:val="left" w:pos="851"/>
          <w:tab w:val="left" w:pos="1985"/>
        </w:tabs>
        <w:spacing w:after="60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43D810C" w14:textId="77777777" w:rsidR="007D2598" w:rsidRPr="00C7022A" w:rsidRDefault="007D2598" w:rsidP="007D2598">
      <w:pPr>
        <w:tabs>
          <w:tab w:val="left" w:pos="709"/>
          <w:tab w:val="left" w:pos="851"/>
          <w:tab w:val="left" w:pos="1985"/>
        </w:tabs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C7022A">
        <w:rPr>
          <w:rFonts w:ascii="Calibri" w:hAnsi="Calibri" w:cs="Calibri"/>
          <w:szCs w:val="22"/>
        </w:rPr>
        <w:t>Gráczer</w:t>
      </w:r>
      <w:proofErr w:type="spellEnd"/>
      <w:r w:rsidRPr="00C7022A">
        <w:rPr>
          <w:rFonts w:ascii="Calibri" w:hAnsi="Calibri" w:cs="Calibri"/>
          <w:szCs w:val="22"/>
        </w:rPr>
        <w:t xml:space="preserve"> György, a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FALCO KC Kft.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ügyvezető igazgatója</w:t>
      </w:r>
    </w:p>
    <w:p w14:paraId="468C6B12" w14:textId="77777777" w:rsidR="007D2598" w:rsidRPr="00C7022A" w:rsidRDefault="007D2598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Kovács Cecília, a Szombathelyi Sportközpont és Sportiskola Nonprofit Kft. ügyvezető igazgatója</w:t>
      </w:r>
    </w:p>
    <w:p w14:paraId="13F476D8" w14:textId="77777777" w:rsidR="007D2598" w:rsidRPr="00C7022A" w:rsidRDefault="007D2598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Taoufik</w:t>
      </w:r>
      <w:proofErr w:type="spellEnd"/>
      <w:r w:rsidRPr="00C7022A">
        <w:rPr>
          <w:rFonts w:ascii="Calibri" w:hAnsi="Calibri" w:cs="Calibri"/>
          <w:szCs w:val="22"/>
        </w:rPr>
        <w:t xml:space="preserve"> Roland, a SZOMHULL Kft. ügyvezető igazgatója</w:t>
      </w:r>
    </w:p>
    <w:p w14:paraId="24800620" w14:textId="77777777" w:rsidR="007D2598" w:rsidRPr="00C7022A" w:rsidRDefault="007D2598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Molnár Miklós, a SZOMTÁV Kft. ügyvezető igazgatója</w:t>
      </w:r>
    </w:p>
    <w:p w14:paraId="5E77C24E" w14:textId="7A6C244D" w:rsidR="007D2598" w:rsidRPr="00C7022A" w:rsidRDefault="007D2598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Séllei</w:t>
      </w:r>
      <w:proofErr w:type="spellEnd"/>
      <w:r w:rsidRPr="00C7022A">
        <w:rPr>
          <w:rFonts w:ascii="Calibri" w:hAnsi="Calibri" w:cs="Calibri"/>
          <w:szCs w:val="22"/>
        </w:rPr>
        <w:t xml:space="preserve"> Árpád, a Szombathelyi Haladás Labdarúgó és Sportszolgáltató Kft. ügyvezető igazgatója</w:t>
      </w:r>
    </w:p>
    <w:p w14:paraId="21B9897F" w14:textId="1CD3C0EE" w:rsidR="00FF6841" w:rsidRPr="00C7022A" w:rsidRDefault="00FF6841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Szántó Erzsébet, a Szombathelyi Haladás Labdarúgó és Sportszolgáltató Kft. ügyvezető igazgatója</w:t>
      </w:r>
    </w:p>
    <w:p w14:paraId="33660B85" w14:textId="77777777" w:rsidR="007D2598" w:rsidRPr="00C7022A" w:rsidRDefault="007D2598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Horváth Zoltán, az Agora Savaria Kulturális és Médiaközpont NKft. ügyvezető igazgatója</w:t>
      </w:r>
    </w:p>
    <w:p w14:paraId="6CD4B758" w14:textId="77777777" w:rsidR="007D2598" w:rsidRPr="00C7022A" w:rsidRDefault="007D2598" w:rsidP="007D2598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</w:p>
    <w:p w14:paraId="378A967E" w14:textId="77777777" w:rsidR="007D2598" w:rsidRPr="00C7022A" w:rsidRDefault="007D2598" w:rsidP="007D2598">
      <w:pPr>
        <w:tabs>
          <w:tab w:val="left" w:pos="1985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7./</w:t>
      </w:r>
      <w:r w:rsidRPr="00C7022A">
        <w:rPr>
          <w:rFonts w:ascii="Calibri" w:hAnsi="Calibri" w:cs="Calibri"/>
          <w:b/>
          <w:bCs/>
          <w:szCs w:val="22"/>
        </w:rPr>
        <w:tab/>
        <w:t>Javaslat projektekkel kapcsolatos döntések meghozatalára</w:t>
      </w:r>
      <w:r w:rsidRPr="00C7022A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Pr="00C7022A">
        <w:rPr>
          <w:rFonts w:ascii="Calibri" w:hAnsi="Calibri" w:cs="Calibri"/>
          <w:i/>
          <w:iCs/>
          <w:szCs w:val="22"/>
        </w:rPr>
        <w:t>/Közgyűlés 13./napirend/</w:t>
      </w:r>
    </w:p>
    <w:p w14:paraId="5ABC2C6C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00012479" w14:textId="77777777" w:rsidR="007D2598" w:rsidRPr="00C7022A" w:rsidRDefault="007D2598" w:rsidP="007D2598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6E0E563" w14:textId="77777777" w:rsidR="007D2598" w:rsidRPr="00C7022A" w:rsidRDefault="007D2598" w:rsidP="007D2598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CCCDFFB" w14:textId="77777777" w:rsidR="007D2598" w:rsidRPr="00C7022A" w:rsidRDefault="007D2598" w:rsidP="007D2598">
      <w:pPr>
        <w:tabs>
          <w:tab w:val="left" w:pos="-900"/>
          <w:tab w:val="left" w:pos="-720"/>
          <w:tab w:val="left" w:pos="0"/>
          <w:tab w:val="left" w:pos="709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lastRenderedPageBreak/>
        <w:t>8./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2023. évi belső ellenőrzési tervek jóváhagyására </w:t>
      </w:r>
      <w:r w:rsidRPr="00C7022A">
        <w:rPr>
          <w:rFonts w:ascii="Calibri" w:hAnsi="Calibri" w:cs="Calibri"/>
          <w:i/>
          <w:iCs/>
          <w:szCs w:val="22"/>
        </w:rPr>
        <w:t>/Közgyűlés 17./napirend/</w:t>
      </w:r>
    </w:p>
    <w:p w14:paraId="1AB97FCB" w14:textId="541E6E62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E7D919D" w14:textId="6DF9996F" w:rsidR="00AE6529" w:rsidRPr="00C7022A" w:rsidRDefault="00AE6529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Dr. Andorné Fodor Ágnes belső ellenőrzési vezető</w:t>
      </w:r>
    </w:p>
    <w:p w14:paraId="59685FE4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szCs w:val="22"/>
        </w:rPr>
      </w:pPr>
    </w:p>
    <w:p w14:paraId="1433A32B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9./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 Farkas Károly utcai tornacsarnok működtetésével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14./napirend/</w:t>
      </w:r>
    </w:p>
    <w:p w14:paraId="1C076D55" w14:textId="37A9C4E3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3FA1F02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0D84745C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10./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Nemek Közötti Esélyegyenlőségi Tervének elfogadására </w:t>
      </w:r>
      <w:r w:rsidRPr="00C7022A">
        <w:rPr>
          <w:rFonts w:ascii="Calibri" w:hAnsi="Calibri" w:cs="Calibri"/>
          <w:i/>
          <w:iCs/>
          <w:szCs w:val="22"/>
        </w:rPr>
        <w:t>/Közgyűlés 15./napirend/</w:t>
      </w:r>
    </w:p>
    <w:p w14:paraId="2D709EBA" w14:textId="32EA5059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4860CFA" w14:textId="7777777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5ACB0A2" w14:textId="77777777" w:rsidR="007D2598" w:rsidRPr="00C7022A" w:rsidRDefault="007D2598" w:rsidP="007D2598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  <w:iCs/>
        </w:rPr>
        <w:t>11./</w:t>
      </w:r>
      <w:r w:rsidRPr="00C7022A">
        <w:rPr>
          <w:rFonts w:cs="Calibri"/>
          <w:b/>
          <w:bCs/>
          <w:iCs/>
        </w:rPr>
        <w:tab/>
      </w:r>
      <w:r w:rsidRPr="00C7022A">
        <w:rPr>
          <w:rFonts w:cs="Calibri"/>
          <w:b/>
          <w:bCs/>
        </w:rPr>
        <w:t xml:space="preserve">Jegyzői tájékoztató a Polgármesteri Hivatal törvényességi és hatósági munkájáról, a Hivatal tevékenységéről </w:t>
      </w:r>
      <w:r w:rsidRPr="00C7022A">
        <w:rPr>
          <w:rFonts w:cs="Calibri"/>
          <w:i/>
          <w:iCs/>
        </w:rPr>
        <w:t>/Közgyűlés 19./napirend/</w:t>
      </w:r>
    </w:p>
    <w:p w14:paraId="3D00FA36" w14:textId="77777777" w:rsidR="007D2598" w:rsidRPr="00C7022A" w:rsidRDefault="007D2598" w:rsidP="007D2598">
      <w:pPr>
        <w:tabs>
          <w:tab w:val="left" w:pos="720"/>
          <w:tab w:val="left" w:pos="1985"/>
        </w:tabs>
        <w:ind w:left="900" w:hanging="90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</w:t>
      </w:r>
      <w:r w:rsidRPr="00C7022A">
        <w:rPr>
          <w:rFonts w:ascii="Calibri" w:hAnsi="Calibri" w:cs="Calibri"/>
          <w:b/>
          <w:szCs w:val="22"/>
        </w:rPr>
        <w:t>:</w:t>
      </w:r>
      <w:r w:rsidRPr="00C7022A">
        <w:rPr>
          <w:rFonts w:ascii="Calibri" w:hAnsi="Calibri" w:cs="Calibri"/>
          <w:szCs w:val="22"/>
        </w:rPr>
        <w:tab/>
        <w:t xml:space="preserve">Dr. Károlyi Ákos jegyző </w:t>
      </w:r>
    </w:p>
    <w:p w14:paraId="698BCEC5" w14:textId="77777777" w:rsidR="007D2598" w:rsidRPr="00C7022A" w:rsidRDefault="007D2598" w:rsidP="007D2598">
      <w:pPr>
        <w:tabs>
          <w:tab w:val="left" w:pos="720"/>
          <w:tab w:val="left" w:pos="1985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33883DA6" w14:textId="77777777" w:rsidR="007D2598" w:rsidRPr="00C7022A" w:rsidRDefault="007D2598" w:rsidP="007D2598">
      <w:pPr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r w:rsidRPr="00C7022A">
        <w:rPr>
          <w:rFonts w:asciiTheme="minorHAnsi" w:hAnsiTheme="minorHAnsi" w:cstheme="minorHAnsi"/>
          <w:b/>
          <w:bCs/>
        </w:rPr>
        <w:t>12./</w:t>
      </w:r>
      <w:r w:rsidRPr="00C7022A">
        <w:rPr>
          <w:rFonts w:asciiTheme="minorHAnsi" w:hAnsiTheme="minorHAnsi" w:cstheme="minorHAnsi"/>
          <w:b/>
          <w:bCs/>
        </w:rPr>
        <w:tab/>
        <w:t xml:space="preserve">Javaslat </w:t>
      </w:r>
      <w:proofErr w:type="spellStart"/>
      <w:r w:rsidRPr="00C7022A">
        <w:rPr>
          <w:rFonts w:asciiTheme="minorHAnsi" w:hAnsiTheme="minorHAnsi" w:cstheme="minorHAnsi"/>
          <w:b/>
          <w:bCs/>
        </w:rPr>
        <w:t>mikromobilitási</w:t>
      </w:r>
      <w:proofErr w:type="spellEnd"/>
      <w:r w:rsidRPr="00C7022A">
        <w:rPr>
          <w:rFonts w:asciiTheme="minorHAnsi" w:hAnsiTheme="minorHAnsi" w:cstheme="minorHAnsi"/>
          <w:b/>
          <w:bCs/>
        </w:rPr>
        <w:t xml:space="preserve"> járművek kölcsönzési célú közterületi elhelyezésére vonatkozó Együttműködési megállapodás meghosszabbítására</w:t>
      </w:r>
      <w:r w:rsidRPr="00C7022A">
        <w:rPr>
          <w:rFonts w:asciiTheme="minorHAnsi" w:hAnsiTheme="minorHAnsi" w:cstheme="minorHAnsi"/>
          <w:i/>
        </w:rPr>
        <w:t>/SAJÁT-két Közgyűlés közötti beszámolóban 1./napirend/</w:t>
      </w:r>
    </w:p>
    <w:p w14:paraId="0CB1DA3B" w14:textId="7B7A19E7" w:rsidR="007D2598" w:rsidRPr="00C7022A" w:rsidRDefault="007D2598" w:rsidP="007D2598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asciiTheme="minorHAnsi" w:hAnsiTheme="minorHAnsi" w:cstheme="minorHAnsi"/>
          <w:b/>
          <w:bCs/>
        </w:rPr>
      </w:pP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bCs/>
          <w:u w:val="single"/>
        </w:rPr>
        <w:t>Előadó: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</w:rPr>
        <w:t>Kalmár Ervin, a Városüzemeltetési Osztály vezetője</w:t>
      </w:r>
    </w:p>
    <w:p w14:paraId="1E0DC381" w14:textId="77777777" w:rsidR="007D2598" w:rsidRPr="00C7022A" w:rsidRDefault="007D2598" w:rsidP="007D2598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asciiTheme="minorHAnsi" w:hAnsiTheme="minorHAnsi" w:cstheme="minorHAnsi"/>
          <w:i/>
          <w:u w:val="single"/>
        </w:rPr>
      </w:pP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bCs/>
          <w:u w:val="single"/>
        </w:rPr>
        <w:t>Meghívott: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</w:rPr>
        <w:t xml:space="preserve">Varga Denise, Lime </w:t>
      </w:r>
      <w:proofErr w:type="spellStart"/>
      <w:r w:rsidRPr="00C7022A">
        <w:rPr>
          <w:rFonts w:asciiTheme="minorHAnsi" w:hAnsiTheme="minorHAnsi" w:cstheme="minorHAnsi"/>
        </w:rPr>
        <w:t>Technology</w:t>
      </w:r>
      <w:proofErr w:type="spellEnd"/>
      <w:r w:rsidRPr="00C7022A">
        <w:rPr>
          <w:rFonts w:asciiTheme="minorHAnsi" w:hAnsiTheme="minorHAnsi" w:cstheme="minorHAnsi"/>
        </w:rPr>
        <w:t xml:space="preserve"> Kft. ügyvezetője</w:t>
      </w:r>
    </w:p>
    <w:p w14:paraId="1111FCF0" w14:textId="77777777" w:rsidR="007D2598" w:rsidRPr="00C7022A" w:rsidRDefault="007D2598" w:rsidP="007D2598">
      <w:pPr>
        <w:tabs>
          <w:tab w:val="left" w:pos="720"/>
          <w:tab w:val="left" w:pos="1985"/>
        </w:tabs>
        <w:ind w:left="900" w:hanging="90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</w:rPr>
        <w:tab/>
      </w:r>
    </w:p>
    <w:p w14:paraId="7A214B31" w14:textId="77777777" w:rsidR="007D2598" w:rsidRPr="00C7022A" w:rsidRDefault="007D2598" w:rsidP="007D2598">
      <w:pPr>
        <w:pStyle w:val="Szvegtrzs"/>
        <w:tabs>
          <w:tab w:val="left" w:pos="1985"/>
        </w:tabs>
        <w:ind w:left="703" w:hanging="703"/>
        <w:rPr>
          <w:rFonts w:asciiTheme="minorHAnsi" w:hAnsiTheme="minorHAnsi" w:cstheme="minorHAnsi"/>
          <w:i/>
        </w:rPr>
      </w:pPr>
      <w:r w:rsidRPr="00C7022A">
        <w:rPr>
          <w:rFonts w:asciiTheme="minorHAnsi" w:hAnsiTheme="minorHAnsi" w:cstheme="minorHAnsi"/>
          <w:b/>
          <w:bCs/>
        </w:rPr>
        <w:t>13./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szCs w:val="22"/>
        </w:rPr>
        <w:t xml:space="preserve">Javaslat a nemzetiségi önkormányzatokkal kötött együttműködési megállapodások módosításával kapcsolatos döntés meghozatalára </w:t>
      </w:r>
      <w:r w:rsidRPr="00C7022A">
        <w:rPr>
          <w:rFonts w:asciiTheme="minorHAnsi" w:hAnsiTheme="minorHAnsi" w:cstheme="minorHAnsi"/>
          <w:i/>
        </w:rPr>
        <w:t>/SAJÁT-két Közgyűlés közötti beszámolóban1./napirend/</w:t>
      </w:r>
    </w:p>
    <w:p w14:paraId="6A4E85FE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cs="Calibri"/>
          <w:i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61775064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Meghívottak</w:t>
      </w:r>
      <w:r w:rsidRPr="00C7022A">
        <w:rPr>
          <w:rFonts w:ascii="Calibri" w:hAnsi="Calibri" w:cs="Calibri"/>
          <w:b/>
          <w:bCs/>
          <w:szCs w:val="22"/>
        </w:rPr>
        <w:t>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Nemzetiségi önkormányzatok elnökei</w:t>
      </w:r>
    </w:p>
    <w:p w14:paraId="3953F47B" w14:textId="77777777" w:rsidR="007D2598" w:rsidRPr="00C7022A" w:rsidRDefault="007D2598" w:rsidP="007D2598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 w:rsidRPr="00C7022A">
        <w:rPr>
          <w:rFonts w:cs="Calibri"/>
          <w:iCs/>
        </w:rPr>
        <w:tab/>
      </w:r>
    </w:p>
    <w:p w14:paraId="64D6D897" w14:textId="77777777" w:rsidR="007D2598" w:rsidRPr="00C7022A" w:rsidRDefault="007D2598" w:rsidP="007D2598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14./</w:t>
      </w:r>
      <w:r w:rsidRPr="00C7022A">
        <w:rPr>
          <w:rFonts w:cs="Calibri"/>
          <w:b/>
          <w:bCs/>
        </w:rPr>
        <w:tab/>
        <w:t xml:space="preserve">Javaslat a Mesebolt Bábszínház létszámelőirányzatának módosítására </w:t>
      </w:r>
      <w:r w:rsidRPr="00C7022A">
        <w:rPr>
          <w:rFonts w:cs="Calibri"/>
          <w:i/>
        </w:rPr>
        <w:t>/SAJÁT-két Közgyűlés közötti beszámolóban1./napirend/</w:t>
      </w:r>
    </w:p>
    <w:p w14:paraId="214004C1" w14:textId="7EBF7E25" w:rsidR="007D2598" w:rsidRPr="00C7022A" w:rsidRDefault="007D2598" w:rsidP="007D2598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b/>
          <w:bCs/>
          <w:u w:val="single"/>
        </w:rPr>
      </w:pP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  <w:bCs/>
          <w:u w:val="single"/>
        </w:rPr>
        <w:t>Előadó: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</w:rPr>
        <w:t>Vinczéné Dr. Menyhárt Mária, az Egészségügyi és Közszolgálati Osztály vezetője</w:t>
      </w:r>
      <w:r w:rsidRPr="00C7022A">
        <w:rPr>
          <w:rFonts w:cs="Calibri"/>
          <w:b/>
          <w:bCs/>
        </w:rPr>
        <w:tab/>
      </w:r>
    </w:p>
    <w:p w14:paraId="3003292B" w14:textId="77777777" w:rsidR="007D2598" w:rsidRPr="00C7022A" w:rsidRDefault="007D2598" w:rsidP="007D2598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</w:rPr>
      </w:pP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  <w:bCs/>
          <w:u w:val="single"/>
        </w:rPr>
        <w:t>Meghívott: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</w:rPr>
        <w:t>Kovács Géza, a Mesebolt Bábszínház igazgatója</w:t>
      </w:r>
    </w:p>
    <w:p w14:paraId="044F3449" w14:textId="77777777" w:rsidR="007D2598" w:rsidRPr="00C7022A" w:rsidRDefault="007D2598" w:rsidP="007D2598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b/>
          <w:bCs/>
        </w:rPr>
      </w:pPr>
    </w:p>
    <w:p w14:paraId="6D9589F1" w14:textId="77777777" w:rsidR="007D2598" w:rsidRPr="00C7022A" w:rsidRDefault="007D2598" w:rsidP="007D2598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15./</w:t>
      </w:r>
      <w:r w:rsidRPr="00C7022A">
        <w:rPr>
          <w:rFonts w:cs="Calibri"/>
          <w:b/>
          <w:bCs/>
        </w:rPr>
        <w:tab/>
        <w:t>Javaslat a Szombathelyi Köznevelési GAMESZ alapító okiratának módosítására</w:t>
      </w:r>
      <w:r w:rsidRPr="00C7022A">
        <w:rPr>
          <w:rFonts w:cs="Calibri"/>
          <w:i/>
        </w:rPr>
        <w:t>/SAJÁT-két Közgyűlés közötti beszámolóban 1./napirend/</w:t>
      </w:r>
    </w:p>
    <w:p w14:paraId="1CD9CFF3" w14:textId="1499BEA9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B0B583E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Imréné Erényi Katalin, a Szombathelyi Köznevelési GAMESZ igazgatója</w:t>
      </w:r>
    </w:p>
    <w:p w14:paraId="2D4540DB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</w:p>
    <w:p w14:paraId="54D5CEA0" w14:textId="77777777" w:rsidR="007D2598" w:rsidRPr="00C7022A" w:rsidRDefault="007D2598" w:rsidP="007D2598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16./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</w:rPr>
        <w:t xml:space="preserve">Javaslat a Szombathelyért Közalapítvány és az Önkormányzat között létrejött kölcsönszerződés módosítására </w:t>
      </w:r>
      <w:r w:rsidRPr="00C7022A">
        <w:rPr>
          <w:rFonts w:cs="Calibri"/>
          <w:i/>
        </w:rPr>
        <w:t>/SAJÁT-két Közgyűlés közötti beszámolóban 1./napirend/</w:t>
      </w:r>
    </w:p>
    <w:p w14:paraId="2964AB64" w14:textId="0BDEC432" w:rsidR="007D2598" w:rsidRPr="00C7022A" w:rsidRDefault="007D2598" w:rsidP="007D2598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60FD7F3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Papp Zoltán, a Szombathelyi Közalapítvány Kuratóriumának elnöke</w:t>
      </w:r>
    </w:p>
    <w:p w14:paraId="78DC36BA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  <w:u w:val="single"/>
        </w:rPr>
      </w:pPr>
    </w:p>
    <w:p w14:paraId="332C7947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i/>
        </w:rPr>
      </w:pPr>
      <w:r w:rsidRPr="00C7022A">
        <w:rPr>
          <w:rFonts w:ascii="Calibri" w:hAnsi="Calibri" w:cs="Calibri"/>
          <w:b/>
          <w:bCs/>
          <w:szCs w:val="22"/>
        </w:rPr>
        <w:t>17./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pályázattal kapcsolatos döntés meghozatalára </w:t>
      </w:r>
      <w:r w:rsidRPr="00C7022A">
        <w:rPr>
          <w:rFonts w:ascii="Calibri" w:hAnsi="Calibri" w:cs="Calibri"/>
          <w:i/>
        </w:rPr>
        <w:t>/SAJÁT/</w:t>
      </w:r>
    </w:p>
    <w:p w14:paraId="4C356E70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i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38DA89C4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b/>
          <w:bCs/>
          <w:iCs/>
          <w:szCs w:val="22"/>
          <w:u w:val="single"/>
        </w:rPr>
      </w:pPr>
    </w:p>
    <w:p w14:paraId="32E3FE31" w14:textId="77777777" w:rsidR="007D2598" w:rsidRPr="00C7022A" w:rsidRDefault="007D2598" w:rsidP="007D2598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iCs/>
        </w:rPr>
      </w:pPr>
      <w:r w:rsidRPr="00C7022A">
        <w:rPr>
          <w:rFonts w:cs="Calibri"/>
          <w:b/>
          <w:bCs/>
          <w:iCs/>
        </w:rPr>
        <w:t>18./</w:t>
      </w:r>
      <w:r w:rsidRPr="00C7022A">
        <w:rPr>
          <w:rFonts w:cs="Calibri"/>
          <w:b/>
          <w:bCs/>
          <w:iCs/>
        </w:rPr>
        <w:tab/>
        <w:t xml:space="preserve">Javaslat a Vásárcsarnokban lévő üzlethelyiségek bérbeadására vonatkozó pályázati feltételek jóváhagyására </w:t>
      </w:r>
      <w:r w:rsidRPr="00C7022A">
        <w:rPr>
          <w:rFonts w:cs="Calibri"/>
          <w:i/>
        </w:rPr>
        <w:t>/SAJÁT/</w:t>
      </w:r>
    </w:p>
    <w:p w14:paraId="6F9B7D68" w14:textId="0385A7C4" w:rsidR="007D2598" w:rsidRPr="00C7022A" w:rsidRDefault="007D2598" w:rsidP="007D2598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b/>
          <w:bCs/>
          <w:iCs/>
          <w:u w:val="single"/>
        </w:rPr>
      </w:pPr>
      <w:r w:rsidRPr="00C7022A">
        <w:rPr>
          <w:rFonts w:cs="Calibri"/>
          <w:iCs/>
        </w:rPr>
        <w:tab/>
      </w:r>
      <w:r w:rsidRPr="00C7022A">
        <w:rPr>
          <w:rFonts w:cs="Calibri"/>
          <w:b/>
          <w:bCs/>
          <w:iCs/>
          <w:u w:val="single"/>
        </w:rPr>
        <w:t>Előadó:</w:t>
      </w:r>
      <w:r w:rsidRPr="00C7022A">
        <w:rPr>
          <w:rFonts w:cs="Calibri"/>
          <w:iCs/>
        </w:rPr>
        <w:tab/>
      </w:r>
      <w:r w:rsidRPr="00C7022A">
        <w:rPr>
          <w:rFonts w:cs="Calibri"/>
          <w:iCs/>
        </w:rPr>
        <w:tab/>
      </w:r>
      <w:r w:rsidR="0046623C" w:rsidRPr="00C7022A">
        <w:rPr>
          <w:rFonts w:cs="Calibri"/>
          <w:iCs/>
        </w:rPr>
        <w:t xml:space="preserve">Dr. </w:t>
      </w:r>
      <w:r w:rsidRPr="00C7022A">
        <w:rPr>
          <w:rFonts w:cs="Calibri"/>
          <w:iCs/>
        </w:rPr>
        <w:t>Holler Péter, a Hatósági Osztály vezetője</w:t>
      </w:r>
    </w:p>
    <w:p w14:paraId="3B26F64B" w14:textId="77777777" w:rsidR="007D2598" w:rsidRPr="00C7022A" w:rsidRDefault="007D2598" w:rsidP="007D2598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 w:rsidRPr="00C7022A">
        <w:rPr>
          <w:rFonts w:cs="Calibri"/>
          <w:iCs/>
        </w:rPr>
        <w:tab/>
      </w:r>
      <w:r w:rsidRPr="00C7022A">
        <w:rPr>
          <w:rFonts w:cs="Calibri"/>
          <w:b/>
          <w:bCs/>
          <w:iCs/>
          <w:u w:val="single"/>
        </w:rPr>
        <w:t>Meghívott</w:t>
      </w:r>
      <w:r w:rsidRPr="00C7022A">
        <w:rPr>
          <w:rFonts w:cs="Calibri"/>
          <w:iCs/>
        </w:rPr>
        <w:t xml:space="preserve">: </w:t>
      </w:r>
      <w:r w:rsidRPr="00C7022A">
        <w:rPr>
          <w:rFonts w:cs="Calibri"/>
          <w:iCs/>
        </w:rPr>
        <w:tab/>
      </w:r>
      <w:r w:rsidRPr="00C7022A">
        <w:rPr>
          <w:rFonts w:cs="Calibri"/>
          <w:iCs/>
        </w:rPr>
        <w:tab/>
      </w:r>
      <w:proofErr w:type="spellStart"/>
      <w:r w:rsidRPr="00C7022A">
        <w:rPr>
          <w:rFonts w:cs="Calibri"/>
          <w:iCs/>
        </w:rPr>
        <w:t>Polákovics</w:t>
      </w:r>
      <w:proofErr w:type="spellEnd"/>
      <w:r w:rsidRPr="00C7022A">
        <w:rPr>
          <w:rFonts w:cs="Calibri"/>
          <w:iCs/>
        </w:rPr>
        <w:t xml:space="preserve"> Marietta, a Szombathely Városi Vásárcsarnok igazgatója</w:t>
      </w:r>
    </w:p>
    <w:p w14:paraId="60C36A4B" w14:textId="77777777" w:rsidR="007D2598" w:rsidRPr="00C7022A" w:rsidRDefault="007D2598" w:rsidP="007D2598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</w:p>
    <w:p w14:paraId="43D1B149" w14:textId="77777777" w:rsidR="007D2598" w:rsidRPr="00C7022A" w:rsidRDefault="007D2598" w:rsidP="007D2598">
      <w:pPr>
        <w:ind w:left="705" w:hanging="705"/>
        <w:jc w:val="both"/>
        <w:rPr>
          <w:rFonts w:ascii="Calibri" w:hAnsi="Calibri" w:cs="Calibri"/>
          <w:b/>
          <w:bCs/>
          <w:color w:val="000000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19./ 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color w:val="000000"/>
          <w:szCs w:val="22"/>
        </w:rPr>
        <w:t xml:space="preserve">Javaslat az önkormányzati tulajdonú pavilonok Szombathelyi Adventi vásáron történő további hasznosítására </w:t>
      </w:r>
      <w:r w:rsidRPr="00C7022A">
        <w:rPr>
          <w:rFonts w:ascii="Calibri" w:hAnsi="Calibri" w:cs="Calibri"/>
          <w:i/>
          <w:iCs/>
          <w:szCs w:val="22"/>
        </w:rPr>
        <w:t>/SAJÁT/</w:t>
      </w:r>
      <w:r w:rsidRPr="00C7022A">
        <w:rPr>
          <w:rFonts w:ascii="Calibri" w:hAnsi="Calibri" w:cs="Calibri"/>
          <w:i/>
          <w:iCs/>
          <w:szCs w:val="22"/>
        </w:rPr>
        <w:tab/>
      </w:r>
    </w:p>
    <w:p w14:paraId="5E8B28E4" w14:textId="77777777" w:rsidR="007D2598" w:rsidRPr="00C7022A" w:rsidRDefault="007D2598" w:rsidP="007D2598">
      <w:pPr>
        <w:tabs>
          <w:tab w:val="left" w:pos="709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Lajos Tibor, a Gondnoksági Iroda vezetője</w:t>
      </w:r>
    </w:p>
    <w:p w14:paraId="0ECD4128" w14:textId="77777777" w:rsidR="007D2598" w:rsidRPr="00C7022A" w:rsidRDefault="007D2598" w:rsidP="007D2598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</w:p>
    <w:p w14:paraId="5E29943E" w14:textId="5996ABCB" w:rsidR="007D2598" w:rsidRPr="00C7022A" w:rsidRDefault="007D2598" w:rsidP="007D2598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20./</w:t>
      </w:r>
      <w:r w:rsidRPr="00C7022A">
        <w:rPr>
          <w:rFonts w:ascii="Calibri" w:hAnsi="Calibri" w:cs="Calibri"/>
          <w:b/>
          <w:bCs/>
          <w:szCs w:val="22"/>
        </w:rPr>
        <w:tab/>
        <w:t>Javaslat a háziorvosi és fogorvosi rendelési idők 2023. január 1. napjától történő módosítására</w:t>
      </w:r>
      <w:r w:rsidRPr="00C7022A">
        <w:rPr>
          <w:rFonts w:ascii="Calibri" w:hAnsi="Calibri" w:cs="Calibri"/>
          <w:i/>
          <w:iCs/>
          <w:szCs w:val="22"/>
        </w:rPr>
        <w:t>/SAJÁT/</w:t>
      </w:r>
    </w:p>
    <w:p w14:paraId="7C28F5D9" w14:textId="7884D1E8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A6C722E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3D651B5D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21./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C7022A">
        <w:rPr>
          <w:rFonts w:ascii="Calibri" w:hAnsi="Calibri" w:cs="Calibri"/>
          <w:i/>
          <w:iCs/>
          <w:szCs w:val="22"/>
        </w:rPr>
        <w:t>/SAJÁT/</w:t>
      </w:r>
    </w:p>
    <w:p w14:paraId="6AD791A7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54950ABE" w14:textId="77777777" w:rsidR="007D2598" w:rsidRPr="00C7022A" w:rsidRDefault="007D2598" w:rsidP="007D2598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</w:p>
    <w:p w14:paraId="65664914" w14:textId="77777777" w:rsidR="007D2598" w:rsidRPr="00C7022A" w:rsidRDefault="007D2598" w:rsidP="007D2598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szCs w:val="22"/>
        </w:rPr>
      </w:pPr>
    </w:p>
    <w:p w14:paraId="200E71F7" w14:textId="5337C5D1" w:rsidR="007D2598" w:rsidRPr="00C7022A" w:rsidRDefault="007D2598" w:rsidP="007D2598">
      <w:pPr>
        <w:spacing w:after="60"/>
        <w:jc w:val="center"/>
        <w:outlineLvl w:val="1"/>
        <w:rPr>
          <w:rFonts w:ascii="Calibri" w:hAnsi="Calibri" w:cs="Calibri"/>
          <w:b/>
          <w:bCs/>
          <w:caps/>
          <w:szCs w:val="22"/>
        </w:rPr>
      </w:pPr>
      <w:r w:rsidRPr="00C7022A">
        <w:rPr>
          <w:rFonts w:ascii="Calibri" w:hAnsi="Calibri" w:cs="Calibri"/>
          <w:b/>
          <w:bCs/>
          <w:caps/>
          <w:szCs w:val="22"/>
        </w:rPr>
        <w:t>iI.</w:t>
      </w:r>
    </w:p>
    <w:p w14:paraId="6536C135" w14:textId="749A017B" w:rsidR="007D2598" w:rsidRPr="00C7022A" w:rsidRDefault="007D2598" w:rsidP="007D2598">
      <w:pPr>
        <w:tabs>
          <w:tab w:val="left" w:pos="-2268"/>
        </w:tabs>
        <w:jc w:val="center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b/>
          <w:szCs w:val="22"/>
          <w:u w:val="single"/>
        </w:rPr>
        <w:t>ZÁRT ÜLÉS</w:t>
      </w:r>
    </w:p>
    <w:p w14:paraId="009EFC1A" w14:textId="77777777" w:rsidR="007D2598" w:rsidRPr="00C7022A" w:rsidRDefault="007D2598" w:rsidP="007D2598">
      <w:pPr>
        <w:ind w:left="851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6E3A2FDC" w14:textId="77777777" w:rsidR="007D2598" w:rsidRPr="00C7022A" w:rsidRDefault="007D2598" w:rsidP="007D2598">
      <w:pPr>
        <w:ind w:left="720" w:hanging="1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</w:rPr>
        <w:tab/>
        <w:t xml:space="preserve"> </w:t>
      </w:r>
    </w:p>
    <w:p w14:paraId="494AF087" w14:textId="77777777" w:rsidR="007D2598" w:rsidRPr="00C7022A" w:rsidRDefault="007D2598" w:rsidP="007D2598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C7022A">
        <w:rPr>
          <w:rFonts w:ascii="Calibri" w:hAnsi="Calibri" w:cs="Calibri"/>
          <w:b/>
          <w:bCs/>
          <w:color w:val="000000"/>
        </w:rPr>
        <w:t>22./</w:t>
      </w:r>
      <w:r w:rsidRPr="00C7022A">
        <w:rPr>
          <w:rFonts w:ascii="Calibri" w:hAnsi="Calibri" w:cs="Calibri"/>
          <w:b/>
          <w:bCs/>
          <w:color w:val="000000"/>
        </w:rPr>
        <w:tab/>
        <w:t xml:space="preserve">Javaslat a SZOVA NZrt. likviditásával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20./napirend/</w:t>
      </w:r>
    </w:p>
    <w:p w14:paraId="5AFA35BF" w14:textId="77777777" w:rsidR="007D2598" w:rsidRPr="00C7022A" w:rsidRDefault="007D2598" w:rsidP="007D2598">
      <w:pPr>
        <w:tabs>
          <w:tab w:val="left" w:pos="1985"/>
        </w:tabs>
        <w:ind w:left="720" w:hanging="1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4BECBDE6" w14:textId="77777777" w:rsidR="007D2598" w:rsidRPr="00C7022A" w:rsidRDefault="007D2598" w:rsidP="007D2598">
      <w:pPr>
        <w:tabs>
          <w:tab w:val="left" w:pos="1843"/>
          <w:tab w:val="left" w:pos="1985"/>
        </w:tabs>
        <w:ind w:left="720" w:hanging="1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  <w:u w:val="single"/>
        </w:rPr>
        <w:t>Meghívott: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Cs/>
          <w:szCs w:val="22"/>
        </w:rPr>
        <w:t>Kovács Cecília, a SZOVA NZrt. vezérigazgatója</w:t>
      </w:r>
    </w:p>
    <w:p w14:paraId="543DEE67" w14:textId="77777777" w:rsidR="007D2598" w:rsidRPr="00C7022A" w:rsidRDefault="007D2598" w:rsidP="007D2598">
      <w:pPr>
        <w:ind w:left="720" w:hanging="15"/>
        <w:jc w:val="both"/>
        <w:rPr>
          <w:rFonts w:ascii="Calibri" w:hAnsi="Calibri" w:cs="Calibri"/>
          <w:b/>
          <w:szCs w:val="22"/>
        </w:rPr>
      </w:pPr>
    </w:p>
    <w:p w14:paraId="66EFDB0E" w14:textId="77777777" w:rsidR="007D2598" w:rsidRPr="00C7022A" w:rsidRDefault="007D2598" w:rsidP="007D2598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C7022A">
        <w:rPr>
          <w:rFonts w:ascii="Calibri" w:hAnsi="Calibri" w:cs="Calibri"/>
          <w:b/>
          <w:bCs/>
          <w:iCs/>
          <w:color w:val="000000"/>
          <w:szCs w:val="22"/>
        </w:rPr>
        <w:t>23./</w:t>
      </w:r>
      <w:r w:rsidRPr="00C7022A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egyedi hatósági ügyben benyújtott fellebbezés elbírálására </w:t>
      </w:r>
      <w:r w:rsidRPr="00C7022A">
        <w:rPr>
          <w:rFonts w:ascii="Calibri" w:hAnsi="Calibri" w:cs="Calibri"/>
          <w:i/>
          <w:iCs/>
          <w:szCs w:val="22"/>
        </w:rPr>
        <w:t>/Közgyűlés 22./napirend/</w:t>
      </w:r>
    </w:p>
    <w:p w14:paraId="1AB388AC" w14:textId="044972AD" w:rsidR="007D2598" w:rsidRPr="00C7022A" w:rsidRDefault="007D2598" w:rsidP="007D2598">
      <w:pPr>
        <w:tabs>
          <w:tab w:val="left" w:pos="851"/>
          <w:tab w:val="left" w:pos="1418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48EE721" w14:textId="58570817" w:rsidR="007D2598" w:rsidRPr="00C7022A" w:rsidRDefault="007D2598" w:rsidP="007D2598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 xml:space="preserve">Sütő Gabriella, </w:t>
      </w:r>
      <w:r w:rsidR="0046623C" w:rsidRPr="00C7022A">
        <w:rPr>
          <w:rFonts w:ascii="Calibri" w:hAnsi="Calibri" w:cs="Calibri"/>
          <w:szCs w:val="22"/>
        </w:rPr>
        <w:t>i</w:t>
      </w:r>
      <w:r w:rsidRPr="00C7022A">
        <w:rPr>
          <w:rFonts w:ascii="Calibri" w:hAnsi="Calibri" w:cs="Calibri"/>
          <w:szCs w:val="22"/>
        </w:rPr>
        <w:t>rodavezető, városi főépítész</w:t>
      </w:r>
    </w:p>
    <w:p w14:paraId="5705EAF7" w14:textId="77777777" w:rsidR="002F5321" w:rsidRPr="00C7022A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1913E0D9" w14:textId="77777777" w:rsidR="002F5321" w:rsidRPr="00C7022A" w:rsidRDefault="002F5321" w:rsidP="002F5321">
      <w:pPr>
        <w:jc w:val="both"/>
        <w:rPr>
          <w:rFonts w:asciiTheme="minorHAnsi" w:hAnsiTheme="minorHAnsi" w:cstheme="minorHAnsi"/>
          <w:szCs w:val="22"/>
        </w:rPr>
      </w:pPr>
    </w:p>
    <w:p w14:paraId="2AA59384" w14:textId="77777777" w:rsidR="002F5321" w:rsidRPr="00C7022A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2D18E8A6" w14:textId="77777777" w:rsidR="002F5321" w:rsidRPr="00C7022A" w:rsidRDefault="002F5321" w:rsidP="002F5321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2FA1FCE6" w14:textId="77777777" w:rsidR="002F5321" w:rsidRPr="00C7022A" w:rsidRDefault="002F5321" w:rsidP="002F5321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azonnal</w:t>
      </w:r>
    </w:p>
    <w:p w14:paraId="746FE02A" w14:textId="77777777" w:rsidR="002F5321" w:rsidRPr="00C7022A" w:rsidRDefault="002F5321" w:rsidP="002F5321">
      <w:pPr>
        <w:rPr>
          <w:rFonts w:asciiTheme="minorHAnsi" w:hAnsiTheme="minorHAnsi" w:cstheme="minorHAnsi"/>
          <w:szCs w:val="22"/>
        </w:rPr>
      </w:pPr>
    </w:p>
    <w:p w14:paraId="02F79895" w14:textId="77777777" w:rsidR="002F5321" w:rsidRPr="00C7022A" w:rsidRDefault="002F5321" w:rsidP="002F5321">
      <w:pPr>
        <w:rPr>
          <w:rFonts w:asciiTheme="minorHAnsi" w:hAnsiTheme="minorHAnsi" w:cstheme="minorHAnsi"/>
          <w:szCs w:val="22"/>
        </w:rPr>
      </w:pPr>
    </w:p>
    <w:p w14:paraId="6FA54034" w14:textId="77777777" w:rsidR="002F5321" w:rsidRPr="00C7022A" w:rsidRDefault="002F5321" w:rsidP="002F5321">
      <w:pPr>
        <w:rPr>
          <w:rFonts w:asciiTheme="minorHAnsi" w:hAnsiTheme="minorHAnsi" w:cstheme="minorHAnsi"/>
          <w:szCs w:val="22"/>
        </w:rPr>
      </w:pPr>
    </w:p>
    <w:p w14:paraId="319CEDF3" w14:textId="77777777" w:rsidR="002F5321" w:rsidRPr="00C7022A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</w:rPr>
      </w:pPr>
      <w:r w:rsidRPr="00C7022A">
        <w:rPr>
          <w:rFonts w:asciiTheme="minorHAnsi" w:hAnsiTheme="minorHAnsi" w:cstheme="minorHAnsi"/>
          <w:b/>
          <w:szCs w:val="22"/>
        </w:rPr>
        <w:t>I.</w:t>
      </w:r>
    </w:p>
    <w:p w14:paraId="6C6152C6" w14:textId="77777777" w:rsidR="002F5321" w:rsidRPr="00C7022A" w:rsidRDefault="002F5321" w:rsidP="002F5321">
      <w:pPr>
        <w:spacing w:after="60"/>
        <w:jc w:val="center"/>
        <w:outlineLvl w:val="1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NYILVÁNOS ÜLÉS</w:t>
      </w:r>
    </w:p>
    <w:p w14:paraId="6CB16B6A" w14:textId="77777777" w:rsidR="002F5321" w:rsidRPr="00C7022A" w:rsidRDefault="002F5321" w:rsidP="002F5321">
      <w:pPr>
        <w:ind w:left="709" w:hanging="705"/>
        <w:jc w:val="center"/>
        <w:rPr>
          <w:rFonts w:asciiTheme="minorHAnsi" w:hAnsiTheme="minorHAnsi" w:cstheme="minorHAnsi"/>
          <w:szCs w:val="22"/>
        </w:rPr>
      </w:pPr>
    </w:p>
    <w:p w14:paraId="5EA24BB3" w14:textId="77777777" w:rsidR="0046623C" w:rsidRPr="00C7022A" w:rsidRDefault="0046623C" w:rsidP="0046623C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1./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>Javaslat egyes önkormányzati rendeletekkel kapcsolatos döntések meghozatalára</w:t>
      </w:r>
      <w:r w:rsidRPr="00C7022A">
        <w:rPr>
          <w:rFonts w:ascii="Calibri" w:hAnsi="Calibri" w:cs="Calibri"/>
          <w:i/>
          <w:iCs/>
          <w:szCs w:val="22"/>
        </w:rPr>
        <w:t>/Közgyűlés 7./napirend/</w:t>
      </w:r>
    </w:p>
    <w:p w14:paraId="133EFA41" w14:textId="77777777" w:rsidR="0046623C" w:rsidRPr="00C7022A" w:rsidRDefault="0046623C" w:rsidP="0046623C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2135C7D" w14:textId="77777777" w:rsidR="0046623C" w:rsidRPr="00C7022A" w:rsidRDefault="0046623C" w:rsidP="0046623C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BD00F2F" w14:textId="77777777" w:rsidR="0046623C" w:rsidRPr="00C7022A" w:rsidRDefault="0046623C" w:rsidP="0046623C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Stéger Gábor, a Közgazdasági és Adó Osztály vezetője</w:t>
      </w:r>
    </w:p>
    <w:p w14:paraId="27E36DF2" w14:textId="77777777" w:rsidR="0046623C" w:rsidRPr="00C7022A" w:rsidRDefault="0046623C" w:rsidP="0046623C">
      <w:pPr>
        <w:tabs>
          <w:tab w:val="left" w:pos="1843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Dr. Holler Péter, a Hatósági Osztály vezetője</w:t>
      </w:r>
    </w:p>
    <w:p w14:paraId="38572D37" w14:textId="2C5CED47" w:rsidR="002F5321" w:rsidRPr="00C7022A" w:rsidRDefault="002F5321" w:rsidP="002F5321">
      <w:pPr>
        <w:rPr>
          <w:rFonts w:asciiTheme="minorHAnsi" w:hAnsiTheme="minorHAnsi" w:cstheme="minorHAnsi"/>
          <w:szCs w:val="22"/>
        </w:rPr>
      </w:pPr>
    </w:p>
    <w:p w14:paraId="0407810F" w14:textId="2EEEC746" w:rsidR="00A771F6" w:rsidRPr="00C7022A" w:rsidRDefault="00A771F6" w:rsidP="002F5321">
      <w:pPr>
        <w:rPr>
          <w:rFonts w:asciiTheme="minorHAnsi" w:hAnsiTheme="minorHAnsi" w:cstheme="minorHAnsi"/>
          <w:szCs w:val="22"/>
        </w:rPr>
      </w:pPr>
    </w:p>
    <w:p w14:paraId="00E60097" w14:textId="3AE2713A" w:rsidR="00A771F6" w:rsidRPr="00C7022A" w:rsidRDefault="00674AB1" w:rsidP="00A771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277</w:t>
      </w:r>
      <w:r w:rsidR="00A771F6" w:rsidRPr="00C7022A">
        <w:rPr>
          <w:rFonts w:asciiTheme="minorHAnsi" w:hAnsiTheme="minorHAnsi" w:cstheme="minorHAnsi"/>
          <w:b/>
          <w:szCs w:val="22"/>
          <w:u w:val="single"/>
        </w:rPr>
        <w:t>/2022. (</w:t>
      </w:r>
      <w:r w:rsidR="0046623C" w:rsidRPr="00C7022A">
        <w:rPr>
          <w:rFonts w:asciiTheme="minorHAnsi" w:hAnsiTheme="minorHAnsi" w:cstheme="minorHAnsi"/>
          <w:b/>
          <w:szCs w:val="22"/>
          <w:u w:val="single"/>
        </w:rPr>
        <w:t>XII.5.</w:t>
      </w:r>
      <w:r w:rsidR="00A771F6" w:rsidRPr="00C7022A">
        <w:rPr>
          <w:rFonts w:asciiTheme="minorHAnsi" w:hAnsiTheme="minorHAnsi" w:cstheme="minorHAnsi"/>
          <w:b/>
          <w:szCs w:val="22"/>
          <w:u w:val="single"/>
        </w:rPr>
        <w:t>) GJB számú határozat</w:t>
      </w:r>
    </w:p>
    <w:p w14:paraId="12B143D0" w14:textId="77777777" w:rsidR="00A771F6" w:rsidRPr="00C7022A" w:rsidRDefault="00A771F6" w:rsidP="00A771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5833F12" w14:textId="718B003C" w:rsidR="00A771F6" w:rsidRPr="00C7022A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="0046623C"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46623C" w:rsidRPr="00C7022A">
        <w:rPr>
          <w:rFonts w:asciiTheme="minorHAnsi" w:hAnsiTheme="minorHAnsi" w:cstheme="minorHAnsi"/>
          <w:bCs/>
          <w:szCs w:val="22"/>
        </w:rPr>
        <w:t xml:space="preserve">az önkormányzat 2023. évi átmeneti gazdálkodásáról </w:t>
      </w:r>
      <w:r w:rsidRPr="00C7022A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07175B3A" w14:textId="77777777" w:rsidR="00A771F6" w:rsidRPr="00C7022A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261370B3" w14:textId="77777777" w:rsidR="00A771F6" w:rsidRPr="00C7022A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2D75872" w14:textId="77777777" w:rsidR="00A771F6" w:rsidRPr="00C7022A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A68E9F4" w14:textId="292D66C7" w:rsidR="00A771F6" w:rsidRPr="00C7022A" w:rsidRDefault="0046623C" w:rsidP="00A771F6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Stéger Gábor, a Közgazdasági és Adó Osztály vezetője</w:t>
      </w:r>
      <w:r w:rsidR="00A771F6" w:rsidRPr="00C7022A">
        <w:rPr>
          <w:rFonts w:asciiTheme="minorHAnsi" w:hAnsiTheme="minorHAnsi" w:cstheme="minorHAnsi"/>
          <w:szCs w:val="22"/>
        </w:rPr>
        <w:t>/</w:t>
      </w:r>
    </w:p>
    <w:p w14:paraId="6552FFF9" w14:textId="77777777" w:rsidR="00A771F6" w:rsidRPr="00C7022A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</w:p>
    <w:p w14:paraId="3C32CF2B" w14:textId="2CACCE78" w:rsidR="00A771F6" w:rsidRPr="00C7022A" w:rsidRDefault="00A771F6" w:rsidP="00A771F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 xml:space="preserve">2022. </w:t>
      </w:r>
      <w:r w:rsidR="000124A4" w:rsidRPr="00C7022A">
        <w:rPr>
          <w:rFonts w:asciiTheme="minorHAnsi" w:hAnsiTheme="minorHAnsi" w:cstheme="minorHAnsi"/>
          <w:bCs/>
          <w:szCs w:val="22"/>
        </w:rPr>
        <w:t>december 8.</w:t>
      </w:r>
    </w:p>
    <w:p w14:paraId="195F87B6" w14:textId="7E91C240" w:rsidR="00A771F6" w:rsidRPr="00C7022A" w:rsidRDefault="00A771F6" w:rsidP="002F5321">
      <w:pPr>
        <w:rPr>
          <w:rFonts w:asciiTheme="minorHAnsi" w:hAnsiTheme="minorHAnsi" w:cstheme="minorHAnsi"/>
          <w:szCs w:val="22"/>
        </w:rPr>
      </w:pPr>
    </w:p>
    <w:p w14:paraId="38D61A72" w14:textId="08C1515F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7CA63516" w14:textId="7A58BA2C" w:rsidR="002C2CFC" w:rsidRPr="00C7022A" w:rsidRDefault="00674AB1" w:rsidP="002C2C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278</w:t>
      </w:r>
      <w:r w:rsidR="002C2CF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0F4F7EF6" w14:textId="77777777" w:rsidR="002C2CFC" w:rsidRPr="00C7022A" w:rsidRDefault="002C2CFC" w:rsidP="002C2C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7C6617B" w14:textId="752996A0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10969BC8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7CE2F0F0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422A9D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A699396" w14:textId="723E3D4B" w:rsidR="002C2CFC" w:rsidRPr="00C7022A" w:rsidRDefault="002C2CFC" w:rsidP="002C2CFC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6F4FD76D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65086D0D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B5B67B3" w14:textId="0F4C80B0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04F1A82C" w14:textId="45CD575B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3400B4D6" w14:textId="2A8A705D" w:rsidR="002C2CFC" w:rsidRPr="00C7022A" w:rsidRDefault="00674AB1" w:rsidP="002C2C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279</w:t>
      </w:r>
      <w:r w:rsidR="002C2CF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A265787" w14:textId="77777777" w:rsidR="002C2CFC" w:rsidRPr="00C7022A" w:rsidRDefault="002C2CFC" w:rsidP="002C2C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BF88B18" w14:textId="2C835115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lakáshoz jutás, a lakbérek és a lakbértámogatás, az önkormányzat által a lakásvásárláshoz és építéshez nyújtott támogatások szabályai megállapításáról szóló 36/2010. (XII.1.) önkormányzati rendelet módosításáról szóló rendelettervezetet az előterjesztésben foglaltak szerint javasolja a Közgyűlésnek elfogadásra.</w:t>
      </w:r>
    </w:p>
    <w:p w14:paraId="18FCE246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38816701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7596774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BE2C208" w14:textId="1E054D0E" w:rsidR="002C2CFC" w:rsidRPr="00C7022A" w:rsidRDefault="002C2CFC" w:rsidP="002C2CFC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653A6E2B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0DA1497B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19D20D0" w14:textId="7F8CAFB3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533D52D3" w14:textId="729F3899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1EAA2E63" w14:textId="57D02B2D" w:rsidR="002C2CFC" w:rsidRPr="00C7022A" w:rsidRDefault="00674AB1" w:rsidP="002C2C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280</w:t>
      </w:r>
      <w:r w:rsidR="002C2CF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01C25D0B" w14:textId="77777777" w:rsidR="002C2CFC" w:rsidRPr="00C7022A" w:rsidRDefault="002C2CFC" w:rsidP="002C2C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7810A4" w14:textId="16394BC4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helyi adókról szóló 38/2011. (XII.19.) önkormányzati rendelet módosításáról szóló rendelettervezetet az előterjesztésben foglaltak szerint javasolja a Közgyűlésnek elfogadásra.</w:t>
      </w:r>
    </w:p>
    <w:p w14:paraId="51232C69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4D6B97E7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3AF5801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8CFE518" w14:textId="77777777" w:rsidR="002C2CFC" w:rsidRPr="00C7022A" w:rsidRDefault="002C2CFC" w:rsidP="002C2CFC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Stéger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0A94B58B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06055796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614B3E84" w14:textId="15FDD0EA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4544560F" w14:textId="69A64800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49FA5648" w14:textId="0B7CE337" w:rsidR="002C2CFC" w:rsidRPr="00C7022A" w:rsidRDefault="00674AB1" w:rsidP="002C2C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281</w:t>
      </w:r>
      <w:r w:rsidR="002C2CF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23CCD6AF" w14:textId="77777777" w:rsidR="002C2CFC" w:rsidRPr="00C7022A" w:rsidRDefault="002C2CFC" w:rsidP="002C2C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454B8D7" w14:textId="374A0F5F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F40FB" w:rsidRPr="00C7022A">
        <w:rPr>
          <w:rFonts w:asciiTheme="minorHAnsi" w:hAnsiTheme="minorHAnsi" w:cstheme="minorHAnsi"/>
          <w:bCs/>
          <w:szCs w:val="22"/>
        </w:rPr>
        <w:t xml:space="preserve">a Szombathely Megyei Jogú Város Önkormányzata vagyonáról szóló 40/2014. (XII.23.) önkormányzati rendelet módosításáról </w:t>
      </w:r>
      <w:r w:rsidRPr="00C7022A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4143CB99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60E68EF6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07602B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00FB35" w14:textId="44F1F473" w:rsidR="002C2CFC" w:rsidRPr="00C7022A" w:rsidRDefault="00BF40FB" w:rsidP="002C2CFC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</w:t>
      </w:r>
      <w:r w:rsidR="002C2CFC" w:rsidRPr="00C7022A">
        <w:rPr>
          <w:rFonts w:asciiTheme="minorHAnsi" w:hAnsiTheme="minorHAnsi" w:cstheme="minorHAnsi"/>
          <w:szCs w:val="22"/>
        </w:rPr>
        <w:t>/</w:t>
      </w:r>
    </w:p>
    <w:p w14:paraId="26B1F2D4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13BD68F0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B251DF0" w14:textId="646F8252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24E77A67" w14:textId="5F4F897F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7A03259B" w14:textId="3225B132" w:rsidR="002C2CFC" w:rsidRPr="00C7022A" w:rsidRDefault="00674AB1" w:rsidP="002C2CF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282</w:t>
      </w:r>
      <w:r w:rsidR="002C2CF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65C693D5" w14:textId="77777777" w:rsidR="002C2CFC" w:rsidRPr="00C7022A" w:rsidRDefault="002C2CFC" w:rsidP="002C2CF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E223B35" w14:textId="3D9FF3DD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F40FB" w:rsidRPr="00C7022A">
        <w:rPr>
          <w:rFonts w:asciiTheme="minorHAnsi" w:hAnsiTheme="minorHAnsi" w:cstheme="minorHAnsi"/>
          <w:bCs/>
          <w:szCs w:val="22"/>
        </w:rPr>
        <w:t xml:space="preserve">a vásárok és piacok működéséről szóló 34/1995. (X.26.) önkormányzati rendelet módosításáról </w:t>
      </w:r>
      <w:r w:rsidRPr="00C7022A">
        <w:rPr>
          <w:rFonts w:asciiTheme="minorHAnsi" w:hAnsiTheme="minorHAnsi" w:cstheme="minorHAnsi"/>
          <w:bCs/>
          <w:szCs w:val="22"/>
        </w:rPr>
        <w:t>szóló rendelettervezetet az előterjesztésben foglaltak szerint javasolja a Közgyűlésnek elfogadásra.</w:t>
      </w:r>
    </w:p>
    <w:p w14:paraId="52461826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661956F9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lastRenderedPageBreak/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52A813F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AAD3236" w14:textId="514D2881" w:rsidR="002C2CFC" w:rsidRPr="00C7022A" w:rsidRDefault="00BF40FB" w:rsidP="002C2CFC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Dr. Holler Péter, a Hatósági Osztály vezetője</w:t>
      </w:r>
      <w:r w:rsidR="002C2CFC" w:rsidRPr="00C7022A">
        <w:rPr>
          <w:rFonts w:asciiTheme="minorHAnsi" w:hAnsiTheme="minorHAnsi" w:cstheme="minorHAnsi"/>
          <w:szCs w:val="22"/>
        </w:rPr>
        <w:t>/</w:t>
      </w:r>
    </w:p>
    <w:p w14:paraId="616C4A36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</w:p>
    <w:p w14:paraId="1267D88E" w14:textId="77777777" w:rsidR="002C2CFC" w:rsidRPr="00C7022A" w:rsidRDefault="002C2CFC" w:rsidP="002C2CF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95AC34D" w14:textId="33AC4DC2" w:rsidR="002C2CFC" w:rsidRPr="00C7022A" w:rsidRDefault="002C2CFC" w:rsidP="002F5321">
      <w:pPr>
        <w:rPr>
          <w:rFonts w:asciiTheme="minorHAnsi" w:hAnsiTheme="minorHAnsi" w:cstheme="minorHAnsi"/>
          <w:szCs w:val="22"/>
        </w:rPr>
      </w:pPr>
    </w:p>
    <w:p w14:paraId="742FDB1F" w14:textId="6AF637AF" w:rsidR="00BF40FB" w:rsidRPr="00C7022A" w:rsidRDefault="00BF40FB" w:rsidP="002F5321">
      <w:pPr>
        <w:rPr>
          <w:rFonts w:asciiTheme="minorHAnsi" w:hAnsiTheme="minorHAnsi" w:cstheme="minorHAnsi"/>
          <w:szCs w:val="22"/>
        </w:rPr>
      </w:pPr>
    </w:p>
    <w:p w14:paraId="1382226D" w14:textId="00D4DDA2" w:rsidR="00BF40FB" w:rsidRPr="00C7022A" w:rsidRDefault="00674AB1" w:rsidP="00BF40F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283</w:t>
      </w:r>
      <w:r w:rsidR="00BF40FB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026F664D" w14:textId="77777777" w:rsidR="00BF40FB" w:rsidRPr="00C7022A" w:rsidRDefault="00BF40FB" w:rsidP="00BF40F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6B45305" w14:textId="38AAAB0E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 Megyei Jogú Város Önkormányzata új Integrált Településfejlesztési Stratégiájának elkészítéséről szóló I. határozati javaslatot az előterjesztésben foglaltak szerint javasolja a Közgyűlésnek elfogadásra.</w:t>
      </w:r>
    </w:p>
    <w:p w14:paraId="4EE19F64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</w:p>
    <w:p w14:paraId="40AC8F1E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6FB4D9D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C17AB2" w14:textId="5FA8C3C6" w:rsidR="00BF40FB" w:rsidRPr="00C7022A" w:rsidRDefault="00BF40FB" w:rsidP="00BF40FB">
      <w:pPr>
        <w:ind w:left="708" w:firstLine="708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vezetője,</w:t>
      </w:r>
    </w:p>
    <w:p w14:paraId="61DD4019" w14:textId="7DE3546B" w:rsidR="00BF40FB" w:rsidRPr="00C7022A" w:rsidRDefault="00BF40FB" w:rsidP="00BF40FB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Stéger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7FF0E488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</w:p>
    <w:p w14:paraId="577C335C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2C3257F" w14:textId="3BB34D9A" w:rsidR="00BF40FB" w:rsidRPr="00C7022A" w:rsidRDefault="00BF40FB" w:rsidP="002F5321">
      <w:pPr>
        <w:rPr>
          <w:rFonts w:asciiTheme="minorHAnsi" w:hAnsiTheme="minorHAnsi" w:cstheme="minorHAnsi"/>
          <w:szCs w:val="22"/>
        </w:rPr>
      </w:pPr>
    </w:p>
    <w:p w14:paraId="68B4DFF7" w14:textId="7E00EA75" w:rsidR="00BF40FB" w:rsidRPr="00C7022A" w:rsidRDefault="00BF40FB" w:rsidP="002F5321">
      <w:pPr>
        <w:rPr>
          <w:rFonts w:asciiTheme="minorHAnsi" w:hAnsiTheme="minorHAnsi" w:cstheme="minorHAnsi"/>
          <w:szCs w:val="22"/>
        </w:rPr>
      </w:pPr>
    </w:p>
    <w:p w14:paraId="2D8D433A" w14:textId="54DE28E5" w:rsidR="00BF40FB" w:rsidRPr="00C7022A" w:rsidRDefault="00674AB1" w:rsidP="00BF40F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284</w:t>
      </w:r>
      <w:r w:rsidR="00BF40FB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F58C8F6" w14:textId="77777777" w:rsidR="00BF40FB" w:rsidRPr="00C7022A" w:rsidRDefault="00BF40FB" w:rsidP="00BF40F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224462" w14:textId="6ED16BF6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villamosenergia támogatás bevezetésére az önkormányzat 2022. évi költségvetésében biztosított 50 </w:t>
      </w:r>
      <w:proofErr w:type="spellStart"/>
      <w:r w:rsidRPr="00C7022A">
        <w:rPr>
          <w:rFonts w:asciiTheme="minorHAnsi" w:hAnsiTheme="minorHAnsi" w:cstheme="minorHAnsi"/>
          <w:bCs/>
          <w:szCs w:val="22"/>
        </w:rPr>
        <w:t>MFt</w:t>
      </w:r>
      <w:proofErr w:type="spellEnd"/>
      <w:r w:rsidRPr="00C7022A">
        <w:rPr>
          <w:rFonts w:asciiTheme="minorHAnsi" w:hAnsiTheme="minorHAnsi" w:cstheme="minorHAnsi"/>
          <w:bCs/>
          <w:szCs w:val="22"/>
        </w:rPr>
        <w:t xml:space="preserve"> összeg maradványösszegének a villamosenergia támogatás 2023. évi fedezetére biztosításáról szóló II. határozati javaslatot az előterjesztésben foglaltak szerint javasolja a Közgyűlésnek elfogadásra.</w:t>
      </w:r>
    </w:p>
    <w:p w14:paraId="39A6343A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</w:p>
    <w:p w14:paraId="382E59A1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531570B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0E52DDE" w14:textId="77777777" w:rsidR="00BF40FB" w:rsidRPr="00C7022A" w:rsidRDefault="00BF40FB" w:rsidP="00BF40FB">
      <w:pPr>
        <w:ind w:left="708" w:firstLine="708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vezetője,</w:t>
      </w:r>
    </w:p>
    <w:p w14:paraId="631D7490" w14:textId="77777777" w:rsidR="00BF40FB" w:rsidRPr="00C7022A" w:rsidRDefault="00BF40FB" w:rsidP="00BF40FB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="Calibri" w:hAnsi="Calibri" w:cs="Calibri"/>
          <w:szCs w:val="22"/>
        </w:rPr>
        <w:t>Stéger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7C0DAD1F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</w:p>
    <w:p w14:paraId="33B78549" w14:textId="77777777" w:rsidR="00BF40FB" w:rsidRPr="00C7022A" w:rsidRDefault="00BF40FB" w:rsidP="00BF40F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42F81A5" w14:textId="3BA9E371" w:rsidR="00BF40FB" w:rsidRPr="00C7022A" w:rsidRDefault="00BF40FB" w:rsidP="002F5321">
      <w:pPr>
        <w:rPr>
          <w:rFonts w:asciiTheme="minorHAnsi" w:hAnsiTheme="minorHAnsi" w:cstheme="minorHAnsi"/>
          <w:szCs w:val="22"/>
        </w:rPr>
      </w:pPr>
    </w:p>
    <w:p w14:paraId="7F87437C" w14:textId="0334D94C" w:rsidR="00A165A0" w:rsidRPr="00C7022A" w:rsidRDefault="00A165A0" w:rsidP="002F5321">
      <w:pPr>
        <w:rPr>
          <w:rFonts w:asciiTheme="minorHAnsi" w:hAnsiTheme="minorHAnsi" w:cstheme="minorHAnsi"/>
          <w:szCs w:val="22"/>
        </w:rPr>
      </w:pPr>
    </w:p>
    <w:p w14:paraId="74FC6487" w14:textId="341EC077" w:rsidR="00A165A0" w:rsidRPr="00C7022A" w:rsidRDefault="00674AB1" w:rsidP="00A165A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285</w:t>
      </w:r>
      <w:r w:rsidR="00A165A0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1A98056" w14:textId="77777777" w:rsidR="00A165A0" w:rsidRPr="00C7022A" w:rsidRDefault="00A165A0" w:rsidP="00A165A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EAD2F4C" w14:textId="42D9EE20" w:rsidR="00A165A0" w:rsidRPr="00C7022A" w:rsidRDefault="00A165A0" w:rsidP="00A165A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egyes önkormányzati rendeletekkel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Szombathely, Széll Kálmán u. 19. szám alatt található, kivett „bölcsőde” megnevezésű ingatlan tekintetében fennálló elővásárlási joggal kapcsolatos döntés meghozataláról szóló, az ülésen kiosztott határozati javaslatot a Közgyűlésnek elfogadásra javasolja.</w:t>
      </w:r>
    </w:p>
    <w:p w14:paraId="44FC3819" w14:textId="77777777" w:rsidR="00A165A0" w:rsidRPr="00C7022A" w:rsidRDefault="00A165A0" w:rsidP="00A165A0">
      <w:pPr>
        <w:jc w:val="both"/>
        <w:rPr>
          <w:rFonts w:asciiTheme="minorHAnsi" w:hAnsiTheme="minorHAnsi" w:cstheme="minorHAnsi"/>
          <w:bCs/>
          <w:szCs w:val="22"/>
        </w:rPr>
      </w:pPr>
    </w:p>
    <w:p w14:paraId="1B00E77C" w14:textId="77777777" w:rsidR="00A165A0" w:rsidRPr="00C7022A" w:rsidRDefault="00A165A0" w:rsidP="00A165A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CBD2FB4" w14:textId="77777777" w:rsidR="00A165A0" w:rsidRPr="00C7022A" w:rsidRDefault="00A165A0" w:rsidP="00A165A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DBD3F2" w14:textId="056AAB1F" w:rsidR="00A165A0" w:rsidRPr="00C7022A" w:rsidRDefault="00A165A0" w:rsidP="00A165A0">
      <w:pPr>
        <w:ind w:left="708" w:firstLine="708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Nagyné Dr. Gats Andrea, a Jogi és Képviselői Osztály vezetője/</w:t>
      </w:r>
    </w:p>
    <w:p w14:paraId="7D5DF2DF" w14:textId="77777777" w:rsidR="00A165A0" w:rsidRPr="00C7022A" w:rsidRDefault="00A165A0" w:rsidP="00A165A0">
      <w:pPr>
        <w:jc w:val="both"/>
        <w:rPr>
          <w:rFonts w:asciiTheme="minorHAnsi" w:hAnsiTheme="minorHAnsi" w:cstheme="minorHAnsi"/>
          <w:bCs/>
          <w:szCs w:val="22"/>
        </w:rPr>
      </w:pPr>
    </w:p>
    <w:p w14:paraId="183B6148" w14:textId="77777777" w:rsidR="00A165A0" w:rsidRPr="00C7022A" w:rsidRDefault="00A165A0" w:rsidP="00A165A0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D80E5CB" w14:textId="77777777" w:rsidR="00A165A0" w:rsidRPr="00C7022A" w:rsidRDefault="00A165A0" w:rsidP="002F5321">
      <w:pPr>
        <w:rPr>
          <w:rFonts w:asciiTheme="minorHAnsi" w:hAnsiTheme="minorHAnsi" w:cstheme="minorHAnsi"/>
          <w:szCs w:val="22"/>
        </w:rPr>
      </w:pPr>
    </w:p>
    <w:p w14:paraId="37C169BC" w14:textId="120227A8" w:rsidR="00ED03A4" w:rsidRPr="00C7022A" w:rsidRDefault="00ED03A4" w:rsidP="002F5321">
      <w:pPr>
        <w:rPr>
          <w:rFonts w:asciiTheme="minorHAnsi" w:hAnsiTheme="minorHAnsi" w:cstheme="minorHAnsi"/>
          <w:szCs w:val="22"/>
        </w:rPr>
      </w:pPr>
    </w:p>
    <w:p w14:paraId="77B8056F" w14:textId="69B5765F" w:rsidR="00ED03A4" w:rsidRPr="00C7022A" w:rsidRDefault="00ED03A4" w:rsidP="002F5321">
      <w:pPr>
        <w:rPr>
          <w:rFonts w:asciiTheme="minorHAnsi" w:hAnsiTheme="minorHAnsi" w:cstheme="minorHAnsi"/>
          <w:szCs w:val="22"/>
        </w:rPr>
      </w:pPr>
    </w:p>
    <w:p w14:paraId="7EC68495" w14:textId="77777777" w:rsidR="00ED03A4" w:rsidRPr="00C7022A" w:rsidRDefault="00ED03A4" w:rsidP="00ED03A4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2./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 Szombathely, Szent István király utcai Gyöngyös-patak hídrekonstrukció megvalósításával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8./napirend/</w:t>
      </w:r>
    </w:p>
    <w:p w14:paraId="20D946D6" w14:textId="77777777" w:rsidR="00ED03A4" w:rsidRPr="00C7022A" w:rsidRDefault="00ED03A4" w:rsidP="00ED03A4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718B0EDF" w14:textId="4882B64A" w:rsidR="00ED03A4" w:rsidRPr="00C7022A" w:rsidRDefault="00ED03A4" w:rsidP="002F5321">
      <w:pPr>
        <w:rPr>
          <w:rFonts w:asciiTheme="minorHAnsi" w:hAnsiTheme="minorHAnsi" w:cstheme="minorHAnsi"/>
          <w:szCs w:val="22"/>
        </w:rPr>
      </w:pPr>
    </w:p>
    <w:p w14:paraId="59980FFF" w14:textId="39AA7EAE" w:rsidR="00ED03A4" w:rsidRPr="00C7022A" w:rsidRDefault="00ED03A4" w:rsidP="002F5321">
      <w:pPr>
        <w:rPr>
          <w:rFonts w:asciiTheme="minorHAnsi" w:hAnsiTheme="minorHAnsi" w:cstheme="minorHAnsi"/>
          <w:szCs w:val="22"/>
        </w:rPr>
      </w:pPr>
    </w:p>
    <w:p w14:paraId="683260A9" w14:textId="70850D86" w:rsidR="00ED03A4" w:rsidRPr="00C7022A" w:rsidRDefault="00674AB1" w:rsidP="00ED03A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286</w:t>
      </w:r>
      <w:r w:rsidR="00ED03A4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6FB31001" w14:textId="77777777" w:rsidR="00ED03A4" w:rsidRPr="00C7022A" w:rsidRDefault="00ED03A4" w:rsidP="00ED03A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379E3AF" w14:textId="714E7A0C" w:rsidR="00ED03A4" w:rsidRPr="00C7022A" w:rsidRDefault="00ED03A4" w:rsidP="00ED03A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a Szombathely, Szent István király utcai Gyöngyös-patak hídrekonstrukció megvalósításával kapcsolatos döntés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6208B03" w14:textId="77777777" w:rsidR="00ED03A4" w:rsidRPr="00C7022A" w:rsidRDefault="00ED03A4" w:rsidP="00ED03A4">
      <w:pPr>
        <w:jc w:val="both"/>
        <w:rPr>
          <w:rFonts w:asciiTheme="minorHAnsi" w:hAnsiTheme="minorHAnsi" w:cstheme="minorHAnsi"/>
          <w:bCs/>
          <w:szCs w:val="22"/>
        </w:rPr>
      </w:pPr>
    </w:p>
    <w:p w14:paraId="1981D526" w14:textId="77777777" w:rsidR="00ED03A4" w:rsidRPr="00C7022A" w:rsidRDefault="00ED03A4" w:rsidP="00ED03A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4DACB3A" w14:textId="77777777" w:rsidR="00ED03A4" w:rsidRPr="00C7022A" w:rsidRDefault="00ED03A4" w:rsidP="00ED03A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4DD5BDF" w14:textId="5418AD4A" w:rsidR="00ED03A4" w:rsidRPr="00C7022A" w:rsidRDefault="00ED03A4" w:rsidP="00ED03A4">
      <w:pPr>
        <w:ind w:left="1418"/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vezetője,</w:t>
      </w:r>
    </w:p>
    <w:p w14:paraId="0FDCB031" w14:textId="51BCCC6B" w:rsidR="00ED03A4" w:rsidRPr="00C7022A" w:rsidRDefault="00ED03A4" w:rsidP="00ED03A4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20600877" w14:textId="77777777" w:rsidR="00ED03A4" w:rsidRPr="00C7022A" w:rsidRDefault="00ED03A4" w:rsidP="00ED03A4">
      <w:pPr>
        <w:jc w:val="both"/>
        <w:rPr>
          <w:rFonts w:asciiTheme="minorHAnsi" w:hAnsiTheme="minorHAnsi" w:cstheme="minorHAnsi"/>
          <w:bCs/>
          <w:szCs w:val="22"/>
        </w:rPr>
      </w:pPr>
    </w:p>
    <w:p w14:paraId="1F318DB5" w14:textId="77777777" w:rsidR="00ED03A4" w:rsidRPr="00C7022A" w:rsidRDefault="00ED03A4" w:rsidP="00ED03A4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CCAB944" w14:textId="6029EDD7" w:rsidR="00ED03A4" w:rsidRPr="00C7022A" w:rsidRDefault="00ED03A4" w:rsidP="002F5321">
      <w:pPr>
        <w:rPr>
          <w:rFonts w:asciiTheme="minorHAnsi" w:hAnsiTheme="minorHAnsi" w:cstheme="minorHAnsi"/>
          <w:szCs w:val="22"/>
        </w:rPr>
      </w:pPr>
    </w:p>
    <w:p w14:paraId="43964552" w14:textId="76EE2A0F" w:rsidR="00AB2ADC" w:rsidRPr="00C7022A" w:rsidRDefault="00AB2ADC" w:rsidP="002F5321">
      <w:pPr>
        <w:rPr>
          <w:rFonts w:asciiTheme="minorHAnsi" w:hAnsiTheme="minorHAnsi" w:cstheme="minorHAnsi"/>
          <w:szCs w:val="22"/>
        </w:rPr>
      </w:pPr>
    </w:p>
    <w:p w14:paraId="29D08866" w14:textId="400D69C7" w:rsidR="00AB2ADC" w:rsidRPr="00C7022A" w:rsidRDefault="00AB2ADC" w:rsidP="002F5321">
      <w:pPr>
        <w:rPr>
          <w:rFonts w:asciiTheme="minorHAnsi" w:hAnsiTheme="minorHAnsi" w:cstheme="minorHAnsi"/>
          <w:szCs w:val="22"/>
        </w:rPr>
      </w:pPr>
    </w:p>
    <w:p w14:paraId="5449D800" w14:textId="4F58AD2E" w:rsidR="00AB2ADC" w:rsidRPr="00C7022A" w:rsidRDefault="00AB2ADC" w:rsidP="00AB2ADC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3./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az 1000 fa program kiterjesztésére </w:t>
      </w:r>
      <w:r w:rsidRPr="00C7022A">
        <w:rPr>
          <w:rFonts w:ascii="Calibri" w:hAnsi="Calibri" w:cs="Calibri"/>
          <w:i/>
          <w:iCs/>
          <w:szCs w:val="22"/>
        </w:rPr>
        <w:t>/Közgyűlés 5./napirend/</w:t>
      </w:r>
    </w:p>
    <w:p w14:paraId="2FF06074" w14:textId="77777777" w:rsidR="00AB2ADC" w:rsidRPr="00C7022A" w:rsidRDefault="00AB2ADC" w:rsidP="00AB2ADC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5D9FBE06" w14:textId="3E4E68AC" w:rsidR="00AB2ADC" w:rsidRPr="00C7022A" w:rsidRDefault="00AB2ADC" w:rsidP="002F5321">
      <w:pPr>
        <w:rPr>
          <w:rFonts w:asciiTheme="minorHAnsi" w:hAnsiTheme="minorHAnsi" w:cstheme="minorHAnsi"/>
          <w:szCs w:val="22"/>
        </w:rPr>
      </w:pPr>
    </w:p>
    <w:p w14:paraId="611259B6" w14:textId="1808830C" w:rsidR="00AB2ADC" w:rsidRPr="00C7022A" w:rsidRDefault="00AB2ADC" w:rsidP="002F5321">
      <w:pPr>
        <w:rPr>
          <w:rFonts w:asciiTheme="minorHAnsi" w:hAnsiTheme="minorHAnsi" w:cstheme="minorHAnsi"/>
          <w:szCs w:val="22"/>
        </w:rPr>
      </w:pPr>
    </w:p>
    <w:p w14:paraId="7A5205AE" w14:textId="0790383B" w:rsidR="00AB2ADC" w:rsidRPr="00C7022A" w:rsidRDefault="00674AB1" w:rsidP="00AB2AD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287</w:t>
      </w:r>
      <w:r w:rsidR="00AB2AD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37B0D282" w14:textId="77777777" w:rsidR="00AB2ADC" w:rsidRPr="00C7022A" w:rsidRDefault="00AB2ADC" w:rsidP="00AB2AD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5888717" w14:textId="5B0AC7FF" w:rsidR="00AB2ADC" w:rsidRPr="00C7022A" w:rsidRDefault="00AB2ADC" w:rsidP="00AB2AD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="007D1945" w:rsidRPr="00C7022A">
        <w:rPr>
          <w:rFonts w:asciiTheme="minorHAnsi" w:hAnsiTheme="minorHAnsi" w:cstheme="minorHAnsi"/>
          <w:bCs/>
          <w:i/>
          <w:iCs/>
          <w:szCs w:val="22"/>
        </w:rPr>
        <w:t>Javaslat az 1000 fa program kiterjesztésére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1B34A3C" w14:textId="77777777" w:rsidR="00AB2ADC" w:rsidRPr="00C7022A" w:rsidRDefault="00AB2ADC" w:rsidP="00AB2ADC">
      <w:pPr>
        <w:jc w:val="both"/>
        <w:rPr>
          <w:rFonts w:asciiTheme="minorHAnsi" w:hAnsiTheme="minorHAnsi" w:cstheme="minorHAnsi"/>
          <w:bCs/>
          <w:szCs w:val="22"/>
        </w:rPr>
      </w:pPr>
    </w:p>
    <w:p w14:paraId="4633A136" w14:textId="77777777" w:rsidR="00AB2ADC" w:rsidRPr="00C7022A" w:rsidRDefault="00AB2ADC" w:rsidP="00AB2AD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5BC5E0C" w14:textId="77777777" w:rsidR="00AB2ADC" w:rsidRPr="00C7022A" w:rsidRDefault="00AB2ADC" w:rsidP="00AB2AD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2F31F7A" w14:textId="144713EE" w:rsidR="007D1945" w:rsidRPr="00C7022A" w:rsidRDefault="007D1945" w:rsidP="007D1945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vezetője,</w:t>
      </w:r>
    </w:p>
    <w:p w14:paraId="106211AF" w14:textId="05D43D26" w:rsidR="00AB2ADC" w:rsidRPr="00C7022A" w:rsidRDefault="007D1945" w:rsidP="007D1945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</w:t>
      </w:r>
      <w:r w:rsidR="00AB2ADC" w:rsidRPr="00C7022A">
        <w:rPr>
          <w:rFonts w:asciiTheme="minorHAnsi" w:hAnsiTheme="minorHAnsi" w:cstheme="minorHAnsi"/>
          <w:szCs w:val="22"/>
        </w:rPr>
        <w:t>/</w:t>
      </w:r>
    </w:p>
    <w:p w14:paraId="1D4D2F7B" w14:textId="77777777" w:rsidR="00AB2ADC" w:rsidRPr="00C7022A" w:rsidRDefault="00AB2ADC" w:rsidP="00AB2ADC">
      <w:pPr>
        <w:jc w:val="both"/>
        <w:rPr>
          <w:rFonts w:asciiTheme="minorHAnsi" w:hAnsiTheme="minorHAnsi" w:cstheme="minorHAnsi"/>
          <w:bCs/>
          <w:szCs w:val="22"/>
        </w:rPr>
      </w:pPr>
    </w:p>
    <w:p w14:paraId="35235169" w14:textId="77777777" w:rsidR="00AB2ADC" w:rsidRPr="00C7022A" w:rsidRDefault="00AB2ADC" w:rsidP="00AB2ADC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998145D" w14:textId="52883422" w:rsidR="00AB2ADC" w:rsidRPr="00C7022A" w:rsidRDefault="00AB2ADC" w:rsidP="002F5321">
      <w:pPr>
        <w:rPr>
          <w:rFonts w:asciiTheme="minorHAnsi" w:hAnsiTheme="minorHAnsi" w:cstheme="minorHAnsi"/>
          <w:szCs w:val="22"/>
        </w:rPr>
      </w:pPr>
    </w:p>
    <w:p w14:paraId="4E44E9AC" w14:textId="44C545D9" w:rsidR="00FD2F05" w:rsidRPr="00C7022A" w:rsidRDefault="00FD2F05" w:rsidP="002F5321">
      <w:pPr>
        <w:rPr>
          <w:rFonts w:asciiTheme="minorHAnsi" w:hAnsiTheme="minorHAnsi" w:cstheme="minorHAnsi"/>
          <w:szCs w:val="22"/>
        </w:rPr>
      </w:pPr>
    </w:p>
    <w:p w14:paraId="5F1571EB" w14:textId="54C02747" w:rsidR="00FD2F05" w:rsidRPr="00C7022A" w:rsidRDefault="00FD2F05" w:rsidP="002F5321">
      <w:pPr>
        <w:rPr>
          <w:rFonts w:asciiTheme="minorHAnsi" w:hAnsiTheme="minorHAnsi" w:cstheme="minorHAnsi"/>
          <w:szCs w:val="22"/>
        </w:rPr>
      </w:pPr>
    </w:p>
    <w:p w14:paraId="6E8C300A" w14:textId="77777777" w:rsidR="00FD2F05" w:rsidRPr="00C7022A" w:rsidRDefault="00FD2F05" w:rsidP="00FD2F05">
      <w:pPr>
        <w:ind w:left="705" w:hanging="705"/>
        <w:jc w:val="both"/>
        <w:rPr>
          <w:rFonts w:ascii="Calibri" w:hAnsi="Calibri" w:cs="Calibri"/>
          <w:bCs/>
          <w:i/>
          <w:iCs/>
          <w:szCs w:val="22"/>
          <w:u w:val="single"/>
        </w:rPr>
      </w:pPr>
      <w:r w:rsidRPr="00C7022A">
        <w:rPr>
          <w:rFonts w:ascii="Calibri" w:hAnsi="Calibri" w:cs="Calibri"/>
          <w:b/>
          <w:szCs w:val="22"/>
        </w:rPr>
        <w:t>4./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bCs/>
        </w:rPr>
        <w:t>Javaslat közösségi közlekedést érintő döntések meghozatalára</w:t>
      </w:r>
      <w:r w:rsidRPr="00C7022A">
        <w:t xml:space="preserve"> </w:t>
      </w:r>
      <w:r w:rsidRPr="00C7022A">
        <w:rPr>
          <w:rFonts w:ascii="Calibri" w:hAnsi="Calibri" w:cs="Calibri"/>
          <w:i/>
          <w:iCs/>
          <w:szCs w:val="22"/>
        </w:rPr>
        <w:t>/Közgyűlés 11./napirend/</w:t>
      </w:r>
    </w:p>
    <w:p w14:paraId="131BEB31" w14:textId="77777777" w:rsidR="00FD2F05" w:rsidRPr="00C7022A" w:rsidRDefault="00FD2F05" w:rsidP="00FD2F05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311A7E82" w14:textId="77777777" w:rsidR="00FD2F05" w:rsidRPr="00C7022A" w:rsidRDefault="00FD2F05" w:rsidP="00FD2F05">
      <w:pPr>
        <w:tabs>
          <w:tab w:val="left" w:pos="1985"/>
        </w:tabs>
        <w:ind w:left="703" w:hanging="703"/>
        <w:jc w:val="both"/>
        <w:rPr>
          <w:rFonts w:ascii="Calibri" w:hAnsi="Calibri" w:cs="Calibri"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C7022A">
        <w:rPr>
          <w:rFonts w:ascii="Calibri" w:hAnsi="Calibri" w:cs="Calibri"/>
          <w:szCs w:val="22"/>
        </w:rPr>
        <w:t>Blaguss</w:t>
      </w:r>
      <w:proofErr w:type="spellEnd"/>
      <w:r w:rsidRPr="00C7022A">
        <w:rPr>
          <w:rFonts w:ascii="Calibri" w:hAnsi="Calibri" w:cs="Calibri"/>
          <w:szCs w:val="22"/>
        </w:rPr>
        <w:t xml:space="preserve"> Agora Hungary Kft. ügyvezető igazgatója</w:t>
      </w:r>
    </w:p>
    <w:p w14:paraId="6AAF9FA3" w14:textId="726BE5A9" w:rsidR="00FD2F05" w:rsidRPr="00C7022A" w:rsidRDefault="00FD2F05" w:rsidP="002F5321">
      <w:pPr>
        <w:rPr>
          <w:rFonts w:asciiTheme="minorHAnsi" w:hAnsiTheme="minorHAnsi" w:cstheme="minorHAnsi"/>
          <w:szCs w:val="22"/>
        </w:rPr>
      </w:pPr>
    </w:p>
    <w:p w14:paraId="305673AA" w14:textId="7FA0108E" w:rsidR="00FD2F05" w:rsidRPr="00C7022A" w:rsidRDefault="00FD2F05" w:rsidP="002F5321">
      <w:pPr>
        <w:rPr>
          <w:rFonts w:asciiTheme="minorHAnsi" w:hAnsiTheme="minorHAnsi" w:cstheme="minorHAnsi"/>
          <w:szCs w:val="22"/>
        </w:rPr>
      </w:pPr>
    </w:p>
    <w:p w14:paraId="5A77F6A7" w14:textId="2863512C" w:rsidR="00FD2F05" w:rsidRPr="00C7022A" w:rsidRDefault="00674AB1" w:rsidP="00FD2F0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288</w:t>
      </w:r>
      <w:r w:rsidR="00FD2F05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473E4D6B" w14:textId="77777777" w:rsidR="00FD2F05" w:rsidRPr="00C7022A" w:rsidRDefault="00FD2F05" w:rsidP="00FD2F0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C2CD92A" w14:textId="779C2781" w:rsidR="00FD2F05" w:rsidRPr="00C7022A" w:rsidRDefault="00FD2F05" w:rsidP="00FD2F0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közösségi közlekedést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BLAGUSS Agora Hungary Kft. által az üzemanyagár emelkedés tárgyában benyújtott megkereséssel kapcsolatos döntések meghozataláról szóló I. határozati javaslatot az előterjesztésben foglaltak szerint javasolja a Közgyűlésnek elfogadásra.</w:t>
      </w:r>
    </w:p>
    <w:p w14:paraId="1F93EB30" w14:textId="77777777" w:rsidR="00FD2F05" w:rsidRPr="00C7022A" w:rsidRDefault="00FD2F05" w:rsidP="00FD2F05">
      <w:pPr>
        <w:jc w:val="both"/>
        <w:rPr>
          <w:rFonts w:asciiTheme="minorHAnsi" w:hAnsiTheme="minorHAnsi" w:cstheme="minorHAnsi"/>
          <w:bCs/>
          <w:szCs w:val="22"/>
        </w:rPr>
      </w:pPr>
    </w:p>
    <w:p w14:paraId="08B25C7E" w14:textId="77777777" w:rsidR="00FD2F05" w:rsidRPr="00C7022A" w:rsidRDefault="00FD2F05" w:rsidP="00FD2F0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D930F43" w14:textId="77777777" w:rsidR="00FD2F05" w:rsidRPr="00C7022A" w:rsidRDefault="00FD2F05" w:rsidP="00FD2F0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05F79E4" w14:textId="77777777" w:rsidR="00FD2F05" w:rsidRPr="00C7022A" w:rsidRDefault="00FD2F05" w:rsidP="00FD2F05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</w:p>
    <w:p w14:paraId="725C21AD" w14:textId="29B5E95C" w:rsidR="00FD2F05" w:rsidRPr="00C7022A" w:rsidRDefault="00FD2F05" w:rsidP="00FD2F05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</w:t>
      </w:r>
      <w:r w:rsidRPr="00C7022A">
        <w:rPr>
          <w:rFonts w:asciiTheme="minorHAnsi" w:hAnsiTheme="minorHAnsi" w:cstheme="minorHAnsi"/>
          <w:szCs w:val="22"/>
        </w:rPr>
        <w:t>/</w:t>
      </w:r>
    </w:p>
    <w:p w14:paraId="5384D7C4" w14:textId="77777777" w:rsidR="00FD2F05" w:rsidRPr="00C7022A" w:rsidRDefault="00FD2F05" w:rsidP="00FD2F05">
      <w:pPr>
        <w:jc w:val="both"/>
        <w:rPr>
          <w:rFonts w:asciiTheme="minorHAnsi" w:hAnsiTheme="minorHAnsi" w:cstheme="minorHAnsi"/>
          <w:bCs/>
          <w:szCs w:val="22"/>
        </w:rPr>
      </w:pPr>
    </w:p>
    <w:p w14:paraId="2A566607" w14:textId="77777777" w:rsidR="00FD2F05" w:rsidRPr="00C7022A" w:rsidRDefault="00FD2F05" w:rsidP="00FD2F0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AA80296" w14:textId="2A59121A" w:rsidR="00FD2F05" w:rsidRPr="00C7022A" w:rsidRDefault="00FD2F05" w:rsidP="002F5321">
      <w:pPr>
        <w:rPr>
          <w:rFonts w:asciiTheme="minorHAnsi" w:hAnsiTheme="minorHAnsi" w:cstheme="minorHAnsi"/>
          <w:szCs w:val="22"/>
        </w:rPr>
      </w:pPr>
    </w:p>
    <w:p w14:paraId="361841B8" w14:textId="5B9DF440" w:rsidR="00322803" w:rsidRPr="00C7022A" w:rsidRDefault="00322803" w:rsidP="002F5321">
      <w:pPr>
        <w:rPr>
          <w:rFonts w:asciiTheme="minorHAnsi" w:hAnsiTheme="minorHAnsi" w:cstheme="minorHAnsi"/>
          <w:szCs w:val="22"/>
        </w:rPr>
      </w:pPr>
    </w:p>
    <w:p w14:paraId="63F70D8B" w14:textId="5699558F" w:rsidR="00322803" w:rsidRPr="00C7022A" w:rsidRDefault="00674AB1" w:rsidP="0032280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lastRenderedPageBreak/>
        <w:t>289</w:t>
      </w:r>
      <w:r w:rsidR="0032280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7CF8A08" w14:textId="77777777" w:rsidR="00322803" w:rsidRPr="00C7022A" w:rsidRDefault="00322803" w:rsidP="0032280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EF040A" w14:textId="56540B39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közösségi közlekedést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BLAGUSS Agora Hungary Kft. által javasolt menetrend</w:t>
      </w:r>
      <w:r w:rsidR="00AA5253" w:rsidRPr="00C7022A">
        <w:rPr>
          <w:rFonts w:asciiTheme="minorHAnsi" w:hAnsiTheme="minorHAnsi" w:cstheme="minorHAnsi"/>
          <w:bCs/>
          <w:szCs w:val="22"/>
        </w:rPr>
        <w:t>-</w:t>
      </w:r>
      <w:r w:rsidRPr="00C7022A">
        <w:rPr>
          <w:rFonts w:asciiTheme="minorHAnsi" w:hAnsiTheme="minorHAnsi" w:cstheme="minorHAnsi"/>
          <w:bCs/>
          <w:szCs w:val="22"/>
        </w:rPr>
        <w:t>módosítással kapcsolatos döntések meghozataláról szóló II. határozati javaslatot az előterjesztésben foglaltak szerint javasolja a Közgyűlésnek elfogadásra.</w:t>
      </w:r>
    </w:p>
    <w:p w14:paraId="5F7AB0C6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</w:p>
    <w:p w14:paraId="00DC7E2A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E0C9C1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A8C94E" w14:textId="713F78AC" w:rsidR="00322803" w:rsidRPr="00C7022A" w:rsidRDefault="00322803" w:rsidP="0032280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  <w:r w:rsidR="00AA5253" w:rsidRPr="00C7022A">
        <w:rPr>
          <w:rFonts w:asciiTheme="minorHAnsi" w:eastAsia="Arial" w:hAnsiTheme="minorHAnsi" w:cstheme="minorHAnsi"/>
          <w:szCs w:val="22"/>
        </w:rPr>
        <w:t>/</w:t>
      </w:r>
    </w:p>
    <w:p w14:paraId="02EA2CF9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</w:p>
    <w:p w14:paraId="6CCBFC2F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5B0353B" w14:textId="68968BF6" w:rsidR="00322803" w:rsidRPr="00C7022A" w:rsidRDefault="00322803" w:rsidP="002F5321">
      <w:pPr>
        <w:rPr>
          <w:rFonts w:asciiTheme="minorHAnsi" w:hAnsiTheme="minorHAnsi" w:cstheme="minorHAnsi"/>
          <w:szCs w:val="22"/>
        </w:rPr>
      </w:pPr>
    </w:p>
    <w:p w14:paraId="72845B11" w14:textId="5AA6A14C" w:rsidR="00322803" w:rsidRPr="00C7022A" w:rsidRDefault="00322803" w:rsidP="002F5321">
      <w:pPr>
        <w:rPr>
          <w:rFonts w:asciiTheme="minorHAnsi" w:hAnsiTheme="minorHAnsi" w:cstheme="minorHAnsi"/>
          <w:szCs w:val="22"/>
        </w:rPr>
      </w:pPr>
    </w:p>
    <w:p w14:paraId="5D7A9623" w14:textId="0154A3A2" w:rsidR="00322803" w:rsidRPr="00C7022A" w:rsidRDefault="00674AB1" w:rsidP="0032280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290</w:t>
      </w:r>
      <w:r w:rsidR="0032280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42DEA04B" w14:textId="77777777" w:rsidR="00322803" w:rsidRPr="00C7022A" w:rsidRDefault="00322803" w:rsidP="0032280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1B84671" w14:textId="0E116961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közösségi közlekedést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AA5253" w:rsidRPr="00C7022A">
        <w:rPr>
          <w:rFonts w:asciiTheme="minorHAnsi" w:hAnsiTheme="minorHAnsi" w:cstheme="minorHAnsi"/>
          <w:bCs/>
          <w:szCs w:val="22"/>
        </w:rPr>
        <w:t xml:space="preserve">a BLAGUSS Agora Hungary Kft. által javasolt jegyrendszer átalakítással </w:t>
      </w:r>
      <w:r w:rsidRPr="00C7022A">
        <w:rPr>
          <w:rFonts w:asciiTheme="minorHAnsi" w:hAnsiTheme="minorHAnsi" w:cstheme="minorHAnsi"/>
          <w:bCs/>
          <w:szCs w:val="22"/>
        </w:rPr>
        <w:t>kapcsolatos döntések meghozataláról szóló III. határozati javaslatot az előterjesztésben foglaltak szerint javasolja a Közgyűlésnek elfogadásra.</w:t>
      </w:r>
    </w:p>
    <w:p w14:paraId="45735E27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</w:p>
    <w:p w14:paraId="75EFD6CE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D109879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0B60258" w14:textId="4D045CFE" w:rsidR="00322803" w:rsidRPr="00C7022A" w:rsidRDefault="00322803" w:rsidP="0032280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  <w:r w:rsidR="00AA5253" w:rsidRPr="00C7022A">
        <w:rPr>
          <w:rFonts w:asciiTheme="minorHAnsi" w:eastAsia="Arial" w:hAnsiTheme="minorHAnsi" w:cstheme="minorHAnsi"/>
          <w:szCs w:val="22"/>
        </w:rPr>
        <w:t>/</w:t>
      </w:r>
    </w:p>
    <w:p w14:paraId="0CCBD436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</w:p>
    <w:p w14:paraId="0298D8D6" w14:textId="77777777" w:rsidR="00322803" w:rsidRPr="00C7022A" w:rsidRDefault="00322803" w:rsidP="0032280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586BFD8" w14:textId="7F870559" w:rsidR="00322803" w:rsidRPr="00C7022A" w:rsidRDefault="00322803" w:rsidP="002F5321">
      <w:pPr>
        <w:rPr>
          <w:rFonts w:asciiTheme="minorHAnsi" w:hAnsiTheme="minorHAnsi" w:cstheme="minorHAnsi"/>
          <w:szCs w:val="22"/>
        </w:rPr>
      </w:pPr>
    </w:p>
    <w:p w14:paraId="79E5182C" w14:textId="64DD3F1A" w:rsidR="00A75D02" w:rsidRPr="00C7022A" w:rsidRDefault="00A75D02" w:rsidP="002F5321">
      <w:pPr>
        <w:rPr>
          <w:rFonts w:asciiTheme="minorHAnsi" w:hAnsiTheme="minorHAnsi" w:cstheme="minorHAnsi"/>
          <w:szCs w:val="22"/>
        </w:rPr>
      </w:pPr>
    </w:p>
    <w:p w14:paraId="16CAB0AC" w14:textId="78E8835C" w:rsidR="00A75D02" w:rsidRPr="00C7022A" w:rsidRDefault="00A75D02" w:rsidP="002F5321">
      <w:pPr>
        <w:rPr>
          <w:rFonts w:asciiTheme="minorHAnsi" w:hAnsiTheme="minorHAnsi" w:cstheme="minorHAnsi"/>
          <w:szCs w:val="22"/>
        </w:rPr>
      </w:pPr>
    </w:p>
    <w:p w14:paraId="3E529608" w14:textId="77777777" w:rsidR="00A75D02" w:rsidRPr="00C7022A" w:rsidRDefault="00A75D02" w:rsidP="00A75D02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5./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  <w:t xml:space="preserve">Beszámoló a Közterület-felügyelet munkájáról </w:t>
      </w:r>
      <w:r w:rsidRPr="00C7022A">
        <w:rPr>
          <w:rFonts w:ascii="Calibri" w:hAnsi="Calibri" w:cs="Calibri"/>
          <w:i/>
          <w:iCs/>
          <w:szCs w:val="22"/>
        </w:rPr>
        <w:t>/Közgyűlés 10./napirend/</w:t>
      </w:r>
    </w:p>
    <w:p w14:paraId="01529204" w14:textId="77777777" w:rsidR="00A75D02" w:rsidRPr="00C7022A" w:rsidRDefault="00A75D02" w:rsidP="00A75D02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Dr.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Holler Péter, a Hatósági Osztály vezetője</w:t>
      </w:r>
    </w:p>
    <w:p w14:paraId="0B044833" w14:textId="57B86683" w:rsidR="00A75D02" w:rsidRPr="00C7022A" w:rsidRDefault="00A75D02" w:rsidP="002F5321">
      <w:pPr>
        <w:rPr>
          <w:rFonts w:asciiTheme="minorHAnsi" w:hAnsiTheme="minorHAnsi" w:cstheme="minorHAnsi"/>
          <w:szCs w:val="22"/>
        </w:rPr>
      </w:pPr>
    </w:p>
    <w:p w14:paraId="58419F3C" w14:textId="68869876" w:rsidR="00A75D02" w:rsidRPr="00C7022A" w:rsidRDefault="00A75D02" w:rsidP="002F5321">
      <w:pPr>
        <w:rPr>
          <w:rFonts w:asciiTheme="minorHAnsi" w:hAnsiTheme="minorHAnsi" w:cstheme="minorHAnsi"/>
          <w:szCs w:val="22"/>
        </w:rPr>
      </w:pPr>
    </w:p>
    <w:p w14:paraId="20FE7FA8" w14:textId="5611942F" w:rsidR="00A75D02" w:rsidRPr="00C7022A" w:rsidRDefault="00674AB1" w:rsidP="00A75D0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291</w:t>
      </w:r>
      <w:r w:rsidR="00A75D02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5E7414AA" w14:textId="77777777" w:rsidR="00A75D02" w:rsidRPr="00C7022A" w:rsidRDefault="00A75D02" w:rsidP="00A75D0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649A649" w14:textId="6C5DC185" w:rsidR="00A75D02" w:rsidRPr="00C7022A" w:rsidRDefault="00A75D02" w:rsidP="00A75D0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Beszámoló a Közterület-felügyelet munkájáról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beszámoló tudomásul vételéről szóló határozati javaslatot az előterjesztésben foglaltak szerint javasolja a Közgyűlésnek elfogadásra.</w:t>
      </w:r>
    </w:p>
    <w:p w14:paraId="727D00E7" w14:textId="77777777" w:rsidR="00A75D02" w:rsidRPr="00C7022A" w:rsidRDefault="00A75D02" w:rsidP="00A75D02">
      <w:pPr>
        <w:jc w:val="both"/>
        <w:rPr>
          <w:rFonts w:asciiTheme="minorHAnsi" w:hAnsiTheme="minorHAnsi" w:cstheme="minorHAnsi"/>
          <w:bCs/>
          <w:szCs w:val="22"/>
        </w:rPr>
      </w:pPr>
    </w:p>
    <w:p w14:paraId="40989B93" w14:textId="77777777" w:rsidR="00A75D02" w:rsidRPr="00C7022A" w:rsidRDefault="00A75D02" w:rsidP="00A75D0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9952168" w14:textId="77777777" w:rsidR="00A75D02" w:rsidRPr="00C7022A" w:rsidRDefault="00A75D02" w:rsidP="00A75D0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D525615" w14:textId="18B6BF4F" w:rsidR="00A75D02" w:rsidRPr="00C7022A" w:rsidRDefault="00A75D02" w:rsidP="00A75D0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Dr. Holler Péter, a Hatósági Osztály vezetője,</w:t>
      </w:r>
    </w:p>
    <w:p w14:paraId="292F65CE" w14:textId="0DACD8F6" w:rsidR="00A75D02" w:rsidRPr="00C7022A" w:rsidRDefault="00A75D02" w:rsidP="00A75D0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Ágoston Sándor, a Közterület-felügyelet irodavezetője/</w:t>
      </w:r>
    </w:p>
    <w:p w14:paraId="1A614D34" w14:textId="77777777" w:rsidR="00A75D02" w:rsidRPr="00C7022A" w:rsidRDefault="00A75D02" w:rsidP="00A75D02">
      <w:pPr>
        <w:jc w:val="both"/>
        <w:rPr>
          <w:rFonts w:asciiTheme="minorHAnsi" w:hAnsiTheme="minorHAnsi" w:cstheme="minorHAnsi"/>
          <w:bCs/>
          <w:szCs w:val="22"/>
        </w:rPr>
      </w:pPr>
    </w:p>
    <w:p w14:paraId="21DB94AA" w14:textId="77777777" w:rsidR="00A75D02" w:rsidRPr="00C7022A" w:rsidRDefault="00A75D02" w:rsidP="00A75D0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E93D4A4" w14:textId="314109BD" w:rsidR="00A75D02" w:rsidRPr="00C7022A" w:rsidRDefault="00A75D02" w:rsidP="002F5321">
      <w:pPr>
        <w:rPr>
          <w:rFonts w:asciiTheme="minorHAnsi" w:hAnsiTheme="minorHAnsi" w:cstheme="minorHAnsi"/>
          <w:szCs w:val="22"/>
        </w:rPr>
      </w:pPr>
    </w:p>
    <w:p w14:paraId="271F6FA1" w14:textId="7C0A4768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31624B68" w14:textId="22F39A8B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20FE3005" w14:textId="77777777" w:rsidR="005E0FE3" w:rsidRPr="00C7022A" w:rsidRDefault="005E0FE3" w:rsidP="005E0FE3">
      <w:pPr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6.</w:t>
      </w:r>
      <w:r w:rsidRPr="00C7022A">
        <w:rPr>
          <w:rFonts w:ascii="Calibri" w:hAnsi="Calibri" w:cs="Calibri"/>
          <w:szCs w:val="22"/>
        </w:rPr>
        <w:t>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 xml:space="preserve">Javaslat gazdasági társaságokat érintő döntések meghozatalára </w:t>
      </w:r>
      <w:r w:rsidRPr="00C7022A">
        <w:rPr>
          <w:rFonts w:ascii="Calibri" w:hAnsi="Calibri" w:cs="Calibri"/>
          <w:i/>
          <w:iCs/>
          <w:szCs w:val="22"/>
        </w:rPr>
        <w:t>/Közgyűlés 12./napirend/</w:t>
      </w:r>
    </w:p>
    <w:p w14:paraId="5284E670" w14:textId="77777777" w:rsidR="005E0FE3" w:rsidRPr="00C7022A" w:rsidRDefault="005E0FE3" w:rsidP="005E0FE3">
      <w:pPr>
        <w:tabs>
          <w:tab w:val="left" w:pos="709"/>
          <w:tab w:val="left" w:pos="851"/>
          <w:tab w:val="left" w:pos="1985"/>
        </w:tabs>
        <w:spacing w:after="60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4F89407C" w14:textId="77777777" w:rsidR="005E0FE3" w:rsidRPr="00C7022A" w:rsidRDefault="005E0FE3" w:rsidP="005E0FE3">
      <w:pPr>
        <w:tabs>
          <w:tab w:val="left" w:pos="709"/>
          <w:tab w:val="left" w:pos="851"/>
          <w:tab w:val="left" w:pos="1985"/>
        </w:tabs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C7022A">
        <w:rPr>
          <w:rFonts w:ascii="Calibri" w:hAnsi="Calibri" w:cs="Calibri"/>
          <w:szCs w:val="22"/>
        </w:rPr>
        <w:t>Gráczer</w:t>
      </w:r>
      <w:proofErr w:type="spellEnd"/>
      <w:r w:rsidRPr="00C7022A">
        <w:rPr>
          <w:rFonts w:ascii="Calibri" w:hAnsi="Calibri" w:cs="Calibri"/>
          <w:szCs w:val="22"/>
        </w:rPr>
        <w:t xml:space="preserve"> György, a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FALCO KC Kft.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ügyvezető igazgatója</w:t>
      </w:r>
    </w:p>
    <w:p w14:paraId="5F7BC12B" w14:textId="77777777" w:rsidR="005E0FE3" w:rsidRPr="00C7022A" w:rsidRDefault="005E0FE3" w:rsidP="005E0FE3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Kovács Cecília, a Szombathelyi Sportközpont és Sportiskola Nonprofit Kft. ügyvezető igazgatója</w:t>
      </w:r>
    </w:p>
    <w:p w14:paraId="29AE6C95" w14:textId="77777777" w:rsidR="005E0FE3" w:rsidRPr="00C7022A" w:rsidRDefault="005E0FE3" w:rsidP="005E0FE3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Taoufik</w:t>
      </w:r>
      <w:proofErr w:type="spellEnd"/>
      <w:r w:rsidRPr="00C7022A">
        <w:rPr>
          <w:rFonts w:ascii="Calibri" w:hAnsi="Calibri" w:cs="Calibri"/>
          <w:szCs w:val="22"/>
        </w:rPr>
        <w:t xml:space="preserve"> Roland, a SZOMHULL Kft. ügyvezető igazgatója</w:t>
      </w:r>
    </w:p>
    <w:p w14:paraId="2388616E" w14:textId="77777777" w:rsidR="005E0FE3" w:rsidRPr="00C7022A" w:rsidRDefault="005E0FE3" w:rsidP="005E0FE3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Molnár Miklós, a SZOMTÁV Kft. ügyvezető igazgatója</w:t>
      </w:r>
    </w:p>
    <w:p w14:paraId="420E6F82" w14:textId="3AECF8B1" w:rsidR="005E0FE3" w:rsidRPr="00C7022A" w:rsidRDefault="005E0FE3" w:rsidP="005E0FE3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Séllei</w:t>
      </w:r>
      <w:proofErr w:type="spellEnd"/>
      <w:r w:rsidRPr="00C7022A">
        <w:rPr>
          <w:rFonts w:ascii="Calibri" w:hAnsi="Calibri" w:cs="Calibri"/>
          <w:szCs w:val="22"/>
        </w:rPr>
        <w:t xml:space="preserve"> Árpád, a Szombathelyi Haladás Labdarúgó és Sportszolgáltató Kft. ügyvezető igazgatója</w:t>
      </w:r>
    </w:p>
    <w:p w14:paraId="300D68A2" w14:textId="2D39FB6F" w:rsidR="00F051AA" w:rsidRPr="00C7022A" w:rsidRDefault="00F051AA" w:rsidP="005E0FE3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lastRenderedPageBreak/>
        <w:t>Szántó Erzsébet, a Szombathelyi Haladás Labdarúgó és Sportszolgáltató Kft. ügyvezető igazgatója</w:t>
      </w:r>
    </w:p>
    <w:p w14:paraId="3ED8B10F" w14:textId="77777777" w:rsidR="005E0FE3" w:rsidRPr="00C7022A" w:rsidRDefault="005E0FE3" w:rsidP="005E0FE3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Horváth Zoltán, az Agora Savaria Kulturális és Médiaközpont NKft. ügyvezető igazgatója</w:t>
      </w:r>
    </w:p>
    <w:p w14:paraId="767C7E17" w14:textId="48716EE1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42B79178" w14:textId="1754795F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6803DC41" w14:textId="65D423CC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292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7725973B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827A8AB" w14:textId="30044CF1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Szombathelyi Sportközpont és Sportiskola Nonprofit Kft. 2021/2022-es üzleti évre vonatkozó beszámolójának elfogadásáról </w:t>
      </w:r>
      <w:r w:rsidR="0026054A" w:rsidRPr="00C7022A">
        <w:rPr>
          <w:rFonts w:asciiTheme="minorHAnsi" w:hAnsiTheme="minorHAnsi" w:cstheme="minorHAnsi"/>
          <w:bCs/>
          <w:szCs w:val="22"/>
        </w:rPr>
        <w:t xml:space="preserve">és </w:t>
      </w:r>
      <w:r w:rsidR="00E075A5" w:rsidRPr="00C7022A">
        <w:rPr>
          <w:rFonts w:asciiTheme="minorHAnsi" w:hAnsiTheme="minorHAnsi" w:cstheme="minorHAnsi"/>
          <w:bCs/>
          <w:szCs w:val="22"/>
        </w:rPr>
        <w:t xml:space="preserve">a </w:t>
      </w:r>
      <w:r w:rsidR="0026054A" w:rsidRPr="00C7022A">
        <w:rPr>
          <w:rFonts w:asciiTheme="minorHAnsi" w:hAnsiTheme="minorHAnsi" w:cstheme="minorHAnsi"/>
          <w:bCs/>
          <w:szCs w:val="22"/>
        </w:rPr>
        <w:t xml:space="preserve">közhasznúsági melléklet </w:t>
      </w:r>
      <w:r w:rsidR="00E075A5" w:rsidRPr="00C7022A">
        <w:rPr>
          <w:rFonts w:asciiTheme="minorHAnsi" w:hAnsiTheme="minorHAnsi" w:cstheme="minorHAnsi"/>
          <w:bCs/>
          <w:szCs w:val="22"/>
        </w:rPr>
        <w:t xml:space="preserve">jóváhagyásáról </w:t>
      </w:r>
      <w:r w:rsidRPr="00C7022A">
        <w:rPr>
          <w:rFonts w:asciiTheme="minorHAnsi" w:hAnsiTheme="minorHAnsi" w:cstheme="minorHAnsi"/>
          <w:bCs/>
          <w:szCs w:val="22"/>
        </w:rPr>
        <w:t>szóló I. határozati javaslatot az előterjesztésben foglaltak szerint javasolja a Közgyűlésnek elfogadásra.</w:t>
      </w:r>
    </w:p>
    <w:p w14:paraId="247E9A3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27EFE237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8C6197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9ECE63C" w14:textId="44B78136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0283464C" w14:textId="1BF190A5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Szombathelyi Sportközpont és Sportiskola Nonprofit Kft. ügyvezetője/</w:t>
      </w:r>
    </w:p>
    <w:p w14:paraId="012C72CF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213D0E39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BD42DC7" w14:textId="25ED00CA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1C21B0EA" w14:textId="1EC7C933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293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538CB981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8B5620D" w14:textId="00C82AB9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a FALCO KC Szombathely Kft. 2021/2022-es üzleti évre vonatkozó beszámolójának elfogadásáról </w:t>
      </w:r>
      <w:r w:rsidR="00E075A5" w:rsidRPr="00C7022A">
        <w:rPr>
          <w:rFonts w:asciiTheme="minorHAnsi" w:hAnsiTheme="minorHAnsi" w:cstheme="minorHAnsi"/>
          <w:bCs/>
          <w:szCs w:val="22"/>
        </w:rPr>
        <w:t xml:space="preserve">és a nyújtott támogatásból 31.553 </w:t>
      </w:r>
      <w:proofErr w:type="spellStart"/>
      <w:r w:rsidR="00E075A5" w:rsidRPr="00C7022A">
        <w:rPr>
          <w:rFonts w:asciiTheme="minorHAnsi" w:hAnsiTheme="minorHAnsi" w:cstheme="minorHAnsi"/>
          <w:bCs/>
          <w:szCs w:val="22"/>
        </w:rPr>
        <w:t>eFt</w:t>
      </w:r>
      <w:proofErr w:type="spellEnd"/>
      <w:r w:rsidR="00E075A5" w:rsidRPr="00C7022A">
        <w:rPr>
          <w:rFonts w:asciiTheme="minorHAnsi" w:hAnsiTheme="minorHAnsi" w:cstheme="minorHAnsi"/>
          <w:bCs/>
          <w:szCs w:val="22"/>
        </w:rPr>
        <w:t xml:space="preserve"> pótbefizetés jogcímén történő elszámolásáról </w:t>
      </w:r>
      <w:r w:rsidRPr="00C7022A">
        <w:rPr>
          <w:rFonts w:asciiTheme="minorHAnsi" w:hAnsiTheme="minorHAnsi" w:cstheme="minorHAnsi"/>
          <w:bCs/>
          <w:szCs w:val="22"/>
        </w:rPr>
        <w:t>szóló II. határozati javaslatot az előterjesztésben foglaltak szerint javasolja a Közgyűlésnek elfogadásra.</w:t>
      </w:r>
    </w:p>
    <w:p w14:paraId="417F84E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541A9F9B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C69E9A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6359E89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155D26C5" w14:textId="794400E0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vezetője,</w:t>
      </w:r>
    </w:p>
    <w:p w14:paraId="31A512F5" w14:textId="36212C82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720FB2B3" w14:textId="104D1C51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Gráczer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György, a FALCO KC Szombathely Kft. ügyvezetője/</w:t>
      </w:r>
    </w:p>
    <w:p w14:paraId="5F47816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553D0AF0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0440287" w14:textId="21D978F3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2F01BB00" w14:textId="706FB5BB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58257EA3" w14:textId="1F9FC19D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294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31781BF7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7D5AA05" w14:textId="7B666A58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4519A8" w:rsidRPr="00C7022A">
        <w:rPr>
          <w:rFonts w:asciiTheme="minorHAnsi" w:hAnsiTheme="minorHAnsi" w:cstheme="minorHAnsi"/>
          <w:bCs/>
          <w:szCs w:val="22"/>
        </w:rPr>
        <w:t xml:space="preserve">a Szombathelyi Sportközpont és Sportiskola Nonprofit Kft. 2022/2023. üzleti évre vonatkozó évi üzleti tervének jóváhagyásáról </w:t>
      </w:r>
      <w:r w:rsidRPr="00C7022A">
        <w:rPr>
          <w:rFonts w:asciiTheme="minorHAnsi" w:hAnsiTheme="minorHAnsi" w:cstheme="minorHAnsi"/>
          <w:bCs/>
          <w:szCs w:val="22"/>
        </w:rPr>
        <w:t>szóló III. határozati javaslatot az előterjesztésben foglaltak szerint javasolja a Közgyűlésnek elfogadásra.</w:t>
      </w:r>
    </w:p>
    <w:p w14:paraId="0AE8731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1294C53A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05F038E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818555A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264DDA85" w14:textId="2D52C5A1" w:rsidR="004519A8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vezetője,</w:t>
      </w:r>
    </w:p>
    <w:p w14:paraId="13C4D8F7" w14:textId="5B74773F" w:rsidR="004519A8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288F0D6D" w14:textId="3C199CDB" w:rsidR="005E0FE3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Szombathelyi Sportközpont és Sportiskola Nonprofit Kft. ügyvezetője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1302DD20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6FE9D5E3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089BB2C2" w14:textId="78BF4751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5D1FF751" w14:textId="2E5FD93C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41C86E28" w14:textId="74D85AC8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lastRenderedPageBreak/>
        <w:t>295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4136CE25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8F4492" w14:textId="397DDC3C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4519A8" w:rsidRPr="00C7022A">
        <w:rPr>
          <w:rFonts w:asciiTheme="minorHAnsi" w:hAnsiTheme="minorHAnsi" w:cstheme="minorHAnsi"/>
          <w:bCs/>
          <w:szCs w:val="22"/>
        </w:rPr>
        <w:t xml:space="preserve">a FALCO KC Szombathely Kft. 2022/2023. üzleti évre vonatkozó évi üzleti tervének jóváhagyásáról </w:t>
      </w:r>
      <w:r w:rsidRPr="00C7022A">
        <w:rPr>
          <w:rFonts w:asciiTheme="minorHAnsi" w:hAnsiTheme="minorHAnsi" w:cstheme="minorHAnsi"/>
          <w:bCs/>
          <w:szCs w:val="22"/>
        </w:rPr>
        <w:t>szóló IV. határozati javaslatot az előterjesztésben foglaltak szerint javasolja a Közgyűlésnek elfogadásra.</w:t>
      </w:r>
    </w:p>
    <w:p w14:paraId="09467ACC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6FE18AFF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9E3CE4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392D22A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0A23CFF2" w14:textId="77777777" w:rsidR="004519A8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vezetője,</w:t>
      </w:r>
    </w:p>
    <w:p w14:paraId="1AED2260" w14:textId="77777777" w:rsidR="004519A8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164C7DD7" w14:textId="77777777" w:rsidR="004519A8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Gráczer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György, a FALCO KC Szombathely Kft. ügyvezetője/</w:t>
      </w:r>
    </w:p>
    <w:p w14:paraId="0C3DE7F4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3DF82AFF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E1DA179" w14:textId="74964AAE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44BBF171" w14:textId="792A5C2E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71B20FDA" w14:textId="6D215D52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296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571719D3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46A8C4" w14:textId="072D5DA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4519A8" w:rsidRPr="00C7022A">
        <w:rPr>
          <w:rFonts w:asciiTheme="minorHAnsi" w:hAnsiTheme="minorHAnsi" w:cstheme="minorHAnsi"/>
          <w:bCs/>
          <w:szCs w:val="22"/>
        </w:rPr>
        <w:t xml:space="preserve">a SZOMHULL Szombathelyi Hulladékgazdálkodási Közszolgáltató Nonprofit Kft. részére biztosított tagi kölcsön visszafizetési határidejének meghosszabbításáról </w:t>
      </w:r>
      <w:r w:rsidRPr="00C7022A">
        <w:rPr>
          <w:rFonts w:asciiTheme="minorHAnsi" w:hAnsiTheme="minorHAnsi" w:cstheme="minorHAnsi"/>
          <w:bCs/>
          <w:szCs w:val="22"/>
        </w:rPr>
        <w:t>szóló V. határozati javaslatot az előterjesztésben foglaltak szerint javasolja a Közgyűlésnek elfogadásra.</w:t>
      </w:r>
    </w:p>
    <w:p w14:paraId="2DC53D5F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02D03B02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97478DF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44DBEE1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320148EC" w14:textId="20B582BA" w:rsidR="004519A8" w:rsidRPr="00C7022A" w:rsidRDefault="004519A8" w:rsidP="004519A8">
      <w:pPr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ab/>
      </w:r>
      <w:r w:rsidRPr="00C7022A">
        <w:rPr>
          <w:rFonts w:asciiTheme="minorHAnsi" w:eastAsia="Arial" w:hAnsiTheme="minorHAnsi" w:cstheme="minorHAnsi"/>
          <w:szCs w:val="22"/>
        </w:rPr>
        <w:tab/>
        <w:t>Stéger Gábor, a Közgazdasági és Adó Osztály vezetője,</w:t>
      </w:r>
    </w:p>
    <w:p w14:paraId="41168E0F" w14:textId="2E543D6D" w:rsidR="005E0FE3" w:rsidRPr="00C7022A" w:rsidRDefault="004519A8" w:rsidP="004519A8">
      <w:pPr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ab/>
      </w:r>
      <w:r w:rsidRPr="00C7022A">
        <w:rPr>
          <w:rFonts w:asciiTheme="minorHAnsi" w:eastAsia="Arial" w:hAnsiTheme="minorHAnsi" w:cstheme="minorHAnsi"/>
          <w:szCs w:val="22"/>
        </w:rPr>
        <w:tab/>
      </w:r>
      <w:proofErr w:type="spellStart"/>
      <w:r w:rsidRPr="00C7022A">
        <w:rPr>
          <w:rFonts w:asciiTheme="minorHAnsi" w:eastAsia="Arial" w:hAnsiTheme="minorHAnsi" w:cstheme="minorHAnsi"/>
          <w:szCs w:val="22"/>
        </w:rPr>
        <w:t>Taoufik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Roland, a társaság ügyvezetője/</w:t>
      </w:r>
    </w:p>
    <w:p w14:paraId="6422A8E0" w14:textId="77777777" w:rsidR="004519A8" w:rsidRPr="00C7022A" w:rsidRDefault="004519A8" w:rsidP="004519A8">
      <w:pPr>
        <w:jc w:val="both"/>
        <w:rPr>
          <w:rFonts w:asciiTheme="minorHAnsi" w:hAnsiTheme="minorHAnsi" w:cstheme="minorHAnsi"/>
          <w:bCs/>
          <w:szCs w:val="22"/>
        </w:rPr>
      </w:pPr>
    </w:p>
    <w:p w14:paraId="1954A600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691F52A2" w14:textId="5F710B97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0ED68589" w14:textId="56CD9EE7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5E402C1D" w14:textId="5D89C6B1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297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5EE93351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3362A203" w14:textId="6861FB51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4519A8" w:rsidRPr="00C7022A">
        <w:rPr>
          <w:rFonts w:asciiTheme="minorHAnsi" w:hAnsiTheme="minorHAnsi" w:cstheme="minorHAnsi"/>
          <w:bCs/>
          <w:szCs w:val="22"/>
        </w:rPr>
        <w:t xml:space="preserve">a FALCO KC Szombathely Sportszolgáltató Kft. többcélú hitelfelvételéről és az Önkormányzat kezességvállalásáról </w:t>
      </w:r>
      <w:r w:rsidRPr="00C7022A">
        <w:rPr>
          <w:rFonts w:asciiTheme="minorHAnsi" w:hAnsiTheme="minorHAnsi" w:cstheme="minorHAnsi"/>
          <w:bCs/>
          <w:szCs w:val="22"/>
        </w:rPr>
        <w:t>szóló VI. határozati javaslatot az előterjesztésben foglaltak szerint javasolja a Közgyűlésnek elfogadásra.</w:t>
      </w:r>
    </w:p>
    <w:p w14:paraId="69EE230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6FC2D0DB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D3516E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5904381" w14:textId="0B0BC942" w:rsidR="004519A8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Gráczer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György, a társaság ügyvezetője,</w:t>
      </w:r>
    </w:p>
    <w:p w14:paraId="3982F9B0" w14:textId="262E9F9D" w:rsidR="005E0FE3" w:rsidRPr="00C7022A" w:rsidRDefault="004519A8" w:rsidP="004519A8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70B19A1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68717DA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955DE5C" w14:textId="64EE8872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2DF56544" w14:textId="3A3AB21A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47744DC9" w14:textId="3E95DB23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298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53D903D7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775378E" w14:textId="4146B5D0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B6D44" w:rsidRPr="00C7022A">
        <w:rPr>
          <w:rFonts w:asciiTheme="minorHAnsi" w:hAnsiTheme="minorHAnsi" w:cstheme="minorHAnsi"/>
          <w:bCs/>
          <w:szCs w:val="22"/>
        </w:rPr>
        <w:t xml:space="preserve">a Király u. 12/A. szám alatti üzlethelyiség bérlőjévé a Szombathelyi Távhőszolgáltató Kft. kijelöléséről </w:t>
      </w:r>
      <w:r w:rsidRPr="00C7022A">
        <w:rPr>
          <w:rFonts w:asciiTheme="minorHAnsi" w:hAnsiTheme="minorHAnsi" w:cstheme="minorHAnsi"/>
          <w:bCs/>
          <w:szCs w:val="22"/>
        </w:rPr>
        <w:t>szóló VII. határozati javaslatot az előterjesztésben foglaltak szerint javasolja a Közgyűlésnek elfogadásra.</w:t>
      </w:r>
    </w:p>
    <w:p w14:paraId="76E1245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363D0590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E0B2FD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6E382738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lastRenderedPageBreak/>
        <w:t>Nagyné Dr. Gats Andrea, a Jogi és Képviselői Osztály vezetője,</w:t>
      </w:r>
    </w:p>
    <w:p w14:paraId="61836B2D" w14:textId="6C80DADF" w:rsidR="002B6D44" w:rsidRPr="00C7022A" w:rsidRDefault="002B6D44" w:rsidP="002B6D44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vezérigazgatója,</w:t>
      </w:r>
    </w:p>
    <w:p w14:paraId="7B458BCC" w14:textId="26599366" w:rsidR="005E0FE3" w:rsidRPr="00C7022A" w:rsidRDefault="002B6D44" w:rsidP="002B6D44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Molnár Miklós, a Szombathelyi Távhőszolgáltató Kft. ügyvezetője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36110613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4622CF35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8CF6576" w14:textId="407408F5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3E887DA4" w14:textId="1548BFDE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3A5C64CC" w14:textId="202B677A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299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0593B6A9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ED32EFD" w14:textId="0386CD48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B6D44" w:rsidRPr="00C7022A">
        <w:rPr>
          <w:rFonts w:asciiTheme="minorHAnsi" w:hAnsiTheme="minorHAnsi" w:cstheme="minorHAnsi"/>
          <w:bCs/>
          <w:szCs w:val="22"/>
        </w:rPr>
        <w:t xml:space="preserve">a SZOVA Nonprofit Zrt. 2022. évi üzleti tervének módosításáról </w:t>
      </w:r>
      <w:r w:rsidRPr="00C7022A">
        <w:rPr>
          <w:rFonts w:asciiTheme="minorHAnsi" w:hAnsiTheme="minorHAnsi" w:cstheme="minorHAnsi"/>
          <w:bCs/>
          <w:szCs w:val="22"/>
        </w:rPr>
        <w:t>szóló VIII. határozati javaslatot az előterjesztésben foglaltak szerint javasolja a Közgyűlésnek elfogadásra.</w:t>
      </w:r>
    </w:p>
    <w:p w14:paraId="56BE5F39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6057FA34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A267755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BCB493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026823D4" w14:textId="72C692D7" w:rsidR="005E0FE3" w:rsidRPr="00C7022A" w:rsidRDefault="002B6D44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703326DF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75673551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2F55F79" w14:textId="13756262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194C0A1E" w14:textId="152CE370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77BB5045" w14:textId="1DAA7078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300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68035A61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3AF2A0E" w14:textId="554B023A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B6D44" w:rsidRPr="00C7022A">
        <w:rPr>
          <w:rFonts w:asciiTheme="minorHAnsi" w:hAnsiTheme="minorHAnsi" w:cstheme="minorHAnsi"/>
          <w:bCs/>
          <w:szCs w:val="22"/>
        </w:rPr>
        <w:t xml:space="preserve">a MOHU MOL Hulladékgazdálkodási Zrt.-vel a közszolgáltatási hulladékgyűjtési és szállítási szerződések SZOVA Nonprofit Zrt. által történő megkötéséről </w:t>
      </w:r>
      <w:r w:rsidRPr="00C7022A">
        <w:rPr>
          <w:rFonts w:asciiTheme="minorHAnsi" w:hAnsiTheme="minorHAnsi" w:cstheme="minorHAnsi"/>
          <w:bCs/>
          <w:szCs w:val="22"/>
        </w:rPr>
        <w:t>szóló IX. határozati javaslatot az előterjesztésben foglaltak szerint javasolja a Közgyűlésnek elfogadásra.</w:t>
      </w:r>
    </w:p>
    <w:p w14:paraId="51ED4DBA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17CBAEF7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C03FDC3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1A9B6ED" w14:textId="28A80BFB" w:rsidR="002B6D44" w:rsidRPr="00C7022A" w:rsidRDefault="002B6D44" w:rsidP="002B6D44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vezetője,</w:t>
      </w:r>
    </w:p>
    <w:p w14:paraId="515E5666" w14:textId="26F7E593" w:rsidR="005E0FE3" w:rsidRPr="00C7022A" w:rsidRDefault="002B6D44" w:rsidP="002B6D44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NZrt. vezérigazgatója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2B256252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5439A06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61DFE8D" w14:textId="41CB8D99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3903FBED" w14:textId="68E488AA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36B6D18B" w14:textId="12701AB0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301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E91A0BB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CFFA9A" w14:textId="7F724A7C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2B6D44" w:rsidRPr="00C7022A">
        <w:rPr>
          <w:rFonts w:asciiTheme="minorHAnsi" w:hAnsiTheme="minorHAnsi" w:cstheme="minorHAnsi"/>
          <w:bCs/>
          <w:szCs w:val="22"/>
        </w:rPr>
        <w:t xml:space="preserve">a SZOVA Nonprofit Zrt. igazgatósági tagjával kapcsolatos döntés meghozataláról </w:t>
      </w:r>
      <w:r w:rsidRPr="00C7022A">
        <w:rPr>
          <w:rFonts w:asciiTheme="minorHAnsi" w:hAnsiTheme="minorHAnsi" w:cstheme="minorHAnsi"/>
          <w:bCs/>
          <w:szCs w:val="22"/>
        </w:rPr>
        <w:t>szóló X. határozati javaslatot az előterjesztésben foglaltak szerint javasolja a Közgyűlésnek elfogadásra</w:t>
      </w:r>
      <w:r w:rsidR="00AE6529" w:rsidRPr="00C7022A">
        <w:rPr>
          <w:rFonts w:asciiTheme="minorHAnsi" w:hAnsiTheme="minorHAnsi" w:cstheme="minorHAnsi"/>
          <w:bCs/>
          <w:szCs w:val="22"/>
        </w:rPr>
        <w:t xml:space="preserve"> </w:t>
      </w:r>
      <w:r w:rsidR="00AE6529" w:rsidRPr="00C7022A">
        <w:rPr>
          <w:rFonts w:asciiTheme="minorHAnsi" w:hAnsiTheme="minorHAnsi" w:cstheme="minorHAnsi"/>
          <w:b/>
          <w:szCs w:val="22"/>
        </w:rPr>
        <w:t>azzal, hogy a</w:t>
      </w:r>
      <w:r w:rsidR="003D350D" w:rsidRPr="00C7022A">
        <w:rPr>
          <w:rFonts w:asciiTheme="minorHAnsi" w:hAnsiTheme="minorHAnsi" w:cstheme="minorHAnsi"/>
          <w:b/>
          <w:szCs w:val="22"/>
        </w:rPr>
        <w:t xml:space="preserve"> társaság új</w:t>
      </w:r>
      <w:r w:rsidR="00AE6529" w:rsidRPr="00C7022A">
        <w:rPr>
          <w:rFonts w:asciiTheme="minorHAnsi" w:hAnsiTheme="minorHAnsi" w:cstheme="minorHAnsi"/>
          <w:b/>
          <w:szCs w:val="22"/>
        </w:rPr>
        <w:t xml:space="preserve"> igazgatósági tag</w:t>
      </w:r>
      <w:r w:rsidR="003D350D" w:rsidRPr="00C7022A">
        <w:rPr>
          <w:rFonts w:asciiTheme="minorHAnsi" w:hAnsiTheme="minorHAnsi" w:cstheme="minorHAnsi"/>
          <w:b/>
          <w:szCs w:val="22"/>
        </w:rPr>
        <w:t>jának</w:t>
      </w:r>
      <w:r w:rsidR="00AE6529" w:rsidRPr="00C7022A">
        <w:rPr>
          <w:rFonts w:asciiTheme="minorHAnsi" w:hAnsiTheme="minorHAnsi" w:cstheme="minorHAnsi"/>
          <w:b/>
          <w:szCs w:val="22"/>
        </w:rPr>
        <w:t xml:space="preserve"> személyéről szóbeli előterjesztés alapján a Közgyűlés döntsön.</w:t>
      </w:r>
    </w:p>
    <w:p w14:paraId="6CCDC986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2DB902E1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B04C7A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72BCE2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4FC51EC4" w14:textId="37A3F554" w:rsidR="005E0FE3" w:rsidRPr="00C7022A" w:rsidRDefault="002B6D44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583A17EC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47B4A6F4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25BCC3C" w14:textId="7875BFE5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584FAB8D" w14:textId="037527B4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29031B8A" w14:textId="64E2768C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302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774442D0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0C422EC" w14:textId="00759634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C6B51" w:rsidRPr="00C7022A">
        <w:rPr>
          <w:rFonts w:asciiTheme="minorHAnsi" w:hAnsiTheme="minorHAnsi" w:cstheme="minorHAnsi"/>
          <w:bCs/>
          <w:szCs w:val="22"/>
        </w:rPr>
        <w:t xml:space="preserve">a Szombathelyi Haladás Labdarúgó és Sportszolgáltató Kft. tőkeemelésében részvételről </w:t>
      </w:r>
      <w:r w:rsidR="00AD5FCB" w:rsidRPr="00C7022A">
        <w:rPr>
          <w:rFonts w:asciiTheme="minorHAnsi" w:hAnsiTheme="minorHAnsi" w:cstheme="minorHAnsi"/>
          <w:bCs/>
          <w:szCs w:val="22"/>
        </w:rPr>
        <w:t xml:space="preserve">és a társasági </w:t>
      </w:r>
      <w:r w:rsidR="00AD5FCB" w:rsidRPr="00C7022A">
        <w:rPr>
          <w:rFonts w:asciiTheme="minorHAnsi" w:hAnsiTheme="minorHAnsi" w:cstheme="minorHAnsi"/>
          <w:bCs/>
          <w:szCs w:val="22"/>
        </w:rPr>
        <w:lastRenderedPageBreak/>
        <w:t xml:space="preserve">szerződés módosításának támogatásáról </w:t>
      </w:r>
      <w:r w:rsidRPr="00C7022A">
        <w:rPr>
          <w:rFonts w:asciiTheme="minorHAnsi" w:hAnsiTheme="minorHAnsi" w:cstheme="minorHAnsi"/>
          <w:bCs/>
          <w:szCs w:val="22"/>
        </w:rPr>
        <w:t>szóló XI. határozati javaslatot az előterjesztésben foglaltak szerint javasolja a Közgyűlésnek elfogadásra.</w:t>
      </w:r>
    </w:p>
    <w:p w14:paraId="4F7C66D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72830FCA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9019A9E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D9557F8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255CA441" w14:textId="624F02BA" w:rsidR="005E0FE3" w:rsidRPr="00C7022A" w:rsidRDefault="007C6B51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proofErr w:type="spellStart"/>
      <w:r w:rsidRPr="00C7022A">
        <w:rPr>
          <w:rFonts w:asciiTheme="minorHAnsi" w:eastAsia="Arial" w:hAnsiTheme="minorHAnsi" w:cstheme="minorHAnsi"/>
          <w:szCs w:val="22"/>
        </w:rPr>
        <w:t>Séllei</w:t>
      </w:r>
      <w:proofErr w:type="spellEnd"/>
      <w:r w:rsidRPr="00C7022A">
        <w:rPr>
          <w:rFonts w:asciiTheme="minorHAnsi" w:eastAsia="Arial" w:hAnsiTheme="minorHAnsi" w:cstheme="minorHAnsi"/>
          <w:szCs w:val="22"/>
        </w:rPr>
        <w:t xml:space="preserve"> Árpád és Szántó Erzsébet, a társaság ügyvezetői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6E161F50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61BC27C3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080D1F3" w14:textId="0A4E4CAB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78DFF404" w14:textId="42A12AA0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0F70CD6D" w14:textId="24E02C6C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303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75858644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7CDD56" w14:textId="366E9A5D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C6B51" w:rsidRPr="00C7022A">
        <w:rPr>
          <w:rFonts w:asciiTheme="minorHAnsi" w:hAnsiTheme="minorHAnsi" w:cstheme="minorHAnsi"/>
          <w:bCs/>
          <w:szCs w:val="22"/>
        </w:rPr>
        <w:t xml:space="preserve">„A hulladékgazdálkodási rendszer fejlesztése Szombathely város területén, különös tekintettel az elkülönített hulladékgyűjtési, szállítási és előkezelő rendszerre” megnevezésű projekttel kapcsolatos tájékoztatás tudomásul vételéről </w:t>
      </w:r>
      <w:r w:rsidRPr="00C7022A">
        <w:rPr>
          <w:rFonts w:asciiTheme="minorHAnsi" w:hAnsiTheme="minorHAnsi" w:cstheme="minorHAnsi"/>
          <w:bCs/>
          <w:szCs w:val="22"/>
        </w:rPr>
        <w:t>szóló XII. határozati javaslatot az előterjesztésben foglaltak szerint javasolja a Közgyűlésnek elfogadásra.</w:t>
      </w:r>
    </w:p>
    <w:p w14:paraId="3743DED2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41C7E911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D4515A8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136E37D" w14:textId="14F24210" w:rsidR="005E0FE3" w:rsidRPr="00C7022A" w:rsidRDefault="007C6B51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Kalmár Ervin, a Városüzemeltetési Osztály vezetője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41C20F79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4CD85F5C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BED08A1" w14:textId="23CF346D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5F1AF191" w14:textId="27B23BD1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4B768123" w14:textId="19375CC4" w:rsidR="005E0FE3" w:rsidRPr="00C7022A" w:rsidRDefault="00674AB1" w:rsidP="005E0FE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304</w:t>
      </w:r>
      <w:r w:rsidR="005E0FE3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C44FA5A" w14:textId="77777777" w:rsidR="005E0FE3" w:rsidRPr="00C7022A" w:rsidRDefault="005E0FE3" w:rsidP="005E0FE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D4511FC" w14:textId="3C570595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7C6B51" w:rsidRPr="00C7022A">
        <w:rPr>
          <w:rFonts w:asciiTheme="minorHAnsi" w:hAnsiTheme="minorHAnsi" w:cstheme="minorHAnsi"/>
          <w:bCs/>
          <w:szCs w:val="22"/>
        </w:rPr>
        <w:t xml:space="preserve">az AGORA Savaria Kulturális és Médiaközpont Nonprofit Kft. által benyújtandó pályázat jóváhagyásáról </w:t>
      </w:r>
      <w:r w:rsidRPr="00C7022A">
        <w:rPr>
          <w:rFonts w:asciiTheme="minorHAnsi" w:hAnsiTheme="minorHAnsi" w:cstheme="minorHAnsi"/>
          <w:bCs/>
          <w:szCs w:val="22"/>
        </w:rPr>
        <w:t>szóló XIII. határozati javaslatot az előterjesztésben foglaltak szerint javasolja a Közgyűlésnek elfogadásra.</w:t>
      </w:r>
    </w:p>
    <w:p w14:paraId="7DCFA85D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227B045A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462C13E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B9C4B7A" w14:textId="77777777" w:rsidR="005E0FE3" w:rsidRPr="00C7022A" w:rsidRDefault="005E0FE3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76086CFF" w14:textId="304A0412" w:rsidR="005E0FE3" w:rsidRPr="00C7022A" w:rsidRDefault="007C6B51" w:rsidP="005E0FE3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Horváth Zoltán, a Kft. ügyvezetője</w:t>
      </w:r>
      <w:r w:rsidR="005E0FE3" w:rsidRPr="00C7022A">
        <w:rPr>
          <w:rFonts w:asciiTheme="minorHAnsi" w:eastAsia="Arial" w:hAnsiTheme="minorHAnsi" w:cstheme="minorHAnsi"/>
          <w:szCs w:val="22"/>
        </w:rPr>
        <w:t>/</w:t>
      </w:r>
    </w:p>
    <w:p w14:paraId="3C4A5F22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</w:p>
    <w:p w14:paraId="0C3075CB" w14:textId="77777777" w:rsidR="005E0FE3" w:rsidRPr="00C7022A" w:rsidRDefault="005E0FE3" w:rsidP="005E0FE3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7BAD893A" w14:textId="16CC7D4D" w:rsidR="005E0FE3" w:rsidRPr="00C7022A" w:rsidRDefault="005E0FE3" w:rsidP="002F5321">
      <w:pPr>
        <w:rPr>
          <w:rFonts w:asciiTheme="minorHAnsi" w:hAnsiTheme="minorHAnsi" w:cstheme="minorHAnsi"/>
          <w:szCs w:val="22"/>
        </w:rPr>
      </w:pPr>
    </w:p>
    <w:p w14:paraId="3DEFADB8" w14:textId="2EE82EE8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1C5C4390" w14:textId="1A98B784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765EDB64" w14:textId="77777777" w:rsidR="002975E1" w:rsidRPr="00C7022A" w:rsidRDefault="002975E1" w:rsidP="002975E1">
      <w:pPr>
        <w:tabs>
          <w:tab w:val="left" w:pos="1985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7./</w:t>
      </w:r>
      <w:r w:rsidRPr="00C7022A">
        <w:rPr>
          <w:rFonts w:ascii="Calibri" w:hAnsi="Calibri" w:cs="Calibri"/>
          <w:b/>
          <w:bCs/>
          <w:szCs w:val="22"/>
        </w:rPr>
        <w:tab/>
        <w:t>Javaslat projektekkel kapcsolatos döntések meghozatalára</w:t>
      </w:r>
      <w:r w:rsidRPr="00C7022A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Pr="00C7022A">
        <w:rPr>
          <w:rFonts w:ascii="Calibri" w:hAnsi="Calibri" w:cs="Calibri"/>
          <w:i/>
          <w:iCs/>
          <w:szCs w:val="22"/>
        </w:rPr>
        <w:t>/Közgyűlés 13./napirend/</w:t>
      </w:r>
    </w:p>
    <w:p w14:paraId="30138889" w14:textId="77777777" w:rsidR="002975E1" w:rsidRPr="00C7022A" w:rsidRDefault="002975E1" w:rsidP="002975E1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FC51260" w14:textId="56FCC743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3A753CE4" w14:textId="3EADD1B7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6DCA6C9A" w14:textId="6109E69E" w:rsidR="002975E1" w:rsidRPr="00C7022A" w:rsidRDefault="00674AB1" w:rsidP="002975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305</w:t>
      </w:r>
      <w:r w:rsidR="002975E1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09B549C8" w14:textId="77777777" w:rsidR="002975E1" w:rsidRPr="00C7022A" w:rsidRDefault="002975E1" w:rsidP="002975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ADC3E9F" w14:textId="17BC34A8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projektekkel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Szent Márton Terv II. MVP projektben fel nem használt és visszafizetett támogatási összeg felhasználási céljával kapcsolatos döntés meghozataláról szóló I. határozati javaslatot az előterjesztésben foglaltak szerint javasolja a Közgyűlésnek elfogadásra.</w:t>
      </w:r>
    </w:p>
    <w:p w14:paraId="3E5B1FBF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</w:p>
    <w:p w14:paraId="48DDAEE3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B8B25C2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3487E0" w14:textId="77150EDD" w:rsidR="002975E1" w:rsidRPr="00C7022A" w:rsidRDefault="002975E1" w:rsidP="002975E1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lastRenderedPageBreak/>
        <w:t>Nagyné Dr. Gats Andrea, a Jogi és Képviselői Osztály vezetője/</w:t>
      </w:r>
    </w:p>
    <w:p w14:paraId="4C83703D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</w:p>
    <w:p w14:paraId="6975B33E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D533FFC" w14:textId="74E80498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04052818" w14:textId="54DFD159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26155A4A" w14:textId="7A620CA7" w:rsidR="002975E1" w:rsidRPr="00C7022A" w:rsidRDefault="00674AB1" w:rsidP="002975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306</w:t>
      </w:r>
      <w:r w:rsidR="002975E1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C3588E0" w14:textId="77777777" w:rsidR="002975E1" w:rsidRPr="00C7022A" w:rsidRDefault="002975E1" w:rsidP="002975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CD0B17F" w14:textId="4CAEFD20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projektekkel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520BD5" w:rsidRPr="00C7022A">
        <w:rPr>
          <w:rFonts w:asciiTheme="minorHAnsi" w:hAnsiTheme="minorHAnsi" w:cstheme="minorHAnsi"/>
          <w:bCs/>
          <w:szCs w:val="22"/>
        </w:rPr>
        <w:t xml:space="preserve">a „Szombathelyi </w:t>
      </w:r>
      <w:proofErr w:type="spellStart"/>
      <w:r w:rsidR="00520BD5" w:rsidRPr="00C7022A">
        <w:rPr>
          <w:rFonts w:asciiTheme="minorHAnsi" w:hAnsiTheme="minorHAnsi" w:cstheme="minorHAnsi"/>
          <w:bCs/>
          <w:szCs w:val="22"/>
        </w:rPr>
        <w:t>Gothard</w:t>
      </w:r>
      <w:proofErr w:type="spellEnd"/>
      <w:r w:rsidR="00520BD5" w:rsidRPr="00C7022A">
        <w:rPr>
          <w:rFonts w:asciiTheme="minorHAnsi" w:hAnsiTheme="minorHAnsi" w:cstheme="minorHAnsi"/>
          <w:bCs/>
          <w:szCs w:val="22"/>
        </w:rPr>
        <w:t>-kastély állagmegóvása” elnevezésű projekt esetében esetlegesen fel nem használt támogatási összeg felhasználási célj</w:t>
      </w:r>
      <w:r w:rsidR="00A06FE4" w:rsidRPr="00C7022A">
        <w:rPr>
          <w:rFonts w:asciiTheme="minorHAnsi" w:hAnsiTheme="minorHAnsi" w:cstheme="minorHAnsi"/>
          <w:bCs/>
          <w:szCs w:val="22"/>
        </w:rPr>
        <w:t>á</w:t>
      </w:r>
      <w:r w:rsidR="00520BD5" w:rsidRPr="00C7022A">
        <w:rPr>
          <w:rFonts w:asciiTheme="minorHAnsi" w:hAnsiTheme="minorHAnsi" w:cstheme="minorHAnsi"/>
          <w:bCs/>
          <w:szCs w:val="22"/>
        </w:rPr>
        <w:t xml:space="preserve">val </w:t>
      </w:r>
      <w:r w:rsidRPr="00C7022A">
        <w:rPr>
          <w:rFonts w:asciiTheme="minorHAnsi" w:hAnsiTheme="minorHAnsi" w:cstheme="minorHAnsi"/>
          <w:bCs/>
          <w:szCs w:val="22"/>
        </w:rPr>
        <w:t>kapcsolatos döntés meghozataláról szóló II. határozati javaslatot az előterjesztésben foglaltak szerint javasolja a Közgyűlésnek elfogadásra.</w:t>
      </w:r>
    </w:p>
    <w:p w14:paraId="7D3630D8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</w:p>
    <w:p w14:paraId="22FCDB43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9745881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742B6C" w14:textId="77777777" w:rsidR="002975E1" w:rsidRPr="00C7022A" w:rsidRDefault="002975E1" w:rsidP="002975E1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vezetője/</w:t>
      </w:r>
    </w:p>
    <w:p w14:paraId="06B2B0EB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</w:p>
    <w:p w14:paraId="1039E351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96F18C1" w14:textId="17D259E5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7BCF53E5" w14:textId="5BD270C0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2D475433" w14:textId="327424A5" w:rsidR="002975E1" w:rsidRPr="00C7022A" w:rsidRDefault="00674AB1" w:rsidP="002975E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307</w:t>
      </w:r>
      <w:r w:rsidR="002975E1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2475F2C9" w14:textId="77777777" w:rsidR="002975E1" w:rsidRPr="00C7022A" w:rsidRDefault="002975E1" w:rsidP="002975E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BEFBCB8" w14:textId="55C42F8B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projektekkel kapcsolatos döntések meghozatalára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520BD5" w:rsidRPr="00C7022A">
        <w:rPr>
          <w:rFonts w:asciiTheme="minorHAnsi" w:hAnsiTheme="minorHAnsi" w:cstheme="minorHAnsi"/>
          <w:bCs/>
          <w:szCs w:val="22"/>
        </w:rPr>
        <w:t xml:space="preserve">a „Multifunkcionális városi közszolgáltatási telephely Szombathely-Sárdi ér út” elnevezésű projekt tekintetében a SZOVA Nonprofit Zrt.-vel kötött pénzeszköz átadási megállapodás módosításáról </w:t>
      </w:r>
      <w:r w:rsidRPr="00C7022A">
        <w:rPr>
          <w:rFonts w:asciiTheme="minorHAnsi" w:hAnsiTheme="minorHAnsi" w:cstheme="minorHAnsi"/>
          <w:bCs/>
          <w:szCs w:val="22"/>
        </w:rPr>
        <w:t>szóló III. határozati javaslatot az előterjesztésben foglaltak szerint javasolja a Közgyűlésnek elfogadásra.</w:t>
      </w:r>
    </w:p>
    <w:p w14:paraId="1727C56C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</w:p>
    <w:p w14:paraId="6BCD8D42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7B112B0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4824268" w14:textId="77777777" w:rsidR="00520BD5" w:rsidRPr="00C7022A" w:rsidRDefault="002975E1" w:rsidP="002975E1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</w:t>
      </w:r>
      <w:r w:rsidR="00520BD5" w:rsidRPr="00C7022A">
        <w:rPr>
          <w:rFonts w:asciiTheme="minorHAnsi" w:eastAsia="Arial" w:hAnsiTheme="minorHAnsi" w:cstheme="minorHAnsi"/>
          <w:szCs w:val="22"/>
        </w:rPr>
        <w:t>,</w:t>
      </w:r>
    </w:p>
    <w:p w14:paraId="6F26D190" w14:textId="3969FA4A" w:rsidR="002975E1" w:rsidRPr="00C7022A" w:rsidRDefault="00520BD5" w:rsidP="002975E1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</w:t>
      </w:r>
      <w:r w:rsidR="002975E1" w:rsidRPr="00C7022A">
        <w:rPr>
          <w:rFonts w:asciiTheme="minorHAnsi" w:eastAsia="Arial" w:hAnsiTheme="minorHAnsi" w:cstheme="minorHAnsi"/>
          <w:szCs w:val="22"/>
        </w:rPr>
        <w:t>/</w:t>
      </w:r>
    </w:p>
    <w:p w14:paraId="3F42632B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</w:p>
    <w:p w14:paraId="70E34B26" w14:textId="77777777" w:rsidR="002975E1" w:rsidRPr="00C7022A" w:rsidRDefault="002975E1" w:rsidP="002975E1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333C59A1" w14:textId="3D543922" w:rsidR="002975E1" w:rsidRPr="00C7022A" w:rsidRDefault="002975E1" w:rsidP="002F5321">
      <w:pPr>
        <w:rPr>
          <w:rFonts w:asciiTheme="minorHAnsi" w:hAnsiTheme="minorHAnsi" w:cstheme="minorHAnsi"/>
          <w:szCs w:val="22"/>
        </w:rPr>
      </w:pPr>
    </w:p>
    <w:p w14:paraId="632098CD" w14:textId="7492ED4D" w:rsidR="00EA2276" w:rsidRPr="00C7022A" w:rsidRDefault="00EA2276" w:rsidP="002F5321">
      <w:pPr>
        <w:rPr>
          <w:rFonts w:asciiTheme="minorHAnsi" w:hAnsiTheme="minorHAnsi" w:cstheme="minorHAnsi"/>
          <w:szCs w:val="22"/>
        </w:rPr>
      </w:pPr>
    </w:p>
    <w:p w14:paraId="43A69457" w14:textId="6895A0B3" w:rsidR="00EA2276" w:rsidRPr="00C7022A" w:rsidRDefault="00EA2276" w:rsidP="002F5321">
      <w:pPr>
        <w:rPr>
          <w:rFonts w:asciiTheme="minorHAnsi" w:hAnsiTheme="minorHAnsi" w:cstheme="minorHAnsi"/>
          <w:szCs w:val="22"/>
        </w:rPr>
      </w:pPr>
    </w:p>
    <w:p w14:paraId="5340F539" w14:textId="77777777" w:rsidR="00EA2276" w:rsidRPr="00C7022A" w:rsidRDefault="00EA2276" w:rsidP="00EA2276">
      <w:pPr>
        <w:tabs>
          <w:tab w:val="left" w:pos="-900"/>
          <w:tab w:val="left" w:pos="-720"/>
          <w:tab w:val="left" w:pos="0"/>
          <w:tab w:val="left" w:pos="709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8./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2023. évi belső ellenőrzési tervek jóváhagyására </w:t>
      </w:r>
      <w:r w:rsidRPr="00C7022A">
        <w:rPr>
          <w:rFonts w:ascii="Calibri" w:hAnsi="Calibri" w:cs="Calibri"/>
          <w:i/>
          <w:iCs/>
          <w:szCs w:val="22"/>
        </w:rPr>
        <w:t>/Közgyűlés 17./napirend/</w:t>
      </w:r>
    </w:p>
    <w:p w14:paraId="7E0C5E93" w14:textId="54B1B0B1" w:rsidR="00EA2276" w:rsidRPr="00C7022A" w:rsidRDefault="00EA2276" w:rsidP="00EA2276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</w:t>
      </w:r>
      <w:r w:rsidR="00294658" w:rsidRPr="00C7022A">
        <w:rPr>
          <w:rFonts w:ascii="Calibri" w:hAnsi="Calibri" w:cs="Calibri"/>
          <w:b/>
          <w:bCs/>
          <w:szCs w:val="22"/>
          <w:u w:val="single"/>
        </w:rPr>
        <w:t>k</w:t>
      </w:r>
      <w:r w:rsidRPr="00C7022A">
        <w:rPr>
          <w:rFonts w:ascii="Calibri" w:hAnsi="Calibri" w:cs="Calibri"/>
          <w:b/>
          <w:bCs/>
          <w:szCs w:val="22"/>
          <w:u w:val="single"/>
        </w:rPr>
        <w:t>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429A75B" w14:textId="6ABFA1DE" w:rsidR="00294658" w:rsidRPr="00C7022A" w:rsidRDefault="00294658" w:rsidP="00EA2276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Dr. Andorné Fodor Ágnes belső ellenőrzési vezető</w:t>
      </w:r>
    </w:p>
    <w:p w14:paraId="4F42DDBA" w14:textId="52266002" w:rsidR="00EA2276" w:rsidRPr="00C7022A" w:rsidRDefault="00EA2276" w:rsidP="002F5321">
      <w:pPr>
        <w:rPr>
          <w:rFonts w:asciiTheme="minorHAnsi" w:hAnsiTheme="minorHAnsi" w:cstheme="minorHAnsi"/>
          <w:szCs w:val="22"/>
        </w:rPr>
      </w:pPr>
    </w:p>
    <w:p w14:paraId="253E0285" w14:textId="56F38155" w:rsidR="00EA2276" w:rsidRPr="00C7022A" w:rsidRDefault="00EA2276" w:rsidP="002F5321">
      <w:pPr>
        <w:rPr>
          <w:rFonts w:asciiTheme="minorHAnsi" w:hAnsiTheme="minorHAnsi" w:cstheme="minorHAnsi"/>
          <w:szCs w:val="22"/>
        </w:rPr>
      </w:pPr>
    </w:p>
    <w:p w14:paraId="08EEB97D" w14:textId="4445FE0D" w:rsidR="00EA2276" w:rsidRPr="00C7022A" w:rsidRDefault="00674AB1" w:rsidP="00EA227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308</w:t>
      </w:r>
      <w:r w:rsidR="00EA2276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494E9427" w14:textId="77777777" w:rsidR="00EA2276" w:rsidRPr="00C7022A" w:rsidRDefault="00EA2276" w:rsidP="00EA227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696684B" w14:textId="5FAEF1A3" w:rsidR="00EA2276" w:rsidRPr="00C7022A" w:rsidRDefault="00EA2276" w:rsidP="00EA22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2023. évi belső ellenőrzési tervek jóváhagyására</w:t>
      </w:r>
      <w:r w:rsidRPr="00C7022A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A731A6" w:rsidRPr="00C7022A">
        <w:rPr>
          <w:rFonts w:asciiTheme="minorHAnsi" w:hAnsiTheme="minorHAnsi" w:cstheme="minorHAnsi"/>
          <w:bCs/>
          <w:szCs w:val="22"/>
        </w:rPr>
        <w:t>az</w:t>
      </w:r>
      <w:r w:rsidRPr="00C7022A">
        <w:rPr>
          <w:rFonts w:asciiTheme="minorHAnsi" w:hAnsiTheme="minorHAnsi" w:cstheme="minorHAnsi"/>
          <w:bCs/>
          <w:szCs w:val="22"/>
        </w:rPr>
        <w:t xml:space="preserve"> I</w:t>
      </w:r>
      <w:r w:rsidR="00A731A6" w:rsidRPr="00C7022A">
        <w:rPr>
          <w:rFonts w:asciiTheme="minorHAnsi" w:hAnsiTheme="minorHAnsi" w:cstheme="minorHAnsi"/>
          <w:bCs/>
          <w:szCs w:val="22"/>
        </w:rPr>
        <w:t>-III</w:t>
      </w:r>
      <w:r w:rsidRPr="00C7022A">
        <w:rPr>
          <w:rFonts w:asciiTheme="minorHAnsi" w:hAnsiTheme="minorHAnsi" w:cstheme="minorHAnsi"/>
          <w:bCs/>
          <w:szCs w:val="22"/>
        </w:rPr>
        <w:t>. határozati javaslatot az előterjesztésben foglaltak szerint javasolja a Közgyűlésnek elfogadásra.</w:t>
      </w:r>
    </w:p>
    <w:p w14:paraId="332BF411" w14:textId="77777777" w:rsidR="00EA2276" w:rsidRPr="00C7022A" w:rsidRDefault="00EA2276" w:rsidP="00EA2276">
      <w:pPr>
        <w:jc w:val="both"/>
        <w:rPr>
          <w:rFonts w:asciiTheme="minorHAnsi" w:hAnsiTheme="minorHAnsi" w:cstheme="minorHAnsi"/>
          <w:bCs/>
          <w:szCs w:val="22"/>
        </w:rPr>
      </w:pPr>
    </w:p>
    <w:p w14:paraId="383EFC74" w14:textId="77777777" w:rsidR="00EA2276" w:rsidRPr="00C7022A" w:rsidRDefault="00EA2276" w:rsidP="00EA22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367C488" w14:textId="77777777" w:rsidR="00EA2276" w:rsidRPr="00C7022A" w:rsidRDefault="00EA2276" w:rsidP="00EA22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06B1B326" w14:textId="77777777" w:rsidR="00A731A6" w:rsidRPr="00C7022A" w:rsidRDefault="00EA2276" w:rsidP="00EA2276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Dr. Andorné Fodor Ágnes belső ellenőrzési vezető</w:t>
      </w:r>
      <w:r w:rsidR="00A731A6" w:rsidRPr="00C7022A">
        <w:rPr>
          <w:rFonts w:asciiTheme="minorHAnsi" w:eastAsia="Arial" w:hAnsiTheme="minorHAnsi" w:cstheme="minorHAnsi"/>
          <w:szCs w:val="22"/>
        </w:rPr>
        <w:t>,</w:t>
      </w:r>
    </w:p>
    <w:p w14:paraId="4B92D8FA" w14:textId="30C24D2D" w:rsidR="00EA2276" w:rsidRPr="00C7022A" w:rsidRDefault="00A731A6" w:rsidP="00EA2276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</w:t>
      </w:r>
      <w:r w:rsidR="00EA2276" w:rsidRPr="00C7022A">
        <w:rPr>
          <w:rFonts w:asciiTheme="minorHAnsi" w:eastAsia="Arial" w:hAnsiTheme="minorHAnsi" w:cstheme="minorHAnsi"/>
          <w:szCs w:val="22"/>
        </w:rPr>
        <w:t>/</w:t>
      </w:r>
    </w:p>
    <w:p w14:paraId="5B9AD22D" w14:textId="77777777" w:rsidR="00EA2276" w:rsidRPr="00C7022A" w:rsidRDefault="00EA2276" w:rsidP="00EA2276">
      <w:pPr>
        <w:jc w:val="both"/>
        <w:rPr>
          <w:rFonts w:asciiTheme="minorHAnsi" w:hAnsiTheme="minorHAnsi" w:cstheme="minorHAnsi"/>
          <w:bCs/>
          <w:szCs w:val="22"/>
        </w:rPr>
      </w:pPr>
    </w:p>
    <w:p w14:paraId="5D7DDCA4" w14:textId="77777777" w:rsidR="00EA2276" w:rsidRPr="00C7022A" w:rsidRDefault="00EA2276" w:rsidP="00EA2276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DF9897F" w14:textId="1113307E" w:rsidR="00EA2276" w:rsidRPr="00C7022A" w:rsidRDefault="00EA2276" w:rsidP="002F5321">
      <w:pPr>
        <w:rPr>
          <w:rFonts w:asciiTheme="minorHAnsi" w:hAnsiTheme="minorHAnsi" w:cstheme="minorHAnsi"/>
          <w:szCs w:val="22"/>
        </w:rPr>
      </w:pPr>
    </w:p>
    <w:p w14:paraId="28381715" w14:textId="0ADA5B25" w:rsidR="00D80B9A" w:rsidRPr="00C7022A" w:rsidRDefault="00D80B9A" w:rsidP="002F5321">
      <w:pPr>
        <w:rPr>
          <w:rFonts w:asciiTheme="minorHAnsi" w:hAnsiTheme="minorHAnsi" w:cstheme="minorHAnsi"/>
          <w:szCs w:val="22"/>
        </w:rPr>
      </w:pPr>
    </w:p>
    <w:p w14:paraId="75E75E19" w14:textId="4811E61C" w:rsidR="00D80B9A" w:rsidRPr="00C7022A" w:rsidRDefault="00D80B9A" w:rsidP="002F5321">
      <w:pPr>
        <w:rPr>
          <w:rFonts w:asciiTheme="minorHAnsi" w:hAnsiTheme="minorHAnsi" w:cstheme="minorHAnsi"/>
          <w:szCs w:val="22"/>
        </w:rPr>
      </w:pPr>
    </w:p>
    <w:p w14:paraId="5DABC4BA" w14:textId="77777777" w:rsidR="00D80B9A" w:rsidRPr="00C7022A" w:rsidRDefault="00D80B9A" w:rsidP="00D80B9A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lastRenderedPageBreak/>
        <w:t xml:space="preserve">9./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 Farkas Károly utcai tornacsarnok működtetésével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14./napirend/</w:t>
      </w:r>
    </w:p>
    <w:p w14:paraId="21A70431" w14:textId="77777777" w:rsidR="00D80B9A" w:rsidRPr="00C7022A" w:rsidRDefault="00D80B9A" w:rsidP="00D80B9A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71B591EA" w14:textId="66D47531" w:rsidR="00D80B9A" w:rsidRPr="00C7022A" w:rsidRDefault="00D80B9A" w:rsidP="002F5321">
      <w:pPr>
        <w:rPr>
          <w:rFonts w:asciiTheme="minorHAnsi" w:hAnsiTheme="minorHAnsi" w:cstheme="minorHAnsi"/>
          <w:szCs w:val="22"/>
        </w:rPr>
      </w:pPr>
    </w:p>
    <w:p w14:paraId="7FA0BBB4" w14:textId="544DDF9A" w:rsidR="00D80B9A" w:rsidRPr="00C7022A" w:rsidRDefault="00D80B9A" w:rsidP="002F5321">
      <w:pPr>
        <w:rPr>
          <w:rFonts w:asciiTheme="minorHAnsi" w:hAnsiTheme="minorHAnsi" w:cstheme="minorHAnsi"/>
          <w:szCs w:val="22"/>
        </w:rPr>
      </w:pPr>
    </w:p>
    <w:p w14:paraId="5C21A135" w14:textId="7A5EF797" w:rsidR="00D80B9A" w:rsidRPr="00C7022A" w:rsidRDefault="00674AB1" w:rsidP="00D80B9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309</w:t>
      </w:r>
      <w:r w:rsidR="00D80B9A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11325821" w14:textId="77777777" w:rsidR="00D80B9A" w:rsidRPr="00C7022A" w:rsidRDefault="00D80B9A" w:rsidP="00D80B9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6BB6B7" w14:textId="27BE64CC" w:rsidR="00D80B9A" w:rsidRPr="00C7022A" w:rsidRDefault="00D80B9A" w:rsidP="00D80B9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a Farkas Károly utcai tornacsarnok működtetésével kapcsolatos döntés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64D6451" w14:textId="77777777" w:rsidR="00D80B9A" w:rsidRPr="00C7022A" w:rsidRDefault="00D80B9A" w:rsidP="00D80B9A">
      <w:pPr>
        <w:jc w:val="both"/>
        <w:rPr>
          <w:rFonts w:asciiTheme="minorHAnsi" w:hAnsiTheme="minorHAnsi" w:cstheme="minorHAnsi"/>
          <w:bCs/>
          <w:szCs w:val="22"/>
        </w:rPr>
      </w:pPr>
    </w:p>
    <w:p w14:paraId="420E6F76" w14:textId="77777777" w:rsidR="00D80B9A" w:rsidRPr="00C7022A" w:rsidRDefault="00D80B9A" w:rsidP="00D80B9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ED6DB42" w14:textId="77777777" w:rsidR="00D80B9A" w:rsidRPr="00C7022A" w:rsidRDefault="00D80B9A" w:rsidP="00D80B9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8BAFEF" w14:textId="75948B16" w:rsidR="00D80B9A" w:rsidRPr="00C7022A" w:rsidRDefault="00D80B9A" w:rsidP="00D80B9A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29E925B0" w14:textId="76C6B72D" w:rsidR="00D80B9A" w:rsidRPr="00C7022A" w:rsidRDefault="00D80B9A" w:rsidP="00D80B9A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Stéger Gábor, a Közgazdasági és Adó Osztály vezetője,</w:t>
      </w:r>
    </w:p>
    <w:p w14:paraId="53A64133" w14:textId="3B385F5B" w:rsidR="00D80B9A" w:rsidRPr="00C7022A" w:rsidRDefault="00D80B9A" w:rsidP="00D80B9A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Szombathelyi Sportközpont és Sportiskola Nonprofit Kft. ügyvezetője/</w:t>
      </w:r>
    </w:p>
    <w:p w14:paraId="2C2033A5" w14:textId="77777777" w:rsidR="00D80B9A" w:rsidRPr="00C7022A" w:rsidRDefault="00D80B9A" w:rsidP="00D80B9A">
      <w:pPr>
        <w:jc w:val="both"/>
        <w:rPr>
          <w:rFonts w:asciiTheme="minorHAnsi" w:hAnsiTheme="minorHAnsi" w:cstheme="minorHAnsi"/>
          <w:bCs/>
          <w:szCs w:val="22"/>
        </w:rPr>
      </w:pPr>
    </w:p>
    <w:p w14:paraId="6A6A0CEB" w14:textId="77777777" w:rsidR="00D80B9A" w:rsidRPr="00C7022A" w:rsidRDefault="00D80B9A" w:rsidP="00D80B9A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4A87F07C" w14:textId="78B9D761" w:rsidR="00D80B9A" w:rsidRPr="00C7022A" w:rsidRDefault="00D80B9A" w:rsidP="002F5321">
      <w:pPr>
        <w:rPr>
          <w:rFonts w:asciiTheme="minorHAnsi" w:hAnsiTheme="minorHAnsi" w:cstheme="minorHAnsi"/>
          <w:szCs w:val="22"/>
        </w:rPr>
      </w:pPr>
    </w:p>
    <w:p w14:paraId="0C88A1AC" w14:textId="70AEF9A8" w:rsidR="008F19A5" w:rsidRPr="00C7022A" w:rsidRDefault="008F19A5" w:rsidP="002F5321">
      <w:pPr>
        <w:rPr>
          <w:rFonts w:asciiTheme="minorHAnsi" w:hAnsiTheme="minorHAnsi" w:cstheme="minorHAnsi"/>
          <w:szCs w:val="22"/>
        </w:rPr>
      </w:pPr>
    </w:p>
    <w:p w14:paraId="03AC8863" w14:textId="0CF8F63D" w:rsidR="008F19A5" w:rsidRPr="00C7022A" w:rsidRDefault="008F19A5" w:rsidP="002F5321">
      <w:pPr>
        <w:rPr>
          <w:rFonts w:asciiTheme="minorHAnsi" w:hAnsiTheme="minorHAnsi" w:cstheme="minorHAnsi"/>
          <w:szCs w:val="22"/>
        </w:rPr>
      </w:pPr>
    </w:p>
    <w:p w14:paraId="3974049A" w14:textId="77777777" w:rsidR="008F19A5" w:rsidRPr="00C7022A" w:rsidRDefault="008F19A5" w:rsidP="008F19A5">
      <w:pPr>
        <w:tabs>
          <w:tab w:val="left" w:pos="1985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10./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Nemek Közötti Esélyegyenlőségi Tervének elfogadására </w:t>
      </w:r>
      <w:r w:rsidRPr="00C7022A">
        <w:rPr>
          <w:rFonts w:ascii="Calibri" w:hAnsi="Calibri" w:cs="Calibri"/>
          <w:i/>
          <w:iCs/>
          <w:szCs w:val="22"/>
        </w:rPr>
        <w:t>/Közgyűlés 15./napirend/</w:t>
      </w:r>
    </w:p>
    <w:p w14:paraId="32E147C9" w14:textId="77777777" w:rsidR="008F19A5" w:rsidRPr="00C7022A" w:rsidRDefault="008F19A5" w:rsidP="008F19A5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60B4572" w14:textId="078BBA92" w:rsidR="008F19A5" w:rsidRPr="00C7022A" w:rsidRDefault="008F19A5" w:rsidP="002F5321">
      <w:pPr>
        <w:rPr>
          <w:rFonts w:asciiTheme="minorHAnsi" w:hAnsiTheme="minorHAnsi" w:cstheme="minorHAnsi"/>
          <w:szCs w:val="22"/>
        </w:rPr>
      </w:pPr>
    </w:p>
    <w:p w14:paraId="168130A2" w14:textId="7533762A" w:rsidR="008F19A5" w:rsidRPr="00C7022A" w:rsidRDefault="008F19A5" w:rsidP="002F5321">
      <w:pPr>
        <w:rPr>
          <w:rFonts w:asciiTheme="minorHAnsi" w:hAnsiTheme="minorHAnsi" w:cstheme="minorHAnsi"/>
          <w:szCs w:val="22"/>
        </w:rPr>
      </w:pPr>
    </w:p>
    <w:p w14:paraId="07F71B29" w14:textId="7CDA84F8" w:rsidR="008F19A5" w:rsidRPr="00C7022A" w:rsidRDefault="00674AB1" w:rsidP="008F19A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310</w:t>
      </w:r>
      <w:r w:rsidR="008F19A5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2DD995B0" w14:textId="77777777" w:rsidR="008F19A5" w:rsidRPr="00C7022A" w:rsidRDefault="008F19A5" w:rsidP="008F19A5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F5057B5" w14:textId="15E99789" w:rsidR="008F19A5" w:rsidRPr="00C7022A" w:rsidRDefault="008F19A5" w:rsidP="008F19A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Nemek Közötti Esélyegyenlőségi Tervének elfogadására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18417B45" w14:textId="77777777" w:rsidR="008F19A5" w:rsidRPr="00C7022A" w:rsidRDefault="008F19A5" w:rsidP="008F19A5">
      <w:pPr>
        <w:jc w:val="both"/>
        <w:rPr>
          <w:rFonts w:asciiTheme="minorHAnsi" w:hAnsiTheme="minorHAnsi" w:cstheme="minorHAnsi"/>
          <w:bCs/>
          <w:szCs w:val="22"/>
        </w:rPr>
      </w:pPr>
    </w:p>
    <w:p w14:paraId="2322C89B" w14:textId="77777777" w:rsidR="008F19A5" w:rsidRPr="00C7022A" w:rsidRDefault="008F19A5" w:rsidP="008F19A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876A12D" w14:textId="77777777" w:rsidR="008F19A5" w:rsidRPr="00C7022A" w:rsidRDefault="008F19A5" w:rsidP="008F19A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A11FE09" w14:textId="77777777" w:rsidR="008F19A5" w:rsidRPr="00C7022A" w:rsidRDefault="008F19A5" w:rsidP="008F19A5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Vinczéné Dr. Menyhárt Mária, az Egészségügyi és Közszolgálati Osztály vezetője,</w:t>
      </w:r>
    </w:p>
    <w:p w14:paraId="248856E3" w14:textId="1E0E574E" w:rsidR="008F19A5" w:rsidRPr="00C7022A" w:rsidRDefault="00585D95" w:rsidP="00585D95">
      <w:pPr>
        <w:ind w:left="708" w:firstLine="708"/>
        <w:jc w:val="both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Költségvetési intézmények, többségi tulajdonú gazdasági társaságok vezetői/</w:t>
      </w:r>
    </w:p>
    <w:p w14:paraId="27380B2D" w14:textId="77777777" w:rsidR="00585D95" w:rsidRPr="00C7022A" w:rsidRDefault="00585D95" w:rsidP="00585D95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1D79F5F1" w14:textId="77777777" w:rsidR="008F19A5" w:rsidRPr="00C7022A" w:rsidRDefault="008F19A5" w:rsidP="008F19A5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524915C1" w14:textId="7E787405" w:rsidR="008F19A5" w:rsidRPr="00C7022A" w:rsidRDefault="008F19A5" w:rsidP="002F5321">
      <w:pPr>
        <w:rPr>
          <w:rFonts w:asciiTheme="minorHAnsi" w:hAnsiTheme="minorHAnsi" w:cstheme="minorHAnsi"/>
          <w:szCs w:val="22"/>
        </w:rPr>
      </w:pPr>
    </w:p>
    <w:p w14:paraId="6E07E6CA" w14:textId="402DC0B4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364693D4" w14:textId="4CA20F12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4097B560" w14:textId="77777777" w:rsidR="00F6343B" w:rsidRPr="00C7022A" w:rsidRDefault="00F6343B" w:rsidP="00F6343B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  <w:iCs/>
        </w:rPr>
        <w:t>11./</w:t>
      </w:r>
      <w:r w:rsidRPr="00C7022A">
        <w:rPr>
          <w:rFonts w:cs="Calibri"/>
          <w:b/>
          <w:bCs/>
          <w:iCs/>
        </w:rPr>
        <w:tab/>
      </w:r>
      <w:r w:rsidRPr="00C7022A">
        <w:rPr>
          <w:rFonts w:cs="Calibri"/>
          <w:b/>
          <w:bCs/>
        </w:rPr>
        <w:t xml:space="preserve">Jegyzői tájékoztató a Polgármesteri Hivatal törvényességi és hatósági munkájáról, a Hivatal tevékenységéről </w:t>
      </w:r>
      <w:r w:rsidRPr="00C7022A">
        <w:rPr>
          <w:rFonts w:cs="Calibri"/>
          <w:i/>
          <w:iCs/>
        </w:rPr>
        <w:t>/Közgyűlés 19./napirend/</w:t>
      </w:r>
    </w:p>
    <w:p w14:paraId="1715F9D2" w14:textId="2E9B2666" w:rsidR="00F6343B" w:rsidRPr="00C7022A" w:rsidRDefault="00F6343B" w:rsidP="00F6343B">
      <w:pPr>
        <w:tabs>
          <w:tab w:val="left" w:pos="720"/>
          <w:tab w:val="left" w:pos="1985"/>
        </w:tabs>
        <w:ind w:left="900" w:hanging="90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</w:t>
      </w:r>
      <w:r w:rsidRPr="00C7022A">
        <w:rPr>
          <w:rFonts w:ascii="Calibri" w:hAnsi="Calibri" w:cs="Calibri"/>
          <w:b/>
          <w:szCs w:val="22"/>
        </w:rPr>
        <w:t>:</w:t>
      </w:r>
      <w:r w:rsidRPr="00C7022A">
        <w:rPr>
          <w:rFonts w:ascii="Calibri" w:hAnsi="Calibri" w:cs="Calibri"/>
          <w:szCs w:val="22"/>
        </w:rPr>
        <w:tab/>
        <w:t>Dr. Károlyi Ákos jegyző</w:t>
      </w:r>
    </w:p>
    <w:p w14:paraId="00290454" w14:textId="411DBC44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2CCC416A" w14:textId="32F648A4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02F79F6F" w14:textId="66E8612F" w:rsidR="00F6343B" w:rsidRPr="00C7022A" w:rsidRDefault="00674AB1" w:rsidP="00F6343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311</w:t>
      </w:r>
      <w:r w:rsidR="00F6343B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70AC198C" w14:textId="77777777" w:rsidR="00F6343B" w:rsidRPr="00C7022A" w:rsidRDefault="00F6343B" w:rsidP="00F6343B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662B4A" w14:textId="77777777" w:rsidR="00F6343B" w:rsidRPr="00C7022A" w:rsidRDefault="00F6343B" w:rsidP="00F6343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509768C2" w14:textId="77777777" w:rsidR="00F6343B" w:rsidRPr="00C7022A" w:rsidRDefault="00F6343B" w:rsidP="00F6343B">
      <w:pPr>
        <w:jc w:val="both"/>
        <w:rPr>
          <w:rFonts w:asciiTheme="minorHAnsi" w:hAnsiTheme="minorHAnsi" w:cstheme="minorHAnsi"/>
          <w:bCs/>
          <w:szCs w:val="22"/>
        </w:rPr>
      </w:pPr>
    </w:p>
    <w:p w14:paraId="5B9AC121" w14:textId="77777777" w:rsidR="00F6343B" w:rsidRPr="00C7022A" w:rsidRDefault="00F6343B" w:rsidP="00F6343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5AEFE2FB" w14:textId="77777777" w:rsidR="00F6343B" w:rsidRPr="00C7022A" w:rsidRDefault="00F6343B" w:rsidP="00F6343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Dr. Károlyi Ákos jegyző</w:t>
      </w:r>
    </w:p>
    <w:p w14:paraId="78DAD0A3" w14:textId="77777777" w:rsidR="00F6343B" w:rsidRPr="00C7022A" w:rsidRDefault="00F6343B" w:rsidP="00F6343B">
      <w:pPr>
        <w:ind w:left="708" w:firstLine="708"/>
        <w:jc w:val="both"/>
        <w:rPr>
          <w:rFonts w:asciiTheme="minorHAnsi" w:hAnsiTheme="minorHAnsi" w:cstheme="minorHAnsi"/>
          <w:bCs/>
          <w:szCs w:val="22"/>
        </w:rPr>
      </w:pPr>
    </w:p>
    <w:p w14:paraId="7D82F732" w14:textId="77777777" w:rsidR="00F6343B" w:rsidRPr="00C7022A" w:rsidRDefault="00F6343B" w:rsidP="00F6343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lastRenderedPageBreak/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2D4D79D8" w14:textId="338DD700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637DEDCB" w14:textId="711879EE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530AA2F6" w14:textId="5A1A88D0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52A15CBB" w14:textId="28FAAA40" w:rsidR="00F6343B" w:rsidRPr="00C7022A" w:rsidRDefault="00F6343B" w:rsidP="00F6343B">
      <w:pPr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r w:rsidRPr="00C7022A">
        <w:rPr>
          <w:rFonts w:asciiTheme="minorHAnsi" w:hAnsiTheme="minorHAnsi" w:cstheme="minorHAnsi"/>
          <w:b/>
          <w:bCs/>
        </w:rPr>
        <w:t>12./</w:t>
      </w:r>
      <w:r w:rsidRPr="00C7022A">
        <w:rPr>
          <w:rFonts w:asciiTheme="minorHAnsi" w:hAnsiTheme="minorHAnsi" w:cstheme="minorHAnsi"/>
          <w:b/>
          <w:bCs/>
        </w:rPr>
        <w:tab/>
        <w:t xml:space="preserve">Javaslat </w:t>
      </w:r>
      <w:proofErr w:type="spellStart"/>
      <w:r w:rsidRPr="00C7022A">
        <w:rPr>
          <w:rFonts w:asciiTheme="minorHAnsi" w:hAnsiTheme="minorHAnsi" w:cstheme="minorHAnsi"/>
          <w:b/>
          <w:bCs/>
        </w:rPr>
        <w:t>mikromobilitási</w:t>
      </w:r>
      <w:proofErr w:type="spellEnd"/>
      <w:r w:rsidRPr="00C7022A">
        <w:rPr>
          <w:rFonts w:asciiTheme="minorHAnsi" w:hAnsiTheme="minorHAnsi" w:cstheme="minorHAnsi"/>
          <w:b/>
          <w:bCs/>
        </w:rPr>
        <w:t xml:space="preserve"> járművek kölcsönzési célú közterületi elhelyezésére vonatkozó Együttműködési megállapodás meghosszabbításár</w:t>
      </w:r>
      <w:r w:rsidR="008174D0" w:rsidRPr="00C7022A">
        <w:rPr>
          <w:rFonts w:asciiTheme="minorHAnsi" w:hAnsiTheme="minorHAnsi" w:cstheme="minorHAnsi"/>
          <w:b/>
          <w:bCs/>
        </w:rPr>
        <w:t xml:space="preserve"> </w:t>
      </w:r>
      <w:r w:rsidRPr="00C7022A">
        <w:rPr>
          <w:rFonts w:asciiTheme="minorHAnsi" w:hAnsiTheme="minorHAnsi" w:cstheme="minorHAnsi"/>
          <w:b/>
          <w:bCs/>
        </w:rPr>
        <w:t>a</w:t>
      </w:r>
      <w:r w:rsidRPr="00C7022A">
        <w:rPr>
          <w:rFonts w:asciiTheme="minorHAnsi" w:hAnsiTheme="minorHAnsi" w:cstheme="minorHAnsi"/>
          <w:i/>
        </w:rPr>
        <w:t>/SAJÁT-két Közgyűlés közötti beszámolóban 1./napirend/</w:t>
      </w:r>
    </w:p>
    <w:p w14:paraId="136F62EE" w14:textId="77777777" w:rsidR="00F6343B" w:rsidRPr="00C7022A" w:rsidRDefault="00F6343B" w:rsidP="00F6343B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asciiTheme="minorHAnsi" w:hAnsiTheme="minorHAnsi" w:cstheme="minorHAnsi"/>
          <w:b/>
          <w:bCs/>
        </w:rPr>
      </w:pP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bCs/>
          <w:u w:val="single"/>
        </w:rPr>
        <w:t>Előadó: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</w:rPr>
        <w:t>Kalmár Ervin, a Városüzemeltetési Osztály vezetője</w:t>
      </w:r>
    </w:p>
    <w:p w14:paraId="3332F4A4" w14:textId="77777777" w:rsidR="00F6343B" w:rsidRPr="00C7022A" w:rsidRDefault="00F6343B" w:rsidP="00F6343B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asciiTheme="minorHAnsi" w:hAnsiTheme="minorHAnsi" w:cstheme="minorHAnsi"/>
          <w:i/>
          <w:u w:val="single"/>
        </w:rPr>
      </w:pP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bCs/>
          <w:u w:val="single"/>
        </w:rPr>
        <w:t>Meghívott: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</w:rPr>
        <w:t xml:space="preserve">Varga Denise, Lime </w:t>
      </w:r>
      <w:proofErr w:type="spellStart"/>
      <w:r w:rsidRPr="00C7022A">
        <w:rPr>
          <w:rFonts w:asciiTheme="minorHAnsi" w:hAnsiTheme="minorHAnsi" w:cstheme="minorHAnsi"/>
        </w:rPr>
        <w:t>Technology</w:t>
      </w:r>
      <w:proofErr w:type="spellEnd"/>
      <w:r w:rsidRPr="00C7022A">
        <w:rPr>
          <w:rFonts w:asciiTheme="minorHAnsi" w:hAnsiTheme="minorHAnsi" w:cstheme="minorHAnsi"/>
        </w:rPr>
        <w:t xml:space="preserve"> Kft. ügyvezetője</w:t>
      </w:r>
    </w:p>
    <w:p w14:paraId="46FF7E69" w14:textId="44E0098D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61DB351F" w14:textId="3191CA5E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51588D62" w14:textId="3F1818F9" w:rsidR="00F6343B" w:rsidRPr="00C7022A" w:rsidRDefault="00674AB1" w:rsidP="00F6343B">
      <w:pPr>
        <w:keepNext/>
        <w:jc w:val="center"/>
        <w:rPr>
          <w:rFonts w:ascii="Calibri" w:hAnsi="Calibri" w:cs="Calibri"/>
          <w:b/>
          <w:bCs/>
          <w:szCs w:val="22"/>
          <w:u w:val="single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312</w:t>
      </w:r>
      <w:r w:rsidR="00F6343B" w:rsidRPr="00C7022A">
        <w:rPr>
          <w:rFonts w:ascii="Calibri" w:hAnsi="Calibri" w:cs="Calibri"/>
          <w:b/>
          <w:bCs/>
          <w:szCs w:val="22"/>
          <w:u w:val="single"/>
        </w:rPr>
        <w:t>/2022. (XII.5.) GJB számú határozat</w:t>
      </w:r>
    </w:p>
    <w:p w14:paraId="4D34C177" w14:textId="77777777" w:rsidR="00F6343B" w:rsidRPr="00C7022A" w:rsidRDefault="00F6343B" w:rsidP="00F6343B">
      <w:pPr>
        <w:keepNext/>
        <w:jc w:val="center"/>
        <w:rPr>
          <w:rFonts w:ascii="Calibri" w:hAnsi="Calibri" w:cs="Calibri"/>
          <w:b/>
          <w:bCs/>
          <w:szCs w:val="22"/>
        </w:rPr>
      </w:pPr>
    </w:p>
    <w:p w14:paraId="7BEEDC67" w14:textId="77777777" w:rsidR="00F6343B" w:rsidRPr="00C7022A" w:rsidRDefault="00F6343B" w:rsidP="00F6343B">
      <w:pPr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Cs/>
          <w:szCs w:val="22"/>
        </w:rPr>
        <w:t xml:space="preserve">A Gazdasági és Jogi Bizottság megtárgyalta a „Javaslat </w:t>
      </w:r>
      <w:proofErr w:type="spellStart"/>
      <w:r w:rsidRPr="00C7022A">
        <w:rPr>
          <w:rFonts w:ascii="Calibri" w:hAnsi="Calibri" w:cs="Calibri"/>
          <w:bCs/>
          <w:szCs w:val="22"/>
        </w:rPr>
        <w:t>mikromobilitási</w:t>
      </w:r>
      <w:proofErr w:type="spellEnd"/>
      <w:r w:rsidRPr="00C7022A">
        <w:rPr>
          <w:rFonts w:ascii="Calibri" w:hAnsi="Calibri" w:cs="Calibri"/>
          <w:bCs/>
          <w:szCs w:val="22"/>
        </w:rPr>
        <w:t xml:space="preserve"> járművek kölcsönzési célú közterületi elhelyezésére</w:t>
      </w:r>
      <w:r w:rsidRPr="00C7022A">
        <w:t xml:space="preserve"> </w:t>
      </w:r>
      <w:r w:rsidRPr="00C7022A">
        <w:rPr>
          <w:rFonts w:ascii="Calibri" w:hAnsi="Calibri" w:cs="Calibri"/>
          <w:bCs/>
          <w:szCs w:val="22"/>
        </w:rPr>
        <w:t>vonatkozó Együttműködési megállapodás meghosszabbítására”</w:t>
      </w:r>
      <w:r w:rsidRPr="00C7022A">
        <w:rPr>
          <w:rFonts w:ascii="Calibri" w:hAnsi="Calibri" w:cs="Calibri"/>
          <w:szCs w:val="22"/>
        </w:rPr>
        <w:t xml:space="preserve"> című</w:t>
      </w:r>
      <w:r w:rsidRPr="00C7022A">
        <w:rPr>
          <w:rFonts w:ascii="Calibri" w:hAnsi="Calibri" w:cs="Calibri"/>
          <w:bCs/>
          <w:szCs w:val="22"/>
        </w:rPr>
        <w:t xml:space="preserve"> előterjesztést és az </w:t>
      </w:r>
      <w:r w:rsidRPr="00C7022A">
        <w:rPr>
          <w:rFonts w:ascii="Calibri" w:hAnsi="Calibri" w:cs="Calibri"/>
          <w:szCs w:val="22"/>
        </w:rPr>
        <w:t>alábbi döntést hozza.</w:t>
      </w:r>
    </w:p>
    <w:p w14:paraId="158A4405" w14:textId="77777777" w:rsidR="00F6343B" w:rsidRPr="00C7022A" w:rsidRDefault="00F6343B" w:rsidP="00F6343B">
      <w:pPr>
        <w:jc w:val="both"/>
        <w:rPr>
          <w:rFonts w:ascii="Calibri" w:hAnsi="Calibri" w:cs="Calibri"/>
          <w:szCs w:val="22"/>
        </w:rPr>
      </w:pPr>
    </w:p>
    <w:p w14:paraId="74603D2B" w14:textId="77777777" w:rsidR="00F6343B" w:rsidRPr="00C7022A" w:rsidRDefault="00F6343B" w:rsidP="00F6343B">
      <w:pPr>
        <w:jc w:val="both"/>
        <w:rPr>
          <w:rFonts w:ascii="Calibri" w:hAnsi="Calibri" w:cs="Calibri"/>
          <w:bCs/>
          <w:szCs w:val="22"/>
        </w:rPr>
      </w:pPr>
      <w:r w:rsidRPr="00C7022A">
        <w:rPr>
          <w:rFonts w:ascii="Calibri" w:hAnsi="Calibri" w:cs="Calibri"/>
          <w:szCs w:val="22"/>
        </w:rPr>
        <w:t>A Bizottság javasolja a Közgyűlésnek, hogy a hatályban lévő Együttműködési megállapodás változatlan feltételekkel kerüljön meghosszabbításra 2023. június 30-ig.</w:t>
      </w:r>
    </w:p>
    <w:p w14:paraId="2B179428" w14:textId="77777777" w:rsidR="00F6343B" w:rsidRPr="00C7022A" w:rsidRDefault="00F6343B" w:rsidP="00F6343B">
      <w:pPr>
        <w:jc w:val="both"/>
        <w:rPr>
          <w:rFonts w:ascii="Calibri" w:hAnsi="Calibri" w:cs="Calibri"/>
          <w:bCs/>
          <w:szCs w:val="22"/>
        </w:rPr>
      </w:pPr>
    </w:p>
    <w:p w14:paraId="429B8DFC" w14:textId="77777777" w:rsidR="00F6343B" w:rsidRPr="00C7022A" w:rsidRDefault="00F6343B" w:rsidP="00F6343B">
      <w:pPr>
        <w:tabs>
          <w:tab w:val="left" w:pos="1440"/>
        </w:tabs>
        <w:jc w:val="both"/>
        <w:rPr>
          <w:rFonts w:ascii="Calibri" w:hAnsi="Calibri" w:cs="Calibri"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Felelős: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Cs/>
          <w:szCs w:val="22"/>
        </w:rPr>
        <w:t>Dr. Nemény András, polgármester</w:t>
      </w:r>
    </w:p>
    <w:p w14:paraId="64A2D303" w14:textId="77777777" w:rsidR="00F6343B" w:rsidRPr="00C7022A" w:rsidRDefault="00F6343B" w:rsidP="00F6343B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Cs/>
          <w:szCs w:val="22"/>
        </w:rPr>
        <w:tab/>
        <w:t>Horváth Soma, alpolgármester</w:t>
      </w:r>
    </w:p>
    <w:p w14:paraId="55860B75" w14:textId="77777777" w:rsidR="00F6343B" w:rsidRPr="00C7022A" w:rsidRDefault="00F6343B" w:rsidP="00F6343B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Bokányi Adrienn, a bizottság elnöke</w:t>
      </w:r>
    </w:p>
    <w:p w14:paraId="12725A87" w14:textId="77777777" w:rsidR="00F6343B" w:rsidRPr="00C7022A" w:rsidRDefault="00F6343B" w:rsidP="00F6343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 /a végrehajtás előkészítéséért: </w:t>
      </w:r>
    </w:p>
    <w:p w14:paraId="4807AA69" w14:textId="77777777" w:rsidR="00F6343B" w:rsidRPr="00C7022A" w:rsidRDefault="00F6343B" w:rsidP="00F6343B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69214EEA" w14:textId="77777777" w:rsidR="00F6343B" w:rsidRPr="00C7022A" w:rsidRDefault="00F6343B" w:rsidP="00F6343B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3DDD5FDE" w14:textId="77777777" w:rsidR="00F6343B" w:rsidRPr="00C7022A" w:rsidRDefault="00F6343B" w:rsidP="00F6343B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Határidő:</w:t>
      </w:r>
      <w:r w:rsidRPr="00C7022A">
        <w:rPr>
          <w:rFonts w:ascii="Calibri" w:hAnsi="Calibri" w:cs="Calibri"/>
          <w:bCs/>
          <w:szCs w:val="22"/>
        </w:rPr>
        <w:tab/>
        <w:t>2022. december 8.</w:t>
      </w:r>
    </w:p>
    <w:p w14:paraId="410D4566" w14:textId="06E4625E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029E5DA2" w14:textId="107ACD25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521CCE3F" w14:textId="36213482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1063C40D" w14:textId="3362333D" w:rsidR="00F6343B" w:rsidRPr="00C7022A" w:rsidRDefault="00F6343B" w:rsidP="00F6343B">
      <w:pPr>
        <w:pStyle w:val="Szvegtrzs"/>
        <w:tabs>
          <w:tab w:val="left" w:pos="1985"/>
        </w:tabs>
        <w:ind w:left="703" w:hanging="703"/>
        <w:rPr>
          <w:rFonts w:asciiTheme="minorHAnsi" w:hAnsiTheme="minorHAnsi" w:cstheme="minorHAnsi"/>
          <w:i/>
        </w:rPr>
      </w:pPr>
      <w:r w:rsidRPr="00C7022A">
        <w:rPr>
          <w:rFonts w:asciiTheme="minorHAnsi" w:hAnsiTheme="minorHAnsi" w:cstheme="minorHAnsi"/>
          <w:b/>
          <w:bCs/>
        </w:rPr>
        <w:t>13./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szCs w:val="22"/>
        </w:rPr>
        <w:t xml:space="preserve">Javaslat a nemzetiségi önkormányzatokkal kötött együttműködési megállapodások módosításával kapcsolatos döntés meghozatalára </w:t>
      </w:r>
      <w:r w:rsidRPr="00C7022A">
        <w:rPr>
          <w:rFonts w:asciiTheme="minorHAnsi" w:hAnsiTheme="minorHAnsi" w:cstheme="minorHAnsi"/>
          <w:i/>
        </w:rPr>
        <w:t>/SAJÁT-két Közgyűlés közötti beszámolóban</w:t>
      </w:r>
      <w:r w:rsidR="008174D0" w:rsidRPr="00C7022A">
        <w:rPr>
          <w:rFonts w:asciiTheme="minorHAnsi" w:hAnsiTheme="minorHAnsi" w:cstheme="minorHAnsi"/>
          <w:i/>
        </w:rPr>
        <w:t xml:space="preserve"> </w:t>
      </w:r>
      <w:r w:rsidRPr="00C7022A">
        <w:rPr>
          <w:rFonts w:asciiTheme="minorHAnsi" w:hAnsiTheme="minorHAnsi" w:cstheme="minorHAnsi"/>
          <w:i/>
        </w:rPr>
        <w:t>1./napirend/</w:t>
      </w:r>
    </w:p>
    <w:p w14:paraId="5E64E4C3" w14:textId="77777777" w:rsidR="00F6343B" w:rsidRPr="00C7022A" w:rsidRDefault="00F6343B" w:rsidP="00F6343B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cs="Calibri"/>
          <w:i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5FA8F5F6" w14:textId="77777777" w:rsidR="00F6343B" w:rsidRPr="00C7022A" w:rsidRDefault="00F6343B" w:rsidP="00F6343B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Meghívottak</w:t>
      </w:r>
      <w:r w:rsidRPr="00C7022A">
        <w:rPr>
          <w:rFonts w:ascii="Calibri" w:hAnsi="Calibri" w:cs="Calibri"/>
          <w:b/>
          <w:bCs/>
          <w:szCs w:val="22"/>
        </w:rPr>
        <w:t>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Nemzetiségi önkormányzatok elnökei</w:t>
      </w:r>
    </w:p>
    <w:p w14:paraId="32E82F1A" w14:textId="5F6E73B7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2B5A2CCA" w14:textId="3D751E25" w:rsidR="00FC3AC9" w:rsidRPr="00C7022A" w:rsidRDefault="00FC3AC9" w:rsidP="002F5321">
      <w:pPr>
        <w:rPr>
          <w:rFonts w:asciiTheme="minorHAnsi" w:hAnsiTheme="minorHAnsi" w:cstheme="minorHAnsi"/>
          <w:szCs w:val="22"/>
        </w:rPr>
      </w:pPr>
    </w:p>
    <w:p w14:paraId="7C581CEA" w14:textId="181B0B34" w:rsidR="00FC3AC9" w:rsidRPr="00C7022A" w:rsidRDefault="00674AB1" w:rsidP="00FC3AC9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313</w:t>
      </w:r>
      <w:r w:rsidR="00FC3AC9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5B5A49CC" w14:textId="77777777" w:rsidR="00FC3AC9" w:rsidRPr="00C7022A" w:rsidRDefault="00FC3AC9" w:rsidP="00FC3AC9">
      <w:pPr>
        <w:keepNext/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31CDFCA3" w14:textId="77777777" w:rsidR="00FC3AC9" w:rsidRPr="00C7022A" w:rsidRDefault="00FC3AC9" w:rsidP="00FC3AC9">
      <w:pPr>
        <w:pStyle w:val="Szvegtrzs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megtárgyalta a „Javaslat a nemzetiségi önkormányzatokkal kötött együttműködési megállapodások módosításával kapcsolatos döntés meghozatalára” című javaslatot és az előterjesztésben foglaltak szerint javasolja a Közgyűlésnek elfogadásra.</w:t>
      </w:r>
    </w:p>
    <w:p w14:paraId="4661D7C6" w14:textId="77777777" w:rsidR="00FC3AC9" w:rsidRPr="00C7022A" w:rsidRDefault="00FC3AC9" w:rsidP="00FC3AC9">
      <w:pPr>
        <w:jc w:val="both"/>
        <w:rPr>
          <w:rFonts w:asciiTheme="minorHAnsi" w:hAnsiTheme="minorHAnsi" w:cstheme="minorHAnsi"/>
          <w:bCs/>
          <w:szCs w:val="22"/>
        </w:rPr>
      </w:pPr>
    </w:p>
    <w:p w14:paraId="329FA99D" w14:textId="77777777" w:rsidR="00FC3AC9" w:rsidRPr="00C7022A" w:rsidRDefault="00FC3AC9" w:rsidP="00FC3AC9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szCs w:val="22"/>
        </w:rPr>
        <w:t>:</w:t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23AA7FB" w14:textId="77777777" w:rsidR="00FC3AC9" w:rsidRPr="00C7022A" w:rsidRDefault="00FC3AC9" w:rsidP="00FC3AC9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F4B07A7" w14:textId="77777777" w:rsidR="00FC3AC9" w:rsidRPr="00C7022A" w:rsidRDefault="00FC3AC9" w:rsidP="00FC3AC9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4C713F60" w14:textId="72215D01" w:rsidR="00FC3AC9" w:rsidRPr="00C7022A" w:rsidRDefault="00FC3AC9" w:rsidP="00FC3AC9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(végrehajtásért: Nagyné </w:t>
      </w:r>
      <w:r w:rsidR="00C62968" w:rsidRPr="00C7022A">
        <w:rPr>
          <w:rFonts w:asciiTheme="minorHAnsi" w:hAnsiTheme="minorHAnsi" w:cstheme="minorHAnsi"/>
          <w:szCs w:val="22"/>
        </w:rPr>
        <w:t>D</w:t>
      </w:r>
      <w:r w:rsidRPr="00C7022A">
        <w:rPr>
          <w:rFonts w:asciiTheme="minorHAnsi" w:hAnsiTheme="minorHAnsi" w:cstheme="minorHAnsi"/>
          <w:szCs w:val="22"/>
        </w:rPr>
        <w:t>r. Gats Andrea, a Jogi és Képviselői Osztály vezetője)</w:t>
      </w:r>
    </w:p>
    <w:p w14:paraId="3EC1455B" w14:textId="77777777" w:rsidR="00FC3AC9" w:rsidRPr="00C7022A" w:rsidRDefault="00FC3AC9" w:rsidP="00FC3AC9">
      <w:pPr>
        <w:jc w:val="both"/>
        <w:rPr>
          <w:rFonts w:asciiTheme="minorHAnsi" w:hAnsiTheme="minorHAnsi" w:cstheme="minorHAnsi"/>
          <w:szCs w:val="22"/>
        </w:rPr>
      </w:pPr>
    </w:p>
    <w:p w14:paraId="2F991813" w14:textId="6900953C" w:rsidR="00FC3AC9" w:rsidRPr="00C7022A" w:rsidRDefault="00FC3AC9" w:rsidP="00FC3AC9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C7022A">
        <w:rPr>
          <w:rFonts w:asciiTheme="minorHAnsi" w:hAnsiTheme="minorHAnsi" w:cstheme="minorHAnsi"/>
          <w:szCs w:val="22"/>
        </w:rPr>
        <w:t>:</w:t>
      </w:r>
      <w:r w:rsidRPr="00C7022A">
        <w:rPr>
          <w:rFonts w:asciiTheme="minorHAnsi" w:hAnsiTheme="minorHAnsi" w:cstheme="minorHAnsi"/>
          <w:szCs w:val="22"/>
        </w:rPr>
        <w:tab/>
        <w:t>2022. december 8.</w:t>
      </w:r>
    </w:p>
    <w:p w14:paraId="51124656" w14:textId="0FD0BB3E" w:rsidR="00FC3AC9" w:rsidRPr="00C7022A" w:rsidRDefault="00FC3AC9" w:rsidP="002F5321">
      <w:pPr>
        <w:rPr>
          <w:rFonts w:asciiTheme="minorHAnsi" w:hAnsiTheme="minorHAnsi" w:cstheme="minorHAnsi"/>
          <w:szCs w:val="22"/>
        </w:rPr>
      </w:pPr>
    </w:p>
    <w:p w14:paraId="55ABEC40" w14:textId="3F932BF7" w:rsidR="00C62968" w:rsidRPr="00C7022A" w:rsidRDefault="00C62968" w:rsidP="002F5321">
      <w:pPr>
        <w:rPr>
          <w:rFonts w:asciiTheme="minorHAnsi" w:hAnsiTheme="minorHAnsi" w:cstheme="minorHAnsi"/>
          <w:szCs w:val="22"/>
        </w:rPr>
      </w:pPr>
    </w:p>
    <w:p w14:paraId="0C0A7EF8" w14:textId="09B5BA93" w:rsidR="00C62968" w:rsidRPr="00C7022A" w:rsidRDefault="00C62968" w:rsidP="002F5321">
      <w:pPr>
        <w:rPr>
          <w:rFonts w:asciiTheme="minorHAnsi" w:hAnsiTheme="minorHAnsi" w:cstheme="minorHAnsi"/>
          <w:szCs w:val="22"/>
        </w:rPr>
      </w:pPr>
    </w:p>
    <w:p w14:paraId="3193C0F1" w14:textId="2E38AB1D" w:rsidR="00C62968" w:rsidRPr="00C7022A" w:rsidRDefault="00C62968" w:rsidP="00C62968">
      <w:pPr>
        <w:pStyle w:val="Listaszerbekezds"/>
        <w:keepLines/>
        <w:tabs>
          <w:tab w:val="left" w:pos="709"/>
        </w:tabs>
        <w:ind w:left="703" w:hanging="703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14./</w:t>
      </w:r>
      <w:r w:rsidRPr="00C7022A">
        <w:rPr>
          <w:rFonts w:cs="Calibri"/>
          <w:b/>
          <w:bCs/>
        </w:rPr>
        <w:tab/>
        <w:t xml:space="preserve">Javaslat a Mesebolt Bábszínház létszámelőirányzatának módosítására </w:t>
      </w:r>
      <w:r w:rsidRPr="00C7022A">
        <w:rPr>
          <w:rFonts w:cs="Calibri"/>
          <w:i/>
        </w:rPr>
        <w:t>/SAJÁT-két Közgyűlés közötti beszámolóban</w:t>
      </w:r>
      <w:r w:rsidR="008F39AF" w:rsidRPr="00C7022A">
        <w:rPr>
          <w:rFonts w:cs="Calibri"/>
          <w:i/>
        </w:rPr>
        <w:t xml:space="preserve"> </w:t>
      </w:r>
      <w:r w:rsidRPr="00C7022A">
        <w:rPr>
          <w:rFonts w:cs="Calibri"/>
          <w:i/>
        </w:rPr>
        <w:t>1./napirend/</w:t>
      </w:r>
    </w:p>
    <w:p w14:paraId="0C5DABB4" w14:textId="77777777" w:rsidR="00C62968" w:rsidRPr="00C7022A" w:rsidRDefault="00C62968" w:rsidP="00C62968">
      <w:pPr>
        <w:pStyle w:val="Listaszerbekezds"/>
        <w:keepLines/>
        <w:tabs>
          <w:tab w:val="left" w:pos="709"/>
          <w:tab w:val="left" w:pos="1985"/>
        </w:tabs>
        <w:ind w:left="703" w:hanging="703"/>
        <w:jc w:val="both"/>
        <w:rPr>
          <w:rFonts w:cs="Calibri"/>
          <w:b/>
          <w:bCs/>
          <w:u w:val="single"/>
        </w:rPr>
      </w:pP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  <w:bCs/>
          <w:u w:val="single"/>
        </w:rPr>
        <w:t>Előadó: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</w:rPr>
        <w:t>Vinczéné Dr. Menyhárt Mária, az Egészségügyi és Közszolgálati Osztály vezetője</w:t>
      </w:r>
      <w:r w:rsidRPr="00C7022A">
        <w:rPr>
          <w:rFonts w:cs="Calibri"/>
          <w:b/>
          <w:bCs/>
        </w:rPr>
        <w:tab/>
      </w:r>
    </w:p>
    <w:p w14:paraId="0090DD2E" w14:textId="77777777" w:rsidR="00C62968" w:rsidRPr="00C7022A" w:rsidRDefault="00C62968" w:rsidP="00C62968">
      <w:pPr>
        <w:pStyle w:val="Listaszerbekezds"/>
        <w:keepLines/>
        <w:tabs>
          <w:tab w:val="left" w:pos="709"/>
          <w:tab w:val="left" w:pos="1985"/>
        </w:tabs>
        <w:ind w:left="703" w:hanging="703"/>
        <w:jc w:val="both"/>
        <w:rPr>
          <w:rFonts w:cs="Calibri"/>
        </w:rPr>
      </w:pP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  <w:bCs/>
          <w:u w:val="single"/>
        </w:rPr>
        <w:t>Meghívott: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</w:rPr>
        <w:t>Kovács Géza, a Mesebolt Bábszínház igazgatója</w:t>
      </w:r>
    </w:p>
    <w:p w14:paraId="3B13CD04" w14:textId="77777777" w:rsidR="00FC3AC9" w:rsidRPr="00C7022A" w:rsidRDefault="00FC3AC9" w:rsidP="002F5321">
      <w:pPr>
        <w:rPr>
          <w:rFonts w:asciiTheme="minorHAnsi" w:hAnsiTheme="minorHAnsi" w:cstheme="minorHAnsi"/>
          <w:szCs w:val="22"/>
        </w:rPr>
      </w:pPr>
    </w:p>
    <w:p w14:paraId="53CC83BF" w14:textId="67E729ED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6CE1F772" w14:textId="62E4D91A" w:rsidR="00F6343B" w:rsidRPr="00C7022A" w:rsidRDefault="00674AB1" w:rsidP="00F6343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314</w:t>
      </w:r>
      <w:r w:rsidR="00F6343B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33DEC3BB" w14:textId="77777777" w:rsidR="00F6343B" w:rsidRPr="00C7022A" w:rsidRDefault="00F6343B" w:rsidP="00F6343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407A565" w14:textId="54D1A20F" w:rsidR="00F6343B" w:rsidRPr="00C7022A" w:rsidRDefault="00F6343B" w:rsidP="00F6343B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javasolja a Közgyűlésnek, hogy a Mesebolt Bábszínház létszámelőirányzata önkormányzati többletforrás biztosítása nélkül 2023. január 1. napjától 2023. december 31. napjáig tartó határozott időre 0,5 státusszal emelkedjen.</w:t>
      </w:r>
    </w:p>
    <w:p w14:paraId="3460B99B" w14:textId="77777777" w:rsidR="00F6343B" w:rsidRPr="00C7022A" w:rsidRDefault="00F6343B" w:rsidP="00F6343B">
      <w:pPr>
        <w:jc w:val="both"/>
        <w:rPr>
          <w:rFonts w:asciiTheme="minorHAnsi" w:hAnsiTheme="minorHAnsi" w:cstheme="minorHAnsi"/>
          <w:b/>
          <w:szCs w:val="22"/>
        </w:rPr>
      </w:pPr>
    </w:p>
    <w:p w14:paraId="7DBD45B3" w14:textId="693FA6C2" w:rsidR="00F6343B" w:rsidRPr="00C7022A" w:rsidRDefault="00F6343B" w:rsidP="00F6343B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127CE6C" w14:textId="77777777" w:rsidR="00F6343B" w:rsidRPr="00C7022A" w:rsidRDefault="00F6343B" w:rsidP="00F6343B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F2702BD" w14:textId="77777777" w:rsidR="00F6343B" w:rsidRPr="00C7022A" w:rsidRDefault="00F6343B" w:rsidP="00F6343B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Horváth Soma alpolgármester</w:t>
      </w:r>
    </w:p>
    <w:p w14:paraId="26A0F004" w14:textId="77777777" w:rsidR="00F6343B" w:rsidRPr="00C7022A" w:rsidRDefault="00F6343B" w:rsidP="00F6343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 xml:space="preserve">     </w:t>
      </w:r>
      <w:r w:rsidRPr="00C7022A">
        <w:rPr>
          <w:rFonts w:asciiTheme="minorHAnsi" w:hAnsiTheme="minorHAnsi" w:cstheme="minorHAnsi"/>
          <w:bCs/>
          <w:szCs w:val="22"/>
        </w:rPr>
        <w:tab/>
        <w:t>(</w:t>
      </w:r>
      <w:r w:rsidRPr="00C7022A">
        <w:rPr>
          <w:rFonts w:asciiTheme="minorHAnsi" w:hAnsiTheme="minorHAnsi" w:cstheme="minorHAnsi"/>
          <w:bCs/>
          <w:szCs w:val="22"/>
          <w:u w:val="single"/>
        </w:rPr>
        <w:t>a végrehajtás előkészítéséért:</w:t>
      </w:r>
    </w:p>
    <w:p w14:paraId="07249DC0" w14:textId="77777777" w:rsidR="00F6343B" w:rsidRPr="00C7022A" w:rsidRDefault="00F6343B" w:rsidP="00F6343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22C48F7D" w14:textId="77777777" w:rsidR="00F6343B" w:rsidRPr="00C7022A" w:rsidRDefault="00F6343B" w:rsidP="00F6343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Stéger Gábor, a Közgazdasági és Adó Osztály vezetője,</w:t>
      </w:r>
    </w:p>
    <w:p w14:paraId="69C185D9" w14:textId="77777777" w:rsidR="00F6343B" w:rsidRPr="00C7022A" w:rsidRDefault="00F6343B" w:rsidP="00F6343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Mester Ágnes, az Egészségügyi, Kulturális és Köznevelési Iroda vezetője,</w:t>
      </w:r>
    </w:p>
    <w:p w14:paraId="4038D510" w14:textId="77777777" w:rsidR="00F6343B" w:rsidRPr="00C7022A" w:rsidRDefault="00F6343B" w:rsidP="00F6343B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Kovács Géza, a Mesebolt Bábszínház igazgatója)</w:t>
      </w:r>
    </w:p>
    <w:p w14:paraId="5F528A9F" w14:textId="77777777" w:rsidR="00F6343B" w:rsidRPr="00C7022A" w:rsidRDefault="00F6343B" w:rsidP="00F6343B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7C9CDE5C" w14:textId="77777777" w:rsidR="00F6343B" w:rsidRPr="00C7022A" w:rsidRDefault="00F6343B" w:rsidP="00F6343B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>azonnal</w:t>
      </w:r>
    </w:p>
    <w:p w14:paraId="2A404663" w14:textId="31D7C1BE" w:rsidR="00F6343B" w:rsidRPr="00C7022A" w:rsidRDefault="00F6343B" w:rsidP="002F5321">
      <w:pPr>
        <w:rPr>
          <w:rFonts w:asciiTheme="minorHAnsi" w:hAnsiTheme="minorHAnsi" w:cstheme="minorHAnsi"/>
          <w:szCs w:val="22"/>
        </w:rPr>
      </w:pPr>
    </w:p>
    <w:p w14:paraId="3D305124" w14:textId="01A5B7FC" w:rsidR="009F47F6" w:rsidRPr="00C7022A" w:rsidRDefault="009F47F6" w:rsidP="002F5321">
      <w:pPr>
        <w:rPr>
          <w:rFonts w:asciiTheme="minorHAnsi" w:hAnsiTheme="minorHAnsi" w:cstheme="minorHAnsi"/>
          <w:szCs w:val="22"/>
        </w:rPr>
      </w:pPr>
    </w:p>
    <w:p w14:paraId="4D8FF339" w14:textId="26729FC9" w:rsidR="009F47F6" w:rsidRPr="00C7022A" w:rsidRDefault="009F47F6" w:rsidP="002F5321">
      <w:pPr>
        <w:rPr>
          <w:rFonts w:asciiTheme="minorHAnsi" w:hAnsiTheme="minorHAnsi" w:cstheme="minorHAnsi"/>
          <w:szCs w:val="22"/>
        </w:rPr>
      </w:pPr>
    </w:p>
    <w:p w14:paraId="4880752D" w14:textId="4F0935CD" w:rsidR="009F47F6" w:rsidRPr="00C7022A" w:rsidRDefault="009F47F6" w:rsidP="009F47F6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15./</w:t>
      </w:r>
      <w:r w:rsidRPr="00C7022A">
        <w:rPr>
          <w:rFonts w:cs="Calibri"/>
          <w:b/>
          <w:bCs/>
        </w:rPr>
        <w:tab/>
        <w:t>Javaslat a Szombathelyi Köznevelési GAMESZ alapító okiratának módosítására</w:t>
      </w:r>
      <w:r w:rsidR="008F39AF" w:rsidRPr="00C7022A">
        <w:rPr>
          <w:rFonts w:cs="Calibri"/>
          <w:b/>
          <w:bCs/>
        </w:rPr>
        <w:t xml:space="preserve"> </w:t>
      </w:r>
      <w:r w:rsidRPr="00C7022A">
        <w:rPr>
          <w:rFonts w:cs="Calibri"/>
          <w:i/>
        </w:rPr>
        <w:t>/SAJÁT-két Közgyűlés közötti beszámolóban 1./napirend/</w:t>
      </w:r>
    </w:p>
    <w:p w14:paraId="031C0EC7" w14:textId="77777777" w:rsidR="009F47F6" w:rsidRPr="00C7022A" w:rsidRDefault="009F47F6" w:rsidP="009F47F6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66F8A15" w14:textId="77777777" w:rsidR="009F47F6" w:rsidRPr="00C7022A" w:rsidRDefault="009F47F6" w:rsidP="009F47F6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Imréné Erényi Katalin, a Szombathelyi Köznevelési GAMESZ igazgatója</w:t>
      </w:r>
    </w:p>
    <w:p w14:paraId="1668AB4D" w14:textId="601144C3" w:rsidR="009F47F6" w:rsidRPr="00C7022A" w:rsidRDefault="009F47F6" w:rsidP="002F5321">
      <w:pPr>
        <w:rPr>
          <w:rFonts w:asciiTheme="minorHAnsi" w:hAnsiTheme="minorHAnsi" w:cstheme="minorHAnsi"/>
          <w:szCs w:val="22"/>
        </w:rPr>
      </w:pPr>
    </w:p>
    <w:p w14:paraId="1187C45C" w14:textId="2084B6E5" w:rsidR="009F47F6" w:rsidRPr="00C7022A" w:rsidRDefault="009F47F6" w:rsidP="002F5321">
      <w:pPr>
        <w:rPr>
          <w:rFonts w:asciiTheme="minorHAnsi" w:hAnsiTheme="minorHAnsi" w:cstheme="minorHAnsi"/>
          <w:szCs w:val="22"/>
        </w:rPr>
      </w:pPr>
    </w:p>
    <w:p w14:paraId="7F3C1988" w14:textId="69CCC6A0" w:rsidR="009F47F6" w:rsidRPr="00C7022A" w:rsidRDefault="00674AB1" w:rsidP="009F47F6">
      <w:pPr>
        <w:pStyle w:val="Listaszerbekezds"/>
        <w:keepNext/>
        <w:jc w:val="center"/>
        <w:rPr>
          <w:rFonts w:asciiTheme="minorHAnsi" w:hAnsiTheme="minorHAnsi" w:cstheme="minorHAnsi"/>
          <w:b/>
          <w:u w:val="single"/>
        </w:rPr>
      </w:pPr>
      <w:r w:rsidRPr="00C7022A">
        <w:rPr>
          <w:rFonts w:asciiTheme="minorHAnsi" w:hAnsiTheme="minorHAnsi" w:cstheme="minorHAnsi"/>
          <w:b/>
          <w:u w:val="single"/>
        </w:rPr>
        <w:t>315</w:t>
      </w:r>
      <w:r w:rsidR="009F47F6" w:rsidRPr="00C7022A">
        <w:rPr>
          <w:rFonts w:asciiTheme="minorHAnsi" w:hAnsiTheme="minorHAnsi" w:cstheme="minorHAnsi"/>
          <w:b/>
          <w:u w:val="single"/>
        </w:rPr>
        <w:t>/2022. (XII.5.) GJB számú határozat</w:t>
      </w:r>
    </w:p>
    <w:p w14:paraId="3FAC7D0E" w14:textId="77777777" w:rsidR="009F47F6" w:rsidRPr="00C7022A" w:rsidRDefault="009F47F6" w:rsidP="009F47F6">
      <w:pPr>
        <w:pStyle w:val="Listaszerbekezds"/>
        <w:keepNext/>
        <w:rPr>
          <w:rFonts w:asciiTheme="minorHAnsi" w:hAnsiTheme="minorHAnsi" w:cstheme="minorHAnsi"/>
        </w:rPr>
      </w:pPr>
    </w:p>
    <w:p w14:paraId="5746454C" w14:textId="676F36D6" w:rsidR="009F47F6" w:rsidRPr="00C7022A" w:rsidRDefault="009F47F6" w:rsidP="009F47F6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a Szombathelyi Köznevelési GAMESZ Módosító okiratát és a módosítással egységes szerkezetbe foglalt Alapító okiratát az előterjesztés melléklete szerinti tartalommal javasolja a Közgyűlésnek jóváhagyásra.</w:t>
      </w:r>
    </w:p>
    <w:p w14:paraId="3DDD4BD4" w14:textId="77777777" w:rsidR="009F47F6" w:rsidRPr="00C7022A" w:rsidRDefault="009F47F6" w:rsidP="009F47F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DB2C7F9" w14:textId="30978D2E" w:rsidR="009F47F6" w:rsidRPr="00C7022A" w:rsidRDefault="009F47F6" w:rsidP="009F47F6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Felelősök:</w:t>
      </w:r>
      <w:r w:rsidRPr="00C7022A">
        <w:rPr>
          <w:rFonts w:asciiTheme="minorHAnsi" w:hAnsiTheme="minorHAnsi" w:cstheme="minorHAnsi"/>
          <w:b/>
          <w:szCs w:val="22"/>
        </w:rPr>
        <w:t xml:space="preserve">    </w:t>
      </w:r>
      <w:r w:rsidRPr="00C7022A">
        <w:rPr>
          <w:rFonts w:asciiTheme="minorHAnsi" w:hAnsiTheme="minorHAnsi" w:cstheme="minorHAnsi"/>
          <w:b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Bokányi Adrienn, a Bizottság elnöke</w:t>
      </w:r>
    </w:p>
    <w:p w14:paraId="7EAE91FD" w14:textId="77777777" w:rsidR="009F47F6" w:rsidRPr="00C7022A" w:rsidRDefault="009F47F6" w:rsidP="009F47F6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0A23A4E7" w14:textId="410FE498" w:rsidR="009F47F6" w:rsidRPr="00C7022A" w:rsidRDefault="009F47F6" w:rsidP="009F47F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László Győző alpolgármester</w:t>
      </w:r>
    </w:p>
    <w:p w14:paraId="1479ED7D" w14:textId="77777777" w:rsidR="009F47F6" w:rsidRPr="00C7022A" w:rsidRDefault="009F47F6" w:rsidP="009F47F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4989766" w14:textId="77777777" w:rsidR="009F47F6" w:rsidRPr="00C7022A" w:rsidRDefault="009F47F6" w:rsidP="009F47F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Károlyi Ákos jegyző</w:t>
      </w:r>
    </w:p>
    <w:p w14:paraId="0CF4E65F" w14:textId="19C16E9E" w:rsidR="009F47F6" w:rsidRPr="00C7022A" w:rsidRDefault="009F47F6" w:rsidP="009F47F6">
      <w:p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/a végrehajtás előkészítéséért:</w:t>
      </w:r>
    </w:p>
    <w:p w14:paraId="2A367479" w14:textId="77AEF60D" w:rsidR="009F47F6" w:rsidRPr="00C7022A" w:rsidRDefault="009F47F6" w:rsidP="009F47F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</w:t>
      </w:r>
      <w:r w:rsidRPr="00C7022A">
        <w:rPr>
          <w:rFonts w:asciiTheme="minorHAnsi" w:hAnsiTheme="minorHAnsi" w:cstheme="minorHAnsi"/>
          <w:szCs w:val="22"/>
        </w:rPr>
        <w:tab/>
        <w:t>Vinczéné Dr. Menyhárt Mária, az Egészségügyi és Közszolgálati Osztály vezetője/</w:t>
      </w:r>
    </w:p>
    <w:p w14:paraId="061F1503" w14:textId="77777777" w:rsidR="009F47F6" w:rsidRPr="00C7022A" w:rsidRDefault="009F47F6" w:rsidP="009F47F6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7175B967" w14:textId="77777777" w:rsidR="009F47F6" w:rsidRPr="00C7022A" w:rsidRDefault="009F47F6" w:rsidP="009F47F6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1E692EE2" w14:textId="18A9D13F" w:rsidR="009F47F6" w:rsidRPr="00C7022A" w:rsidRDefault="009F47F6" w:rsidP="002F5321">
      <w:pPr>
        <w:rPr>
          <w:rFonts w:asciiTheme="minorHAnsi" w:hAnsiTheme="minorHAnsi" w:cstheme="minorHAnsi"/>
          <w:szCs w:val="22"/>
        </w:rPr>
      </w:pPr>
    </w:p>
    <w:p w14:paraId="428A798C" w14:textId="5565D563" w:rsidR="00482732" w:rsidRPr="00C7022A" w:rsidRDefault="00482732" w:rsidP="002F5321">
      <w:pPr>
        <w:rPr>
          <w:rFonts w:asciiTheme="minorHAnsi" w:hAnsiTheme="minorHAnsi" w:cstheme="minorHAnsi"/>
          <w:szCs w:val="22"/>
        </w:rPr>
      </w:pPr>
    </w:p>
    <w:p w14:paraId="371E985C" w14:textId="77777777" w:rsidR="00482732" w:rsidRPr="00C7022A" w:rsidRDefault="00482732" w:rsidP="00482732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16./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</w:rPr>
        <w:t xml:space="preserve">Javaslat a Szombathelyért Közalapítvány és az Önkormányzat között létrejött kölcsönszerződés módosítására </w:t>
      </w:r>
      <w:r w:rsidRPr="00C7022A">
        <w:rPr>
          <w:rFonts w:cs="Calibri"/>
          <w:i/>
        </w:rPr>
        <w:t>/SAJÁT-két Közgyűlés közötti beszámolóban 1./napirend/</w:t>
      </w:r>
    </w:p>
    <w:p w14:paraId="2BC7E3BB" w14:textId="77777777" w:rsidR="00482732" w:rsidRPr="00C7022A" w:rsidRDefault="00482732" w:rsidP="00482732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E783C66" w14:textId="77777777" w:rsidR="00482732" w:rsidRPr="00C7022A" w:rsidRDefault="00482732" w:rsidP="00482732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Papp Zoltán, a Szombathelyi Közalapítvány Kuratóriumának elnöke</w:t>
      </w:r>
    </w:p>
    <w:p w14:paraId="3EB81586" w14:textId="55B1E920" w:rsidR="00482732" w:rsidRPr="00C7022A" w:rsidRDefault="00482732" w:rsidP="002F5321">
      <w:pPr>
        <w:rPr>
          <w:rFonts w:asciiTheme="minorHAnsi" w:hAnsiTheme="minorHAnsi" w:cstheme="minorHAnsi"/>
          <w:szCs w:val="22"/>
        </w:rPr>
      </w:pPr>
    </w:p>
    <w:p w14:paraId="254942D3" w14:textId="06955619" w:rsidR="00482732" w:rsidRPr="00C7022A" w:rsidRDefault="00482732" w:rsidP="002F5321">
      <w:pPr>
        <w:rPr>
          <w:rFonts w:asciiTheme="minorHAnsi" w:hAnsiTheme="minorHAnsi" w:cstheme="minorHAnsi"/>
          <w:szCs w:val="22"/>
        </w:rPr>
      </w:pPr>
    </w:p>
    <w:p w14:paraId="342B48B5" w14:textId="5D2834FC" w:rsidR="00482732" w:rsidRPr="00C7022A" w:rsidRDefault="00674AB1" w:rsidP="00482732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316</w:t>
      </w:r>
      <w:r w:rsidR="00482732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7B91153A" w14:textId="77777777" w:rsidR="00482732" w:rsidRPr="00C7022A" w:rsidRDefault="00482732" w:rsidP="00482732">
      <w:pPr>
        <w:keepNext/>
        <w:tabs>
          <w:tab w:val="left" w:pos="3630"/>
        </w:tabs>
        <w:jc w:val="both"/>
        <w:rPr>
          <w:rFonts w:asciiTheme="minorHAnsi" w:hAnsiTheme="minorHAnsi" w:cstheme="minorHAnsi"/>
          <w:szCs w:val="22"/>
        </w:rPr>
      </w:pPr>
    </w:p>
    <w:p w14:paraId="07E84B3C" w14:textId="2FE96296" w:rsidR="00482732" w:rsidRPr="00C7022A" w:rsidRDefault="00482732" w:rsidP="0048273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Bizottság a „Javaslat a Szombathelyért Közalapítvány és az Önkormányzat között létrejött kölcsönszerződés módosítására” című előterjesztést megtárgyalta, és az SZMSZ 51.§ (3) bekezdés 7. pontja és (4) bekezdés 3. pontja alapján javasolja a Közgyűlésnek, hogy az Önkormányzat és a Szombathelyért Közalapítvány között létrejött 61588-2/2015. számú kölcsönszerződés 4. pontja az alábbiak szerint módosuljon: </w:t>
      </w:r>
    </w:p>
    <w:p w14:paraId="759AE555" w14:textId="77777777" w:rsidR="00482732" w:rsidRPr="00C7022A" w:rsidRDefault="00482732" w:rsidP="00482732">
      <w:pPr>
        <w:pStyle w:val="Listaszerbekezds"/>
        <w:ind w:left="0"/>
        <w:jc w:val="both"/>
        <w:rPr>
          <w:rFonts w:asciiTheme="minorHAnsi" w:hAnsiTheme="minorHAnsi" w:cstheme="minorHAnsi"/>
          <w:bCs/>
        </w:rPr>
      </w:pPr>
    </w:p>
    <w:p w14:paraId="525CD1FB" w14:textId="77777777" w:rsidR="00482732" w:rsidRPr="00C7022A" w:rsidRDefault="00482732" w:rsidP="00482732">
      <w:pPr>
        <w:pStyle w:val="Listaszerbekezds"/>
        <w:ind w:left="1416"/>
        <w:jc w:val="both"/>
        <w:rPr>
          <w:rFonts w:asciiTheme="minorHAnsi" w:hAnsiTheme="minorHAnsi" w:cstheme="minorHAnsi"/>
          <w:bCs/>
        </w:rPr>
      </w:pPr>
      <w:r w:rsidRPr="00C7022A">
        <w:rPr>
          <w:rFonts w:asciiTheme="minorHAnsi" w:hAnsiTheme="minorHAnsi" w:cstheme="minorHAnsi"/>
        </w:rPr>
        <w:t>„.4. Adós kötelezettséget vállal arra, hogy a 7 millió forint kölcsönösszegből 1 millió forintot 2022. december 31. napjáig, 6 millió forintot 2023. december 31. napjáig Hitelezőnek visszafizet.”</w:t>
      </w:r>
    </w:p>
    <w:p w14:paraId="4DF07DCC" w14:textId="77777777" w:rsidR="00482732" w:rsidRPr="00C7022A" w:rsidRDefault="00482732" w:rsidP="00482732">
      <w:pPr>
        <w:pStyle w:val="Listaszerbekezds"/>
        <w:ind w:left="1416"/>
        <w:jc w:val="both"/>
        <w:rPr>
          <w:rFonts w:asciiTheme="minorHAnsi" w:hAnsiTheme="minorHAnsi" w:cstheme="minorHAnsi"/>
        </w:rPr>
      </w:pPr>
    </w:p>
    <w:p w14:paraId="1E16DF5E" w14:textId="77777777" w:rsidR="00482732" w:rsidRPr="00C7022A" w:rsidRDefault="00482732" w:rsidP="00482732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 xml:space="preserve"> </w:t>
      </w:r>
      <w:r w:rsidRPr="00C702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E83CDF8" w14:textId="77777777" w:rsidR="00482732" w:rsidRPr="00C7022A" w:rsidRDefault="00482732" w:rsidP="00482732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181A578" w14:textId="77777777" w:rsidR="00482732" w:rsidRPr="00C7022A" w:rsidRDefault="00482732" w:rsidP="0048273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5B5C887" w14:textId="77777777" w:rsidR="00482732" w:rsidRPr="00C7022A" w:rsidRDefault="00482732" w:rsidP="00482732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(A végrehajtásért felelős:</w:t>
      </w:r>
    </w:p>
    <w:p w14:paraId="59DADE60" w14:textId="2777D0F6" w:rsidR="00482732" w:rsidRPr="00C7022A" w:rsidRDefault="00482732" w:rsidP="00482732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Vinczéné Dr. Menyhárt Mária, az Egészségügyi és Közszolgálati Osztály vezetője,</w:t>
      </w:r>
    </w:p>
    <w:p w14:paraId="3C91E21D" w14:textId="77777777" w:rsidR="00482732" w:rsidRPr="00C7022A" w:rsidRDefault="00482732" w:rsidP="00482732">
      <w:pPr>
        <w:ind w:left="1416" w:firstLine="9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Stéger Gábor, a Közgazdasági és Adó Osztály vezetője)</w:t>
      </w:r>
    </w:p>
    <w:p w14:paraId="439C5930" w14:textId="77777777" w:rsidR="00482732" w:rsidRPr="00C7022A" w:rsidRDefault="00482732" w:rsidP="00482732">
      <w:pPr>
        <w:ind w:left="1416" w:firstLine="708"/>
        <w:jc w:val="both"/>
        <w:rPr>
          <w:rFonts w:asciiTheme="minorHAnsi" w:hAnsiTheme="minorHAnsi" w:cstheme="minorHAnsi"/>
          <w:szCs w:val="22"/>
        </w:rPr>
      </w:pPr>
    </w:p>
    <w:p w14:paraId="60165A6E" w14:textId="77777777" w:rsidR="00482732" w:rsidRPr="00C7022A" w:rsidRDefault="00482732" w:rsidP="00482732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C7022A">
        <w:rPr>
          <w:rFonts w:asciiTheme="minorHAnsi" w:eastAsiaTheme="minorHAnsi" w:hAnsiTheme="minorHAnsi" w:cstheme="minorHAnsi"/>
          <w:b/>
          <w:szCs w:val="22"/>
          <w:u w:val="single"/>
          <w:lang w:eastAsia="en-US"/>
        </w:rPr>
        <w:t>Határidő</w:t>
      </w:r>
      <w:r w:rsidRPr="00C7022A">
        <w:rPr>
          <w:rFonts w:asciiTheme="minorHAnsi" w:eastAsiaTheme="minorHAnsi" w:hAnsiTheme="minorHAnsi" w:cstheme="minorHAnsi"/>
          <w:b/>
          <w:bCs/>
          <w:szCs w:val="22"/>
          <w:u w:val="single"/>
          <w:lang w:eastAsia="en-US"/>
        </w:rPr>
        <w:t>:</w:t>
      </w:r>
      <w:r w:rsidRPr="00C7022A">
        <w:rPr>
          <w:rFonts w:asciiTheme="minorHAnsi" w:eastAsiaTheme="minorHAnsi" w:hAnsiTheme="minorHAnsi" w:cstheme="minorHAnsi"/>
          <w:szCs w:val="22"/>
          <w:lang w:eastAsia="en-US"/>
        </w:rPr>
        <w:t xml:space="preserve">    </w:t>
      </w:r>
      <w:r w:rsidRPr="00C7022A">
        <w:rPr>
          <w:rFonts w:asciiTheme="minorHAnsi" w:eastAsiaTheme="minorHAnsi" w:hAnsiTheme="minorHAnsi" w:cstheme="minorHAnsi"/>
          <w:szCs w:val="22"/>
          <w:lang w:eastAsia="en-US"/>
        </w:rPr>
        <w:tab/>
        <w:t>2022. december 8.</w:t>
      </w:r>
    </w:p>
    <w:p w14:paraId="2A14AE76" w14:textId="3786E33C" w:rsidR="00482732" w:rsidRPr="00C7022A" w:rsidRDefault="00482732" w:rsidP="002F5321">
      <w:pPr>
        <w:rPr>
          <w:rFonts w:asciiTheme="minorHAnsi" w:hAnsiTheme="minorHAnsi" w:cstheme="minorHAnsi"/>
          <w:szCs w:val="22"/>
        </w:rPr>
      </w:pPr>
    </w:p>
    <w:p w14:paraId="4CC850CF" w14:textId="3BD0F123" w:rsidR="00B4201E" w:rsidRPr="00C7022A" w:rsidRDefault="00B4201E" w:rsidP="002F5321">
      <w:pPr>
        <w:rPr>
          <w:rFonts w:asciiTheme="minorHAnsi" w:hAnsiTheme="minorHAnsi" w:cstheme="minorHAnsi"/>
          <w:szCs w:val="22"/>
        </w:rPr>
      </w:pPr>
    </w:p>
    <w:p w14:paraId="59BFA0AF" w14:textId="278432AA" w:rsidR="00B4201E" w:rsidRPr="00C7022A" w:rsidRDefault="00B4201E" w:rsidP="002F5321">
      <w:pPr>
        <w:rPr>
          <w:rFonts w:asciiTheme="minorHAnsi" w:hAnsiTheme="minorHAnsi" w:cstheme="minorHAnsi"/>
          <w:szCs w:val="22"/>
        </w:rPr>
      </w:pPr>
    </w:p>
    <w:p w14:paraId="15EC0A32" w14:textId="77777777" w:rsidR="00B4201E" w:rsidRPr="00C7022A" w:rsidRDefault="00B4201E" w:rsidP="00B4201E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i/>
        </w:rPr>
      </w:pPr>
      <w:r w:rsidRPr="00C7022A">
        <w:rPr>
          <w:rFonts w:ascii="Calibri" w:hAnsi="Calibri" w:cs="Calibri"/>
          <w:b/>
          <w:bCs/>
          <w:szCs w:val="22"/>
        </w:rPr>
        <w:t>17./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pályázattal kapcsolatos döntés meghozatalára </w:t>
      </w:r>
      <w:r w:rsidRPr="00C7022A">
        <w:rPr>
          <w:rFonts w:ascii="Calibri" w:hAnsi="Calibri" w:cs="Calibri"/>
          <w:i/>
        </w:rPr>
        <w:t>/SAJÁT/</w:t>
      </w:r>
    </w:p>
    <w:p w14:paraId="1B4FEAA5" w14:textId="77777777" w:rsidR="00B4201E" w:rsidRPr="00C7022A" w:rsidRDefault="00B4201E" w:rsidP="00B4201E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i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15987C7A" w14:textId="63E9848C" w:rsidR="00B4201E" w:rsidRPr="00C7022A" w:rsidRDefault="00B4201E" w:rsidP="002F5321">
      <w:pPr>
        <w:rPr>
          <w:rFonts w:asciiTheme="minorHAnsi" w:hAnsiTheme="minorHAnsi" w:cstheme="minorHAnsi"/>
          <w:szCs w:val="22"/>
        </w:rPr>
      </w:pPr>
    </w:p>
    <w:p w14:paraId="108EC914" w14:textId="50C4AC0D" w:rsidR="00B4201E" w:rsidRPr="00C7022A" w:rsidRDefault="00B4201E" w:rsidP="002F5321">
      <w:pPr>
        <w:rPr>
          <w:rFonts w:asciiTheme="minorHAnsi" w:hAnsiTheme="minorHAnsi" w:cstheme="minorHAnsi"/>
          <w:szCs w:val="22"/>
        </w:rPr>
      </w:pPr>
    </w:p>
    <w:p w14:paraId="75BEAD08" w14:textId="2E4A1F42" w:rsidR="00B4201E" w:rsidRPr="00C7022A" w:rsidRDefault="00674AB1" w:rsidP="00B4201E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317</w:t>
      </w:r>
      <w:r w:rsidR="00B4201E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566E1D97" w14:textId="77777777" w:rsidR="00B4201E" w:rsidRPr="00C7022A" w:rsidRDefault="00B4201E" w:rsidP="00B4201E">
      <w:pPr>
        <w:pStyle w:val="Szvegtrzs"/>
        <w:keepNext/>
        <w:rPr>
          <w:rFonts w:asciiTheme="minorHAnsi" w:hAnsiTheme="minorHAnsi" w:cstheme="minorHAnsi"/>
          <w:b/>
        </w:rPr>
      </w:pPr>
    </w:p>
    <w:p w14:paraId="59720CC2" w14:textId="77777777" w:rsidR="00B4201E" w:rsidRPr="00C7022A" w:rsidRDefault="00B4201E" w:rsidP="00B4201E">
      <w:pPr>
        <w:pStyle w:val="Listaszerbekezds"/>
        <w:numPr>
          <w:ilvl w:val="0"/>
          <w:numId w:val="10"/>
        </w:numPr>
        <w:contextualSpacing/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 xml:space="preserve">A Gazdasági és Jogi Bizottság – a 384/2022. (X.27.) Kgy. sz. határozatban kapott felhatalmazás alapján – Szombathely Megyei Jogú Város Önkormányzata által a szombathelyi 2164/13 és 2163/1 hrsz.-ú ingatlanok egyben történő értékesítésére 2022. október 28. napján kiírt pályázati eljárásban Szombathely Megyei Jogú Város Önkormányzata vagyonáról szóló 40/2014. (XII.23.) önkormányzati rendelet Versenyeztetési Szabályzata előírásai szerint a KOZMA </w:t>
      </w:r>
      <w:r w:rsidRPr="00C7022A">
        <w:rPr>
          <w:rFonts w:asciiTheme="minorHAnsi" w:hAnsiTheme="minorHAnsi" w:cstheme="minorHAnsi"/>
          <w:shd w:val="clear" w:color="auto" w:fill="FFFFFF"/>
        </w:rPr>
        <w:t>Épületgépészeti kivitelező és Szolgáltató</w:t>
      </w:r>
      <w:r w:rsidRPr="00C7022A">
        <w:rPr>
          <w:rFonts w:asciiTheme="minorHAnsi" w:hAnsiTheme="minorHAnsi" w:cstheme="minorHAnsi"/>
        </w:rPr>
        <w:t xml:space="preserve"> Kft. és </w:t>
      </w:r>
      <w:r w:rsidRPr="00C7022A">
        <w:rPr>
          <w:rFonts w:asciiTheme="minorHAnsi" w:hAnsiTheme="minorHAnsi" w:cstheme="minorHAnsi"/>
          <w:bCs/>
        </w:rPr>
        <w:t xml:space="preserve">a </w:t>
      </w:r>
      <w:r w:rsidRPr="00C7022A">
        <w:rPr>
          <w:rFonts w:asciiTheme="minorHAnsi" w:hAnsiTheme="minorHAnsi" w:cstheme="minorHAnsi"/>
        </w:rPr>
        <w:t>VASI INTER-OPUS Kft. pályázó</w:t>
      </w:r>
      <w:r w:rsidRPr="00C7022A">
        <w:rPr>
          <w:rFonts w:asciiTheme="minorHAnsi" w:hAnsiTheme="minorHAnsi" w:cstheme="minorHAnsi"/>
          <w:bCs/>
        </w:rPr>
        <w:t xml:space="preserve"> ajánlatát formai szempontból érvényesnek </w:t>
      </w:r>
      <w:r w:rsidRPr="00C7022A">
        <w:rPr>
          <w:rFonts w:asciiTheme="minorHAnsi" w:hAnsiTheme="minorHAnsi" w:cstheme="minorHAnsi"/>
        </w:rPr>
        <w:t>nyilvánítja.</w:t>
      </w:r>
    </w:p>
    <w:p w14:paraId="076065B1" w14:textId="77777777" w:rsidR="00B4201E" w:rsidRPr="00C7022A" w:rsidRDefault="00B4201E" w:rsidP="00B4201E">
      <w:pPr>
        <w:pStyle w:val="Szvegtrzs"/>
        <w:ind w:left="720"/>
        <w:rPr>
          <w:rFonts w:asciiTheme="minorHAnsi" w:hAnsiTheme="minorHAnsi" w:cstheme="minorHAnsi"/>
          <w:b/>
          <w:szCs w:val="22"/>
        </w:rPr>
      </w:pPr>
    </w:p>
    <w:p w14:paraId="1829EA68" w14:textId="73F821D5" w:rsidR="00B4201E" w:rsidRPr="00C7022A" w:rsidRDefault="00B4201E" w:rsidP="00B4201E">
      <w:pPr>
        <w:pStyle w:val="Listaszerbekezds"/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  <w:bCs/>
        </w:rPr>
        <w:t>A Bizottság felhatalmazza a polgármestert</w:t>
      </w:r>
      <w:r w:rsidRPr="00C7022A">
        <w:rPr>
          <w:rFonts w:asciiTheme="minorHAnsi" w:hAnsiTheme="minorHAnsi" w:cstheme="minorHAnsi"/>
        </w:rPr>
        <w:t>,</w:t>
      </w:r>
      <w:r w:rsidRPr="00C7022A">
        <w:rPr>
          <w:rFonts w:asciiTheme="minorHAnsi" w:hAnsiTheme="minorHAnsi" w:cstheme="minorHAnsi"/>
          <w:bCs/>
        </w:rPr>
        <w:t xml:space="preserve"> hogy a licittárgyalást követően a nyertes pályázóval az adásvételi szerződést megkösse.</w:t>
      </w:r>
    </w:p>
    <w:p w14:paraId="1136DD58" w14:textId="77777777" w:rsidR="00236A54" w:rsidRPr="00C7022A" w:rsidRDefault="00236A54" w:rsidP="00236A54">
      <w:pPr>
        <w:pStyle w:val="Listaszerbekezds"/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</w:p>
    <w:p w14:paraId="08BA73C6" w14:textId="264F97BE" w:rsidR="00236A54" w:rsidRPr="00C7022A" w:rsidRDefault="00236A54" w:rsidP="00B4201E">
      <w:pPr>
        <w:pStyle w:val="Listaszerbekezds"/>
        <w:numPr>
          <w:ilvl w:val="0"/>
          <w:numId w:val="10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>A Bizottság a liciteljárás vonatkozásában feltételként meghatározza, hogy a licitlépcső az ingatlanok bruttó kikiáltási árának 1%-</w:t>
      </w:r>
      <w:proofErr w:type="spellStart"/>
      <w:r w:rsidRPr="00C7022A">
        <w:rPr>
          <w:rFonts w:asciiTheme="minorHAnsi" w:hAnsiTheme="minorHAnsi" w:cstheme="minorHAnsi"/>
        </w:rPr>
        <w:t>ában</w:t>
      </w:r>
      <w:proofErr w:type="spellEnd"/>
      <w:r w:rsidRPr="00C7022A">
        <w:rPr>
          <w:rFonts w:asciiTheme="minorHAnsi" w:hAnsiTheme="minorHAnsi" w:cstheme="minorHAnsi"/>
        </w:rPr>
        <w:t xml:space="preserve"> kerüljön megállapításra.</w:t>
      </w:r>
    </w:p>
    <w:p w14:paraId="272BBCAB" w14:textId="77777777" w:rsidR="00B4201E" w:rsidRPr="00C7022A" w:rsidRDefault="00B4201E" w:rsidP="00B4201E">
      <w:pPr>
        <w:jc w:val="both"/>
        <w:rPr>
          <w:rFonts w:asciiTheme="minorHAnsi" w:hAnsiTheme="minorHAnsi" w:cstheme="minorHAnsi"/>
          <w:bCs/>
          <w:szCs w:val="22"/>
        </w:rPr>
      </w:pPr>
    </w:p>
    <w:p w14:paraId="53F1B879" w14:textId="77777777" w:rsidR="00B4201E" w:rsidRPr="00C7022A" w:rsidRDefault="00B4201E" w:rsidP="00B4201E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ab/>
      </w:r>
      <w:r w:rsidRPr="00C702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B3ED750" w14:textId="77777777" w:rsidR="00B4201E" w:rsidRPr="00C7022A" w:rsidRDefault="00B4201E" w:rsidP="00B4201E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4D724B4" w14:textId="77777777" w:rsidR="00B4201E" w:rsidRPr="00C7022A" w:rsidRDefault="00B4201E" w:rsidP="00B4201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3CA7E4FB" w14:textId="5B0E0FDA" w:rsidR="00B4201E" w:rsidRPr="00C7022A" w:rsidRDefault="00B4201E" w:rsidP="00B4201E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vezetője)</w:t>
      </w:r>
    </w:p>
    <w:p w14:paraId="2B24407B" w14:textId="77777777" w:rsidR="00B4201E" w:rsidRPr="00C7022A" w:rsidRDefault="00B4201E" w:rsidP="00B4201E">
      <w:pPr>
        <w:jc w:val="both"/>
        <w:rPr>
          <w:rFonts w:asciiTheme="minorHAnsi" w:hAnsiTheme="minorHAnsi" w:cstheme="minorHAnsi"/>
          <w:szCs w:val="22"/>
        </w:rPr>
      </w:pPr>
    </w:p>
    <w:p w14:paraId="28CA71AC" w14:textId="77777777" w:rsidR="00B4201E" w:rsidRPr="00C7022A" w:rsidRDefault="00B4201E" w:rsidP="00B4201E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240959DF" w14:textId="09AEDF29" w:rsidR="00B4201E" w:rsidRPr="00C7022A" w:rsidRDefault="00B4201E" w:rsidP="002F5321">
      <w:pPr>
        <w:rPr>
          <w:rFonts w:asciiTheme="minorHAnsi" w:hAnsiTheme="minorHAnsi" w:cstheme="minorHAnsi"/>
          <w:szCs w:val="22"/>
        </w:rPr>
      </w:pPr>
    </w:p>
    <w:p w14:paraId="14B3D60E" w14:textId="5227865D" w:rsidR="00410F9B" w:rsidRPr="00C7022A" w:rsidRDefault="00410F9B" w:rsidP="002F5321">
      <w:pPr>
        <w:rPr>
          <w:rFonts w:asciiTheme="minorHAnsi" w:hAnsiTheme="minorHAnsi" w:cstheme="minorHAnsi"/>
          <w:szCs w:val="22"/>
        </w:rPr>
      </w:pPr>
    </w:p>
    <w:p w14:paraId="515A8F3A" w14:textId="1A357E10" w:rsidR="00410F9B" w:rsidRPr="00C7022A" w:rsidRDefault="00410F9B" w:rsidP="002F5321">
      <w:pPr>
        <w:rPr>
          <w:rFonts w:asciiTheme="minorHAnsi" w:hAnsiTheme="minorHAnsi" w:cstheme="minorHAnsi"/>
          <w:szCs w:val="22"/>
        </w:rPr>
      </w:pPr>
    </w:p>
    <w:p w14:paraId="422D4199" w14:textId="77777777" w:rsidR="00410F9B" w:rsidRPr="00C7022A" w:rsidRDefault="00410F9B" w:rsidP="00410F9B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iCs/>
        </w:rPr>
      </w:pPr>
      <w:r w:rsidRPr="00C7022A">
        <w:rPr>
          <w:rFonts w:cs="Calibri"/>
          <w:b/>
          <w:bCs/>
          <w:iCs/>
        </w:rPr>
        <w:t>18./</w:t>
      </w:r>
      <w:r w:rsidRPr="00C7022A">
        <w:rPr>
          <w:rFonts w:cs="Calibri"/>
          <w:b/>
          <w:bCs/>
          <w:iCs/>
        </w:rPr>
        <w:tab/>
        <w:t xml:space="preserve">Javaslat a Vásárcsarnokban lévő üzlethelyiségek bérbeadására vonatkozó pályázati feltételek jóváhagyására </w:t>
      </w:r>
      <w:r w:rsidRPr="00C7022A">
        <w:rPr>
          <w:rFonts w:cs="Calibri"/>
          <w:i/>
        </w:rPr>
        <w:t>/SAJÁT/</w:t>
      </w:r>
    </w:p>
    <w:p w14:paraId="5D3A598E" w14:textId="77777777" w:rsidR="00410F9B" w:rsidRPr="00C7022A" w:rsidRDefault="00410F9B" w:rsidP="00410F9B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b/>
          <w:bCs/>
          <w:iCs/>
          <w:u w:val="single"/>
        </w:rPr>
      </w:pPr>
      <w:r w:rsidRPr="00C7022A">
        <w:rPr>
          <w:rFonts w:cs="Calibri"/>
          <w:iCs/>
        </w:rPr>
        <w:tab/>
      </w:r>
      <w:r w:rsidRPr="00C7022A">
        <w:rPr>
          <w:rFonts w:cs="Calibri"/>
          <w:b/>
          <w:bCs/>
          <w:iCs/>
          <w:u w:val="single"/>
        </w:rPr>
        <w:t>Előadó:</w:t>
      </w:r>
      <w:r w:rsidRPr="00C7022A">
        <w:rPr>
          <w:rFonts w:cs="Calibri"/>
          <w:iCs/>
        </w:rPr>
        <w:tab/>
      </w:r>
      <w:r w:rsidRPr="00C7022A">
        <w:rPr>
          <w:rFonts w:cs="Calibri"/>
          <w:iCs/>
        </w:rPr>
        <w:tab/>
        <w:t>Dr. Holler Péter, a Hatósági Osztály vezetője</w:t>
      </w:r>
    </w:p>
    <w:p w14:paraId="228A87A9" w14:textId="77777777" w:rsidR="00410F9B" w:rsidRPr="00C7022A" w:rsidRDefault="00410F9B" w:rsidP="00410F9B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 w:rsidRPr="00C7022A">
        <w:rPr>
          <w:rFonts w:cs="Calibri"/>
          <w:iCs/>
        </w:rPr>
        <w:tab/>
      </w:r>
      <w:r w:rsidRPr="00C7022A">
        <w:rPr>
          <w:rFonts w:cs="Calibri"/>
          <w:b/>
          <w:bCs/>
          <w:iCs/>
          <w:u w:val="single"/>
        </w:rPr>
        <w:t>Meghívott</w:t>
      </w:r>
      <w:r w:rsidRPr="00C7022A">
        <w:rPr>
          <w:rFonts w:cs="Calibri"/>
          <w:iCs/>
        </w:rPr>
        <w:t xml:space="preserve">: </w:t>
      </w:r>
      <w:r w:rsidRPr="00C7022A">
        <w:rPr>
          <w:rFonts w:cs="Calibri"/>
          <w:iCs/>
        </w:rPr>
        <w:tab/>
      </w:r>
      <w:r w:rsidRPr="00C7022A">
        <w:rPr>
          <w:rFonts w:cs="Calibri"/>
          <w:iCs/>
        </w:rPr>
        <w:tab/>
      </w:r>
      <w:proofErr w:type="spellStart"/>
      <w:r w:rsidRPr="00C7022A">
        <w:rPr>
          <w:rFonts w:cs="Calibri"/>
          <w:iCs/>
        </w:rPr>
        <w:t>Polákovics</w:t>
      </w:r>
      <w:proofErr w:type="spellEnd"/>
      <w:r w:rsidRPr="00C7022A">
        <w:rPr>
          <w:rFonts w:cs="Calibri"/>
          <w:iCs/>
        </w:rPr>
        <w:t xml:space="preserve"> Marietta, a Szombathely Városi Vásárcsarnok igazgatója</w:t>
      </w:r>
    </w:p>
    <w:p w14:paraId="1131E510" w14:textId="37832786" w:rsidR="00410F9B" w:rsidRPr="00C7022A" w:rsidRDefault="00410F9B" w:rsidP="002F5321">
      <w:pPr>
        <w:rPr>
          <w:rFonts w:asciiTheme="minorHAnsi" w:hAnsiTheme="minorHAnsi" w:cstheme="minorHAnsi"/>
          <w:szCs w:val="22"/>
        </w:rPr>
      </w:pPr>
    </w:p>
    <w:p w14:paraId="3D90244F" w14:textId="5DCDC25D" w:rsidR="00410F9B" w:rsidRPr="00C7022A" w:rsidRDefault="00410F9B" w:rsidP="002F5321">
      <w:pPr>
        <w:rPr>
          <w:rFonts w:asciiTheme="minorHAnsi" w:hAnsiTheme="minorHAnsi" w:cstheme="minorHAnsi"/>
          <w:szCs w:val="22"/>
        </w:rPr>
      </w:pPr>
    </w:p>
    <w:p w14:paraId="32A12D2E" w14:textId="14BF704C" w:rsidR="00410F9B" w:rsidRPr="00C7022A" w:rsidRDefault="00674AB1" w:rsidP="00410F9B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318</w:t>
      </w:r>
      <w:r w:rsidR="00410F9B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3124CF73" w14:textId="77777777" w:rsidR="00410F9B" w:rsidRPr="00C7022A" w:rsidRDefault="00410F9B" w:rsidP="00410F9B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C372D0A" w14:textId="77777777" w:rsidR="00410F9B" w:rsidRPr="00C7022A" w:rsidRDefault="00410F9B" w:rsidP="00410F9B">
      <w:pPr>
        <w:pStyle w:val="Listaszerbekezds"/>
        <w:numPr>
          <w:ilvl w:val="0"/>
          <w:numId w:val="1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>A Gazdasági és Jogi Bizottság a vásárok és piacok működéséről szóló 34/1995. (X.26.) önkormányzati rendelet 8. § (5) bekezdésében foglaltak alapján a Szombathely Városi Vásárcsarnok Fejépület földszintjén található I/27. számú 77,94 m</w:t>
      </w:r>
      <w:r w:rsidRPr="00C7022A">
        <w:rPr>
          <w:rFonts w:asciiTheme="minorHAnsi" w:hAnsiTheme="minorHAnsi" w:cstheme="minorHAnsi"/>
          <w:vertAlign w:val="superscript"/>
        </w:rPr>
        <w:t>2</w:t>
      </w:r>
      <w:r w:rsidRPr="00C7022A">
        <w:rPr>
          <w:rFonts w:asciiTheme="minorHAnsi" w:hAnsiTheme="minorHAnsi" w:cstheme="minorHAnsi"/>
        </w:rPr>
        <w:t xml:space="preserve"> alapterületű és a II. csarnok átjáró II/29. számú 108,12 m</w:t>
      </w:r>
      <w:r w:rsidRPr="00C7022A">
        <w:rPr>
          <w:rFonts w:asciiTheme="minorHAnsi" w:hAnsiTheme="minorHAnsi" w:cstheme="minorHAnsi"/>
          <w:vertAlign w:val="superscript"/>
        </w:rPr>
        <w:t>2</w:t>
      </w:r>
      <w:r w:rsidRPr="00C7022A">
        <w:rPr>
          <w:rFonts w:asciiTheme="minorHAnsi" w:hAnsiTheme="minorHAnsi" w:cstheme="minorHAnsi"/>
        </w:rPr>
        <w:t xml:space="preserve"> alapterületű üzlethelyiségeinek </w:t>
      </w:r>
      <w:r w:rsidRPr="00C7022A">
        <w:rPr>
          <w:rFonts w:asciiTheme="minorHAnsi" w:hAnsiTheme="minorHAnsi" w:cstheme="minorHAnsi"/>
        </w:rPr>
        <w:lastRenderedPageBreak/>
        <w:t>vonatkozásában a bérbeadás útján történő hasznosítás pályázati feltételeit az előterjesztés mellékletének megfelelően jóváhagyja.</w:t>
      </w:r>
    </w:p>
    <w:p w14:paraId="1BC7D6AA" w14:textId="77777777" w:rsidR="00410F9B" w:rsidRPr="00C7022A" w:rsidRDefault="00410F9B" w:rsidP="00410F9B">
      <w:pPr>
        <w:pStyle w:val="Listaszerbekezds"/>
        <w:tabs>
          <w:tab w:val="center" w:pos="6300"/>
        </w:tabs>
        <w:jc w:val="both"/>
        <w:rPr>
          <w:rFonts w:asciiTheme="minorHAnsi" w:hAnsiTheme="minorHAnsi" w:cstheme="minorHAnsi"/>
        </w:rPr>
      </w:pPr>
    </w:p>
    <w:p w14:paraId="5C82FF50" w14:textId="77777777" w:rsidR="00410F9B" w:rsidRPr="00C7022A" w:rsidRDefault="00410F9B" w:rsidP="00410F9B">
      <w:pPr>
        <w:pStyle w:val="Listaszerbekezds"/>
        <w:numPr>
          <w:ilvl w:val="0"/>
          <w:numId w:val="11"/>
        </w:numPr>
        <w:tabs>
          <w:tab w:val="center" w:pos="6300"/>
        </w:tabs>
        <w:jc w:val="both"/>
        <w:rPr>
          <w:rFonts w:asciiTheme="minorHAnsi" w:hAnsiTheme="minorHAnsi" w:cstheme="minorHAnsi"/>
        </w:rPr>
      </w:pPr>
      <w:r w:rsidRPr="00C7022A">
        <w:rPr>
          <w:rFonts w:asciiTheme="minorHAnsi" w:hAnsiTheme="minorHAnsi" w:cstheme="minorHAnsi"/>
        </w:rPr>
        <w:t>A Bizottság felkéri a Vásárcsarnok igazgatóját, hogy a pályázat kiírásáról – és a szükséges intézkedések megtételéről - a jóváhagyott pályázati feltételeknek és a vásárok és piacok működéséről szóló 34/1995. (X.26.) önkormányzati rendeletben foglaltaknak megfelelően gondoskodjon.</w:t>
      </w:r>
    </w:p>
    <w:p w14:paraId="28898BD0" w14:textId="77777777" w:rsidR="00410F9B" w:rsidRPr="00C7022A" w:rsidRDefault="00410F9B" w:rsidP="00410F9B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FC565AE" w14:textId="77777777" w:rsidR="00410F9B" w:rsidRPr="00C7022A" w:rsidRDefault="00410F9B" w:rsidP="00410F9B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12DAAA1E" w14:textId="77777777" w:rsidR="00410F9B" w:rsidRPr="00C7022A" w:rsidRDefault="00410F9B" w:rsidP="00410F9B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Horváth Soma alpolgármester</w:t>
      </w:r>
    </w:p>
    <w:p w14:paraId="69BCF592" w14:textId="77777777" w:rsidR="00410F9B" w:rsidRPr="00C7022A" w:rsidRDefault="00410F9B" w:rsidP="00410F9B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125D67B" w14:textId="77777777" w:rsidR="00410F9B" w:rsidRPr="00C7022A" w:rsidRDefault="00410F9B" w:rsidP="00410F9B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Károlyi Ákos jegyző</w:t>
      </w:r>
    </w:p>
    <w:p w14:paraId="73A1EA7F" w14:textId="4A71F30B" w:rsidR="00410F9B" w:rsidRPr="00C7022A" w:rsidRDefault="00410F9B" w:rsidP="00410F9B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(végrehajtásért:</w:t>
      </w:r>
    </w:p>
    <w:p w14:paraId="25AE04B9" w14:textId="77777777" w:rsidR="00410F9B" w:rsidRPr="00C7022A" w:rsidRDefault="00410F9B" w:rsidP="00410F9B">
      <w:pPr>
        <w:tabs>
          <w:tab w:val="left" w:pos="1560"/>
          <w:tab w:val="left" w:pos="3686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Holler Péter, a Hatósági Osztály vezetője,</w:t>
      </w:r>
    </w:p>
    <w:p w14:paraId="1FF7E6FB" w14:textId="77777777" w:rsidR="00410F9B" w:rsidRPr="00C7022A" w:rsidRDefault="00410F9B" w:rsidP="00410F9B">
      <w:pPr>
        <w:tabs>
          <w:tab w:val="left" w:pos="1560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proofErr w:type="spellStart"/>
      <w:r w:rsidRPr="00C7022A">
        <w:rPr>
          <w:rFonts w:asciiTheme="minorHAnsi" w:hAnsiTheme="minorHAnsi" w:cstheme="minorHAnsi"/>
          <w:szCs w:val="22"/>
        </w:rPr>
        <w:t>Polákovics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Marietta, a Szombathely Városi Vásárcsarnok igazgatója)</w:t>
      </w:r>
    </w:p>
    <w:p w14:paraId="0464E063" w14:textId="77777777" w:rsidR="00410F9B" w:rsidRPr="00C7022A" w:rsidRDefault="00410F9B" w:rsidP="00410F9B">
      <w:pPr>
        <w:ind w:left="1440" w:hanging="1440"/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D00E818" w14:textId="77777777" w:rsidR="00410F9B" w:rsidRPr="00C7022A" w:rsidRDefault="00410F9B" w:rsidP="00410F9B">
      <w:pPr>
        <w:ind w:left="1440" w:hanging="144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39A6578E" w14:textId="76A0D644" w:rsidR="00410F9B" w:rsidRPr="00C7022A" w:rsidRDefault="00410F9B" w:rsidP="002F5321">
      <w:pPr>
        <w:rPr>
          <w:rFonts w:asciiTheme="minorHAnsi" w:hAnsiTheme="minorHAnsi" w:cstheme="minorHAnsi"/>
          <w:szCs w:val="22"/>
        </w:rPr>
      </w:pPr>
    </w:p>
    <w:p w14:paraId="1348EAA3" w14:textId="6F5E3379" w:rsidR="00EB05FC" w:rsidRPr="00C7022A" w:rsidRDefault="00EB05FC" w:rsidP="002F5321">
      <w:pPr>
        <w:rPr>
          <w:rFonts w:asciiTheme="minorHAnsi" w:hAnsiTheme="minorHAnsi" w:cstheme="minorHAnsi"/>
          <w:szCs w:val="22"/>
        </w:rPr>
      </w:pPr>
    </w:p>
    <w:p w14:paraId="0BE99502" w14:textId="1B061E82" w:rsidR="00EB05FC" w:rsidRPr="00C7022A" w:rsidRDefault="00EB05FC" w:rsidP="002F5321">
      <w:pPr>
        <w:rPr>
          <w:rFonts w:asciiTheme="minorHAnsi" w:hAnsiTheme="minorHAnsi" w:cstheme="minorHAnsi"/>
          <w:szCs w:val="22"/>
        </w:rPr>
      </w:pPr>
    </w:p>
    <w:p w14:paraId="5C0D1EA3" w14:textId="77777777" w:rsidR="00EB05FC" w:rsidRPr="00C7022A" w:rsidRDefault="00EB05FC" w:rsidP="00EB05FC">
      <w:pPr>
        <w:ind w:left="705" w:hanging="705"/>
        <w:jc w:val="both"/>
        <w:rPr>
          <w:rFonts w:ascii="Calibri" w:hAnsi="Calibri" w:cs="Calibri"/>
          <w:b/>
          <w:bCs/>
          <w:color w:val="000000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19./ 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color w:val="000000"/>
          <w:szCs w:val="22"/>
        </w:rPr>
        <w:t xml:space="preserve">Javaslat az önkormányzati tulajdonú pavilonok Szombathelyi Adventi vásáron történő további hasznosítására </w:t>
      </w:r>
      <w:r w:rsidRPr="00C7022A">
        <w:rPr>
          <w:rFonts w:ascii="Calibri" w:hAnsi="Calibri" w:cs="Calibri"/>
          <w:i/>
          <w:iCs/>
          <w:szCs w:val="22"/>
        </w:rPr>
        <w:t>/SAJÁT/</w:t>
      </w:r>
      <w:r w:rsidRPr="00C7022A">
        <w:rPr>
          <w:rFonts w:ascii="Calibri" w:hAnsi="Calibri" w:cs="Calibri"/>
          <w:i/>
          <w:iCs/>
          <w:szCs w:val="22"/>
        </w:rPr>
        <w:tab/>
      </w:r>
    </w:p>
    <w:p w14:paraId="7E5D3A50" w14:textId="77777777" w:rsidR="00EB05FC" w:rsidRPr="00C7022A" w:rsidRDefault="00EB05FC" w:rsidP="00EB05FC">
      <w:pPr>
        <w:tabs>
          <w:tab w:val="left" w:pos="709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Lajos Tibor, a Gondnoksági Iroda vezetője</w:t>
      </w:r>
    </w:p>
    <w:p w14:paraId="54CD1E38" w14:textId="59930CDE" w:rsidR="00EB05FC" w:rsidRPr="00C7022A" w:rsidRDefault="00EB05FC" w:rsidP="002F5321">
      <w:pPr>
        <w:rPr>
          <w:rFonts w:asciiTheme="minorHAnsi" w:hAnsiTheme="minorHAnsi" w:cstheme="minorHAnsi"/>
          <w:szCs w:val="22"/>
        </w:rPr>
      </w:pPr>
    </w:p>
    <w:p w14:paraId="79617996" w14:textId="2B8260A3" w:rsidR="00EB05FC" w:rsidRPr="00C7022A" w:rsidRDefault="00EB05FC" w:rsidP="002F5321">
      <w:pPr>
        <w:rPr>
          <w:rFonts w:asciiTheme="minorHAnsi" w:hAnsiTheme="minorHAnsi" w:cstheme="minorHAnsi"/>
          <w:szCs w:val="22"/>
        </w:rPr>
      </w:pPr>
    </w:p>
    <w:p w14:paraId="5DA2589E" w14:textId="4A31FEEE" w:rsidR="00EB05FC" w:rsidRPr="00C7022A" w:rsidRDefault="00674AB1" w:rsidP="00EB05FC">
      <w:pPr>
        <w:keepNext/>
        <w:spacing w:line="240" w:lineRule="exact"/>
        <w:ind w:firstLine="709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319</w:t>
      </w:r>
      <w:r w:rsidR="00EB05FC" w:rsidRPr="00C7022A">
        <w:rPr>
          <w:rFonts w:asciiTheme="minorHAnsi" w:hAnsiTheme="minorHAnsi" w:cstheme="minorHAnsi"/>
          <w:b/>
          <w:szCs w:val="22"/>
          <w:u w:val="single"/>
        </w:rPr>
        <w:t>/2022. (XII.5.) GJB számú határozat</w:t>
      </w:r>
    </w:p>
    <w:p w14:paraId="6DC816D1" w14:textId="77777777" w:rsidR="00EB05FC" w:rsidRPr="00C7022A" w:rsidRDefault="00EB05FC" w:rsidP="00EB05FC">
      <w:pPr>
        <w:keepNext/>
        <w:spacing w:line="240" w:lineRule="exact"/>
        <w:ind w:firstLine="709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0204604" w14:textId="77777777" w:rsidR="00EB05FC" w:rsidRPr="00C7022A" w:rsidRDefault="00EB05FC" w:rsidP="00EB05F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C7022A">
        <w:rPr>
          <w:rFonts w:asciiTheme="minorHAnsi" w:hAnsiTheme="minorHAnsi" w:cstheme="minorHAnsi"/>
          <w:color w:val="000000"/>
          <w:szCs w:val="22"/>
        </w:rPr>
        <w:t>A Gazdasági és Jogi Bizottság a „Javaslat az önkormányzati tulajdonú pavilonok Szombathelyi Adventi vásáron történő további hasznosítására</w:t>
      </w:r>
      <w:r w:rsidRPr="00C7022A">
        <w:rPr>
          <w:rFonts w:asciiTheme="minorHAnsi" w:hAnsiTheme="minorHAnsi" w:cstheme="minorHAnsi"/>
          <w:bCs/>
          <w:color w:val="000000"/>
          <w:szCs w:val="22"/>
        </w:rPr>
        <w:t>” című előterjesztést megtárgyalta, és a SZMSZ 51.§ (3) bekezdés 7. pontja alapján az alábbi határozatot hozta:</w:t>
      </w:r>
    </w:p>
    <w:p w14:paraId="612AC51E" w14:textId="77777777" w:rsidR="00EB05FC" w:rsidRPr="00C7022A" w:rsidRDefault="00EB05FC" w:rsidP="00EB05F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0D8FC8B" w14:textId="77777777" w:rsidR="00EB05FC" w:rsidRPr="00C7022A" w:rsidRDefault="00EB05FC" w:rsidP="00EB05FC">
      <w:pPr>
        <w:pStyle w:val="Listaszerbekezds"/>
        <w:numPr>
          <w:ilvl w:val="0"/>
          <w:numId w:val="12"/>
        </w:numPr>
        <w:spacing w:after="160" w:line="252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C7022A">
        <w:rPr>
          <w:rFonts w:asciiTheme="minorHAnsi" w:hAnsiTheme="minorHAnsi" w:cstheme="minorHAnsi"/>
          <w:bCs/>
          <w:color w:val="000000"/>
        </w:rPr>
        <w:t>A Bizottság egyetért azzal, hogy a Szombathelyi Adventi vásáron részt vevő és az önkormányzattal 3 éves időtartamra szóló szerződést kötött vállalkozókkal a bérleti szerződés meghosszabbításra kerüljön a következő 3 adventi időszakra (2023-2025) vonatkozóan változatlan feltételekkel.</w:t>
      </w:r>
    </w:p>
    <w:p w14:paraId="5F5D48DF" w14:textId="77777777" w:rsidR="00EB05FC" w:rsidRPr="00C7022A" w:rsidRDefault="00EB05FC" w:rsidP="00EB05FC">
      <w:pPr>
        <w:pStyle w:val="Listaszerbekezds"/>
        <w:jc w:val="both"/>
        <w:rPr>
          <w:rFonts w:asciiTheme="minorHAnsi" w:hAnsiTheme="minorHAnsi" w:cstheme="minorHAnsi"/>
          <w:bCs/>
          <w:color w:val="000000"/>
        </w:rPr>
      </w:pPr>
    </w:p>
    <w:p w14:paraId="18C16DD4" w14:textId="77777777" w:rsidR="00EB05FC" w:rsidRPr="00C7022A" w:rsidRDefault="00EB05FC" w:rsidP="00EB05FC">
      <w:pPr>
        <w:pStyle w:val="Listaszerbekezds"/>
        <w:numPr>
          <w:ilvl w:val="0"/>
          <w:numId w:val="12"/>
        </w:numPr>
        <w:spacing w:after="160" w:line="252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C7022A">
        <w:rPr>
          <w:rFonts w:asciiTheme="minorHAnsi" w:hAnsiTheme="minorHAnsi" w:cstheme="minorHAnsi"/>
        </w:rPr>
        <w:t>A Bizottság egyetért a 17 darab saját tulajdonú pavilon előterjesztés szerinti részvételével az adventi vásáron.</w:t>
      </w:r>
    </w:p>
    <w:p w14:paraId="4F9F172F" w14:textId="77777777" w:rsidR="00EB05FC" w:rsidRPr="00C7022A" w:rsidRDefault="00EB05FC" w:rsidP="00EB05FC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2549569E" w14:textId="77777777" w:rsidR="00EB05FC" w:rsidRPr="00C7022A" w:rsidRDefault="00EB05FC" w:rsidP="00EB05FC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098CBE7F" w14:textId="77777777" w:rsidR="00EB05FC" w:rsidRPr="00C7022A" w:rsidRDefault="00EB05FC" w:rsidP="00EB05FC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774D278" w14:textId="77777777" w:rsidR="00EB05FC" w:rsidRPr="00C7022A" w:rsidRDefault="00EB05FC" w:rsidP="00EB05FC">
      <w:pPr>
        <w:ind w:left="708" w:firstLine="708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Horváth Soma alpolgármester</w:t>
      </w:r>
    </w:p>
    <w:p w14:paraId="57BB389C" w14:textId="77777777" w:rsidR="00EB05FC" w:rsidRPr="00C7022A" w:rsidRDefault="00EB05FC" w:rsidP="00EB05FC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Károlyi Ákos jegyző</w:t>
      </w:r>
    </w:p>
    <w:p w14:paraId="44778B9E" w14:textId="77777777" w:rsidR="00EB05FC" w:rsidRPr="00C7022A" w:rsidRDefault="00EB05FC" w:rsidP="00EB05FC">
      <w:pPr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>/a végrehajtás előkészítéséért:</w:t>
      </w:r>
    </w:p>
    <w:p w14:paraId="39340929" w14:textId="77777777" w:rsidR="00EB05FC" w:rsidRPr="00C7022A" w:rsidRDefault="00EB05FC" w:rsidP="00EB05F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Lajos Tibor, Gondnoksági Iroda vezetője</w:t>
      </w:r>
    </w:p>
    <w:p w14:paraId="1C503ECA" w14:textId="77777777" w:rsidR="00EB05FC" w:rsidRPr="00C7022A" w:rsidRDefault="00EB05FC" w:rsidP="00EB05FC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  <w:t>Dr. Holler Péter, a Hatósági Osztály vezetője/</w:t>
      </w:r>
    </w:p>
    <w:p w14:paraId="4D859D81" w14:textId="77777777" w:rsidR="00EB05FC" w:rsidRPr="00C7022A" w:rsidRDefault="00EB05FC" w:rsidP="00EB05FC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9F83AB4" w14:textId="77777777" w:rsidR="00EB05FC" w:rsidRPr="00C7022A" w:rsidRDefault="00EB05FC" w:rsidP="00EB05FC">
      <w:pPr>
        <w:tabs>
          <w:tab w:val="left" w:pos="1418"/>
        </w:tabs>
        <w:ind w:left="1260" w:hanging="1260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C7022A">
        <w:rPr>
          <w:rFonts w:asciiTheme="minorHAnsi" w:hAnsiTheme="minorHAnsi" w:cstheme="minorHAnsi"/>
          <w:b/>
          <w:bCs/>
          <w:szCs w:val="22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2023. március 31. (1. pont) </w:t>
      </w:r>
    </w:p>
    <w:p w14:paraId="62F0C0E3" w14:textId="77777777" w:rsidR="00EB05FC" w:rsidRPr="00C7022A" w:rsidRDefault="00EB05FC" w:rsidP="00EB05FC">
      <w:pPr>
        <w:tabs>
          <w:tab w:val="left" w:pos="1418"/>
        </w:tabs>
        <w:ind w:left="1260" w:hanging="1260"/>
        <w:rPr>
          <w:rFonts w:asciiTheme="minorHAnsi" w:hAnsiTheme="minorHAnsi" w:cstheme="minorHAnsi"/>
          <w:bCs/>
          <w:color w:val="000000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2023. október 15. (2. pont)</w:t>
      </w:r>
    </w:p>
    <w:p w14:paraId="43C20B7B" w14:textId="508D3C2E" w:rsidR="00EB05FC" w:rsidRPr="00C7022A" w:rsidRDefault="00EB05FC" w:rsidP="002F5321">
      <w:pPr>
        <w:rPr>
          <w:rFonts w:asciiTheme="minorHAnsi" w:hAnsiTheme="minorHAnsi" w:cstheme="minorHAnsi"/>
          <w:szCs w:val="22"/>
        </w:rPr>
      </w:pPr>
    </w:p>
    <w:p w14:paraId="554A9E54" w14:textId="2AA8F2C1" w:rsidR="00DD2D57" w:rsidRPr="00C7022A" w:rsidRDefault="00DD2D57" w:rsidP="002F5321">
      <w:pPr>
        <w:rPr>
          <w:rFonts w:asciiTheme="minorHAnsi" w:hAnsiTheme="minorHAnsi" w:cstheme="minorHAnsi"/>
          <w:szCs w:val="22"/>
        </w:rPr>
      </w:pPr>
    </w:p>
    <w:p w14:paraId="2E75A1B8" w14:textId="71C9CDE2" w:rsidR="00DD2D57" w:rsidRPr="00C7022A" w:rsidRDefault="00DD2D57" w:rsidP="002F5321">
      <w:pPr>
        <w:rPr>
          <w:rFonts w:asciiTheme="minorHAnsi" w:hAnsiTheme="minorHAnsi" w:cstheme="minorHAnsi"/>
          <w:szCs w:val="22"/>
        </w:rPr>
      </w:pPr>
    </w:p>
    <w:p w14:paraId="3368C4EB" w14:textId="77777777" w:rsidR="00DD2D57" w:rsidRPr="00C7022A" w:rsidRDefault="00DD2D57" w:rsidP="00DD2D57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20./</w:t>
      </w:r>
      <w:r w:rsidRPr="00C7022A">
        <w:rPr>
          <w:rFonts w:ascii="Calibri" w:hAnsi="Calibri" w:cs="Calibri"/>
          <w:b/>
          <w:bCs/>
          <w:szCs w:val="22"/>
        </w:rPr>
        <w:tab/>
        <w:t>Javaslat a háziorvosi és fogorvosi rendelési idők 2023. január 1. napjától történő módosítására</w:t>
      </w:r>
      <w:r w:rsidRPr="00C7022A">
        <w:rPr>
          <w:rFonts w:ascii="Calibri" w:hAnsi="Calibri" w:cs="Calibri"/>
          <w:i/>
          <w:iCs/>
          <w:szCs w:val="22"/>
        </w:rPr>
        <w:t>/SAJÁT/</w:t>
      </w:r>
    </w:p>
    <w:p w14:paraId="555728A9" w14:textId="77777777" w:rsidR="00DD2D57" w:rsidRPr="00C7022A" w:rsidRDefault="00DD2D57" w:rsidP="00DD2D57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65EC4039" w14:textId="0BBFCB91" w:rsidR="00DD2D57" w:rsidRPr="00C7022A" w:rsidRDefault="00DD2D57" w:rsidP="002F5321">
      <w:pPr>
        <w:rPr>
          <w:rFonts w:asciiTheme="minorHAnsi" w:hAnsiTheme="minorHAnsi" w:cstheme="minorHAnsi"/>
          <w:szCs w:val="22"/>
        </w:rPr>
      </w:pPr>
    </w:p>
    <w:p w14:paraId="57F129EE" w14:textId="59E26866" w:rsidR="00DD2D57" w:rsidRPr="00C7022A" w:rsidRDefault="00DD2D57" w:rsidP="002F5321">
      <w:pPr>
        <w:rPr>
          <w:rFonts w:asciiTheme="minorHAnsi" w:hAnsiTheme="minorHAnsi" w:cstheme="minorHAnsi"/>
          <w:szCs w:val="22"/>
        </w:rPr>
      </w:pPr>
    </w:p>
    <w:p w14:paraId="16D10263" w14:textId="50AFDA98" w:rsidR="00DD2D57" w:rsidRPr="00C7022A" w:rsidRDefault="00674AB1" w:rsidP="00372133">
      <w:pPr>
        <w:keepNext/>
        <w:spacing w:line="276" w:lineRule="auto"/>
        <w:jc w:val="center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b/>
          <w:szCs w:val="22"/>
          <w:u w:val="single"/>
        </w:rPr>
        <w:lastRenderedPageBreak/>
        <w:t>320</w:t>
      </w:r>
      <w:r w:rsidR="00DD2D57" w:rsidRPr="00C7022A">
        <w:rPr>
          <w:rFonts w:ascii="Calibri" w:hAnsi="Calibri" w:cs="Calibri"/>
          <w:b/>
          <w:szCs w:val="22"/>
          <w:u w:val="single"/>
        </w:rPr>
        <w:t>/2022. (XII.5.) GJB számú határozat</w:t>
      </w:r>
    </w:p>
    <w:p w14:paraId="6B555D4A" w14:textId="77777777" w:rsidR="00DD2D57" w:rsidRPr="00C7022A" w:rsidRDefault="00DD2D57" w:rsidP="00372133">
      <w:pPr>
        <w:keepNext/>
        <w:jc w:val="both"/>
        <w:rPr>
          <w:rFonts w:ascii="Calibri" w:hAnsi="Calibri" w:cs="Calibri"/>
          <w:szCs w:val="22"/>
        </w:rPr>
      </w:pPr>
    </w:p>
    <w:p w14:paraId="44E8CB1B" w14:textId="77777777" w:rsidR="00DD2D57" w:rsidRPr="00C7022A" w:rsidRDefault="00DD2D57" w:rsidP="00DD2D57">
      <w:pPr>
        <w:numPr>
          <w:ilvl w:val="0"/>
          <w:numId w:val="13"/>
        </w:numPr>
        <w:jc w:val="both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 xml:space="preserve">A Gazdasági és Jogi Bizottság a háziorvosi és fogorvosi rendelési idők módosítására tett javaslatot megtárgyalta, a rendelési időket - a Szombathely Megyei Jogú Város Önkormányzatának Szervezeti és Működési Szabályzatáról szóló 18/2019. (X.31.) önkormányzati rendelet 51. § (3) bekezdés 27. pontja, és az Egészségügyi Szakmai Bizottság 38/2022. (X.26.) </w:t>
      </w:r>
      <w:proofErr w:type="spellStart"/>
      <w:r w:rsidRPr="00C7022A">
        <w:rPr>
          <w:rFonts w:ascii="Calibri" w:hAnsi="Calibri" w:cs="Calibri"/>
          <w:szCs w:val="22"/>
        </w:rPr>
        <w:t>ESzB</w:t>
      </w:r>
      <w:proofErr w:type="spellEnd"/>
      <w:r w:rsidRPr="00C7022A">
        <w:rPr>
          <w:rFonts w:ascii="Calibri" w:hAnsi="Calibri" w:cs="Calibri"/>
          <w:szCs w:val="22"/>
        </w:rPr>
        <w:t xml:space="preserve">. sz. határozata alapján, valamint az Egészségügyi Szakmai Bizottságnak Dr. Kiss Gabriella felnőtt háziorvos, és Dr. </w:t>
      </w:r>
      <w:proofErr w:type="spellStart"/>
      <w:r w:rsidRPr="00C7022A">
        <w:rPr>
          <w:rFonts w:ascii="Calibri" w:hAnsi="Calibri" w:cs="Calibri"/>
          <w:szCs w:val="22"/>
        </w:rPr>
        <w:t>Mokos</w:t>
      </w:r>
      <w:proofErr w:type="spellEnd"/>
      <w:r w:rsidRPr="00C7022A">
        <w:rPr>
          <w:rFonts w:ascii="Calibri" w:hAnsi="Calibri" w:cs="Calibri"/>
          <w:szCs w:val="22"/>
        </w:rPr>
        <w:t xml:space="preserve"> Klára fogorvos prevenciós ideje módosításával történő egyetértése esetén,</w:t>
      </w:r>
      <w:r w:rsidRPr="00C7022A">
        <w:rPr>
          <w:rFonts w:cs="Arial"/>
        </w:rPr>
        <w:t xml:space="preserve"> </w:t>
      </w:r>
      <w:r w:rsidRPr="00C7022A">
        <w:rPr>
          <w:rFonts w:ascii="Calibri" w:hAnsi="Calibri" w:cs="Calibri"/>
          <w:szCs w:val="22"/>
        </w:rPr>
        <w:t>az előterjesztés mellékletei szerinti tartalommal jóváhagyja.</w:t>
      </w:r>
    </w:p>
    <w:p w14:paraId="31C4A1F4" w14:textId="77777777" w:rsidR="00DD2D57" w:rsidRPr="00C7022A" w:rsidRDefault="00DD2D57" w:rsidP="00DD2D57">
      <w:pPr>
        <w:spacing w:line="276" w:lineRule="auto"/>
        <w:ind w:left="720"/>
        <w:jc w:val="both"/>
        <w:rPr>
          <w:rFonts w:ascii="Calibri" w:hAnsi="Calibri" w:cs="Calibri"/>
          <w:b/>
          <w:szCs w:val="22"/>
          <w:u w:val="single"/>
        </w:rPr>
      </w:pPr>
    </w:p>
    <w:p w14:paraId="5F85CAA1" w14:textId="77777777" w:rsidR="00DD2D57" w:rsidRPr="00C7022A" w:rsidRDefault="00DD2D57" w:rsidP="00DD2D57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A Bizottság felkéri a polgármestert és a Szombathelyi Egészségügyi és Kulturális Intézmények Gazdasági Ellátó Szervezetének igazgatóját, hogy a háziorvosokkal kötendő megállapodás-módosításokat aláírják.</w:t>
      </w:r>
    </w:p>
    <w:p w14:paraId="2ABB7D26" w14:textId="77777777" w:rsidR="00DD2D57" w:rsidRPr="00C7022A" w:rsidRDefault="00DD2D57" w:rsidP="00DD2D57">
      <w:pPr>
        <w:ind w:firstLine="360"/>
        <w:jc w:val="both"/>
        <w:rPr>
          <w:rFonts w:ascii="Calibri" w:hAnsi="Calibri" w:cs="Calibri"/>
          <w:b/>
          <w:szCs w:val="22"/>
          <w:u w:val="single"/>
        </w:rPr>
      </w:pPr>
    </w:p>
    <w:p w14:paraId="75BCDB8A" w14:textId="77777777" w:rsidR="00DD2D57" w:rsidRPr="00C7022A" w:rsidRDefault="00DD2D57" w:rsidP="00DD2D57">
      <w:pPr>
        <w:ind w:firstLine="36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szCs w:val="22"/>
          <w:u w:val="single"/>
        </w:rPr>
        <w:t>Felelős:</w:t>
      </w:r>
      <w:r w:rsidRPr="00C7022A">
        <w:rPr>
          <w:rFonts w:ascii="Calibri" w:hAnsi="Calibri" w:cs="Calibri"/>
          <w:szCs w:val="22"/>
        </w:rPr>
        <w:tab/>
        <w:t>Bokányi Adrienn, a Bizottság elnöke</w:t>
      </w:r>
    </w:p>
    <w:p w14:paraId="693F3AEF" w14:textId="77777777" w:rsidR="00DD2D57" w:rsidRPr="00C7022A" w:rsidRDefault="00DD2D57" w:rsidP="00DD2D57">
      <w:pPr>
        <w:ind w:firstLine="36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Dr. Nemény András polgármester</w:t>
      </w:r>
    </w:p>
    <w:p w14:paraId="39C4E221" w14:textId="77777777" w:rsidR="00DD2D57" w:rsidRPr="00C7022A" w:rsidRDefault="00DD2D57" w:rsidP="00DD2D57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Dr. László Győző alpolgármester</w:t>
      </w:r>
    </w:p>
    <w:p w14:paraId="5123D6C4" w14:textId="33E50C31" w:rsidR="00DD2D57" w:rsidRPr="00C7022A" w:rsidRDefault="00DD2D57" w:rsidP="00DD2D57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(A végrehajtás előkészítéséért:</w:t>
      </w:r>
    </w:p>
    <w:p w14:paraId="66F301AE" w14:textId="75119521" w:rsidR="00DD2D57" w:rsidRPr="00C7022A" w:rsidRDefault="00DD2D57" w:rsidP="00DD2D57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="00372133" w:rsidRPr="00C7022A">
        <w:rPr>
          <w:rFonts w:ascii="Calibri" w:hAnsi="Calibri" w:cs="Calibri"/>
          <w:szCs w:val="22"/>
        </w:rPr>
        <w:t>,</w:t>
      </w:r>
    </w:p>
    <w:p w14:paraId="1394604F" w14:textId="77777777" w:rsidR="00DD2D57" w:rsidRPr="00C7022A" w:rsidRDefault="00DD2D57" w:rsidP="00DD2D57">
      <w:pPr>
        <w:ind w:left="1416" w:firstLine="2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Vigné Horváth Ilona, a Szombathelyi Egészségügyi és Kulturális Intézmények Gazdasági Ellátó Szervezetének igazgatója)</w:t>
      </w:r>
    </w:p>
    <w:p w14:paraId="3E3F5FFC" w14:textId="77777777" w:rsidR="00DD2D57" w:rsidRPr="00C7022A" w:rsidRDefault="00DD2D57" w:rsidP="00DD2D57">
      <w:pPr>
        <w:ind w:firstLine="360"/>
        <w:jc w:val="both"/>
        <w:rPr>
          <w:rFonts w:ascii="Calibri" w:hAnsi="Calibri" w:cs="Calibri"/>
          <w:szCs w:val="22"/>
        </w:rPr>
      </w:pPr>
    </w:p>
    <w:p w14:paraId="2052239C" w14:textId="77777777" w:rsidR="00DD2D57" w:rsidRPr="00C7022A" w:rsidRDefault="00DD2D57" w:rsidP="00DD2D57">
      <w:pPr>
        <w:ind w:firstLine="360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Határidő:</w:t>
      </w:r>
      <w:r w:rsidRPr="00C7022A">
        <w:rPr>
          <w:rFonts w:ascii="Calibri" w:hAnsi="Calibri" w:cs="Calibri"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ab/>
        <w:t>azonnal (az 1. pont vonatkozásában)</w:t>
      </w:r>
    </w:p>
    <w:p w14:paraId="0A2CE214" w14:textId="77777777" w:rsidR="00DD2D57" w:rsidRPr="00C7022A" w:rsidRDefault="00DD2D57" w:rsidP="00DD2D57">
      <w:pPr>
        <w:ind w:firstLine="360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                </w:t>
      </w:r>
      <w:r w:rsidRPr="00C7022A">
        <w:rPr>
          <w:rFonts w:ascii="Calibri" w:hAnsi="Calibri" w:cs="Calibri"/>
          <w:szCs w:val="22"/>
        </w:rPr>
        <w:tab/>
        <w:t xml:space="preserve">2022. december 31. (a 2. pont vonatkozásában) </w:t>
      </w:r>
    </w:p>
    <w:p w14:paraId="5DCC0232" w14:textId="01F994BC" w:rsidR="00DD2D57" w:rsidRPr="00C7022A" w:rsidRDefault="00DD2D57" w:rsidP="002F5321">
      <w:pPr>
        <w:rPr>
          <w:rFonts w:asciiTheme="minorHAnsi" w:hAnsiTheme="minorHAnsi" w:cstheme="minorHAnsi"/>
          <w:szCs w:val="22"/>
        </w:rPr>
      </w:pPr>
    </w:p>
    <w:p w14:paraId="5ECBAD83" w14:textId="46CC63CB" w:rsidR="00372133" w:rsidRPr="00C7022A" w:rsidRDefault="00372133" w:rsidP="002F5321">
      <w:pPr>
        <w:rPr>
          <w:rFonts w:asciiTheme="minorHAnsi" w:hAnsiTheme="minorHAnsi" w:cstheme="minorHAnsi"/>
          <w:szCs w:val="22"/>
        </w:rPr>
      </w:pPr>
    </w:p>
    <w:p w14:paraId="2A1D2E20" w14:textId="3C7F5120" w:rsidR="00372133" w:rsidRPr="00C7022A" w:rsidRDefault="00372133" w:rsidP="002F5321">
      <w:pPr>
        <w:rPr>
          <w:rFonts w:asciiTheme="minorHAnsi" w:hAnsiTheme="minorHAnsi" w:cstheme="minorHAnsi"/>
          <w:szCs w:val="22"/>
        </w:rPr>
      </w:pPr>
    </w:p>
    <w:p w14:paraId="7B2E2365" w14:textId="77777777" w:rsidR="00372133" w:rsidRPr="00C7022A" w:rsidRDefault="00372133" w:rsidP="00372133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21./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C7022A">
        <w:rPr>
          <w:rFonts w:ascii="Calibri" w:hAnsi="Calibri" w:cs="Calibri"/>
          <w:i/>
          <w:iCs/>
          <w:szCs w:val="22"/>
        </w:rPr>
        <w:t>/SAJÁT/</w:t>
      </w:r>
    </w:p>
    <w:p w14:paraId="3410C105" w14:textId="77777777" w:rsidR="00372133" w:rsidRPr="00C7022A" w:rsidRDefault="00372133" w:rsidP="00372133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B5807BF" w14:textId="01C9A2E1" w:rsidR="00372133" w:rsidRPr="00C7022A" w:rsidRDefault="00372133" w:rsidP="002F5321">
      <w:pPr>
        <w:rPr>
          <w:rFonts w:asciiTheme="minorHAnsi" w:hAnsiTheme="minorHAnsi" w:cstheme="minorHAnsi"/>
          <w:szCs w:val="22"/>
        </w:rPr>
      </w:pPr>
    </w:p>
    <w:p w14:paraId="2F7A3ED9" w14:textId="7FC9CBA5" w:rsidR="00372133" w:rsidRPr="00C7022A" w:rsidRDefault="00372133" w:rsidP="002F5321">
      <w:pPr>
        <w:rPr>
          <w:rFonts w:asciiTheme="minorHAnsi" w:hAnsiTheme="minorHAnsi" w:cstheme="minorHAnsi"/>
          <w:szCs w:val="22"/>
        </w:rPr>
      </w:pPr>
    </w:p>
    <w:p w14:paraId="5F521637" w14:textId="07085E28" w:rsidR="00372133" w:rsidRPr="00C7022A" w:rsidRDefault="00674AB1" w:rsidP="0037213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321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6B2B1345" w14:textId="77777777" w:rsidR="00372133" w:rsidRPr="00C7022A" w:rsidRDefault="00372133" w:rsidP="00372133">
      <w:pPr>
        <w:keepNext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E8F2F5B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úgy döntött, hogy az önkormányzat tulajdonában lévő lakások elidegenítésének szabályairól szóló 12/1994. (IV.7.) önkormányzati rendelet 2.§ (3) bekezdésében foglaltak alapján a Fő tér 43. I/2. szám alatti ingatlanra vonatkozóan a szakértő által megállapított bruttó 15.400.000,- Ft összegű forgalmi értéket elfogadja.</w:t>
      </w:r>
    </w:p>
    <w:p w14:paraId="0618A87A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7B0411E1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62EE277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             </w:t>
      </w:r>
      <w:r w:rsidRPr="00C7022A">
        <w:rPr>
          <w:rFonts w:asciiTheme="minorHAnsi" w:hAnsiTheme="minorHAnsi" w:cstheme="minorHAnsi"/>
          <w:szCs w:val="22"/>
        </w:rPr>
        <w:tab/>
        <w:t xml:space="preserve"> </w:t>
      </w: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FB2E7A4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              </w:t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D6D5471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 xml:space="preserve">/a végrehajtás előkészítéséért: </w:t>
      </w:r>
    </w:p>
    <w:p w14:paraId="664D7965" w14:textId="77777777" w:rsidR="00372133" w:rsidRPr="00C7022A" w:rsidRDefault="00372133" w:rsidP="00372133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45370BC1" w14:textId="77777777" w:rsidR="00372133" w:rsidRPr="00C7022A" w:rsidRDefault="00372133" w:rsidP="00372133">
      <w:pPr>
        <w:ind w:left="5220" w:hanging="3780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Kovács Cecília, a SZOVA Nonprofit Zrt. vezérigazgatója/ </w:t>
      </w:r>
    </w:p>
    <w:p w14:paraId="6BCAD2D0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5F065E63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folyamatos</w:t>
      </w:r>
    </w:p>
    <w:p w14:paraId="125FDA4D" w14:textId="267FC55A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0EC2E763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37C224CB" w14:textId="335E2DCA" w:rsidR="00372133" w:rsidRPr="00C7022A" w:rsidRDefault="00674AB1" w:rsidP="0037213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322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2E0A4F06" w14:textId="77777777" w:rsidR="00372133" w:rsidRPr="00C7022A" w:rsidRDefault="00372133" w:rsidP="00372133">
      <w:pPr>
        <w:keepNext/>
        <w:rPr>
          <w:rFonts w:asciiTheme="minorHAnsi" w:hAnsiTheme="minorHAnsi" w:cstheme="minorHAnsi"/>
          <w:b/>
          <w:bCs/>
          <w:szCs w:val="22"/>
        </w:rPr>
      </w:pPr>
    </w:p>
    <w:p w14:paraId="5C865366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Bizottsági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>Király u. 1. I/3.</w:t>
      </w:r>
      <w:r w:rsidRPr="00C7022A">
        <w:rPr>
          <w:rFonts w:asciiTheme="minorHAnsi" w:hAnsiTheme="minorHAnsi" w:cstheme="minorHAnsi"/>
          <w:szCs w:val="22"/>
        </w:rPr>
        <w:t xml:space="preserve"> szám alatti irodahelyiségre vonatkozó bérleti jogviszony az alábbi feltételekkel kerüljön meghosszabbításra:</w:t>
      </w:r>
    </w:p>
    <w:p w14:paraId="283A4F1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5FF7FEF0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17.000,- Ft +ÁFA/hónap,</w:t>
      </w:r>
    </w:p>
    <w:p w14:paraId="47FC2D2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05C331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lastRenderedPageBreak/>
        <w:t xml:space="preserve">a helyiséget a bérlő – az abban folytatni kívánt tevékenység gyakorlásához szükséges módon – a saját költségén kialakíthatja, felszerelheti és berendezheti, </w:t>
      </w:r>
    </w:p>
    <w:p w14:paraId="5C1FD21D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4BCC928D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21F1A45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7E3F83E2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65B3657F" w14:textId="1E2F2D89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2E499560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57F44E5A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26EC1AA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7E0870F8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24E2CE9C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2C1CFB88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6EEA6778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31906958" w14:textId="77777777" w:rsidR="00372133" w:rsidRPr="00C7022A" w:rsidRDefault="00372133" w:rsidP="00372133">
      <w:pPr>
        <w:ind w:left="720"/>
        <w:jc w:val="both"/>
        <w:rPr>
          <w:rFonts w:asciiTheme="minorHAnsi" w:hAnsiTheme="minorHAnsi" w:cstheme="minorHAnsi"/>
          <w:szCs w:val="22"/>
        </w:rPr>
      </w:pPr>
    </w:p>
    <w:p w14:paraId="6E6C334F" w14:textId="77777777" w:rsidR="00372133" w:rsidRPr="00C7022A" w:rsidRDefault="00372133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46DBAE5F" w14:textId="2B8C3264" w:rsidR="00372133" w:rsidRPr="00C7022A" w:rsidRDefault="00674AB1" w:rsidP="0037213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323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74BD39FE" w14:textId="77777777" w:rsidR="00372133" w:rsidRPr="00C7022A" w:rsidRDefault="00372133" w:rsidP="00372133">
      <w:pPr>
        <w:keepNext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A66AA0E" w14:textId="77777777" w:rsidR="00372133" w:rsidRPr="00C7022A" w:rsidRDefault="00372133" w:rsidP="00372133">
      <w:pPr>
        <w:jc w:val="both"/>
        <w:rPr>
          <w:rFonts w:asciiTheme="minorHAnsi" w:hAnsiTheme="minorHAnsi" w:cstheme="minorHAnsi"/>
          <w:bCs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>Fő tér 17. pinceszint 1.</w:t>
      </w:r>
      <w:r w:rsidRPr="00C7022A">
        <w:rPr>
          <w:rFonts w:asciiTheme="minorHAnsi" w:hAnsiTheme="minorHAnsi" w:cstheme="minorHAnsi"/>
          <w:szCs w:val="22"/>
        </w:rPr>
        <w:t xml:space="preserve"> szám alatti helyiségre vonatkozó bérleti jogviszony az alábbi feltételekkel kerüljön meghosszabbításra:</w:t>
      </w:r>
    </w:p>
    <w:p w14:paraId="6F969A66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7FAE278C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25.500,- Ft +ÁFA/hónap,</w:t>
      </w:r>
    </w:p>
    <w:p w14:paraId="573026A9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D480486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EE26E6E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4FB36593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C7022A">
        <w:rPr>
          <w:rFonts w:asciiTheme="minorHAnsi" w:hAnsiTheme="minorHAnsi" w:cstheme="minorHAnsi"/>
          <w:szCs w:val="22"/>
        </w:rPr>
        <w:tab/>
      </w:r>
    </w:p>
    <w:p w14:paraId="304C9CBC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06259418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6AAF0E3E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58C26332" w14:textId="6572A632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34646CFA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BB5774F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BAEC5ED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0AEBDFBB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15F2B91E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1BB45F82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71C0CD20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0C8A28BC" w14:textId="77777777" w:rsidR="00372133" w:rsidRPr="00C7022A" w:rsidRDefault="00372133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20D60F34" w14:textId="77777777" w:rsidR="00372133" w:rsidRPr="00C7022A" w:rsidRDefault="00372133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7098B7B3" w14:textId="05486D4C" w:rsidR="00372133" w:rsidRPr="00C7022A" w:rsidRDefault="00674AB1" w:rsidP="0037213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324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2DCC5067" w14:textId="77777777" w:rsidR="00372133" w:rsidRPr="00C7022A" w:rsidRDefault="00372133" w:rsidP="00372133">
      <w:pPr>
        <w:pStyle w:val="Listaszerbekezds"/>
        <w:keepNext/>
        <w:jc w:val="both"/>
        <w:rPr>
          <w:rFonts w:asciiTheme="minorHAnsi" w:hAnsiTheme="minorHAnsi" w:cstheme="minorHAnsi"/>
          <w:b/>
          <w:bCs/>
          <w:u w:val="single"/>
        </w:rPr>
      </w:pPr>
    </w:p>
    <w:p w14:paraId="12355B5C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 xml:space="preserve">Szűrcsapó u. 23. fszt. 6. </w:t>
      </w:r>
      <w:r w:rsidRPr="00C7022A">
        <w:rPr>
          <w:rFonts w:asciiTheme="minorHAnsi" w:hAnsiTheme="minorHAnsi" w:cstheme="minorHAnsi"/>
          <w:szCs w:val="22"/>
        </w:rPr>
        <w:t>szám alatti helyiségre vonatkozó bérleti jogviszony az alábbi feltételekkel kerüljön meghosszabbításra:</w:t>
      </w:r>
    </w:p>
    <w:p w14:paraId="23FE8708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768EF0A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64B24F9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54.000,- Ft +ÁFA/hónap,</w:t>
      </w:r>
    </w:p>
    <w:p w14:paraId="27A349EA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lastRenderedPageBreak/>
        <w:t>a bérleti díj késedelmes teljesítése esetén a bérlő a Ptk. rendelkezései szerint megállapított késedelmi kamatot köteles megfizetni,</w:t>
      </w:r>
    </w:p>
    <w:p w14:paraId="3E57607D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91D6404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792C7AB" w14:textId="3D97D315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1502B946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248A7737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6F0C4914" w14:textId="77777777" w:rsidR="00372133" w:rsidRPr="00C7022A" w:rsidRDefault="00372133" w:rsidP="00372133">
      <w:pPr>
        <w:pStyle w:val="Listaszerbekezds"/>
        <w:jc w:val="both"/>
        <w:rPr>
          <w:rFonts w:asciiTheme="minorHAnsi" w:hAnsiTheme="minorHAnsi" w:cstheme="minorHAnsi"/>
          <w:b/>
          <w:bCs/>
          <w:u w:val="single"/>
        </w:rPr>
      </w:pPr>
    </w:p>
    <w:p w14:paraId="455C64C6" w14:textId="03BF82A9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0492D7F9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10742F58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54490C2C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1164DF96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5E22AAC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308BF6A1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048158C8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71379F69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 </w:t>
      </w:r>
      <w:r w:rsidRPr="00C7022A">
        <w:rPr>
          <w:rFonts w:asciiTheme="minorHAnsi" w:hAnsiTheme="minorHAnsi" w:cstheme="minorHAnsi"/>
          <w:szCs w:val="22"/>
        </w:rPr>
        <w:tab/>
      </w:r>
    </w:p>
    <w:p w14:paraId="6E538707" w14:textId="77777777" w:rsidR="00372133" w:rsidRPr="00C7022A" w:rsidRDefault="00372133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4BF2370" w14:textId="6D92188A" w:rsidR="00372133" w:rsidRPr="00C7022A" w:rsidRDefault="00674AB1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325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03BF45F9" w14:textId="77777777" w:rsidR="00372133" w:rsidRPr="00C7022A" w:rsidRDefault="00372133" w:rsidP="0037213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5BEC2378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bCs/>
          <w:szCs w:val="22"/>
        </w:rPr>
        <w:t>Fő tér 44. fszt. 1.</w:t>
      </w:r>
      <w:r w:rsidRPr="00C7022A">
        <w:rPr>
          <w:rFonts w:asciiTheme="minorHAnsi" w:hAnsiTheme="minorHAnsi" w:cstheme="minorHAnsi"/>
          <w:szCs w:val="22"/>
        </w:rPr>
        <w:t xml:space="preserve"> szám alatti üzlethelyiségre vonatkozó bérleti jogviszony az alábbi feltételekkel kerüljön meghosszabbításra:</w:t>
      </w:r>
    </w:p>
    <w:p w14:paraId="0D198D69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– a bérlő kérelmének megfelelően – határozott, 1 évig tartó időtartamra szól,</w:t>
      </w:r>
    </w:p>
    <w:p w14:paraId="2852AE5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250.000,- Ft +ÁFA/hónap,</w:t>
      </w:r>
    </w:p>
    <w:p w14:paraId="06F6239C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BC0C468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D3B8E1E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10C7E18E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C7022A">
        <w:rPr>
          <w:rFonts w:asciiTheme="minorHAnsi" w:hAnsiTheme="minorHAnsi" w:cstheme="minorHAnsi"/>
          <w:szCs w:val="22"/>
        </w:rPr>
        <w:tab/>
      </w:r>
    </w:p>
    <w:p w14:paraId="5F24B117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1DAABB84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39E8699B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2428310F" w14:textId="18BF8182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34EEC672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73FCD85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5BC3371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500E64DE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3408B5D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6E2F4C25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27890DB8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4FE0236F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64BC4020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583A16C1" w14:textId="73B5A872" w:rsidR="00372133" w:rsidRPr="00C7022A" w:rsidRDefault="00674AB1" w:rsidP="0037213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326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4787BEA2" w14:textId="77777777" w:rsidR="00372133" w:rsidRPr="00C7022A" w:rsidRDefault="00372133" w:rsidP="00372133">
      <w:pPr>
        <w:keepNext/>
        <w:jc w:val="center"/>
        <w:rPr>
          <w:rFonts w:asciiTheme="minorHAnsi" w:hAnsiTheme="minorHAnsi" w:cstheme="minorHAnsi"/>
          <w:b/>
          <w:bCs/>
          <w:szCs w:val="22"/>
        </w:rPr>
      </w:pPr>
    </w:p>
    <w:p w14:paraId="3DA9227F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>Szombathely Megyei Jogú Város Önkormányzata vagyonáról szóló 40/2014. (XII.23.) önkormányzati rendelet 14. § (4) bekezdés f) pontja alapján –</w:t>
      </w:r>
      <w:r w:rsidRPr="00C7022A">
        <w:rPr>
          <w:rFonts w:asciiTheme="minorHAnsi" w:hAnsiTheme="minorHAnsi" w:cstheme="minorHAnsi"/>
          <w:szCs w:val="22"/>
        </w:rPr>
        <w:t xml:space="preserve"> egyetért azzal, hogy a </w:t>
      </w:r>
      <w:r w:rsidRPr="00C7022A">
        <w:rPr>
          <w:rFonts w:asciiTheme="minorHAnsi" w:hAnsiTheme="minorHAnsi" w:cstheme="minorHAnsi"/>
          <w:b/>
          <w:szCs w:val="22"/>
        </w:rPr>
        <w:t>6467/9 hrsz.-ú</w:t>
      </w:r>
      <w:r w:rsidRPr="00C7022A">
        <w:rPr>
          <w:rFonts w:asciiTheme="minorHAnsi" w:hAnsiTheme="minorHAnsi" w:cstheme="minorHAnsi"/>
          <w:szCs w:val="22"/>
        </w:rPr>
        <w:t xml:space="preserve">, </w:t>
      </w:r>
      <w:r w:rsidRPr="00C7022A">
        <w:rPr>
          <w:rFonts w:asciiTheme="minorHAnsi" w:hAnsiTheme="minorHAnsi" w:cstheme="minorHAnsi"/>
          <w:b/>
          <w:bCs/>
          <w:szCs w:val="22"/>
        </w:rPr>
        <w:t>Rákóczi F. u. 3.</w:t>
      </w:r>
      <w:r w:rsidRPr="00C7022A">
        <w:rPr>
          <w:rFonts w:asciiTheme="minorHAnsi" w:hAnsiTheme="minorHAnsi" w:cstheme="minorHAnsi"/>
          <w:szCs w:val="22"/>
        </w:rPr>
        <w:t xml:space="preserve"> szám alatti kávézó helyiségre vonatkozó bérleti jogviszony az alábbi feltételekkel kerüljön meghosszabbításra:</w:t>
      </w:r>
    </w:p>
    <w:p w14:paraId="1C9D2D38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54DC70F8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251.000,- Ft +ÁFA/hónap,</w:t>
      </w:r>
    </w:p>
    <w:p w14:paraId="27E6B9B4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596EFF89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24E201C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5A3296E1" w14:textId="0C8CF41D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61D3253B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7C482D0F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Bizottság felhatalmazza a kezelő </w:t>
      </w:r>
      <w:r w:rsidRPr="00C7022A">
        <w:rPr>
          <w:rFonts w:asciiTheme="minorHAnsi" w:eastAsia="Calibri" w:hAnsiTheme="minorHAnsi" w:cstheme="minorHAnsi"/>
          <w:szCs w:val="22"/>
          <w:lang w:eastAsia="en-US"/>
        </w:rPr>
        <w:t>Savaria Szimfonikus Zenekar igazgatóját a bérleti szerződés módosítás aláírására.</w:t>
      </w:r>
    </w:p>
    <w:p w14:paraId="77F5967A" w14:textId="77777777" w:rsidR="00372133" w:rsidRPr="00C7022A" w:rsidRDefault="00372133" w:rsidP="00372133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239AB43E" w14:textId="0F16A188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010173FC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FCB4CA3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547C4A3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4D4F61C4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79667567" w14:textId="77777777" w:rsidR="00372133" w:rsidRPr="00C7022A" w:rsidRDefault="00372133" w:rsidP="00372133">
      <w:pPr>
        <w:tabs>
          <w:tab w:val="left" w:pos="284"/>
        </w:tabs>
        <w:ind w:left="1440" w:hanging="1440"/>
        <w:jc w:val="both"/>
        <w:rPr>
          <w:rFonts w:asciiTheme="minorHAnsi" w:eastAsia="Calibri" w:hAnsiTheme="minorHAnsi" w:cstheme="minorHAnsi"/>
          <w:szCs w:val="22"/>
          <w:lang w:eastAsia="en-US"/>
        </w:rPr>
      </w:pPr>
      <w:r w:rsidRPr="00C7022A">
        <w:rPr>
          <w:rFonts w:asciiTheme="minorHAnsi" w:eastAsia="Calibri" w:hAnsiTheme="minorHAnsi" w:cstheme="minorHAnsi"/>
          <w:szCs w:val="22"/>
          <w:lang w:eastAsia="en-US"/>
        </w:rPr>
        <w:tab/>
      </w:r>
      <w:r w:rsidRPr="00C7022A">
        <w:rPr>
          <w:rFonts w:asciiTheme="minorHAnsi" w:eastAsia="Calibri" w:hAnsiTheme="minorHAnsi" w:cstheme="minorHAnsi"/>
          <w:szCs w:val="22"/>
          <w:lang w:eastAsia="en-US"/>
        </w:rPr>
        <w:tab/>
        <w:t>Kiss Barna, a Savaria Szimfonikus Zenekar igazgatója</w:t>
      </w:r>
      <w:r w:rsidRPr="00C7022A">
        <w:rPr>
          <w:rFonts w:asciiTheme="minorHAnsi" w:hAnsiTheme="minorHAnsi" w:cstheme="minorHAnsi"/>
          <w:szCs w:val="22"/>
        </w:rPr>
        <w:t>)</w:t>
      </w:r>
    </w:p>
    <w:p w14:paraId="6AB2E6CD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6C4D465F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225243FD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</w:p>
    <w:p w14:paraId="4906F31D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</w:p>
    <w:p w14:paraId="0BC50617" w14:textId="728DD81E" w:rsidR="00372133" w:rsidRPr="00C7022A" w:rsidRDefault="00674AB1" w:rsidP="00372133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327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számú határozat</w:t>
      </w:r>
    </w:p>
    <w:p w14:paraId="20875B40" w14:textId="77777777" w:rsidR="00372133" w:rsidRPr="00C7022A" w:rsidRDefault="00372133" w:rsidP="00372133">
      <w:pPr>
        <w:keepNext/>
        <w:jc w:val="center"/>
        <w:rPr>
          <w:rFonts w:asciiTheme="minorHAnsi" w:hAnsiTheme="minorHAnsi" w:cstheme="minorHAnsi"/>
          <w:b/>
          <w:bCs/>
          <w:szCs w:val="22"/>
        </w:rPr>
      </w:pPr>
    </w:p>
    <w:p w14:paraId="03C47740" w14:textId="77777777" w:rsidR="00372133" w:rsidRPr="00C7022A" w:rsidRDefault="00372133" w:rsidP="00372133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Bizottsági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iCs/>
          <w:szCs w:val="22"/>
        </w:rPr>
        <w:t>Nádasdy F. u. 10. személygépkocsi tárolóra</w:t>
      </w:r>
      <w:r w:rsidRPr="00C7022A">
        <w:rPr>
          <w:rFonts w:asciiTheme="minorHAnsi" w:hAnsiTheme="minorHAnsi" w:cstheme="minorHAnsi"/>
          <w:szCs w:val="22"/>
        </w:rPr>
        <w:t xml:space="preserve"> vonatkozó bérleti jogviszony az alábbi feltételekkel kerüljön meghosszabbításra:</w:t>
      </w:r>
    </w:p>
    <w:p w14:paraId="231F934A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0D624AD6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bruttó 18.000,- Ft/hónap,</w:t>
      </w:r>
    </w:p>
    <w:p w14:paraId="0EDDBC20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6B86DCEE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2FD69757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5678A844" w14:textId="3438374B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6DDC135D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2EDFCEBF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5B0B47E2" w14:textId="0BD3F764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5AD1826A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2850A21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34E263DD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C1DE0E3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514948DE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037D55C7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7A5060B2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789A8FB6" w14:textId="77777777" w:rsidR="00372133" w:rsidRPr="00C7022A" w:rsidRDefault="00372133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63D094CE" w14:textId="77777777" w:rsidR="00AA0E9A" w:rsidRPr="00C7022A" w:rsidRDefault="00AA0E9A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5DD69D67" w14:textId="3AD26840" w:rsidR="00372133" w:rsidRPr="00C7022A" w:rsidRDefault="00674AB1" w:rsidP="00AA0E9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328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</w:t>
      </w:r>
      <w:r w:rsidR="00AA0E9A" w:rsidRPr="00C7022A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0D61540F" w14:textId="77777777" w:rsidR="00372133" w:rsidRPr="00C7022A" w:rsidRDefault="00372133" w:rsidP="00AA0E9A">
      <w:pPr>
        <w:keepNext/>
        <w:rPr>
          <w:rFonts w:asciiTheme="minorHAnsi" w:hAnsiTheme="minorHAnsi" w:cstheme="minorHAnsi"/>
          <w:b/>
          <w:bCs/>
          <w:szCs w:val="22"/>
        </w:rPr>
      </w:pPr>
    </w:p>
    <w:p w14:paraId="69E27C8B" w14:textId="77777777" w:rsidR="00372133" w:rsidRPr="00C7022A" w:rsidRDefault="00372133" w:rsidP="00372133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>javasolja a Polgármesternek, hogy a</w:t>
      </w:r>
      <w:r w:rsidRPr="00C7022A">
        <w:rPr>
          <w:rFonts w:asciiTheme="minorHAnsi" w:hAnsiTheme="minorHAnsi" w:cstheme="minorHAnsi"/>
          <w:b/>
          <w:iCs/>
          <w:szCs w:val="22"/>
        </w:rPr>
        <w:t xml:space="preserve"> Brenner 10. fszt. 1. személygépkocsi tárolóra</w:t>
      </w:r>
      <w:r w:rsidRPr="00C7022A">
        <w:rPr>
          <w:rFonts w:asciiTheme="minorHAnsi" w:hAnsiTheme="minorHAnsi" w:cstheme="minorHAnsi"/>
          <w:szCs w:val="22"/>
        </w:rPr>
        <w:t xml:space="preserve"> vonatkozó bérleti jogviszony az alábbi feltételekkel kerüljön meghosszabbításra:</w:t>
      </w:r>
    </w:p>
    <w:p w14:paraId="30D0CA12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54E4EBC1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bruttó 24.000,- Ft/hó,</w:t>
      </w:r>
    </w:p>
    <w:p w14:paraId="6D35356F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D4FD9DD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6B65B48C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7CC40B7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  <w:r w:rsidRPr="00C7022A">
        <w:rPr>
          <w:rFonts w:asciiTheme="minorHAnsi" w:hAnsiTheme="minorHAnsi" w:cstheme="minorHAnsi"/>
          <w:szCs w:val="22"/>
        </w:rPr>
        <w:tab/>
        <w:t xml:space="preserve"> </w:t>
      </w:r>
    </w:p>
    <w:p w14:paraId="31DB8F03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4F0A3A75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56718893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5C9142B9" w14:textId="000B5143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A0E9A" w:rsidRPr="00C7022A">
        <w:rPr>
          <w:rFonts w:asciiTheme="minorHAnsi" w:hAnsiTheme="minorHAnsi" w:cstheme="minorHAnsi"/>
          <w:b/>
          <w:bCs/>
          <w:szCs w:val="22"/>
        </w:rPr>
        <w:tab/>
      </w:r>
      <w:r w:rsidR="00AA0E9A"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4BB98C72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84DD811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D66D82B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7D7FDB35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2D098E8B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62AE41F0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52246D0D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5A7875E5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5A4FBACA" w14:textId="77777777" w:rsidR="00372133" w:rsidRPr="00C7022A" w:rsidRDefault="00372133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</w:rPr>
      </w:pPr>
    </w:p>
    <w:p w14:paraId="0C738FB4" w14:textId="3B8F84B7" w:rsidR="00372133" w:rsidRPr="00C7022A" w:rsidRDefault="00674AB1" w:rsidP="00372133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329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>/2022. (XII.5.) GJB sz</w:t>
      </w:r>
      <w:r w:rsidR="00AA0E9A" w:rsidRPr="00C7022A"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="00372133" w:rsidRPr="00C7022A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485CB4FF" w14:textId="77777777" w:rsidR="00372133" w:rsidRPr="00C7022A" w:rsidRDefault="00372133" w:rsidP="00372133">
      <w:pPr>
        <w:rPr>
          <w:rFonts w:asciiTheme="minorHAnsi" w:hAnsiTheme="minorHAnsi" w:cstheme="minorHAnsi"/>
          <w:b/>
          <w:bCs/>
          <w:szCs w:val="22"/>
        </w:rPr>
      </w:pPr>
    </w:p>
    <w:p w14:paraId="279874DA" w14:textId="77777777" w:rsidR="00372133" w:rsidRPr="00C7022A" w:rsidRDefault="00372133" w:rsidP="00372133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5.§ (4) bekezdésében foglaltak alapján </w:t>
      </w:r>
      <w:r w:rsidRPr="00C7022A">
        <w:rPr>
          <w:rFonts w:asciiTheme="minorHAnsi" w:hAnsiTheme="minorHAnsi" w:cstheme="minorHAnsi"/>
          <w:szCs w:val="22"/>
        </w:rPr>
        <w:t>javasolja – a Polgármesternek, hogy a</w:t>
      </w:r>
      <w:r w:rsidRPr="00C7022A">
        <w:rPr>
          <w:rFonts w:asciiTheme="minorHAnsi" w:hAnsiTheme="minorHAnsi" w:cstheme="minorHAnsi"/>
          <w:b/>
          <w:iCs/>
          <w:szCs w:val="22"/>
        </w:rPr>
        <w:t xml:space="preserve"> Széll K. u. 21. személygépkocsi tárolóra</w:t>
      </w:r>
      <w:r w:rsidRPr="00C7022A">
        <w:rPr>
          <w:rFonts w:asciiTheme="minorHAnsi" w:hAnsiTheme="minorHAnsi" w:cstheme="minorHAnsi"/>
          <w:szCs w:val="22"/>
        </w:rPr>
        <w:t xml:space="preserve"> vonatkozó bérleti jogviszony az alábbi feltételekkel kerüljön meghosszabbításra:</w:t>
      </w:r>
    </w:p>
    <w:p w14:paraId="1EC79D59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6AEC241D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összege bruttó 19.600,- Ft/hónap,</w:t>
      </w:r>
    </w:p>
    <w:p w14:paraId="00326300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280CB139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09F7905C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7969C135" w14:textId="77777777" w:rsidR="00372133" w:rsidRPr="00C7022A" w:rsidRDefault="00372133" w:rsidP="00372133">
      <w:pPr>
        <w:numPr>
          <w:ilvl w:val="0"/>
          <w:numId w:val="14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  <w:r w:rsidRPr="00C7022A">
        <w:rPr>
          <w:rFonts w:asciiTheme="minorHAnsi" w:hAnsiTheme="minorHAnsi" w:cstheme="minorHAnsi"/>
          <w:szCs w:val="22"/>
        </w:rPr>
        <w:tab/>
      </w:r>
    </w:p>
    <w:p w14:paraId="6925F966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70DDB4AA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0468CC35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</w:p>
    <w:p w14:paraId="436EB6D7" w14:textId="0C5AE257" w:rsidR="00372133" w:rsidRPr="00C7022A" w:rsidRDefault="00372133" w:rsidP="00372133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A0E9A" w:rsidRPr="00C7022A">
        <w:rPr>
          <w:rFonts w:asciiTheme="minorHAnsi" w:hAnsiTheme="minorHAnsi" w:cstheme="minorHAnsi"/>
          <w:b/>
          <w:bCs/>
          <w:szCs w:val="22"/>
        </w:rPr>
        <w:tab/>
      </w:r>
      <w:r w:rsidR="00AA0E9A"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Dr. Nemény András polgármester</w:t>
      </w:r>
    </w:p>
    <w:p w14:paraId="096928AE" w14:textId="77777777" w:rsidR="00372133" w:rsidRPr="00C7022A" w:rsidRDefault="00372133" w:rsidP="00372133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24A5522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8B0BC7D" w14:textId="77777777" w:rsidR="00372133" w:rsidRPr="00C7022A" w:rsidRDefault="00372133" w:rsidP="00372133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4F3BD7A8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45CD367A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6CAFB61E" w14:textId="77777777" w:rsidR="00372133" w:rsidRPr="00C7022A" w:rsidRDefault="00372133" w:rsidP="00372133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2BEA87E6" w14:textId="77777777" w:rsidR="00372133" w:rsidRPr="00C7022A" w:rsidRDefault="00372133" w:rsidP="003721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7B966E5A" w14:textId="444D5923" w:rsidR="00372133" w:rsidRPr="00C7022A" w:rsidRDefault="00372133" w:rsidP="002F5321">
      <w:pPr>
        <w:rPr>
          <w:rFonts w:asciiTheme="minorHAnsi" w:hAnsiTheme="minorHAnsi" w:cstheme="minorHAnsi"/>
          <w:szCs w:val="22"/>
        </w:rPr>
      </w:pPr>
    </w:p>
    <w:p w14:paraId="66616FF3" w14:textId="4310AE1F" w:rsidR="00AA0E9A" w:rsidRPr="00C7022A" w:rsidRDefault="00AA0E9A" w:rsidP="002F5321">
      <w:pPr>
        <w:rPr>
          <w:rFonts w:asciiTheme="minorHAnsi" w:hAnsiTheme="minorHAnsi" w:cstheme="minorHAnsi"/>
          <w:szCs w:val="22"/>
        </w:rPr>
      </w:pPr>
    </w:p>
    <w:p w14:paraId="036E6A74" w14:textId="77777777" w:rsidR="002F5321" w:rsidRPr="00C7022A" w:rsidRDefault="002F5321" w:rsidP="002F5321">
      <w:pPr>
        <w:rPr>
          <w:rFonts w:asciiTheme="minorHAnsi" w:hAnsiTheme="minorHAnsi" w:cstheme="minorHAnsi"/>
          <w:szCs w:val="22"/>
        </w:rPr>
      </w:pPr>
    </w:p>
    <w:p w14:paraId="085FD80C" w14:textId="77777777" w:rsidR="002F5321" w:rsidRPr="00C7022A" w:rsidRDefault="002F5321" w:rsidP="002F5321">
      <w:pPr>
        <w:rPr>
          <w:rFonts w:asciiTheme="minorHAnsi" w:hAnsiTheme="minorHAnsi" w:cstheme="minorHAnsi"/>
          <w:szCs w:val="22"/>
        </w:rPr>
      </w:pPr>
    </w:p>
    <w:p w14:paraId="69D057E6" w14:textId="77777777" w:rsidR="002F5321" w:rsidRPr="00C7022A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78C8EF9D" w14:textId="77777777" w:rsidR="002F5321" w:rsidRPr="00C7022A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F9D4ACD" w14:textId="77777777" w:rsidR="002F5321" w:rsidRPr="00C7022A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604B828C" w14:textId="77777777" w:rsidR="002F5321" w:rsidRPr="00C7022A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</w:p>
    <w:p w14:paraId="4BDC1A29" w14:textId="77777777" w:rsidR="002F5321" w:rsidRPr="00C7022A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</w:rPr>
        <w:tab/>
        <w:t>(: Bokányi Adrienn :)</w:t>
      </w:r>
    </w:p>
    <w:p w14:paraId="55E486E9" w14:textId="77777777" w:rsidR="002F5321" w:rsidRPr="00A57D62" w:rsidRDefault="002F5321" w:rsidP="002F5321">
      <w:pPr>
        <w:tabs>
          <w:tab w:val="center" w:pos="765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</w:rPr>
        <w:tab/>
        <w:t>a bizottság elnöke</w:t>
      </w:r>
    </w:p>
    <w:p w14:paraId="1654B4E8" w14:textId="77777777" w:rsidR="003D69D7" w:rsidRPr="008C356C" w:rsidRDefault="003D69D7" w:rsidP="008C356C"/>
    <w:sectPr w:rsidR="003D69D7" w:rsidRPr="008C356C" w:rsidSect="008C356C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032D1" w14:textId="77777777" w:rsidR="00770194" w:rsidRDefault="00770194" w:rsidP="00492410">
      <w:r>
        <w:separator/>
      </w:r>
    </w:p>
  </w:endnote>
  <w:endnote w:type="continuationSeparator" w:id="0">
    <w:p w14:paraId="6083B9B5" w14:textId="77777777" w:rsidR="00770194" w:rsidRDefault="0077019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11E3" w14:textId="77777777" w:rsidR="008C356C" w:rsidRDefault="008C356C">
    <w:pPr>
      <w:pStyle w:val="llb"/>
      <w:jc w:val="center"/>
      <w:rPr>
        <w:rFonts w:asciiTheme="minorHAnsi" w:hAnsiTheme="minorHAnsi" w:cstheme="minorHAnsi"/>
        <w:szCs w:val="22"/>
      </w:rPr>
    </w:pPr>
  </w:p>
  <w:p w14:paraId="1458CE79" w14:textId="6DD4F38B" w:rsidR="00492410" w:rsidRPr="008C356C" w:rsidRDefault="00092393">
    <w:pPr>
      <w:pStyle w:val="llb"/>
      <w:jc w:val="center"/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noProof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E954C" wp14:editId="3B0AE4A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424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8C356C">
      <w:rPr>
        <w:rFonts w:asciiTheme="minorHAnsi" w:hAnsiTheme="minorHAnsi" w:cstheme="minorHAnsi"/>
        <w:szCs w:val="22"/>
      </w:rPr>
      <w:t xml:space="preserve">Oldalszám: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PAGE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  <w:r w:rsidR="00FA6FAA" w:rsidRPr="008C356C">
      <w:rPr>
        <w:rFonts w:asciiTheme="minorHAnsi" w:hAnsiTheme="minorHAnsi" w:cstheme="minorHAnsi"/>
        <w:szCs w:val="22"/>
      </w:rPr>
      <w:t xml:space="preserve"> / </w:t>
    </w:r>
    <w:r w:rsidR="00FA6FAA" w:rsidRPr="008C356C">
      <w:rPr>
        <w:rFonts w:asciiTheme="minorHAnsi" w:hAnsiTheme="minorHAnsi" w:cstheme="minorHAnsi"/>
        <w:szCs w:val="22"/>
      </w:rPr>
      <w:fldChar w:fldCharType="begin"/>
    </w:r>
    <w:r w:rsidR="00FA6FAA" w:rsidRPr="008C356C">
      <w:rPr>
        <w:rFonts w:asciiTheme="minorHAnsi" w:hAnsiTheme="minorHAnsi" w:cstheme="minorHAnsi"/>
        <w:szCs w:val="22"/>
      </w:rPr>
      <w:instrText xml:space="preserve"> NUMPAGES  \* Arabic  \* MERGEFORMAT </w:instrText>
    </w:r>
    <w:r w:rsidR="00FA6FAA" w:rsidRPr="008C356C">
      <w:rPr>
        <w:rFonts w:asciiTheme="minorHAnsi" w:hAnsiTheme="minorHAnsi" w:cstheme="minorHAnsi"/>
        <w:szCs w:val="22"/>
      </w:rPr>
      <w:fldChar w:fldCharType="separate"/>
    </w:r>
    <w:r w:rsidR="00F27B4B" w:rsidRPr="008C356C">
      <w:rPr>
        <w:rFonts w:asciiTheme="minorHAnsi" w:hAnsiTheme="minorHAnsi" w:cstheme="minorHAnsi"/>
        <w:noProof/>
        <w:szCs w:val="22"/>
      </w:rPr>
      <w:t>2</w:t>
    </w:r>
    <w:r w:rsidR="00FA6FAA" w:rsidRPr="008C356C">
      <w:rPr>
        <w:rFonts w:asciiTheme="minorHAnsi" w:hAnsiTheme="minorHAnsi" w:cs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42FC9" w:rsidRPr="008C356C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5A70FD5" w14:textId="77777777" w:rsidR="00342FC9" w:rsidRPr="008C356C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Telefon: +36 94/520-1</w:t>
    </w:r>
    <w:r w:rsidR="007C7445" w:rsidRPr="008C356C">
      <w:rPr>
        <w:rFonts w:asciiTheme="minorHAnsi" w:hAnsiTheme="minorHAnsi" w:cstheme="minorHAnsi"/>
        <w:sz w:val="20"/>
        <w:szCs w:val="20"/>
      </w:rPr>
      <w:t>00</w:t>
    </w:r>
  </w:p>
  <w:p w14:paraId="13BBD280" w14:textId="77777777" w:rsidR="00F11A0D" w:rsidRPr="008C356C" w:rsidRDefault="00F11A0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KRID: 628508398</w:t>
    </w:r>
  </w:p>
  <w:p w14:paraId="7A162882" w14:textId="75031EA7" w:rsidR="00492410" w:rsidRPr="008C356C" w:rsidRDefault="00342FC9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8C356C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DCE9" w14:textId="77777777" w:rsidR="00770194" w:rsidRDefault="00770194" w:rsidP="00492410">
      <w:r>
        <w:separator/>
      </w:r>
    </w:p>
  </w:footnote>
  <w:footnote w:type="continuationSeparator" w:id="0">
    <w:p w14:paraId="10E60F3F" w14:textId="77777777" w:rsidR="00770194" w:rsidRDefault="0077019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492410" w:rsidRPr="008C356C" w:rsidRDefault="00092393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8C356C">
      <w:rPr>
        <w:rFonts w:asciiTheme="minorHAnsi" w:hAnsiTheme="minorHAnsi" w:cstheme="minorHAnsi"/>
        <w:noProof/>
        <w:szCs w:val="22"/>
      </w:rPr>
      <w:drawing>
        <wp:anchor distT="0" distB="0" distL="114300" distR="114300" simplePos="0" relativeHeight="251657216" behindDoc="0" locked="0" layoutInCell="1" allowOverlap="1" wp14:anchorId="1EAB02B6" wp14:editId="2193CD12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8C356C">
      <w:rPr>
        <w:rFonts w:asciiTheme="minorHAnsi" w:hAnsiTheme="minorHAnsi" w:cstheme="minorHAnsi"/>
        <w:szCs w:val="22"/>
      </w:rPr>
      <w:tab/>
    </w:r>
    <w:r w:rsidR="00492410" w:rsidRPr="008C356C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7C7445" w:rsidRPr="008C356C" w:rsidRDefault="00492410" w:rsidP="007C7445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C356C">
      <w:rPr>
        <w:rFonts w:asciiTheme="minorHAnsi" w:hAnsiTheme="minorHAnsi" w:cstheme="minorHAnsi"/>
        <w:b/>
        <w:smallCaps/>
        <w:szCs w:val="22"/>
      </w:rPr>
      <w:tab/>
    </w:r>
    <w:r w:rsidR="007C7445" w:rsidRPr="008C356C">
      <w:rPr>
        <w:rFonts w:asciiTheme="minorHAnsi" w:hAnsiTheme="minorHAnsi" w:cstheme="minorHAnsi"/>
        <w:b/>
        <w:smallCaps/>
        <w:szCs w:val="22"/>
      </w:rPr>
      <w:t>Közgyűlésének</w:t>
    </w:r>
  </w:p>
  <w:p w14:paraId="6D9C00A3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bCs/>
        <w:smallCaps/>
        <w:szCs w:val="22"/>
      </w:rPr>
    </w:pPr>
    <w:r w:rsidRPr="008C356C">
      <w:rPr>
        <w:rFonts w:asciiTheme="minorHAnsi" w:hAnsiTheme="minorHAnsi" w:cstheme="minorHAnsi"/>
        <w:bCs/>
        <w:smallCaps/>
        <w:szCs w:val="22"/>
      </w:rPr>
      <w:tab/>
    </w:r>
    <w:r w:rsidR="00092393" w:rsidRPr="008C356C">
      <w:rPr>
        <w:rFonts w:asciiTheme="minorHAnsi" w:hAnsiTheme="minorHAnsi" w:cstheme="minorHAnsi"/>
        <w:bCs/>
        <w:smallCaps/>
        <w:szCs w:val="22"/>
      </w:rPr>
      <w:t xml:space="preserve">Gazdasági és </w:t>
    </w:r>
    <w:r w:rsidR="007A157B" w:rsidRPr="008C356C">
      <w:rPr>
        <w:rFonts w:asciiTheme="minorHAnsi" w:hAnsiTheme="minorHAnsi" w:cstheme="minorHAnsi"/>
        <w:bCs/>
        <w:smallCaps/>
        <w:szCs w:val="22"/>
      </w:rPr>
      <w:t>Jogi</w:t>
    </w:r>
    <w:r w:rsidR="00197DB5" w:rsidRPr="008C356C">
      <w:rPr>
        <w:rFonts w:asciiTheme="minorHAnsi" w:hAnsiTheme="minorHAnsi" w:cstheme="minorHAnsi"/>
        <w:bCs/>
        <w:smallCaps/>
        <w:szCs w:val="22"/>
      </w:rPr>
      <w:t xml:space="preserve"> </w:t>
    </w:r>
    <w:r w:rsidR="00F27B4B" w:rsidRPr="008C356C">
      <w:rPr>
        <w:rFonts w:asciiTheme="minorHAnsi" w:hAnsiTheme="minorHAnsi" w:cstheme="minorHAnsi"/>
        <w:bCs/>
        <w:smallCaps/>
        <w:szCs w:val="22"/>
      </w:rPr>
      <w:t>Bizottság</w:t>
    </w:r>
    <w:r w:rsidR="00653AB4" w:rsidRPr="008C356C">
      <w:rPr>
        <w:rFonts w:asciiTheme="minorHAnsi" w:hAnsiTheme="minorHAnsi" w:cstheme="minorHAnsi"/>
        <w:bCs/>
        <w:smallCaps/>
        <w:szCs w:val="22"/>
      </w:rPr>
      <w:t>a</w:t>
    </w:r>
  </w:p>
  <w:p w14:paraId="14D15F7C" w14:textId="77777777" w:rsidR="007C7445" w:rsidRPr="008C356C" w:rsidRDefault="007C7445" w:rsidP="007C7445">
    <w:pPr>
      <w:tabs>
        <w:tab w:val="left" w:pos="1134"/>
      </w:tabs>
      <w:rPr>
        <w:rFonts w:asciiTheme="minorHAnsi" w:hAnsiTheme="minorHAnsi" w:cstheme="minorHAnsi"/>
        <w:szCs w:val="22"/>
      </w:rPr>
    </w:pPr>
    <w:r w:rsidRPr="008C356C">
      <w:rPr>
        <w:rFonts w:asciiTheme="minorHAnsi" w:hAnsiTheme="minorHAnsi" w:cstheme="minorHAnsi"/>
        <w:szCs w:val="22"/>
      </w:rPr>
      <w:tab/>
      <w:t>9700 Szombathely, Kossuth L. u. 1-3.</w:t>
    </w:r>
  </w:p>
  <w:p w14:paraId="3F48CBAC" w14:textId="77777777" w:rsidR="00492410" w:rsidRPr="008C356C" w:rsidRDefault="00492410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  <w:p w14:paraId="66BA6517" w14:textId="77777777" w:rsidR="00F27B4B" w:rsidRPr="008C356C" w:rsidRDefault="00F27B4B" w:rsidP="007C7445">
    <w:pPr>
      <w:tabs>
        <w:tab w:val="left" w:pos="1134"/>
      </w:tabs>
      <w:rPr>
        <w:rFonts w:asciiTheme="minorHAnsi" w:hAnsiTheme="minorHAnsi" w:cstheme="minorHAns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46696"/>
    <w:multiLevelType w:val="hybridMultilevel"/>
    <w:tmpl w:val="5314C1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799"/>
    <w:multiLevelType w:val="hybridMultilevel"/>
    <w:tmpl w:val="94A88E2A"/>
    <w:lvl w:ilvl="0" w:tplc="47D2BEA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872FAC"/>
    <w:multiLevelType w:val="hybridMultilevel"/>
    <w:tmpl w:val="51E411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D6A9F"/>
    <w:multiLevelType w:val="hybridMultilevel"/>
    <w:tmpl w:val="D16EE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504280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4587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6937828">
    <w:abstractNumId w:val="2"/>
  </w:num>
  <w:num w:numId="4" w16cid:durableId="681005721">
    <w:abstractNumId w:val="10"/>
  </w:num>
  <w:num w:numId="5" w16cid:durableId="1816677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2797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94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4390057">
    <w:abstractNumId w:val="3"/>
  </w:num>
  <w:num w:numId="9" w16cid:durableId="1041713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8294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07549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1311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5542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60790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124A4"/>
    <w:rsid w:val="00016C66"/>
    <w:rsid w:val="00057934"/>
    <w:rsid w:val="00092393"/>
    <w:rsid w:val="00197DB5"/>
    <w:rsid w:val="001B0326"/>
    <w:rsid w:val="001C15B5"/>
    <w:rsid w:val="001E5EBC"/>
    <w:rsid w:val="00236A54"/>
    <w:rsid w:val="0026054A"/>
    <w:rsid w:val="00294658"/>
    <w:rsid w:val="002975E1"/>
    <w:rsid w:val="002B6D44"/>
    <w:rsid w:val="002C0ED9"/>
    <w:rsid w:val="002C2CFC"/>
    <w:rsid w:val="002F5321"/>
    <w:rsid w:val="00322803"/>
    <w:rsid w:val="00322A4A"/>
    <w:rsid w:val="00342FC9"/>
    <w:rsid w:val="00372133"/>
    <w:rsid w:val="003D350D"/>
    <w:rsid w:val="003D69D7"/>
    <w:rsid w:val="003E6F60"/>
    <w:rsid w:val="00410F9B"/>
    <w:rsid w:val="00446A66"/>
    <w:rsid w:val="004519A8"/>
    <w:rsid w:val="0046623C"/>
    <w:rsid w:val="00482732"/>
    <w:rsid w:val="004843A5"/>
    <w:rsid w:val="00492410"/>
    <w:rsid w:val="004A5BAD"/>
    <w:rsid w:val="004E5589"/>
    <w:rsid w:val="004F6887"/>
    <w:rsid w:val="00520BD5"/>
    <w:rsid w:val="005457B7"/>
    <w:rsid w:val="00585D95"/>
    <w:rsid w:val="005A3B77"/>
    <w:rsid w:val="005E0FE3"/>
    <w:rsid w:val="00653AB4"/>
    <w:rsid w:val="00674AB1"/>
    <w:rsid w:val="006A390C"/>
    <w:rsid w:val="006A3BE6"/>
    <w:rsid w:val="006C2684"/>
    <w:rsid w:val="006F6F4C"/>
    <w:rsid w:val="00770194"/>
    <w:rsid w:val="007A157B"/>
    <w:rsid w:val="007B6A7E"/>
    <w:rsid w:val="007C6B51"/>
    <w:rsid w:val="007C7445"/>
    <w:rsid w:val="007D1945"/>
    <w:rsid w:val="007D2598"/>
    <w:rsid w:val="008174D0"/>
    <w:rsid w:val="00826F63"/>
    <w:rsid w:val="00862376"/>
    <w:rsid w:val="00871A9B"/>
    <w:rsid w:val="0087464D"/>
    <w:rsid w:val="00874C9A"/>
    <w:rsid w:val="00893388"/>
    <w:rsid w:val="008C29D8"/>
    <w:rsid w:val="008C356C"/>
    <w:rsid w:val="008D6034"/>
    <w:rsid w:val="008E103E"/>
    <w:rsid w:val="008F19A5"/>
    <w:rsid w:val="008F39AF"/>
    <w:rsid w:val="0090740C"/>
    <w:rsid w:val="00942941"/>
    <w:rsid w:val="00990F5B"/>
    <w:rsid w:val="009D67B7"/>
    <w:rsid w:val="009D69FC"/>
    <w:rsid w:val="009F47F6"/>
    <w:rsid w:val="00A06FE4"/>
    <w:rsid w:val="00A165A0"/>
    <w:rsid w:val="00A731A6"/>
    <w:rsid w:val="00A73CE7"/>
    <w:rsid w:val="00A75D02"/>
    <w:rsid w:val="00A771F6"/>
    <w:rsid w:val="00A815CD"/>
    <w:rsid w:val="00AA0E9A"/>
    <w:rsid w:val="00AA5253"/>
    <w:rsid w:val="00AB2ADC"/>
    <w:rsid w:val="00AD5FCB"/>
    <w:rsid w:val="00AE6529"/>
    <w:rsid w:val="00AF3633"/>
    <w:rsid w:val="00AF7CCB"/>
    <w:rsid w:val="00B4201E"/>
    <w:rsid w:val="00B6057A"/>
    <w:rsid w:val="00BA0676"/>
    <w:rsid w:val="00BB7FC9"/>
    <w:rsid w:val="00BC2603"/>
    <w:rsid w:val="00BC5E15"/>
    <w:rsid w:val="00BF40FB"/>
    <w:rsid w:val="00C04AD7"/>
    <w:rsid w:val="00C44375"/>
    <w:rsid w:val="00C62968"/>
    <w:rsid w:val="00C7022A"/>
    <w:rsid w:val="00C82ADE"/>
    <w:rsid w:val="00CB7B11"/>
    <w:rsid w:val="00CC574D"/>
    <w:rsid w:val="00D65A00"/>
    <w:rsid w:val="00D80B9A"/>
    <w:rsid w:val="00DA4FA8"/>
    <w:rsid w:val="00DB4857"/>
    <w:rsid w:val="00DD2D57"/>
    <w:rsid w:val="00DE3510"/>
    <w:rsid w:val="00E061DD"/>
    <w:rsid w:val="00E075A5"/>
    <w:rsid w:val="00E5691F"/>
    <w:rsid w:val="00E95693"/>
    <w:rsid w:val="00EA2276"/>
    <w:rsid w:val="00EB05FC"/>
    <w:rsid w:val="00ED03A4"/>
    <w:rsid w:val="00ED5E0E"/>
    <w:rsid w:val="00ED6722"/>
    <w:rsid w:val="00F051AA"/>
    <w:rsid w:val="00F11A0D"/>
    <w:rsid w:val="00F27B4B"/>
    <w:rsid w:val="00F37DFB"/>
    <w:rsid w:val="00F6343B"/>
    <w:rsid w:val="00FA6FAA"/>
    <w:rsid w:val="00FC3AC9"/>
    <w:rsid w:val="00FD2F05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chartTrackingRefBased/>
  <w15:docId w15:val="{BCB51BAE-463A-4D0D-936D-CF9590DA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F5321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fejChar">
    <w:name w:val="Élőfej Char"/>
    <w:aliases w:val="Char2 Char, Char2 Char"/>
    <w:link w:val="lfej"/>
    <w:locked/>
    <w:rsid w:val="002F5321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2F5321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2F5321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2F532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F5321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F5321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2F5321"/>
    <w:rPr>
      <w:rFonts w:ascii="Calibri" w:eastAsia="Calibri" w:hAnsi="Calibr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2F5321"/>
    <w:rPr>
      <w:rFonts w:ascii="Calibri" w:eastAsia="Calibri" w:hAnsi="Calibri"/>
      <w:sz w:val="22"/>
      <w:szCs w:val="21"/>
      <w:lang w:eastAsia="en-US"/>
    </w:rPr>
  </w:style>
  <w:style w:type="paragraph" w:styleId="Szvegtrzs2">
    <w:name w:val="Body Text 2"/>
    <w:basedOn w:val="Norml"/>
    <w:link w:val="Szvegtrzs2Char"/>
    <w:unhideWhenUsed/>
    <w:rsid w:val="002F532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2F5321"/>
    <w:rPr>
      <w:sz w:val="24"/>
      <w:szCs w:val="24"/>
    </w:rPr>
  </w:style>
  <w:style w:type="paragraph" w:styleId="Szvegblokk">
    <w:name w:val="Block Text"/>
    <w:basedOn w:val="Norml"/>
    <w:unhideWhenUsed/>
    <w:rsid w:val="002F5321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basedOn w:val="Bekezdsalapbettpusa"/>
    <w:rsid w:val="00AD5FC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5FC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D5FCB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AD5F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D5FC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0EC41-EA7E-461E-9D5D-99E6629B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17BA8-FD40-4A2C-AFD5-5C5833D290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23</Pages>
  <Words>6534</Words>
  <Characters>47442</Characters>
  <Application>Microsoft Office Word</Application>
  <DocSecurity>0</DocSecurity>
  <Lines>395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Koncz-Háda Éva</cp:lastModifiedBy>
  <cp:revision>3</cp:revision>
  <cp:lastPrinted>2014-03-13T10:07:00Z</cp:lastPrinted>
  <dcterms:created xsi:type="dcterms:W3CDTF">2022-12-06T14:46:00Z</dcterms:created>
  <dcterms:modified xsi:type="dcterms:W3CDTF">2022-12-06T14:49:00Z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