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470C" w14:textId="77777777" w:rsidR="00D65808" w:rsidRPr="00C7022A" w:rsidRDefault="00D65808" w:rsidP="00D65808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324/2022. (XII.5.) GJB számú határozat</w:t>
      </w:r>
    </w:p>
    <w:p w14:paraId="7E0964AF" w14:textId="77777777" w:rsidR="00D65808" w:rsidRPr="00C7022A" w:rsidRDefault="00D65808" w:rsidP="00D65808">
      <w:pPr>
        <w:pStyle w:val="Listaszerbekezds"/>
        <w:keepNext/>
        <w:jc w:val="both"/>
        <w:rPr>
          <w:rFonts w:asciiTheme="minorHAnsi" w:hAnsiTheme="minorHAnsi" w:cstheme="minorHAnsi"/>
          <w:b/>
          <w:bCs/>
          <w:u w:val="single"/>
        </w:rPr>
      </w:pPr>
    </w:p>
    <w:p w14:paraId="496878CC" w14:textId="77777777" w:rsidR="00D65808" w:rsidRPr="00C7022A" w:rsidRDefault="00D65808" w:rsidP="00D65808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 – </w:t>
      </w:r>
      <w:r w:rsidRPr="00C7022A">
        <w:rPr>
          <w:rFonts w:asciiTheme="minorHAnsi" w:hAnsiTheme="minorHAnsi" w:cstheme="minorHAnsi"/>
          <w:bCs/>
          <w:iCs/>
          <w:szCs w:val="22"/>
        </w:rPr>
        <w:t xml:space="preserve">a helyiségbérlet szabályairól szóló 17/2006. (V.25.) önkormányzati rendelet 5. § (4) bekezdésében foglaltak alapján – </w:t>
      </w:r>
      <w:r w:rsidRPr="00C7022A">
        <w:rPr>
          <w:rFonts w:asciiTheme="minorHAnsi" w:hAnsiTheme="minorHAnsi" w:cstheme="minorHAnsi"/>
          <w:szCs w:val="22"/>
        </w:rPr>
        <w:t xml:space="preserve">javasolja a Polgármesternek, hogy a </w:t>
      </w:r>
      <w:r w:rsidRPr="00C7022A">
        <w:rPr>
          <w:rFonts w:asciiTheme="minorHAnsi" w:hAnsiTheme="minorHAnsi" w:cstheme="minorHAnsi"/>
          <w:b/>
          <w:bCs/>
          <w:szCs w:val="22"/>
        </w:rPr>
        <w:t xml:space="preserve">Szűrcsapó u. 23. fszt. 6. </w:t>
      </w:r>
      <w:r w:rsidRPr="00C7022A">
        <w:rPr>
          <w:rFonts w:asciiTheme="minorHAnsi" w:hAnsiTheme="minorHAnsi" w:cstheme="minorHAnsi"/>
          <w:szCs w:val="22"/>
        </w:rPr>
        <w:t>szám alatti helyiségre vonatkozó bérleti jogviszony az alábbi feltételekkel kerüljön meghosszabbításra:</w:t>
      </w:r>
    </w:p>
    <w:p w14:paraId="47EF0140" w14:textId="77777777" w:rsidR="00D65808" w:rsidRPr="00C7022A" w:rsidRDefault="00D65808" w:rsidP="00D65808">
      <w:pPr>
        <w:jc w:val="both"/>
        <w:rPr>
          <w:rFonts w:asciiTheme="minorHAnsi" w:hAnsiTheme="minorHAnsi" w:cstheme="minorHAnsi"/>
          <w:szCs w:val="22"/>
        </w:rPr>
      </w:pPr>
    </w:p>
    <w:p w14:paraId="370FD79B" w14:textId="77777777" w:rsidR="00D65808" w:rsidRPr="00C7022A" w:rsidRDefault="00D65808" w:rsidP="00D6580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jogviszony meghosszabbítása határozott, 5 évig tartó időtartamra szól,</w:t>
      </w:r>
    </w:p>
    <w:p w14:paraId="75CF299A" w14:textId="77777777" w:rsidR="00D65808" w:rsidRPr="00C7022A" w:rsidRDefault="00D65808" w:rsidP="00D6580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bérleti díj összege </w:t>
      </w:r>
      <w:proofErr w:type="gramStart"/>
      <w:r w:rsidRPr="00C7022A">
        <w:rPr>
          <w:rFonts w:asciiTheme="minorHAnsi" w:hAnsiTheme="minorHAnsi" w:cstheme="minorHAnsi"/>
          <w:szCs w:val="22"/>
        </w:rPr>
        <w:t>54.000,-</w:t>
      </w:r>
      <w:proofErr w:type="gramEnd"/>
      <w:r w:rsidRPr="00C7022A">
        <w:rPr>
          <w:rFonts w:asciiTheme="minorHAnsi" w:hAnsiTheme="minorHAnsi" w:cstheme="minorHAnsi"/>
          <w:szCs w:val="22"/>
        </w:rPr>
        <w:t xml:space="preserve"> Ft +ÁFA/hónap,</w:t>
      </w:r>
    </w:p>
    <w:p w14:paraId="277BE00C" w14:textId="77777777" w:rsidR="00D65808" w:rsidRPr="00C7022A" w:rsidRDefault="00D65808" w:rsidP="00D6580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564F03CD" w14:textId="77777777" w:rsidR="00D65808" w:rsidRPr="00C7022A" w:rsidRDefault="00D65808" w:rsidP="00D6580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051A857" w14:textId="77777777" w:rsidR="00D65808" w:rsidRPr="00C7022A" w:rsidRDefault="00D65808" w:rsidP="00D6580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47B3D56A" w14:textId="77777777" w:rsidR="00D65808" w:rsidRPr="00C7022A" w:rsidRDefault="00D65808" w:rsidP="00D65808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bérlet megszűnésekor a helyiséget köteles tisztán, kiürítve, átadáskori állapotban és felszereltséggel visszaadni, és ráfordításainak, illetve azok időarányos részérnek megtérítésére nem tarthat igényt.</w:t>
      </w:r>
    </w:p>
    <w:p w14:paraId="590F2C1B" w14:textId="77777777" w:rsidR="00D65808" w:rsidRPr="00C7022A" w:rsidRDefault="00D65808" w:rsidP="00D65808">
      <w:pPr>
        <w:jc w:val="both"/>
        <w:rPr>
          <w:rFonts w:asciiTheme="minorHAnsi" w:hAnsiTheme="minorHAnsi" w:cstheme="minorHAnsi"/>
          <w:szCs w:val="22"/>
        </w:rPr>
      </w:pPr>
    </w:p>
    <w:p w14:paraId="361BF787" w14:textId="77777777" w:rsidR="00D65808" w:rsidRPr="00C7022A" w:rsidRDefault="00D65808" w:rsidP="00D65808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felhatalmazza a kezelő SZOVA Nonprofit Zrt. vezérigazgatóját a bérleti szerződés módosítás aláírására.</w:t>
      </w:r>
    </w:p>
    <w:p w14:paraId="69F3C936" w14:textId="77777777" w:rsidR="00D65808" w:rsidRPr="00C7022A" w:rsidRDefault="00D65808" w:rsidP="00D65808">
      <w:pPr>
        <w:pStyle w:val="Listaszerbekezds"/>
        <w:jc w:val="both"/>
        <w:rPr>
          <w:rFonts w:asciiTheme="minorHAnsi" w:hAnsiTheme="minorHAnsi" w:cstheme="minorHAnsi"/>
          <w:b/>
          <w:bCs/>
          <w:u w:val="single"/>
        </w:rPr>
      </w:pPr>
    </w:p>
    <w:p w14:paraId="487B0E49" w14:textId="77777777" w:rsidR="00D65808" w:rsidRPr="00C7022A" w:rsidRDefault="00D65808" w:rsidP="00D65808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C7022A">
        <w:rPr>
          <w:rFonts w:asciiTheme="minorHAnsi" w:hAnsiTheme="minorHAnsi" w:cstheme="minorHAnsi"/>
          <w:szCs w:val="22"/>
        </w:rPr>
        <w:t>Nemény</w:t>
      </w:r>
      <w:proofErr w:type="spellEnd"/>
      <w:r w:rsidRPr="00C7022A">
        <w:rPr>
          <w:rFonts w:asciiTheme="minorHAnsi" w:hAnsiTheme="minorHAnsi" w:cstheme="minorHAnsi"/>
          <w:szCs w:val="22"/>
        </w:rPr>
        <w:t xml:space="preserve"> András polgármester</w:t>
      </w:r>
    </w:p>
    <w:p w14:paraId="33DFCF0D" w14:textId="77777777" w:rsidR="00D65808" w:rsidRPr="00C7022A" w:rsidRDefault="00D65808" w:rsidP="00D65808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C16F8F8" w14:textId="77777777" w:rsidR="00D65808" w:rsidRPr="00C7022A" w:rsidRDefault="00D65808" w:rsidP="00D65808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085A145E" w14:textId="77777777" w:rsidR="00D65808" w:rsidRPr="00C7022A" w:rsidRDefault="00D65808" w:rsidP="00D65808">
      <w:pPr>
        <w:jc w:val="both"/>
        <w:rPr>
          <w:rFonts w:asciiTheme="minorHAnsi" w:hAnsiTheme="minorHAnsi" w:cstheme="minorHAnsi"/>
          <w:szCs w:val="22"/>
          <w:u w:val="single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         </w:t>
      </w:r>
      <w:r w:rsidRPr="00C7022A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02CC1E90" w14:textId="77777777" w:rsidR="00D65808" w:rsidRPr="00C7022A" w:rsidRDefault="00D65808" w:rsidP="00D65808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6BBD2791" w14:textId="77777777" w:rsidR="00D65808" w:rsidRPr="00C7022A" w:rsidRDefault="00D65808" w:rsidP="00D65808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52A3DACA" w14:textId="77777777" w:rsidR="00D65808" w:rsidRPr="00C7022A" w:rsidRDefault="00D65808" w:rsidP="00D65808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730D648D" w14:textId="77777777" w:rsidR="00D65808" w:rsidRPr="00C7022A" w:rsidRDefault="00D65808" w:rsidP="00D658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63D76803" w14:textId="77777777" w:rsidR="00D65808" w:rsidRPr="00C7022A" w:rsidRDefault="00D65808" w:rsidP="00D65808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 </w:t>
      </w:r>
      <w:r w:rsidRPr="00C7022A">
        <w:rPr>
          <w:rFonts w:asciiTheme="minorHAnsi" w:hAnsiTheme="minorHAnsi" w:cstheme="minorHAnsi"/>
          <w:szCs w:val="22"/>
        </w:rPr>
        <w:tab/>
      </w:r>
    </w:p>
    <w:p w14:paraId="59BE1F6B" w14:textId="77777777" w:rsidR="00D65808" w:rsidRPr="00C7022A" w:rsidRDefault="00D65808" w:rsidP="00D6580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714A7A7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77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08"/>
    <w:rsid w:val="00D6580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16BF"/>
  <w15:chartTrackingRefBased/>
  <w15:docId w15:val="{ECDB8FB8-411A-44B9-866C-58655CA2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580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D65808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D658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74936-07E5-462B-BCFF-84C28B18C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80C3D4-BA66-45C0-AB82-A91F20DFE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28620-A077-4B08-9495-C1D5BFF6683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2022-12-06T15:12:00Z</dcterms:created>
  <dcterms:modified xsi:type="dcterms:W3CDTF">2022-12-06T15:12:00Z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