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0E4BD6C8" w:rsidR="003535DD" w:rsidRP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2022. </w:t>
      </w:r>
      <w:r w:rsidR="003535DD">
        <w:rPr>
          <w:rFonts w:asciiTheme="minorHAnsi" w:hAnsiTheme="minorHAnsi" w:cstheme="minorHAnsi"/>
          <w:b/>
          <w:bCs/>
          <w:szCs w:val="22"/>
        </w:rPr>
        <w:t xml:space="preserve">december </w:t>
      </w:r>
      <w:r>
        <w:rPr>
          <w:rFonts w:asciiTheme="minorHAnsi" w:hAnsiTheme="minorHAnsi" w:cstheme="minorHAnsi"/>
          <w:b/>
          <w:bCs/>
          <w:szCs w:val="22"/>
        </w:rPr>
        <w:t>5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2C8B05" w14:textId="38EBBBF8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Javaslat a Mesebolt Bábszínház létszámelőirányzatának módosítására</w:t>
      </w:r>
    </w:p>
    <w:p w14:paraId="4696EEF6" w14:textId="275A335A" w:rsidR="003535DD" w:rsidRDefault="003535DD" w:rsidP="003535DD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4A98C0A8" w14:textId="2BC981E3" w:rsidR="00FD69D8" w:rsidRDefault="0054436F" w:rsidP="0054436F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Szombathely Megyei Jogú Város Közgyűlése az 52/2022. (II.24.) Kgy. számú határozatával egyetértett a Mesebolt Bábszínház </w:t>
      </w:r>
      <w:r w:rsidR="00FD69D8">
        <w:rPr>
          <w:rFonts w:asciiTheme="minorHAnsi" w:hAnsiTheme="minorHAnsi" w:cstheme="minorHAnsi"/>
          <w:bCs/>
          <w:color w:val="000000"/>
          <w:szCs w:val="22"/>
        </w:rPr>
        <w:t xml:space="preserve">(a továbbiakban: Bábszínház)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létszámelőirányzatának </w:t>
      </w:r>
      <w:r w:rsidR="00B82BD4">
        <w:rPr>
          <w:rFonts w:asciiTheme="minorHAnsi" w:hAnsiTheme="minorHAnsi" w:cstheme="minorHAnsi"/>
          <w:bCs/>
          <w:color w:val="000000"/>
          <w:szCs w:val="22"/>
        </w:rPr>
        <w:t>határozott időtartamra (2022. március 1. napjától 2022. december 31. napj</w:t>
      </w:r>
      <w:r w:rsidR="009A77AC">
        <w:rPr>
          <w:rFonts w:asciiTheme="minorHAnsi" w:hAnsiTheme="minorHAnsi" w:cstheme="minorHAnsi"/>
          <w:bCs/>
          <w:color w:val="000000"/>
          <w:szCs w:val="22"/>
        </w:rPr>
        <w:t>áig</w:t>
      </w:r>
      <w:r w:rsidR="00B82BD4">
        <w:rPr>
          <w:rFonts w:asciiTheme="minorHAnsi" w:hAnsiTheme="minorHAnsi" w:cstheme="minorHAnsi"/>
          <w:bCs/>
          <w:color w:val="000000"/>
          <w:szCs w:val="22"/>
        </w:rPr>
        <w:t>) történő, önkormányzati többletforrás biztosítása nélküli 0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,5 fő státusszal </w:t>
      </w:r>
      <w:r w:rsidR="00B82BD4">
        <w:rPr>
          <w:rFonts w:asciiTheme="minorHAnsi" w:hAnsiTheme="minorHAnsi" w:cstheme="minorHAnsi"/>
          <w:bCs/>
          <w:color w:val="000000"/>
          <w:szCs w:val="22"/>
        </w:rPr>
        <w:t>való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emelésé</w:t>
      </w:r>
      <w:r w:rsidR="00B82BD4">
        <w:rPr>
          <w:rFonts w:asciiTheme="minorHAnsi" w:hAnsiTheme="minorHAnsi" w:cstheme="minorHAnsi"/>
          <w:bCs/>
          <w:color w:val="000000"/>
          <w:szCs w:val="22"/>
        </w:rPr>
        <w:t xml:space="preserve">hez.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</w:t>
      </w:r>
      <w:r w:rsidR="00FD69D8">
        <w:rPr>
          <w:rFonts w:asciiTheme="minorHAnsi" w:hAnsiTheme="minorHAnsi" w:cstheme="minorHAnsi"/>
          <w:bCs/>
          <w:color w:val="000000"/>
          <w:szCs w:val="22"/>
        </w:rPr>
        <w:t>A döntés értelmében a takarítói, valamint a karbantartói műszaki alkalmazott 4</w:t>
      </w:r>
      <w:r w:rsidR="009E4213">
        <w:rPr>
          <w:rFonts w:asciiTheme="minorHAnsi" w:hAnsiTheme="minorHAnsi" w:cstheme="minorHAnsi"/>
          <w:bCs/>
          <w:color w:val="000000"/>
          <w:szCs w:val="22"/>
        </w:rPr>
        <w:t xml:space="preserve">-4 </w:t>
      </w:r>
      <w:r w:rsidR="00FD69D8">
        <w:rPr>
          <w:rFonts w:asciiTheme="minorHAnsi" w:hAnsiTheme="minorHAnsi" w:cstheme="minorHAnsi"/>
          <w:bCs/>
          <w:color w:val="000000"/>
          <w:szCs w:val="22"/>
        </w:rPr>
        <w:t>órában történő foglalkoztatása a fenti időszakban 6</w:t>
      </w:r>
      <w:r w:rsidR="009E4213">
        <w:rPr>
          <w:rFonts w:asciiTheme="minorHAnsi" w:hAnsiTheme="minorHAnsi" w:cstheme="minorHAnsi"/>
          <w:bCs/>
          <w:color w:val="000000"/>
          <w:szCs w:val="22"/>
        </w:rPr>
        <w:t>-6</w:t>
      </w:r>
      <w:r w:rsidR="00FD69D8">
        <w:rPr>
          <w:rFonts w:asciiTheme="minorHAnsi" w:hAnsiTheme="minorHAnsi" w:cstheme="minorHAnsi"/>
          <w:bCs/>
          <w:color w:val="000000"/>
          <w:szCs w:val="22"/>
        </w:rPr>
        <w:t xml:space="preserve"> órára módosult. </w:t>
      </w:r>
    </w:p>
    <w:p w14:paraId="3280427B" w14:textId="5CA61649" w:rsidR="00FD69D8" w:rsidRDefault="009E4213" w:rsidP="0054436F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>A Bábszínház</w:t>
      </w:r>
      <w:r w:rsidR="00B66615">
        <w:rPr>
          <w:rFonts w:asciiTheme="minorHAnsi" w:hAnsiTheme="minorHAnsi" w:cstheme="minorHAnsi"/>
          <w:bCs/>
          <w:color w:val="000000"/>
          <w:szCs w:val="22"/>
        </w:rPr>
        <w:t>, tekintettel arra, hogy a 6 órás foglalkoztatás szükségessége beigazolódott, az Önkormányzat jóváhagyását kéri a két munkavállaló határozatlan időre történő 6 órás foglalkoztatásához</w:t>
      </w:r>
      <w:r w:rsidR="009A77AC">
        <w:rPr>
          <w:rFonts w:asciiTheme="minorHAnsi" w:hAnsiTheme="minorHAnsi" w:cstheme="minorHAnsi"/>
          <w:bCs/>
          <w:color w:val="000000"/>
          <w:szCs w:val="22"/>
        </w:rPr>
        <w:t xml:space="preserve">. A létszámelőirányzat módosításához </w:t>
      </w:r>
      <w:r w:rsidR="00B66615">
        <w:rPr>
          <w:rFonts w:asciiTheme="minorHAnsi" w:hAnsiTheme="minorHAnsi" w:cstheme="minorHAnsi"/>
          <w:bCs/>
          <w:color w:val="000000"/>
          <w:szCs w:val="22"/>
        </w:rPr>
        <w:t xml:space="preserve">fenntartói többlettámogatást nem igényel. </w:t>
      </w:r>
    </w:p>
    <w:p w14:paraId="4D2AA2D9" w14:textId="77777777" w:rsidR="009A77AC" w:rsidRDefault="009A77AC" w:rsidP="00B66615">
      <w:pPr>
        <w:pStyle w:val="lfej"/>
        <w:tabs>
          <w:tab w:val="clear" w:pos="4536"/>
        </w:tabs>
        <w:spacing w:line="276" w:lineRule="auto"/>
        <w:jc w:val="both"/>
        <w:rPr>
          <w:rFonts w:cstheme="minorHAnsi"/>
          <w:szCs w:val="22"/>
        </w:rPr>
      </w:pPr>
    </w:p>
    <w:p w14:paraId="30C67C4A" w14:textId="651E7ABF" w:rsidR="00B66615" w:rsidRPr="003535DD" w:rsidRDefault="00B66615" w:rsidP="009A77AC">
      <w:pPr>
        <w:pStyle w:val="lfej"/>
        <w:tabs>
          <w:tab w:val="clear" w:pos="4536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Előző</w:t>
      </w:r>
      <w:r w:rsidRPr="003535DD">
        <w:rPr>
          <w:rFonts w:cstheme="minorHAnsi"/>
          <w:szCs w:val="22"/>
        </w:rPr>
        <w:t xml:space="preserve">ek alapján javaslom a Bábszínház létszámelőirányzatának </w:t>
      </w:r>
      <w:r w:rsidR="00F230C3">
        <w:rPr>
          <w:rFonts w:cstheme="minorHAnsi"/>
          <w:szCs w:val="22"/>
        </w:rPr>
        <w:t xml:space="preserve">0,5 státusszal történő emelését </w:t>
      </w:r>
      <w:r>
        <w:rPr>
          <w:rFonts w:cstheme="minorHAnsi"/>
          <w:szCs w:val="22"/>
        </w:rPr>
        <w:t xml:space="preserve">2023. január 1. napjától </w:t>
      </w:r>
      <w:r w:rsidR="008D7690">
        <w:rPr>
          <w:rFonts w:cstheme="minorHAnsi"/>
          <w:szCs w:val="22"/>
        </w:rPr>
        <w:t>2023. december 31. napjáig tartó határozott időtartamra.</w:t>
      </w:r>
    </w:p>
    <w:p w14:paraId="16DE0D7E" w14:textId="77777777" w:rsidR="003535DD" w:rsidRPr="003535DD" w:rsidRDefault="003535DD" w:rsidP="00F230C3">
      <w:pPr>
        <w:rPr>
          <w:rFonts w:asciiTheme="minorHAnsi" w:hAnsiTheme="minorHAnsi" w:cstheme="minorHAnsi"/>
          <w:szCs w:val="22"/>
        </w:rPr>
      </w:pPr>
    </w:p>
    <w:p w14:paraId="00A0E933" w14:textId="77777777" w:rsidR="003535DD" w:rsidRPr="003535DD" w:rsidRDefault="003535DD" w:rsidP="003535DD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3535DD">
        <w:rPr>
          <w:rFonts w:asciiTheme="minorHAnsi" w:hAnsiTheme="minorHAnsi" w:cstheme="minorHAnsi"/>
          <w:color w:val="000000"/>
          <w:szCs w:val="22"/>
        </w:rPr>
        <w:t>Kérem a Tisztelt Bizottságot, hogy az előterjesztést megtárgyalni, és a határozati javaslatot elfogadni szíveskedjék.</w:t>
      </w:r>
    </w:p>
    <w:p w14:paraId="381F0A44" w14:textId="77777777" w:rsidR="003535DD" w:rsidRPr="003535DD" w:rsidRDefault="003535DD" w:rsidP="003535DD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D9AA26" w14:textId="5E5C7D90" w:rsidR="003535DD" w:rsidRPr="003535DD" w:rsidRDefault="003535DD" w:rsidP="003535DD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Szombathely, 2022. </w:t>
      </w:r>
      <w:r w:rsidR="00F3093D">
        <w:rPr>
          <w:rFonts w:asciiTheme="minorHAnsi" w:hAnsiTheme="minorHAnsi" w:cstheme="minorHAnsi"/>
          <w:b/>
          <w:color w:val="000000"/>
          <w:szCs w:val="22"/>
        </w:rPr>
        <w:t>nov</w:t>
      </w:r>
      <w:r>
        <w:rPr>
          <w:rFonts w:asciiTheme="minorHAnsi" w:hAnsiTheme="minorHAnsi" w:cstheme="minorHAnsi"/>
          <w:b/>
          <w:color w:val="000000"/>
          <w:szCs w:val="22"/>
        </w:rPr>
        <w:t>ember</w:t>
      </w:r>
      <w:r w:rsidRPr="003535DD">
        <w:rPr>
          <w:rFonts w:asciiTheme="minorHAnsi" w:hAnsiTheme="minorHAnsi" w:cstheme="minorHAnsi"/>
          <w:b/>
          <w:color w:val="000000"/>
          <w:szCs w:val="22"/>
        </w:rPr>
        <w:t xml:space="preserve"> „       ”</w:t>
      </w:r>
    </w:p>
    <w:p w14:paraId="4E6131C5" w14:textId="77777777" w:rsidR="003535DD" w:rsidRPr="003535DD" w:rsidRDefault="003535DD" w:rsidP="003535DD">
      <w:pPr>
        <w:rPr>
          <w:rFonts w:asciiTheme="minorHAnsi" w:hAnsiTheme="minorHAnsi" w:cstheme="minorHAnsi"/>
          <w:b/>
          <w:color w:val="000000"/>
          <w:szCs w:val="22"/>
        </w:rPr>
      </w:pPr>
    </w:p>
    <w:p w14:paraId="01BF34BA" w14:textId="77777777" w:rsidR="003535DD" w:rsidRPr="003535DD" w:rsidRDefault="003535DD" w:rsidP="003535DD">
      <w:pPr>
        <w:ind w:left="6372"/>
        <w:rPr>
          <w:rFonts w:asciiTheme="minorHAnsi" w:hAnsiTheme="minorHAnsi" w:cstheme="minorHAnsi"/>
          <w:b/>
          <w:color w:val="000000"/>
          <w:szCs w:val="22"/>
        </w:rPr>
      </w:pPr>
    </w:p>
    <w:p w14:paraId="52D71C65" w14:textId="77777777" w:rsidR="003535DD" w:rsidRPr="003535DD" w:rsidRDefault="003535DD" w:rsidP="00F230C3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3535DD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146B12AB" w14:textId="6212C279" w:rsidR="003535DD" w:rsidRDefault="003535DD" w:rsidP="003535DD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C7541DC" w14:textId="77777777" w:rsidR="003535DD" w:rsidRPr="003535DD" w:rsidRDefault="003535DD" w:rsidP="003535DD">
      <w:pPr>
        <w:rPr>
          <w:rFonts w:asciiTheme="minorHAnsi" w:hAnsiTheme="minorHAnsi" w:cstheme="minorHAnsi"/>
          <w:b/>
          <w:szCs w:val="22"/>
          <w:u w:val="single"/>
        </w:rPr>
      </w:pPr>
    </w:p>
    <w:p w14:paraId="196C7056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01E5DCB" w14:textId="1520BB0B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…./2022. (</w:t>
      </w:r>
      <w:r>
        <w:rPr>
          <w:rFonts w:asciiTheme="minorHAnsi" w:hAnsiTheme="minorHAnsi" w:cstheme="minorHAnsi"/>
          <w:b/>
          <w:szCs w:val="22"/>
          <w:u w:val="single"/>
        </w:rPr>
        <w:t>XII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 w:rsidR="00F75416">
        <w:rPr>
          <w:rFonts w:asciiTheme="minorHAnsi" w:hAnsiTheme="minorHAnsi" w:cstheme="minorHAnsi"/>
          <w:b/>
          <w:szCs w:val="22"/>
          <w:u w:val="single"/>
        </w:rPr>
        <w:t>5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 w:rsidR="00F75416">
        <w:rPr>
          <w:rFonts w:asciiTheme="minorHAnsi" w:hAnsiTheme="minorHAnsi" w:cstheme="minorHAnsi"/>
          <w:b/>
          <w:szCs w:val="22"/>
          <w:u w:val="single"/>
        </w:rPr>
        <w:t>GJ</w:t>
      </w:r>
      <w:r w:rsidRPr="003535DD">
        <w:rPr>
          <w:rFonts w:asciiTheme="minorHAnsi" w:hAnsiTheme="minorHAnsi" w:cstheme="minorHAnsi"/>
          <w:b/>
          <w:szCs w:val="22"/>
          <w:u w:val="single"/>
        </w:rPr>
        <w:t>B. számú határozat</w:t>
      </w:r>
    </w:p>
    <w:p w14:paraId="58012A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F829B64" w14:textId="7E8CC906" w:rsidR="003535DD" w:rsidRPr="003535DD" w:rsidRDefault="003535DD" w:rsidP="003535DD">
      <w:pPr>
        <w:jc w:val="both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szCs w:val="22"/>
        </w:rPr>
        <w:t xml:space="preserve">A </w:t>
      </w:r>
      <w:r w:rsidR="00F75416">
        <w:rPr>
          <w:rFonts w:asciiTheme="minorHAnsi" w:hAnsiTheme="minorHAnsi" w:cstheme="minorHAnsi"/>
          <w:szCs w:val="22"/>
        </w:rPr>
        <w:t>Gazdasági és Jogi</w:t>
      </w:r>
      <w:r w:rsidRPr="003535DD">
        <w:rPr>
          <w:rFonts w:asciiTheme="minorHAnsi" w:hAnsiTheme="minorHAnsi" w:cstheme="minorHAnsi"/>
          <w:szCs w:val="22"/>
        </w:rPr>
        <w:t xml:space="preserve"> Bizottság javasolja a Közgyűlésnek, hogy a Mesebolt Bábszínház létszámelőirányzata  önkormányzati többletforrás biztosítása nélkül 202</w:t>
      </w:r>
      <w:r w:rsidR="00F230C3">
        <w:rPr>
          <w:rFonts w:asciiTheme="minorHAnsi" w:hAnsiTheme="minorHAnsi" w:cstheme="minorHAnsi"/>
          <w:szCs w:val="22"/>
        </w:rPr>
        <w:t>3</w:t>
      </w:r>
      <w:r w:rsidRPr="003535DD">
        <w:rPr>
          <w:rFonts w:asciiTheme="minorHAnsi" w:hAnsiTheme="minorHAnsi" w:cstheme="minorHAnsi"/>
          <w:szCs w:val="22"/>
        </w:rPr>
        <w:t xml:space="preserve">. </w:t>
      </w:r>
      <w:r w:rsidR="00F230C3">
        <w:rPr>
          <w:rFonts w:asciiTheme="minorHAnsi" w:hAnsiTheme="minorHAnsi" w:cstheme="minorHAnsi"/>
          <w:szCs w:val="22"/>
        </w:rPr>
        <w:t>január</w:t>
      </w:r>
      <w:r w:rsidRPr="003535DD">
        <w:rPr>
          <w:rFonts w:asciiTheme="minorHAnsi" w:hAnsiTheme="minorHAnsi" w:cstheme="minorHAnsi"/>
          <w:szCs w:val="22"/>
        </w:rPr>
        <w:t xml:space="preserve"> 1. napjától</w:t>
      </w:r>
      <w:r w:rsidR="008D7690">
        <w:rPr>
          <w:rFonts w:asciiTheme="minorHAnsi" w:hAnsiTheme="minorHAnsi" w:cstheme="minorHAnsi"/>
          <w:szCs w:val="22"/>
        </w:rPr>
        <w:t xml:space="preserve"> 2023. december 31. napjáig tartó határozott</w:t>
      </w:r>
      <w:r w:rsidR="00F230C3">
        <w:rPr>
          <w:rFonts w:asciiTheme="minorHAnsi" w:hAnsiTheme="minorHAnsi" w:cstheme="minorHAnsi"/>
          <w:szCs w:val="22"/>
        </w:rPr>
        <w:t xml:space="preserve"> időre</w:t>
      </w:r>
      <w:r w:rsidRPr="003535DD">
        <w:rPr>
          <w:rFonts w:asciiTheme="minorHAnsi" w:hAnsiTheme="minorHAnsi" w:cstheme="minorHAnsi"/>
          <w:szCs w:val="22"/>
        </w:rPr>
        <w:t xml:space="preserve"> 0,5 státusszal emelkedjen.</w:t>
      </w:r>
    </w:p>
    <w:p w14:paraId="2090045A" w14:textId="77777777" w:rsidR="003535DD" w:rsidRPr="003535DD" w:rsidRDefault="003535DD" w:rsidP="003535DD">
      <w:pPr>
        <w:jc w:val="both"/>
        <w:rPr>
          <w:rFonts w:asciiTheme="minorHAnsi" w:hAnsiTheme="minorHAnsi" w:cstheme="minorHAnsi"/>
          <w:b/>
          <w:szCs w:val="22"/>
        </w:rPr>
      </w:pPr>
    </w:p>
    <w:p w14:paraId="5003ACF0" w14:textId="28D44DA8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</w:r>
      <w:r w:rsidR="00153B48">
        <w:rPr>
          <w:rFonts w:asciiTheme="minorHAnsi" w:hAnsiTheme="minorHAnsi" w:cstheme="minorHAnsi"/>
          <w:szCs w:val="22"/>
        </w:rPr>
        <w:t>Bokányi Adrienn</w:t>
      </w:r>
      <w:r w:rsidRPr="003535DD">
        <w:rPr>
          <w:rFonts w:asciiTheme="minorHAnsi" w:hAnsiTheme="minorHAnsi" w:cstheme="minorHAnsi"/>
          <w:szCs w:val="22"/>
        </w:rPr>
        <w:t xml:space="preserve">, a </w:t>
      </w:r>
      <w:r w:rsidR="00153B48">
        <w:rPr>
          <w:rFonts w:asciiTheme="minorHAnsi" w:hAnsiTheme="minorHAnsi" w:cstheme="minorHAnsi"/>
          <w:szCs w:val="22"/>
        </w:rPr>
        <w:t>Gazdasági és Jogi</w:t>
      </w:r>
      <w:r w:rsidRPr="003535DD">
        <w:rPr>
          <w:rFonts w:asciiTheme="minorHAnsi" w:hAnsiTheme="minorHAnsi" w:cstheme="minorHAnsi"/>
          <w:szCs w:val="22"/>
        </w:rPr>
        <w:t xml:space="preserve"> Bizottság elnöke</w:t>
      </w:r>
    </w:p>
    <w:p w14:paraId="380E4E87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7E754A2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20A6782F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D5D78CB" w14:textId="77C024D5" w:rsid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5201E8" w14:textId="29A47932" w:rsidR="00975163" w:rsidRPr="003535DD" w:rsidRDefault="00975163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75EFD5CA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0CE9A29E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7A10412A" w14:textId="77777777" w:rsidR="003535DD" w:rsidRPr="003535DD" w:rsidRDefault="003535DD" w:rsidP="003535D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CA0EA2F" w14:textId="77777777" w:rsidR="003535DD" w:rsidRPr="003535DD" w:rsidRDefault="003535DD" w:rsidP="003535DD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sectPr w:rsidR="003535DD" w:rsidRPr="003535DD" w:rsidSect="00A32A98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D5554"/>
    <w:rsid w:val="00132161"/>
    <w:rsid w:val="00153B48"/>
    <w:rsid w:val="001A4648"/>
    <w:rsid w:val="001D178A"/>
    <w:rsid w:val="001E196B"/>
    <w:rsid w:val="002864F5"/>
    <w:rsid w:val="00325973"/>
    <w:rsid w:val="0032649B"/>
    <w:rsid w:val="0034130E"/>
    <w:rsid w:val="003535DD"/>
    <w:rsid w:val="00356256"/>
    <w:rsid w:val="004C3174"/>
    <w:rsid w:val="0054436F"/>
    <w:rsid w:val="005F19FE"/>
    <w:rsid w:val="006B5218"/>
    <w:rsid w:val="00714EBA"/>
    <w:rsid w:val="00720C4A"/>
    <w:rsid w:val="007B2FF9"/>
    <w:rsid w:val="007C4602"/>
    <w:rsid w:val="007F2F31"/>
    <w:rsid w:val="008728D0"/>
    <w:rsid w:val="008D7690"/>
    <w:rsid w:val="009348EA"/>
    <w:rsid w:val="0096279B"/>
    <w:rsid w:val="0096367B"/>
    <w:rsid w:val="00975163"/>
    <w:rsid w:val="009A77AC"/>
    <w:rsid w:val="009E4213"/>
    <w:rsid w:val="00A32A98"/>
    <w:rsid w:val="00A57D15"/>
    <w:rsid w:val="00A7633E"/>
    <w:rsid w:val="00AB7B31"/>
    <w:rsid w:val="00AC1BC5"/>
    <w:rsid w:val="00AC3D7B"/>
    <w:rsid w:val="00AD08CD"/>
    <w:rsid w:val="00B610E8"/>
    <w:rsid w:val="00B66615"/>
    <w:rsid w:val="00B82BD4"/>
    <w:rsid w:val="00BC46F6"/>
    <w:rsid w:val="00BE370B"/>
    <w:rsid w:val="00C04236"/>
    <w:rsid w:val="00C8219F"/>
    <w:rsid w:val="00D54DF8"/>
    <w:rsid w:val="00DF112F"/>
    <w:rsid w:val="00E82F69"/>
    <w:rsid w:val="00EC7C11"/>
    <w:rsid w:val="00ED5FCA"/>
    <w:rsid w:val="00F230C3"/>
    <w:rsid w:val="00F3093D"/>
    <w:rsid w:val="00F75416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11</TotalTime>
  <Pages>1</Pages>
  <Words>247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2014-03-11T09:58:00Z</cp:lastPrinted>
  <dcterms:created xsi:type="dcterms:W3CDTF">2022-11-25T09:23:00Z</dcterms:created>
  <dcterms:modified xsi:type="dcterms:W3CDTF">2022-11-28T10:51:00Z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