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53AA1" w14:textId="77777777" w:rsidR="004A67D1" w:rsidRPr="00374183" w:rsidRDefault="004A67D1" w:rsidP="00C50048">
      <w:pPr>
        <w:pStyle w:val="lfej"/>
        <w:tabs>
          <w:tab w:val="clear" w:pos="4536"/>
          <w:tab w:val="clear" w:pos="9072"/>
          <w:tab w:val="left" w:pos="708"/>
        </w:tabs>
        <w:ind w:left="2124"/>
        <w:jc w:val="both"/>
        <w:rPr>
          <w:rFonts w:asciiTheme="minorHAnsi" w:hAnsiTheme="minorHAnsi" w:cstheme="minorHAnsi"/>
          <w:b/>
          <w:color w:val="000000" w:themeColor="text1"/>
          <w:szCs w:val="22"/>
          <w:u w:val="single"/>
        </w:rPr>
      </w:pPr>
      <w:r w:rsidRPr="00374183">
        <w:rPr>
          <w:rFonts w:asciiTheme="minorHAnsi" w:hAnsiTheme="minorHAnsi" w:cstheme="minorHAnsi"/>
          <w:b/>
          <w:color w:val="000000" w:themeColor="text1"/>
          <w:szCs w:val="22"/>
        </w:rPr>
        <w:tab/>
      </w:r>
      <w:r w:rsidRPr="00374183">
        <w:rPr>
          <w:rFonts w:asciiTheme="minorHAnsi" w:hAnsiTheme="minorHAnsi" w:cstheme="minorHAnsi"/>
          <w:b/>
          <w:color w:val="000000" w:themeColor="text1"/>
          <w:szCs w:val="22"/>
        </w:rPr>
        <w:tab/>
        <w:t xml:space="preserve">                                                     </w:t>
      </w:r>
      <w:r w:rsidRPr="00374183">
        <w:rPr>
          <w:rFonts w:asciiTheme="minorHAnsi" w:hAnsiTheme="minorHAnsi" w:cstheme="minorHAnsi"/>
          <w:b/>
          <w:color w:val="000000" w:themeColor="text1"/>
          <w:szCs w:val="22"/>
        </w:rPr>
        <w:tab/>
      </w:r>
      <w:r w:rsidRPr="00374183">
        <w:rPr>
          <w:rFonts w:asciiTheme="minorHAnsi" w:hAnsiTheme="minorHAnsi" w:cstheme="minorHAnsi"/>
          <w:b/>
          <w:color w:val="000000" w:themeColor="text1"/>
          <w:szCs w:val="22"/>
          <w:u w:val="single"/>
        </w:rPr>
        <w:t>Az előterjesztést megtárgyalta:</w:t>
      </w:r>
    </w:p>
    <w:p w14:paraId="03F72283" w14:textId="77777777" w:rsidR="004A67D1" w:rsidRPr="00374183" w:rsidRDefault="004A67D1" w:rsidP="00C50048">
      <w:pPr>
        <w:ind w:left="708"/>
        <w:rPr>
          <w:rFonts w:asciiTheme="minorHAnsi" w:hAnsiTheme="minorHAnsi" w:cstheme="minorHAnsi"/>
          <w:color w:val="000000" w:themeColor="text1"/>
          <w:sz w:val="22"/>
          <w:szCs w:val="22"/>
        </w:rPr>
      </w:pPr>
      <w:r w:rsidRPr="00374183">
        <w:rPr>
          <w:rFonts w:asciiTheme="minorHAnsi" w:hAnsiTheme="minorHAnsi" w:cstheme="minorHAnsi"/>
          <w:color w:val="000000" w:themeColor="text1"/>
          <w:sz w:val="22"/>
          <w:szCs w:val="22"/>
        </w:rPr>
        <w:tab/>
      </w:r>
      <w:r w:rsidRPr="00374183">
        <w:rPr>
          <w:rFonts w:asciiTheme="minorHAnsi" w:hAnsiTheme="minorHAnsi" w:cstheme="minorHAnsi"/>
          <w:color w:val="000000" w:themeColor="text1"/>
          <w:sz w:val="22"/>
          <w:szCs w:val="22"/>
        </w:rPr>
        <w:tab/>
      </w:r>
    </w:p>
    <w:p w14:paraId="3AF39DFC" w14:textId="7CE53EC7" w:rsidR="004A67D1" w:rsidRPr="00374183" w:rsidRDefault="004A67D1" w:rsidP="00C50048">
      <w:pPr>
        <w:pStyle w:val="lfej"/>
        <w:tabs>
          <w:tab w:val="left" w:pos="708"/>
        </w:tabs>
        <w:ind w:left="708"/>
        <w:jc w:val="both"/>
        <w:rPr>
          <w:rFonts w:asciiTheme="minorHAnsi" w:hAnsiTheme="minorHAnsi" w:cstheme="minorHAnsi"/>
          <w:bCs/>
          <w:color w:val="000000" w:themeColor="text1"/>
          <w:szCs w:val="22"/>
        </w:rPr>
      </w:pPr>
      <w:r w:rsidRPr="00374183">
        <w:rPr>
          <w:rFonts w:asciiTheme="minorHAnsi" w:hAnsiTheme="minorHAnsi" w:cstheme="minorHAnsi"/>
          <w:bCs/>
          <w:color w:val="000000" w:themeColor="text1"/>
          <w:szCs w:val="22"/>
        </w:rPr>
        <w:tab/>
      </w:r>
      <w:r w:rsidRPr="00374183">
        <w:rPr>
          <w:rFonts w:asciiTheme="minorHAnsi" w:hAnsiTheme="minorHAnsi" w:cstheme="minorHAnsi"/>
          <w:bCs/>
          <w:color w:val="000000" w:themeColor="text1"/>
          <w:szCs w:val="22"/>
        </w:rPr>
        <w:tab/>
        <w:t xml:space="preserve">                                                   -  Gazdasági és Jogi Bizottság</w:t>
      </w:r>
    </w:p>
    <w:p w14:paraId="43613F27" w14:textId="77777777" w:rsidR="004A67D1" w:rsidRPr="00374183" w:rsidRDefault="004A67D1" w:rsidP="00BD349A">
      <w:pPr>
        <w:pStyle w:val="lfej"/>
        <w:tabs>
          <w:tab w:val="clear" w:pos="4536"/>
          <w:tab w:val="clear" w:pos="9072"/>
        </w:tabs>
        <w:jc w:val="both"/>
        <w:rPr>
          <w:rFonts w:asciiTheme="minorHAnsi" w:hAnsiTheme="minorHAnsi" w:cstheme="minorHAnsi"/>
          <w:bCs/>
          <w:color w:val="000000" w:themeColor="text1"/>
          <w:szCs w:val="22"/>
        </w:rPr>
      </w:pPr>
    </w:p>
    <w:p w14:paraId="04C080B5" w14:textId="77777777" w:rsidR="004A67D1" w:rsidRPr="00374183" w:rsidRDefault="004A67D1" w:rsidP="004A67D1">
      <w:pPr>
        <w:pStyle w:val="lfej"/>
        <w:tabs>
          <w:tab w:val="clear" w:pos="4536"/>
          <w:tab w:val="clear" w:pos="9072"/>
        </w:tabs>
        <w:jc w:val="center"/>
        <w:rPr>
          <w:rFonts w:asciiTheme="minorHAnsi" w:hAnsiTheme="minorHAnsi" w:cstheme="minorHAnsi"/>
          <w:b/>
          <w:color w:val="000000" w:themeColor="text1"/>
          <w:szCs w:val="22"/>
          <w:u w:val="single"/>
        </w:rPr>
      </w:pPr>
    </w:p>
    <w:p w14:paraId="38FFED13" w14:textId="4192A73C" w:rsidR="004A67D1" w:rsidRPr="00374183" w:rsidRDefault="004A67D1" w:rsidP="00BD349A">
      <w:pPr>
        <w:pStyle w:val="lfej"/>
        <w:tabs>
          <w:tab w:val="clear" w:pos="4536"/>
          <w:tab w:val="clear" w:pos="9072"/>
        </w:tabs>
        <w:jc w:val="center"/>
        <w:rPr>
          <w:rFonts w:asciiTheme="minorHAnsi" w:hAnsiTheme="minorHAnsi" w:cstheme="minorHAnsi"/>
          <w:b/>
          <w:color w:val="000000" w:themeColor="text1"/>
          <w:szCs w:val="22"/>
          <w:u w:val="single"/>
        </w:rPr>
      </w:pPr>
      <w:r w:rsidRPr="00374183">
        <w:rPr>
          <w:rFonts w:asciiTheme="minorHAnsi" w:hAnsiTheme="minorHAnsi" w:cstheme="minorHAnsi"/>
          <w:b/>
          <w:color w:val="000000" w:themeColor="text1"/>
          <w:szCs w:val="22"/>
          <w:u w:val="single"/>
        </w:rPr>
        <w:t xml:space="preserve">E L </w:t>
      </w:r>
      <w:proofErr w:type="gramStart"/>
      <w:r w:rsidRPr="00374183">
        <w:rPr>
          <w:rFonts w:asciiTheme="minorHAnsi" w:hAnsiTheme="minorHAnsi" w:cstheme="minorHAnsi"/>
          <w:b/>
          <w:color w:val="000000" w:themeColor="text1"/>
          <w:szCs w:val="22"/>
          <w:u w:val="single"/>
        </w:rPr>
        <w:t>Ő</w:t>
      </w:r>
      <w:proofErr w:type="gramEnd"/>
      <w:r w:rsidRPr="00374183">
        <w:rPr>
          <w:rFonts w:asciiTheme="minorHAnsi" w:hAnsiTheme="minorHAnsi" w:cstheme="minorHAnsi"/>
          <w:b/>
          <w:color w:val="000000" w:themeColor="text1"/>
          <w:szCs w:val="22"/>
          <w:u w:val="single"/>
        </w:rPr>
        <w:t xml:space="preserve"> T E R J E S Z T É S</w:t>
      </w:r>
    </w:p>
    <w:p w14:paraId="4D36CDB0" w14:textId="77777777" w:rsidR="004A67D1" w:rsidRPr="00374183" w:rsidRDefault="004A67D1" w:rsidP="004A67D1">
      <w:pPr>
        <w:jc w:val="center"/>
        <w:rPr>
          <w:rFonts w:asciiTheme="minorHAnsi" w:hAnsiTheme="minorHAnsi" w:cstheme="minorHAnsi"/>
          <w:b/>
          <w:color w:val="000000" w:themeColor="text1"/>
          <w:sz w:val="22"/>
          <w:szCs w:val="22"/>
        </w:rPr>
      </w:pPr>
    </w:p>
    <w:p w14:paraId="4A7DC655" w14:textId="77777777" w:rsidR="004A67D1" w:rsidRPr="00374183" w:rsidRDefault="004A67D1" w:rsidP="004A67D1">
      <w:pPr>
        <w:jc w:val="center"/>
        <w:rPr>
          <w:rFonts w:asciiTheme="minorHAnsi" w:hAnsiTheme="minorHAnsi" w:cstheme="minorHAnsi"/>
          <w:b/>
          <w:color w:val="000000" w:themeColor="text1"/>
          <w:sz w:val="22"/>
          <w:szCs w:val="22"/>
        </w:rPr>
      </w:pPr>
      <w:r w:rsidRPr="00374183">
        <w:rPr>
          <w:rFonts w:asciiTheme="minorHAnsi" w:hAnsiTheme="minorHAnsi" w:cstheme="minorHAnsi"/>
          <w:b/>
          <w:color w:val="000000" w:themeColor="text1"/>
          <w:sz w:val="22"/>
          <w:szCs w:val="22"/>
        </w:rPr>
        <w:t>Szombathely Megyei Jogú Város Közgyűlése</w:t>
      </w:r>
    </w:p>
    <w:p w14:paraId="562E8C36" w14:textId="54659021" w:rsidR="004A67D1" w:rsidRPr="00374183" w:rsidRDefault="004A67D1" w:rsidP="004A67D1">
      <w:pPr>
        <w:jc w:val="center"/>
        <w:rPr>
          <w:rFonts w:asciiTheme="minorHAnsi" w:hAnsiTheme="minorHAnsi" w:cstheme="minorHAnsi"/>
          <w:b/>
          <w:color w:val="000000" w:themeColor="text1"/>
          <w:sz w:val="22"/>
          <w:szCs w:val="22"/>
        </w:rPr>
      </w:pPr>
      <w:r w:rsidRPr="00374183">
        <w:rPr>
          <w:rFonts w:asciiTheme="minorHAnsi" w:hAnsiTheme="minorHAnsi" w:cstheme="minorHAnsi"/>
          <w:b/>
          <w:color w:val="000000" w:themeColor="text1"/>
          <w:sz w:val="22"/>
          <w:szCs w:val="22"/>
        </w:rPr>
        <w:t>2022. október 27-i ülésére</w:t>
      </w:r>
    </w:p>
    <w:p w14:paraId="091FF66A" w14:textId="77777777" w:rsidR="004A67D1" w:rsidRPr="00374183" w:rsidRDefault="004A67D1" w:rsidP="00BD349A">
      <w:pPr>
        <w:rPr>
          <w:rFonts w:asciiTheme="minorHAnsi" w:hAnsiTheme="minorHAnsi" w:cstheme="minorHAnsi"/>
          <w:b/>
          <w:color w:val="000000" w:themeColor="text1"/>
          <w:sz w:val="22"/>
          <w:szCs w:val="22"/>
        </w:rPr>
      </w:pPr>
    </w:p>
    <w:p w14:paraId="2A3CE779" w14:textId="77777777" w:rsidR="004A67D1" w:rsidRPr="00374183" w:rsidRDefault="004A67D1" w:rsidP="004A67D1">
      <w:pPr>
        <w:jc w:val="center"/>
        <w:rPr>
          <w:rFonts w:asciiTheme="minorHAnsi" w:hAnsiTheme="minorHAnsi" w:cstheme="minorHAnsi"/>
          <w:b/>
          <w:bCs/>
          <w:color w:val="000000" w:themeColor="text1"/>
          <w:sz w:val="22"/>
          <w:szCs w:val="22"/>
        </w:rPr>
      </w:pPr>
      <w:r w:rsidRPr="00374183">
        <w:rPr>
          <w:rFonts w:asciiTheme="minorHAnsi" w:hAnsiTheme="minorHAnsi" w:cstheme="minorHAnsi"/>
          <w:b/>
          <w:bCs/>
          <w:color w:val="000000" w:themeColor="text1"/>
          <w:sz w:val="22"/>
          <w:szCs w:val="22"/>
        </w:rPr>
        <w:t xml:space="preserve">J E G Y Z </w:t>
      </w:r>
      <w:proofErr w:type="gramStart"/>
      <w:r w:rsidRPr="00374183">
        <w:rPr>
          <w:rFonts w:asciiTheme="minorHAnsi" w:hAnsiTheme="minorHAnsi" w:cstheme="minorHAnsi"/>
          <w:b/>
          <w:bCs/>
          <w:color w:val="000000" w:themeColor="text1"/>
          <w:sz w:val="22"/>
          <w:szCs w:val="22"/>
        </w:rPr>
        <w:t>Ő</w:t>
      </w:r>
      <w:proofErr w:type="gramEnd"/>
      <w:r w:rsidRPr="00374183">
        <w:rPr>
          <w:rFonts w:asciiTheme="minorHAnsi" w:hAnsiTheme="minorHAnsi" w:cstheme="minorHAnsi"/>
          <w:b/>
          <w:bCs/>
          <w:color w:val="000000" w:themeColor="text1"/>
          <w:sz w:val="22"/>
          <w:szCs w:val="22"/>
        </w:rPr>
        <w:t xml:space="preserve"> I   T Á J É K O Z T A T Ó</w:t>
      </w:r>
    </w:p>
    <w:p w14:paraId="7D88D1D0" w14:textId="77777777" w:rsidR="004A67D1" w:rsidRPr="00374183" w:rsidRDefault="004A67D1" w:rsidP="004A67D1">
      <w:pPr>
        <w:jc w:val="center"/>
        <w:rPr>
          <w:rFonts w:asciiTheme="minorHAnsi" w:hAnsiTheme="minorHAnsi" w:cstheme="minorHAnsi"/>
          <w:b/>
          <w:iCs/>
          <w:color w:val="000000" w:themeColor="text1"/>
          <w:sz w:val="22"/>
          <w:szCs w:val="22"/>
        </w:rPr>
      </w:pPr>
      <w:r w:rsidRPr="00374183">
        <w:rPr>
          <w:rFonts w:asciiTheme="minorHAnsi" w:hAnsiTheme="minorHAnsi" w:cstheme="minorHAnsi"/>
          <w:b/>
          <w:iCs/>
          <w:color w:val="000000" w:themeColor="text1"/>
          <w:sz w:val="22"/>
          <w:szCs w:val="22"/>
        </w:rPr>
        <w:t xml:space="preserve">a Polgármesteri Hivatal törvényességi és </w:t>
      </w:r>
    </w:p>
    <w:p w14:paraId="04E615FF" w14:textId="77777777" w:rsidR="004A67D1" w:rsidRPr="00374183" w:rsidRDefault="004A67D1" w:rsidP="004A67D1">
      <w:pPr>
        <w:jc w:val="center"/>
        <w:rPr>
          <w:rFonts w:asciiTheme="minorHAnsi" w:hAnsiTheme="minorHAnsi" w:cstheme="minorHAnsi"/>
          <w:b/>
          <w:i/>
          <w:color w:val="000000" w:themeColor="text1"/>
          <w:sz w:val="22"/>
          <w:szCs w:val="22"/>
        </w:rPr>
      </w:pPr>
      <w:r w:rsidRPr="00374183">
        <w:rPr>
          <w:rFonts w:asciiTheme="minorHAnsi" w:hAnsiTheme="minorHAnsi" w:cstheme="minorHAnsi"/>
          <w:b/>
          <w:iCs/>
          <w:color w:val="000000" w:themeColor="text1"/>
          <w:sz w:val="22"/>
          <w:szCs w:val="22"/>
        </w:rPr>
        <w:t>hatósági munkájáról, a Hivatal tevékenységéről</w:t>
      </w:r>
    </w:p>
    <w:p w14:paraId="09E68DD0" w14:textId="77777777" w:rsidR="004A67D1" w:rsidRPr="00374183" w:rsidRDefault="004A67D1" w:rsidP="004A67D1">
      <w:pPr>
        <w:pStyle w:val="Szvegtrzs"/>
        <w:rPr>
          <w:rFonts w:asciiTheme="minorHAnsi" w:hAnsiTheme="minorHAnsi" w:cstheme="minorHAnsi"/>
          <w:b/>
          <w:color w:val="000000" w:themeColor="text1"/>
          <w:sz w:val="22"/>
          <w:szCs w:val="22"/>
        </w:rPr>
      </w:pPr>
    </w:p>
    <w:p w14:paraId="6CDB248D" w14:textId="77777777" w:rsidR="004A67D1" w:rsidRPr="00374183" w:rsidRDefault="004A67D1" w:rsidP="004A67D1">
      <w:pPr>
        <w:pStyle w:val="Szvegtrzs"/>
        <w:rPr>
          <w:rFonts w:asciiTheme="minorHAnsi" w:hAnsiTheme="minorHAnsi" w:cstheme="minorHAnsi"/>
          <w:color w:val="000000" w:themeColor="text1"/>
          <w:sz w:val="22"/>
          <w:szCs w:val="22"/>
        </w:rPr>
      </w:pPr>
      <w:r w:rsidRPr="00374183">
        <w:rPr>
          <w:rFonts w:asciiTheme="minorHAnsi" w:hAnsiTheme="minorHAnsi" w:cstheme="minorHAnsi"/>
          <w:color w:val="000000" w:themeColor="text1"/>
          <w:sz w:val="22"/>
          <w:szCs w:val="22"/>
        </w:rPr>
        <w:t>Szombathely Megyei Jogú Város Önkormányzata Szervezeti és Működési Szabályzata 2</w:t>
      </w:r>
      <w:r w:rsidRPr="00374183">
        <w:rPr>
          <w:rFonts w:asciiTheme="minorHAnsi" w:hAnsiTheme="minorHAnsi" w:cstheme="minorHAnsi"/>
          <w:bCs/>
          <w:color w:val="000000" w:themeColor="text1"/>
          <w:sz w:val="22"/>
          <w:szCs w:val="22"/>
        </w:rPr>
        <w:t>2</w:t>
      </w:r>
      <w:r w:rsidRPr="00374183">
        <w:rPr>
          <w:rFonts w:asciiTheme="minorHAnsi" w:hAnsiTheme="minorHAnsi" w:cstheme="minorHAnsi"/>
          <w:color w:val="000000" w:themeColor="text1"/>
          <w:sz w:val="22"/>
          <w:szCs w:val="22"/>
        </w:rPr>
        <w:t xml:space="preserve">. § (4) bekezdés b) pontja értelmében a jegyző a Közgyűlésen tájékoztatást ad a hatósági munkáról, a törvényesség helyzetéről, és azokról a kihirdetett, vagy hatályba léptetett jogszabályokról, amelyek az önkormányzat, vagy a hivatal feladatkörét, hatósági hatáskörét érintik, megváltoztatják, illetve új feladatkört állapítanak meg. A Magyarország helyi önkormányzatairól szóló 2011. évi CLXXXIX. törvény (a továbbiakban: </w:t>
      </w:r>
      <w:proofErr w:type="spellStart"/>
      <w:r w:rsidRPr="00374183">
        <w:rPr>
          <w:rFonts w:asciiTheme="minorHAnsi" w:hAnsiTheme="minorHAnsi" w:cstheme="minorHAnsi"/>
          <w:color w:val="000000" w:themeColor="text1"/>
          <w:sz w:val="22"/>
          <w:szCs w:val="22"/>
        </w:rPr>
        <w:t>Mötv</w:t>
      </w:r>
      <w:proofErr w:type="spellEnd"/>
      <w:r w:rsidRPr="00374183">
        <w:rPr>
          <w:rFonts w:asciiTheme="minorHAnsi" w:hAnsiTheme="minorHAnsi" w:cstheme="minorHAnsi"/>
          <w:color w:val="000000" w:themeColor="text1"/>
          <w:sz w:val="22"/>
          <w:szCs w:val="22"/>
        </w:rPr>
        <w:t xml:space="preserve">.) 81. § (3) bekezdés f) pontja alapján a jegyző évente beszámol a képviselő-testületnek a hivatal tevékenységéről. A testület a hatósági és törvényességi tájékoztató keretében a hivatal tevékenységéről folyamatosan értesül, ezért ezen tájékoztató az SZMSZ-ben foglaltakon túl a </w:t>
      </w:r>
      <w:proofErr w:type="spellStart"/>
      <w:r w:rsidRPr="00374183">
        <w:rPr>
          <w:rFonts w:asciiTheme="minorHAnsi" w:hAnsiTheme="minorHAnsi" w:cstheme="minorHAnsi"/>
          <w:color w:val="000000" w:themeColor="text1"/>
          <w:sz w:val="22"/>
          <w:szCs w:val="22"/>
        </w:rPr>
        <w:t>Mötv</w:t>
      </w:r>
      <w:proofErr w:type="spellEnd"/>
      <w:r w:rsidRPr="00374183">
        <w:rPr>
          <w:rFonts w:asciiTheme="minorHAnsi" w:hAnsiTheme="minorHAnsi" w:cstheme="minorHAnsi"/>
          <w:color w:val="000000" w:themeColor="text1"/>
          <w:sz w:val="22"/>
          <w:szCs w:val="22"/>
        </w:rPr>
        <w:t>. előírásainak történő megfelelést is szolgálja. E kötelezettségeknek eleget téve a Polgármesteri Hivatal belső szervezeti egységeinek vezetőivel áttekintettük a hatósági munkát és a hivatal működését, amelynek eredményeiről az alábbiakban tájékoztatom a Tisztelt Közgyűlést:</w:t>
      </w:r>
    </w:p>
    <w:p w14:paraId="1045B588" w14:textId="5746AFBC" w:rsidR="004A67D1" w:rsidRPr="00374183" w:rsidRDefault="004A67D1" w:rsidP="004A67D1">
      <w:pPr>
        <w:jc w:val="both"/>
        <w:rPr>
          <w:rFonts w:asciiTheme="minorHAnsi" w:hAnsiTheme="minorHAnsi" w:cstheme="minorHAnsi"/>
          <w:color w:val="000000" w:themeColor="text1"/>
          <w:sz w:val="22"/>
          <w:szCs w:val="22"/>
        </w:rPr>
      </w:pPr>
    </w:p>
    <w:p w14:paraId="0A4D37AF" w14:textId="77777777" w:rsidR="00091F1E" w:rsidRPr="00374183" w:rsidRDefault="00091F1E" w:rsidP="00091F1E">
      <w:pPr>
        <w:jc w:val="both"/>
        <w:rPr>
          <w:rFonts w:asciiTheme="minorHAnsi" w:hAnsiTheme="minorHAnsi" w:cstheme="minorHAnsi"/>
          <w:color w:val="000000" w:themeColor="text1"/>
          <w:sz w:val="22"/>
          <w:szCs w:val="22"/>
        </w:rPr>
      </w:pPr>
      <w:r w:rsidRPr="00374183">
        <w:rPr>
          <w:rFonts w:asciiTheme="minorHAnsi" w:hAnsiTheme="minorHAnsi" w:cstheme="minorHAnsi"/>
          <w:color w:val="000000" w:themeColor="text1"/>
          <w:sz w:val="22"/>
          <w:szCs w:val="22"/>
        </w:rPr>
        <w:t xml:space="preserve">A </w:t>
      </w:r>
      <w:r w:rsidRPr="00374183">
        <w:rPr>
          <w:rFonts w:asciiTheme="minorHAnsi" w:hAnsiTheme="minorHAnsi" w:cstheme="minorHAnsi"/>
          <w:b/>
          <w:color w:val="000000" w:themeColor="text1"/>
          <w:sz w:val="22"/>
          <w:szCs w:val="22"/>
          <w:u w:val="single"/>
        </w:rPr>
        <w:t>Jogi és Képviselői Osztály</w:t>
      </w:r>
      <w:r w:rsidRPr="00374183">
        <w:rPr>
          <w:rFonts w:asciiTheme="minorHAnsi" w:hAnsiTheme="minorHAnsi" w:cstheme="minorHAnsi"/>
          <w:color w:val="000000" w:themeColor="text1"/>
          <w:sz w:val="22"/>
          <w:szCs w:val="22"/>
        </w:rPr>
        <w:t xml:space="preserve"> vezetője az alábbi tájékoztatást adta a megjelent fontosabb jogszabályváltozásokról és az osztály munkájáról:</w:t>
      </w:r>
    </w:p>
    <w:p w14:paraId="4F5DE474" w14:textId="548FD4BA" w:rsidR="00091F1E" w:rsidRPr="00374183" w:rsidRDefault="00091F1E" w:rsidP="00091F1E">
      <w:pPr>
        <w:spacing w:before="120"/>
        <w:jc w:val="both"/>
        <w:rPr>
          <w:rFonts w:asciiTheme="minorHAnsi" w:hAnsiTheme="minorHAnsi" w:cstheme="minorHAnsi"/>
          <w:color w:val="000000" w:themeColor="text1"/>
          <w:sz w:val="22"/>
          <w:szCs w:val="22"/>
        </w:rPr>
      </w:pPr>
      <w:r w:rsidRPr="00374183">
        <w:rPr>
          <w:rFonts w:asciiTheme="minorHAnsi" w:hAnsiTheme="minorHAnsi" w:cstheme="minorHAnsi"/>
          <w:color w:val="000000" w:themeColor="text1"/>
          <w:sz w:val="22"/>
          <w:szCs w:val="22"/>
        </w:rPr>
        <w:t xml:space="preserve">2022. október 10. napján kihirdetésre került a </w:t>
      </w:r>
      <w:r w:rsidRPr="00374183">
        <w:rPr>
          <w:rFonts w:asciiTheme="minorHAnsi" w:hAnsiTheme="minorHAnsi" w:cstheme="minorHAnsi"/>
          <w:sz w:val="22"/>
          <w:szCs w:val="22"/>
        </w:rPr>
        <w:t>2022. évi XXVIII. törvény az európai uniós költségvetési források felhasználásának ellenőrzésével összefüggő egyes törvények módosításáról, amely 2022. október 13-től hatályos</w:t>
      </w:r>
      <w:r w:rsidR="00940048">
        <w:rPr>
          <w:rFonts w:asciiTheme="minorHAnsi" w:hAnsiTheme="minorHAnsi" w:cstheme="minorHAnsi"/>
          <w:sz w:val="22"/>
          <w:szCs w:val="22"/>
        </w:rPr>
        <w:t>,</w:t>
      </w:r>
      <w:r w:rsidRPr="00374183">
        <w:rPr>
          <w:rFonts w:asciiTheme="minorHAnsi" w:hAnsiTheme="minorHAnsi" w:cstheme="minorHAnsi"/>
          <w:sz w:val="22"/>
          <w:szCs w:val="22"/>
        </w:rPr>
        <w:t xml:space="preserve"> és az információs önrendelkezési jogról és az információszabadságról szóló 2011. évi CXII. </w:t>
      </w:r>
      <w:proofErr w:type="gramStart"/>
      <w:r w:rsidRPr="00374183">
        <w:rPr>
          <w:rFonts w:asciiTheme="minorHAnsi" w:hAnsiTheme="minorHAnsi" w:cstheme="minorHAnsi"/>
          <w:sz w:val="22"/>
          <w:szCs w:val="22"/>
        </w:rPr>
        <w:t>törvény</w:t>
      </w:r>
      <w:proofErr w:type="gramEnd"/>
      <w:r w:rsidRPr="00374183">
        <w:rPr>
          <w:rFonts w:asciiTheme="minorHAnsi" w:hAnsiTheme="minorHAnsi" w:cstheme="minorHAnsi"/>
          <w:sz w:val="22"/>
          <w:szCs w:val="22"/>
        </w:rPr>
        <w:t xml:space="preserve"> </w:t>
      </w:r>
      <w:r w:rsidR="00940048">
        <w:rPr>
          <w:rFonts w:asciiTheme="minorHAnsi" w:hAnsiTheme="minorHAnsi" w:cstheme="minorHAnsi"/>
          <w:sz w:val="22"/>
          <w:szCs w:val="22"/>
        </w:rPr>
        <w:t xml:space="preserve">valamint </w:t>
      </w:r>
      <w:r w:rsidRPr="00374183">
        <w:rPr>
          <w:rFonts w:asciiTheme="minorHAnsi" w:hAnsiTheme="minorHAnsi" w:cstheme="minorHAnsi"/>
          <w:sz w:val="22"/>
          <w:szCs w:val="22"/>
        </w:rPr>
        <w:t xml:space="preserve">ehhez kapcsolódóan a 301/2016. (IX. 30.) Korm. rendelet közérdekű adatigénylés költségtérítésére vonatkozó szakaszainak módosítását tartalmazza akként, hogy költségtérítésként </w:t>
      </w:r>
    </w:p>
    <w:p w14:paraId="6012129A" w14:textId="7133345E" w:rsidR="00091F1E" w:rsidRPr="00527ECE" w:rsidRDefault="00091F1E" w:rsidP="00091F1E">
      <w:pPr>
        <w:pStyle w:val="Listaszerbekezds"/>
        <w:numPr>
          <w:ilvl w:val="0"/>
          <w:numId w:val="25"/>
        </w:numPr>
        <w:ind w:left="567"/>
        <w:jc w:val="both"/>
        <w:rPr>
          <w:rFonts w:asciiTheme="minorHAnsi" w:hAnsiTheme="minorHAnsi" w:cstheme="minorHAnsi"/>
          <w:sz w:val="22"/>
          <w:szCs w:val="22"/>
        </w:rPr>
      </w:pPr>
      <w:r w:rsidRPr="00527ECE">
        <w:rPr>
          <w:rFonts w:asciiTheme="minorHAnsi" w:hAnsiTheme="minorHAnsi" w:cstheme="minorHAnsi"/>
          <w:sz w:val="22"/>
          <w:szCs w:val="22"/>
        </w:rPr>
        <w:t>csak az adathordozó és a kézbesítés költségét lehet felszámolni, a korábban felszámítható munkaerő-ráfordítás költsége nélkül, és együttes feltételként</w:t>
      </w:r>
    </w:p>
    <w:p w14:paraId="30607D55" w14:textId="77777777" w:rsidR="00091F1E" w:rsidRPr="00374183" w:rsidRDefault="00091F1E" w:rsidP="00091F1E">
      <w:pPr>
        <w:pStyle w:val="Listaszerbekezds"/>
        <w:numPr>
          <w:ilvl w:val="0"/>
          <w:numId w:val="25"/>
        </w:numPr>
        <w:ind w:left="567"/>
        <w:jc w:val="both"/>
        <w:rPr>
          <w:rFonts w:asciiTheme="minorHAnsi" w:hAnsiTheme="minorHAnsi" w:cstheme="minorHAnsi"/>
          <w:sz w:val="22"/>
          <w:szCs w:val="22"/>
        </w:rPr>
      </w:pPr>
      <w:r w:rsidRPr="00374183">
        <w:rPr>
          <w:rFonts w:asciiTheme="minorHAnsi" w:hAnsiTheme="minorHAnsi" w:cstheme="minorHAnsi"/>
          <w:sz w:val="22"/>
          <w:szCs w:val="22"/>
        </w:rPr>
        <w:t xml:space="preserve">csak a 10.000,- forintot elérő minimumköltség esetén, de maximálisan </w:t>
      </w:r>
      <w:proofErr w:type="gramStart"/>
      <w:r w:rsidRPr="00374183">
        <w:rPr>
          <w:rFonts w:asciiTheme="minorHAnsi" w:hAnsiTheme="minorHAnsi" w:cstheme="minorHAnsi"/>
          <w:sz w:val="22"/>
          <w:szCs w:val="22"/>
        </w:rPr>
        <w:t>190.000,-</w:t>
      </w:r>
      <w:proofErr w:type="gramEnd"/>
      <w:r w:rsidRPr="00374183">
        <w:rPr>
          <w:rFonts w:asciiTheme="minorHAnsi" w:hAnsiTheme="minorHAnsi" w:cstheme="minorHAnsi"/>
          <w:sz w:val="22"/>
          <w:szCs w:val="22"/>
        </w:rPr>
        <w:t xml:space="preserve"> forint mértékig.</w:t>
      </w:r>
    </w:p>
    <w:p w14:paraId="00B4E220" w14:textId="77777777" w:rsidR="00091F1E" w:rsidRPr="00374183" w:rsidRDefault="00091F1E" w:rsidP="00091F1E">
      <w:pPr>
        <w:spacing w:before="120"/>
        <w:jc w:val="both"/>
        <w:rPr>
          <w:rFonts w:asciiTheme="minorHAnsi" w:hAnsiTheme="minorHAnsi" w:cstheme="minorHAnsi"/>
          <w:color w:val="000000" w:themeColor="text1"/>
          <w:sz w:val="22"/>
          <w:szCs w:val="22"/>
        </w:rPr>
      </w:pPr>
      <w:r w:rsidRPr="00374183">
        <w:rPr>
          <w:rFonts w:asciiTheme="minorHAnsi" w:hAnsiTheme="minorHAnsi" w:cstheme="minorHAnsi"/>
          <w:color w:val="000000" w:themeColor="text1"/>
          <w:sz w:val="22"/>
          <w:szCs w:val="22"/>
        </w:rPr>
        <w:t xml:space="preserve">2022. október 11. napján került kihirdetésre a 2022. évi XXIX. törvény az európai uniós költségvetési források felhasználásának ellenőrzésével összefüggő egyes, a közfeladatot ellátó közérdekű vagyonkezelő alapítványokat, a Nemzeti Adó- és Vámhivatalt, valamint az Európai Csalásellenes Hivatal ellenőrzéseit érintő törvények módosításáról, amely </w:t>
      </w:r>
      <w:r w:rsidRPr="00374183">
        <w:rPr>
          <w:rFonts w:asciiTheme="minorHAnsi" w:hAnsiTheme="minorHAnsi" w:cstheme="minorHAnsi"/>
          <w:sz w:val="22"/>
          <w:szCs w:val="22"/>
        </w:rPr>
        <w:t>2022. október 13. napjától több jogszabályt is módosít a közfeladatot ellátó közérdekű vagyonkezelő alapítványokról szóló 2021. évi IX. törvény rendelkezéseivel való összehangolás érdekében, így többek között</w:t>
      </w:r>
    </w:p>
    <w:p w14:paraId="36539A9A" w14:textId="77777777" w:rsidR="00091F1E" w:rsidRPr="00374183" w:rsidRDefault="00091F1E" w:rsidP="00091F1E">
      <w:pPr>
        <w:pStyle w:val="Listaszerbekezds"/>
        <w:numPr>
          <w:ilvl w:val="0"/>
          <w:numId w:val="25"/>
        </w:numPr>
        <w:ind w:left="567"/>
        <w:jc w:val="both"/>
        <w:rPr>
          <w:rFonts w:asciiTheme="minorHAnsi" w:hAnsiTheme="minorHAnsi" w:cstheme="minorHAnsi"/>
          <w:sz w:val="22"/>
          <w:szCs w:val="22"/>
        </w:rPr>
      </w:pPr>
      <w:r w:rsidRPr="00374183">
        <w:rPr>
          <w:rFonts w:asciiTheme="minorHAnsi" w:hAnsiTheme="minorHAnsi" w:cstheme="minorHAnsi"/>
          <w:sz w:val="22"/>
          <w:szCs w:val="22"/>
        </w:rPr>
        <w:t xml:space="preserve">az </w:t>
      </w:r>
      <w:proofErr w:type="spellStart"/>
      <w:r w:rsidRPr="00374183">
        <w:rPr>
          <w:rFonts w:asciiTheme="minorHAnsi" w:hAnsiTheme="minorHAnsi" w:cstheme="minorHAnsi"/>
          <w:sz w:val="22"/>
          <w:szCs w:val="22"/>
        </w:rPr>
        <w:t>Mötv</w:t>
      </w:r>
      <w:proofErr w:type="spellEnd"/>
      <w:r w:rsidRPr="00374183">
        <w:rPr>
          <w:rFonts w:asciiTheme="minorHAnsi" w:hAnsiTheme="minorHAnsi" w:cstheme="minorHAnsi"/>
          <w:sz w:val="22"/>
          <w:szCs w:val="22"/>
        </w:rPr>
        <w:t xml:space="preserve">. képviselőkre, nem képviselő bizottsági tagokra és polgármesterekre vonatkozó összeférhetetlenségi szabályait akként kell alkalmazni, hogy az érintett nem vehet részt olyan döntéshozatalban, illetve nem végezhet olyan tevékenységet, amelyben a feladatai pártatlan, tárgyilagos és elfogulatlan ellátására gazdasági érdeke </w:t>
      </w:r>
      <w:r w:rsidRPr="00374183">
        <w:rPr>
          <w:rFonts w:asciiTheme="minorHAnsi" w:hAnsiTheme="minorHAnsi" w:cstheme="minorHAnsi"/>
          <w:sz w:val="22"/>
          <w:szCs w:val="22"/>
        </w:rPr>
        <w:lastRenderedPageBreak/>
        <w:t>vagy bármely egyéb közvetlen vagy közvetett személyes érdeke vagy körülménye miatt (ideértve a családi, érzelmi okokat, politikai vagy nemzeti hovatartozást is) nem vagy csak korlátozottan képes;</w:t>
      </w:r>
    </w:p>
    <w:p w14:paraId="405EC988" w14:textId="54A69377" w:rsidR="00091F1E" w:rsidRPr="008B3BD7" w:rsidRDefault="00091F1E" w:rsidP="00091F1E">
      <w:pPr>
        <w:pStyle w:val="Listaszerbekezds"/>
        <w:numPr>
          <w:ilvl w:val="0"/>
          <w:numId w:val="25"/>
        </w:numPr>
        <w:ind w:left="567"/>
        <w:jc w:val="both"/>
        <w:rPr>
          <w:rFonts w:asciiTheme="minorHAnsi" w:hAnsiTheme="minorHAnsi" w:cstheme="minorHAnsi"/>
          <w:sz w:val="22"/>
          <w:szCs w:val="22"/>
        </w:rPr>
      </w:pPr>
      <w:r w:rsidRPr="008B3BD7">
        <w:rPr>
          <w:rFonts w:asciiTheme="minorHAnsi" w:hAnsiTheme="minorHAnsi" w:cstheme="minorHAnsi"/>
          <w:sz w:val="22"/>
          <w:szCs w:val="22"/>
        </w:rPr>
        <w:t xml:space="preserve">a közszolgálati tisztviselőkről szóló 2011. évi CXCIX. törvény módosítása ugyanezen elvek mentén </w:t>
      </w:r>
      <w:r w:rsidR="008B3BD7" w:rsidRPr="008B3BD7">
        <w:rPr>
          <w:rFonts w:asciiTheme="minorHAnsi" w:hAnsiTheme="minorHAnsi" w:cstheme="minorHAnsi"/>
          <w:sz w:val="22"/>
          <w:szCs w:val="22"/>
        </w:rPr>
        <w:t>meg</w:t>
      </w:r>
      <w:r w:rsidRPr="008B3BD7">
        <w:rPr>
          <w:rFonts w:asciiTheme="minorHAnsi" w:hAnsiTheme="minorHAnsi" w:cstheme="minorHAnsi"/>
          <w:sz w:val="22"/>
          <w:szCs w:val="22"/>
        </w:rPr>
        <w:t>történt.</w:t>
      </w:r>
    </w:p>
    <w:p w14:paraId="0F664592" w14:textId="77777777" w:rsidR="00091F1E" w:rsidRPr="00374183" w:rsidRDefault="00091F1E" w:rsidP="00091F1E">
      <w:pPr>
        <w:jc w:val="both"/>
        <w:rPr>
          <w:rFonts w:asciiTheme="minorHAnsi" w:hAnsiTheme="minorHAnsi" w:cstheme="minorHAnsi"/>
          <w:color w:val="000000" w:themeColor="text1"/>
          <w:sz w:val="22"/>
          <w:szCs w:val="22"/>
        </w:rPr>
      </w:pPr>
    </w:p>
    <w:p w14:paraId="61879960" w14:textId="77777777" w:rsidR="00091F1E" w:rsidRPr="00374183" w:rsidRDefault="00091F1E" w:rsidP="00091F1E">
      <w:pPr>
        <w:jc w:val="both"/>
        <w:rPr>
          <w:rFonts w:asciiTheme="minorHAnsi" w:hAnsiTheme="minorHAnsi" w:cstheme="minorHAnsi"/>
          <w:color w:val="000000" w:themeColor="text1"/>
          <w:sz w:val="22"/>
          <w:szCs w:val="22"/>
        </w:rPr>
      </w:pPr>
      <w:r w:rsidRPr="00374183">
        <w:rPr>
          <w:rFonts w:asciiTheme="minorHAnsi" w:hAnsiTheme="minorHAnsi" w:cstheme="minorHAnsi"/>
          <w:color w:val="000000" w:themeColor="text1"/>
          <w:sz w:val="22"/>
          <w:szCs w:val="22"/>
        </w:rPr>
        <w:t xml:space="preserve">A </w:t>
      </w:r>
      <w:r w:rsidRPr="00374183">
        <w:rPr>
          <w:rFonts w:asciiTheme="minorHAnsi" w:hAnsiTheme="minorHAnsi" w:cstheme="minorHAnsi"/>
          <w:b/>
          <w:color w:val="000000" w:themeColor="text1"/>
          <w:sz w:val="22"/>
          <w:szCs w:val="22"/>
        </w:rPr>
        <w:t>Jogi Iroda</w:t>
      </w:r>
      <w:r w:rsidRPr="00374183">
        <w:rPr>
          <w:rFonts w:asciiTheme="minorHAnsi" w:hAnsiTheme="minorHAnsi" w:cstheme="minorHAnsi"/>
          <w:color w:val="000000" w:themeColor="text1"/>
          <w:sz w:val="22"/>
          <w:szCs w:val="22"/>
        </w:rPr>
        <w:t xml:space="preserve"> elvégezte az Önkormányzat és a Polgármesteri Hivatal által kötött valamennyi szerződés jogi kontrollját, a vonatkozó belső utasításoknak megfelelően.</w:t>
      </w:r>
    </w:p>
    <w:p w14:paraId="2A13DF94" w14:textId="77777777" w:rsidR="00091F1E" w:rsidRPr="00374183" w:rsidRDefault="00091F1E" w:rsidP="00091F1E">
      <w:pPr>
        <w:jc w:val="both"/>
        <w:rPr>
          <w:rFonts w:asciiTheme="minorHAnsi" w:hAnsiTheme="minorHAnsi" w:cstheme="minorHAnsi"/>
          <w:color w:val="000000" w:themeColor="text1"/>
          <w:sz w:val="22"/>
          <w:szCs w:val="22"/>
        </w:rPr>
      </w:pPr>
      <w:r w:rsidRPr="00374183">
        <w:rPr>
          <w:rFonts w:asciiTheme="minorHAnsi" w:hAnsiTheme="minorHAnsi" w:cstheme="minorHAnsi"/>
          <w:color w:val="000000" w:themeColor="text1"/>
          <w:sz w:val="22"/>
          <w:szCs w:val="22"/>
        </w:rPr>
        <w:t>A 2022.09.01. - 2022.09.30. közötti időszakban 61 db szerződés jogi kontrolljára került sor.</w:t>
      </w:r>
    </w:p>
    <w:p w14:paraId="5774F33A" w14:textId="77777777" w:rsidR="00091F1E" w:rsidRPr="00374183" w:rsidRDefault="00091F1E" w:rsidP="00091F1E">
      <w:pPr>
        <w:spacing w:before="120"/>
        <w:jc w:val="both"/>
        <w:rPr>
          <w:rFonts w:asciiTheme="minorHAnsi" w:hAnsiTheme="minorHAnsi" w:cstheme="minorHAnsi"/>
          <w:color w:val="000000" w:themeColor="text1"/>
          <w:sz w:val="22"/>
          <w:szCs w:val="22"/>
        </w:rPr>
      </w:pPr>
      <w:r w:rsidRPr="00374183">
        <w:rPr>
          <w:rFonts w:asciiTheme="minorHAnsi" w:hAnsiTheme="minorHAnsi" w:cstheme="minorHAnsi"/>
          <w:color w:val="000000" w:themeColor="text1"/>
          <w:sz w:val="22"/>
          <w:szCs w:val="22"/>
        </w:rPr>
        <w:t>Az iroda nyilvántartja a hatályos önkormányzati rendeleteket, gondoskodik azok kihirdetéséről.</w:t>
      </w:r>
    </w:p>
    <w:p w14:paraId="3CA3D655" w14:textId="77777777" w:rsidR="00091F1E" w:rsidRPr="00374183" w:rsidRDefault="00091F1E" w:rsidP="00091F1E">
      <w:pPr>
        <w:spacing w:before="120"/>
        <w:jc w:val="both"/>
        <w:rPr>
          <w:rFonts w:asciiTheme="minorHAnsi" w:hAnsiTheme="minorHAnsi" w:cstheme="minorHAnsi"/>
          <w:color w:val="000000" w:themeColor="text1"/>
          <w:sz w:val="22"/>
          <w:szCs w:val="22"/>
        </w:rPr>
      </w:pPr>
      <w:bookmarkStart w:id="0" w:name="_Hlk111713334"/>
      <w:r w:rsidRPr="00374183">
        <w:rPr>
          <w:rFonts w:asciiTheme="minorHAnsi" w:hAnsiTheme="minorHAnsi" w:cstheme="minorHAnsi"/>
          <w:color w:val="000000" w:themeColor="text1"/>
          <w:sz w:val="22"/>
          <w:szCs w:val="22"/>
        </w:rPr>
        <w:t xml:space="preserve">A 2022. szeptember 29. napján tartott rendes Közgyűlésen megalkotott rendeletek </w:t>
      </w:r>
      <w:r w:rsidRPr="00374183">
        <w:rPr>
          <w:rFonts w:asciiTheme="minorHAnsi" w:hAnsiTheme="minorHAnsi" w:cstheme="minorHAnsi"/>
          <w:color w:val="000000" w:themeColor="text1"/>
          <w:sz w:val="22"/>
          <w:szCs w:val="22"/>
          <w:u w:val="single"/>
        </w:rPr>
        <w:t xml:space="preserve">2022. október 6. </w:t>
      </w:r>
      <w:r w:rsidRPr="00374183">
        <w:rPr>
          <w:rFonts w:asciiTheme="minorHAnsi" w:hAnsiTheme="minorHAnsi" w:cstheme="minorHAnsi"/>
          <w:color w:val="000000" w:themeColor="text1"/>
          <w:sz w:val="22"/>
          <w:szCs w:val="22"/>
        </w:rPr>
        <w:t>napján kerültek kihirdetésre:</w:t>
      </w:r>
    </w:p>
    <w:bookmarkEnd w:id="0"/>
    <w:p w14:paraId="746241AF" w14:textId="77777777" w:rsidR="00091F1E" w:rsidRPr="00374183" w:rsidRDefault="00091F1E" w:rsidP="00091F1E">
      <w:pPr>
        <w:pStyle w:val="Listaszerbekezds"/>
        <w:numPr>
          <w:ilvl w:val="0"/>
          <w:numId w:val="24"/>
        </w:numPr>
        <w:ind w:left="720" w:hanging="360"/>
        <w:jc w:val="both"/>
        <w:rPr>
          <w:rFonts w:asciiTheme="minorHAnsi" w:hAnsiTheme="minorHAnsi" w:cstheme="minorHAnsi"/>
          <w:color w:val="000000" w:themeColor="text1"/>
          <w:sz w:val="22"/>
          <w:szCs w:val="22"/>
        </w:rPr>
      </w:pPr>
      <w:r w:rsidRPr="00374183">
        <w:rPr>
          <w:rFonts w:asciiTheme="minorHAnsi" w:hAnsiTheme="minorHAnsi" w:cstheme="minorHAnsi"/>
          <w:color w:val="000000" w:themeColor="text1"/>
          <w:sz w:val="22"/>
          <w:szCs w:val="22"/>
        </w:rPr>
        <w:t xml:space="preserve">az önkormányzat 2022. évi költségvetéséről szóló 2/2022. (III.1.) önkormányzati rendelet módosításáról szóló 16/2022. (X.6.) önkormányzati rendelet </w:t>
      </w:r>
      <w:bookmarkStart w:id="1" w:name="_Hlk111712487"/>
      <w:r w:rsidRPr="00374183">
        <w:rPr>
          <w:rFonts w:asciiTheme="minorHAnsi" w:hAnsiTheme="minorHAnsi" w:cstheme="minorHAnsi"/>
          <w:color w:val="000000" w:themeColor="text1"/>
          <w:sz w:val="22"/>
          <w:szCs w:val="22"/>
        </w:rPr>
        <w:t>– hatályba lépett 2022. október 7. napján;</w:t>
      </w:r>
    </w:p>
    <w:bookmarkEnd w:id="1"/>
    <w:p w14:paraId="787EC95C" w14:textId="77777777" w:rsidR="00091F1E" w:rsidRPr="00374183" w:rsidRDefault="00091F1E" w:rsidP="00091F1E">
      <w:pPr>
        <w:pStyle w:val="Listaszerbekezds"/>
        <w:numPr>
          <w:ilvl w:val="0"/>
          <w:numId w:val="24"/>
        </w:numPr>
        <w:ind w:left="720" w:hanging="360"/>
        <w:jc w:val="both"/>
        <w:rPr>
          <w:rFonts w:asciiTheme="minorHAnsi" w:hAnsiTheme="minorHAnsi" w:cstheme="minorHAnsi"/>
          <w:color w:val="000000" w:themeColor="text1"/>
          <w:sz w:val="22"/>
          <w:szCs w:val="22"/>
        </w:rPr>
      </w:pPr>
      <w:r w:rsidRPr="00374183">
        <w:rPr>
          <w:rFonts w:asciiTheme="minorHAnsi" w:hAnsiTheme="minorHAnsi" w:cstheme="minorHAnsi"/>
          <w:color w:val="000000" w:themeColor="text1"/>
          <w:sz w:val="22"/>
          <w:szCs w:val="22"/>
        </w:rPr>
        <w:t xml:space="preserve">az önkormányzat által alapított egyes tanulmányi támogatások szabályairól szóló 17/2022. (X.6.) önkormányzati rendelet </w:t>
      </w:r>
      <w:bookmarkStart w:id="2" w:name="_Hlk116465736"/>
      <w:r w:rsidRPr="00374183">
        <w:rPr>
          <w:rFonts w:asciiTheme="minorHAnsi" w:hAnsiTheme="minorHAnsi" w:cstheme="minorHAnsi"/>
          <w:color w:val="000000" w:themeColor="text1"/>
          <w:sz w:val="22"/>
          <w:szCs w:val="22"/>
        </w:rPr>
        <w:t>– hatályba lépett 2022. október 7. napján;</w:t>
      </w:r>
      <w:bookmarkEnd w:id="2"/>
    </w:p>
    <w:p w14:paraId="32FFD91E" w14:textId="77777777" w:rsidR="00091F1E" w:rsidRPr="00374183" w:rsidRDefault="00091F1E" w:rsidP="00091F1E">
      <w:pPr>
        <w:pStyle w:val="Listaszerbekezds"/>
        <w:numPr>
          <w:ilvl w:val="0"/>
          <w:numId w:val="24"/>
        </w:numPr>
        <w:ind w:left="720" w:hanging="360"/>
        <w:jc w:val="both"/>
        <w:rPr>
          <w:rFonts w:asciiTheme="minorHAnsi" w:hAnsiTheme="minorHAnsi" w:cstheme="minorHAnsi"/>
          <w:color w:val="000000" w:themeColor="text1"/>
          <w:sz w:val="22"/>
          <w:szCs w:val="22"/>
        </w:rPr>
      </w:pPr>
      <w:r w:rsidRPr="00374183">
        <w:rPr>
          <w:rFonts w:asciiTheme="minorHAnsi" w:hAnsiTheme="minorHAnsi" w:cstheme="minorHAnsi"/>
          <w:color w:val="000000" w:themeColor="text1"/>
          <w:sz w:val="22"/>
          <w:szCs w:val="22"/>
        </w:rPr>
        <w:t>egyes önkormányzati rendeletek hatályon kívül helyezéséről szóló 18/2022. (X.6.) önkormányzati rendelet – hatályba lépett 2022. október 7. napján.</w:t>
      </w:r>
    </w:p>
    <w:p w14:paraId="1C390FC5" w14:textId="77777777" w:rsidR="00091F1E" w:rsidRPr="00374183" w:rsidRDefault="00091F1E" w:rsidP="00091F1E">
      <w:pPr>
        <w:spacing w:before="120"/>
        <w:jc w:val="both"/>
        <w:rPr>
          <w:rFonts w:asciiTheme="minorHAnsi" w:hAnsiTheme="minorHAnsi" w:cstheme="minorHAnsi"/>
          <w:color w:val="000000" w:themeColor="text1"/>
          <w:sz w:val="22"/>
          <w:szCs w:val="22"/>
        </w:rPr>
      </w:pPr>
      <w:r w:rsidRPr="00374183">
        <w:rPr>
          <w:rFonts w:asciiTheme="minorHAnsi" w:hAnsiTheme="minorHAnsi" w:cstheme="minorHAnsi"/>
          <w:color w:val="000000" w:themeColor="text1"/>
          <w:sz w:val="22"/>
          <w:szCs w:val="22"/>
        </w:rPr>
        <w:t>A fenti rendeletek a jogszabályi előírásoknak megfelelően megküldésre kerültek a Vas Megyei Kormányhivatalnak, illetve a rendeletek és az azok által módosított rendeletek feltöltésre kerültek a www.szombathely.hu honlapra és a Nemzeti Jogszabálytárba. Továbbá a lakosság értesítése a rendeletek kihirdetéséről a Városi TV útján megtörtént.</w:t>
      </w:r>
    </w:p>
    <w:p w14:paraId="541EB110" w14:textId="3830C00E" w:rsidR="00091F1E" w:rsidRPr="00374183" w:rsidRDefault="00091F1E" w:rsidP="00091F1E">
      <w:pPr>
        <w:spacing w:before="120"/>
        <w:jc w:val="both"/>
        <w:rPr>
          <w:rFonts w:asciiTheme="minorHAnsi" w:hAnsiTheme="minorHAnsi" w:cstheme="minorHAnsi"/>
          <w:sz w:val="22"/>
          <w:szCs w:val="22"/>
        </w:rPr>
      </w:pPr>
      <w:r w:rsidRPr="00374183">
        <w:rPr>
          <w:rFonts w:asciiTheme="minorHAnsi" w:hAnsiTheme="minorHAnsi" w:cstheme="minorHAnsi"/>
          <w:sz w:val="22"/>
          <w:szCs w:val="22"/>
        </w:rPr>
        <w:t>A 2022. szeptember 29-i rendes Közgyűlésen elfogadott határozatok és a Közgyűlés jegyzőkönyve is megküldésre, illetve – a nyilvános ülést illetően – kihirdetésre és a honlapra feltöltésre került.</w:t>
      </w:r>
    </w:p>
    <w:p w14:paraId="387B8B01" w14:textId="77777777" w:rsidR="00091F1E" w:rsidRPr="00374183" w:rsidRDefault="00091F1E" w:rsidP="00091F1E">
      <w:pPr>
        <w:spacing w:before="120"/>
        <w:jc w:val="both"/>
        <w:rPr>
          <w:rFonts w:asciiTheme="minorHAnsi" w:hAnsiTheme="minorHAnsi" w:cstheme="minorHAnsi"/>
          <w:sz w:val="22"/>
          <w:szCs w:val="22"/>
        </w:rPr>
      </w:pPr>
      <w:r w:rsidRPr="00374183">
        <w:rPr>
          <w:rFonts w:asciiTheme="minorHAnsi" w:hAnsiTheme="minorHAnsi" w:cstheme="minorHAnsi"/>
          <w:sz w:val="22"/>
          <w:szCs w:val="22"/>
        </w:rPr>
        <w:t>Az Iroda végezte a Közgyűlés és a bizottságok hatáskörébe tartozó döntések jogi kontrollját, valamint ellátta az Önkormányzat által alapított alapítványok, közalapítványok 2021. évi beszámolóival kapcsolatos feladatokat.</w:t>
      </w:r>
    </w:p>
    <w:p w14:paraId="7690772F" w14:textId="77777777" w:rsidR="00091F1E" w:rsidRPr="00374183" w:rsidRDefault="00091F1E" w:rsidP="00091F1E">
      <w:pPr>
        <w:jc w:val="both"/>
        <w:rPr>
          <w:rFonts w:asciiTheme="minorHAnsi" w:hAnsiTheme="minorHAnsi" w:cstheme="minorHAnsi"/>
          <w:color w:val="000000" w:themeColor="text1"/>
          <w:sz w:val="22"/>
          <w:szCs w:val="22"/>
        </w:rPr>
      </w:pPr>
    </w:p>
    <w:p w14:paraId="1F392D67" w14:textId="77777777" w:rsidR="00091F1E" w:rsidRPr="00374183" w:rsidRDefault="00091F1E" w:rsidP="00342D42">
      <w:pPr>
        <w:jc w:val="both"/>
        <w:rPr>
          <w:rFonts w:asciiTheme="minorHAnsi" w:hAnsiTheme="minorHAnsi" w:cstheme="minorHAnsi"/>
          <w:color w:val="000000" w:themeColor="text1"/>
          <w:sz w:val="22"/>
          <w:szCs w:val="22"/>
        </w:rPr>
      </w:pPr>
      <w:r w:rsidRPr="00374183">
        <w:rPr>
          <w:rFonts w:asciiTheme="minorHAnsi" w:hAnsiTheme="minorHAnsi" w:cstheme="minorHAnsi"/>
          <w:color w:val="000000" w:themeColor="text1"/>
          <w:sz w:val="22"/>
          <w:szCs w:val="22"/>
        </w:rPr>
        <w:t xml:space="preserve">A </w:t>
      </w:r>
      <w:r w:rsidRPr="00374183">
        <w:rPr>
          <w:rFonts w:asciiTheme="minorHAnsi" w:hAnsiTheme="minorHAnsi" w:cstheme="minorHAnsi"/>
          <w:b/>
          <w:color w:val="000000" w:themeColor="text1"/>
          <w:sz w:val="22"/>
          <w:szCs w:val="22"/>
        </w:rPr>
        <w:t>Képviselői Iroda</w:t>
      </w:r>
      <w:r w:rsidRPr="00374183">
        <w:rPr>
          <w:rFonts w:asciiTheme="minorHAnsi" w:hAnsiTheme="minorHAnsi" w:cstheme="minorHAnsi"/>
          <w:color w:val="000000" w:themeColor="text1"/>
          <w:sz w:val="22"/>
          <w:szCs w:val="22"/>
        </w:rPr>
        <w:t xml:space="preserve"> végezte a Közgyűlés és a bizottságok hatáskörébe tartozó döntések adminisztrációját.</w:t>
      </w:r>
    </w:p>
    <w:p w14:paraId="6F8F8E79" w14:textId="77777777" w:rsidR="00091F1E" w:rsidRPr="00374183" w:rsidRDefault="00091F1E" w:rsidP="00091F1E">
      <w:pPr>
        <w:spacing w:before="120" w:after="120"/>
        <w:jc w:val="both"/>
        <w:rPr>
          <w:rFonts w:asciiTheme="minorHAnsi" w:hAnsiTheme="minorHAnsi" w:cstheme="minorHAnsi"/>
          <w:color w:val="000000" w:themeColor="text1"/>
          <w:sz w:val="22"/>
          <w:szCs w:val="22"/>
        </w:rPr>
      </w:pPr>
      <w:r w:rsidRPr="00374183">
        <w:rPr>
          <w:rFonts w:asciiTheme="minorHAnsi" w:hAnsiTheme="minorHAnsi" w:cstheme="minorHAnsi"/>
          <w:color w:val="000000" w:themeColor="text1"/>
          <w:sz w:val="22"/>
          <w:szCs w:val="22"/>
        </w:rPr>
        <w:t>Az Iroda elkészítette a Polgármesteri Hivatal 2022. szeptember 1. – 2022. szeptember 30. közti időszakra vonatkozó iktatókönyvek szerinti hivatali statisztikát: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232"/>
        <w:gridCol w:w="1612"/>
        <w:gridCol w:w="1612"/>
      </w:tblGrid>
      <w:tr w:rsidR="00091F1E" w:rsidRPr="00374183" w14:paraId="2878012D" w14:textId="77777777" w:rsidTr="005E36CB">
        <w:trPr>
          <w:trHeight w:hRule="exact" w:val="351"/>
        </w:trPr>
        <w:tc>
          <w:tcPr>
            <w:tcW w:w="3458" w:type="pct"/>
            <w:tcMar>
              <w:top w:w="0" w:type="dxa"/>
              <w:left w:w="45" w:type="dxa"/>
              <w:bottom w:w="0" w:type="dxa"/>
              <w:right w:w="45" w:type="dxa"/>
            </w:tcMar>
          </w:tcPr>
          <w:p w14:paraId="7159B1CA" w14:textId="77777777" w:rsidR="00091F1E" w:rsidRPr="00374183" w:rsidRDefault="00091F1E" w:rsidP="005E36CB">
            <w:pPr>
              <w:spacing w:line="270" w:lineRule="exact"/>
              <w:rPr>
                <w:rFonts w:asciiTheme="minorHAnsi" w:hAnsiTheme="minorHAnsi" w:cstheme="minorHAnsi"/>
                <w:b/>
                <w:color w:val="000000" w:themeColor="text1"/>
                <w:sz w:val="22"/>
                <w:szCs w:val="22"/>
              </w:rPr>
            </w:pPr>
            <w:r w:rsidRPr="00374183">
              <w:rPr>
                <w:rFonts w:asciiTheme="minorHAnsi" w:hAnsiTheme="minorHAnsi" w:cstheme="minorHAnsi"/>
                <w:b/>
                <w:color w:val="000000" w:themeColor="text1"/>
                <w:sz w:val="22"/>
                <w:szCs w:val="22"/>
              </w:rPr>
              <w:t>Az iktatott ügyiratok megnevezése</w:t>
            </w:r>
          </w:p>
        </w:tc>
        <w:tc>
          <w:tcPr>
            <w:tcW w:w="1542" w:type="pct"/>
            <w:gridSpan w:val="2"/>
          </w:tcPr>
          <w:p w14:paraId="190679B6" w14:textId="77777777" w:rsidR="00091F1E" w:rsidRPr="00374183" w:rsidRDefault="00091F1E" w:rsidP="005E36CB">
            <w:pPr>
              <w:spacing w:line="270" w:lineRule="exact"/>
              <w:jc w:val="center"/>
              <w:rPr>
                <w:rFonts w:asciiTheme="minorHAnsi" w:hAnsiTheme="minorHAnsi" w:cstheme="minorHAnsi"/>
                <w:b/>
                <w:color w:val="000000" w:themeColor="text1"/>
                <w:sz w:val="22"/>
                <w:szCs w:val="22"/>
              </w:rPr>
            </w:pPr>
            <w:r w:rsidRPr="00374183">
              <w:rPr>
                <w:rFonts w:asciiTheme="minorHAnsi" w:hAnsiTheme="minorHAnsi" w:cstheme="minorHAnsi"/>
                <w:b/>
                <w:color w:val="000000" w:themeColor="text1"/>
                <w:sz w:val="22"/>
                <w:szCs w:val="22"/>
              </w:rPr>
              <w:t>Az iktatott ügyiratok száma</w:t>
            </w:r>
          </w:p>
        </w:tc>
      </w:tr>
      <w:tr w:rsidR="00091F1E" w:rsidRPr="00374183" w14:paraId="4C2156DB" w14:textId="77777777" w:rsidTr="005E36CB">
        <w:trPr>
          <w:trHeight w:hRule="exact" w:val="434"/>
        </w:trPr>
        <w:tc>
          <w:tcPr>
            <w:tcW w:w="3458" w:type="pct"/>
            <w:vMerge w:val="restart"/>
            <w:tcMar>
              <w:top w:w="0" w:type="dxa"/>
              <w:left w:w="45" w:type="dxa"/>
              <w:bottom w:w="0" w:type="dxa"/>
              <w:right w:w="45" w:type="dxa"/>
            </w:tcMar>
            <w:vAlign w:val="center"/>
          </w:tcPr>
          <w:p w14:paraId="1ED1EED2" w14:textId="77777777" w:rsidR="00091F1E" w:rsidRPr="00374183" w:rsidRDefault="00091F1E" w:rsidP="005E36CB">
            <w:pPr>
              <w:spacing w:line="270" w:lineRule="exact"/>
              <w:rPr>
                <w:rFonts w:asciiTheme="minorHAnsi" w:hAnsiTheme="minorHAnsi" w:cstheme="minorHAnsi"/>
                <w:b/>
                <w:color w:val="000000" w:themeColor="text1"/>
                <w:sz w:val="22"/>
                <w:szCs w:val="22"/>
              </w:rPr>
            </w:pPr>
            <w:r w:rsidRPr="00374183">
              <w:rPr>
                <w:rFonts w:asciiTheme="minorHAnsi" w:hAnsiTheme="minorHAnsi" w:cstheme="minorHAnsi"/>
                <w:b/>
                <w:color w:val="000000" w:themeColor="text1"/>
                <w:sz w:val="22"/>
                <w:szCs w:val="22"/>
              </w:rPr>
              <w:t>Ágazat</w:t>
            </w:r>
          </w:p>
        </w:tc>
        <w:tc>
          <w:tcPr>
            <w:tcW w:w="1542" w:type="pct"/>
            <w:gridSpan w:val="2"/>
            <w:tcMar>
              <w:left w:w="40" w:type="dxa"/>
              <w:right w:w="40" w:type="dxa"/>
            </w:tcMar>
            <w:vAlign w:val="center"/>
          </w:tcPr>
          <w:p w14:paraId="76C3AF19" w14:textId="77777777" w:rsidR="00091F1E" w:rsidRPr="00374183" w:rsidRDefault="00091F1E" w:rsidP="005E36CB">
            <w:pPr>
              <w:spacing w:line="270" w:lineRule="exact"/>
              <w:jc w:val="center"/>
              <w:rPr>
                <w:rFonts w:asciiTheme="minorHAnsi" w:hAnsiTheme="minorHAnsi" w:cstheme="minorHAnsi"/>
                <w:b/>
                <w:color w:val="000000" w:themeColor="text1"/>
                <w:sz w:val="22"/>
                <w:szCs w:val="22"/>
              </w:rPr>
            </w:pPr>
            <w:r w:rsidRPr="00374183">
              <w:rPr>
                <w:rFonts w:asciiTheme="minorHAnsi" w:hAnsiTheme="minorHAnsi" w:cstheme="minorHAnsi"/>
                <w:b/>
                <w:color w:val="000000" w:themeColor="text1"/>
                <w:sz w:val="22"/>
                <w:szCs w:val="22"/>
              </w:rPr>
              <w:t>2022.09.01. - 2022.09.30.</w:t>
            </w:r>
          </w:p>
        </w:tc>
      </w:tr>
      <w:tr w:rsidR="00091F1E" w:rsidRPr="00374183" w14:paraId="09972CCF" w14:textId="77777777" w:rsidTr="005E36CB">
        <w:trPr>
          <w:trHeight w:hRule="exact" w:val="298"/>
        </w:trPr>
        <w:tc>
          <w:tcPr>
            <w:tcW w:w="3458" w:type="pct"/>
            <w:vMerge/>
            <w:tcMar>
              <w:top w:w="0" w:type="dxa"/>
              <w:left w:w="45" w:type="dxa"/>
              <w:bottom w:w="0" w:type="dxa"/>
              <w:right w:w="45" w:type="dxa"/>
            </w:tcMar>
            <w:hideMark/>
          </w:tcPr>
          <w:p w14:paraId="360DE44E" w14:textId="77777777" w:rsidR="00091F1E" w:rsidRPr="00374183" w:rsidRDefault="00091F1E" w:rsidP="005E36CB">
            <w:pPr>
              <w:spacing w:line="270" w:lineRule="exact"/>
              <w:rPr>
                <w:rFonts w:asciiTheme="minorHAnsi" w:hAnsiTheme="minorHAnsi" w:cstheme="minorHAnsi"/>
                <w:b/>
                <w:color w:val="000000" w:themeColor="text1"/>
                <w:sz w:val="22"/>
                <w:szCs w:val="22"/>
              </w:rPr>
            </w:pPr>
          </w:p>
        </w:tc>
        <w:tc>
          <w:tcPr>
            <w:tcW w:w="771" w:type="pct"/>
            <w:tcMar>
              <w:left w:w="40" w:type="dxa"/>
              <w:right w:w="40" w:type="dxa"/>
            </w:tcMar>
          </w:tcPr>
          <w:p w14:paraId="4DFC4885" w14:textId="77777777" w:rsidR="00091F1E" w:rsidRPr="00374183" w:rsidRDefault="00091F1E" w:rsidP="005E36CB">
            <w:pPr>
              <w:spacing w:line="270" w:lineRule="exact"/>
              <w:jc w:val="right"/>
              <w:rPr>
                <w:rFonts w:asciiTheme="minorHAnsi" w:hAnsiTheme="minorHAnsi" w:cstheme="minorHAnsi"/>
                <w:b/>
                <w:color w:val="000000" w:themeColor="text1"/>
                <w:sz w:val="22"/>
                <w:szCs w:val="22"/>
              </w:rPr>
            </w:pPr>
            <w:r w:rsidRPr="00374183">
              <w:rPr>
                <w:rFonts w:asciiTheme="minorHAnsi" w:hAnsiTheme="minorHAnsi" w:cstheme="minorHAnsi"/>
                <w:b/>
                <w:color w:val="000000" w:themeColor="text1"/>
                <w:sz w:val="22"/>
                <w:szCs w:val="22"/>
              </w:rPr>
              <w:t>Főszám</w:t>
            </w:r>
          </w:p>
        </w:tc>
        <w:tc>
          <w:tcPr>
            <w:tcW w:w="771" w:type="pct"/>
            <w:tcMar>
              <w:left w:w="40" w:type="dxa"/>
              <w:right w:w="40" w:type="dxa"/>
            </w:tcMar>
          </w:tcPr>
          <w:p w14:paraId="6276FB65" w14:textId="77777777" w:rsidR="00091F1E" w:rsidRPr="00374183" w:rsidRDefault="00091F1E" w:rsidP="005E36CB">
            <w:pPr>
              <w:spacing w:line="270" w:lineRule="exact"/>
              <w:jc w:val="right"/>
              <w:rPr>
                <w:rFonts w:asciiTheme="minorHAnsi" w:hAnsiTheme="minorHAnsi" w:cstheme="minorHAnsi"/>
                <w:b/>
                <w:color w:val="000000" w:themeColor="text1"/>
                <w:sz w:val="22"/>
                <w:szCs w:val="22"/>
              </w:rPr>
            </w:pPr>
            <w:r w:rsidRPr="00374183">
              <w:rPr>
                <w:rFonts w:asciiTheme="minorHAnsi" w:hAnsiTheme="minorHAnsi" w:cstheme="minorHAnsi"/>
                <w:b/>
                <w:color w:val="000000" w:themeColor="text1"/>
                <w:sz w:val="22"/>
                <w:szCs w:val="22"/>
              </w:rPr>
              <w:t>Alszám</w:t>
            </w:r>
          </w:p>
        </w:tc>
      </w:tr>
      <w:tr w:rsidR="00091F1E" w:rsidRPr="00374183" w14:paraId="2CF0DE14" w14:textId="77777777" w:rsidTr="005E36CB">
        <w:trPr>
          <w:trHeight w:hRule="exact" w:val="288"/>
        </w:trPr>
        <w:tc>
          <w:tcPr>
            <w:tcW w:w="3458" w:type="pct"/>
            <w:shd w:val="clear" w:color="auto" w:fill="FFFFFF"/>
            <w:tcMar>
              <w:top w:w="0" w:type="dxa"/>
              <w:left w:w="40" w:type="dxa"/>
              <w:bottom w:w="0" w:type="dxa"/>
              <w:right w:w="40" w:type="dxa"/>
            </w:tcMar>
            <w:hideMark/>
          </w:tcPr>
          <w:p w14:paraId="079EAFE2" w14:textId="77777777" w:rsidR="00091F1E" w:rsidRPr="00374183" w:rsidRDefault="00091F1E" w:rsidP="005E36CB">
            <w:pPr>
              <w:spacing w:line="230" w:lineRule="exact"/>
              <w:rPr>
                <w:rFonts w:asciiTheme="minorHAnsi" w:hAnsiTheme="minorHAnsi" w:cstheme="minorHAnsi"/>
                <w:b/>
                <w:color w:val="000000" w:themeColor="text1"/>
                <w:sz w:val="22"/>
                <w:szCs w:val="22"/>
              </w:rPr>
            </w:pPr>
            <w:r w:rsidRPr="00374183">
              <w:rPr>
                <w:rFonts w:asciiTheme="minorHAnsi" w:hAnsiTheme="minorHAnsi" w:cstheme="minorHAnsi"/>
                <w:b/>
                <w:color w:val="000000" w:themeColor="text1"/>
                <w:sz w:val="22"/>
                <w:szCs w:val="22"/>
              </w:rPr>
              <w:t>A) PÉNZÜGYEK</w:t>
            </w:r>
          </w:p>
        </w:tc>
        <w:tc>
          <w:tcPr>
            <w:tcW w:w="771" w:type="pct"/>
            <w:shd w:val="clear" w:color="auto" w:fill="FFFFFF"/>
            <w:tcMar>
              <w:left w:w="40" w:type="dxa"/>
              <w:right w:w="40" w:type="dxa"/>
            </w:tcMar>
          </w:tcPr>
          <w:p w14:paraId="6DCE2ACB" w14:textId="77777777" w:rsidR="00091F1E" w:rsidRPr="00374183" w:rsidRDefault="00091F1E" w:rsidP="005E36CB">
            <w:pPr>
              <w:spacing w:line="230" w:lineRule="exact"/>
              <w:jc w:val="right"/>
              <w:rPr>
                <w:rFonts w:asciiTheme="minorHAnsi" w:hAnsiTheme="minorHAnsi" w:cstheme="minorHAnsi"/>
                <w:b/>
                <w:color w:val="000000" w:themeColor="text1"/>
                <w:sz w:val="22"/>
                <w:szCs w:val="22"/>
              </w:rPr>
            </w:pPr>
            <w:r w:rsidRPr="00374183">
              <w:rPr>
                <w:rFonts w:asciiTheme="minorHAnsi" w:hAnsiTheme="minorHAnsi" w:cstheme="minorHAnsi"/>
                <w:b/>
                <w:color w:val="000000" w:themeColor="text1"/>
                <w:sz w:val="22"/>
                <w:szCs w:val="22"/>
              </w:rPr>
              <w:t>8522</w:t>
            </w:r>
          </w:p>
        </w:tc>
        <w:tc>
          <w:tcPr>
            <w:tcW w:w="771" w:type="pct"/>
            <w:shd w:val="clear" w:color="auto" w:fill="FFFFFF"/>
            <w:tcMar>
              <w:left w:w="40" w:type="dxa"/>
              <w:right w:w="40" w:type="dxa"/>
            </w:tcMar>
          </w:tcPr>
          <w:p w14:paraId="194CA8B5" w14:textId="77777777" w:rsidR="00091F1E" w:rsidRPr="00374183" w:rsidRDefault="00091F1E" w:rsidP="005E36CB">
            <w:pPr>
              <w:spacing w:line="230" w:lineRule="exact"/>
              <w:jc w:val="right"/>
              <w:rPr>
                <w:rFonts w:asciiTheme="minorHAnsi" w:hAnsiTheme="minorHAnsi" w:cstheme="minorHAnsi"/>
                <w:b/>
                <w:color w:val="000000" w:themeColor="text1"/>
                <w:sz w:val="22"/>
                <w:szCs w:val="22"/>
              </w:rPr>
            </w:pPr>
            <w:r w:rsidRPr="00374183">
              <w:rPr>
                <w:rFonts w:asciiTheme="minorHAnsi" w:hAnsiTheme="minorHAnsi" w:cstheme="minorHAnsi"/>
                <w:b/>
                <w:color w:val="000000" w:themeColor="text1"/>
                <w:sz w:val="22"/>
                <w:szCs w:val="22"/>
              </w:rPr>
              <w:t>587</w:t>
            </w:r>
          </w:p>
        </w:tc>
      </w:tr>
      <w:tr w:rsidR="00091F1E" w:rsidRPr="00374183" w14:paraId="41EBFEE3" w14:textId="77777777" w:rsidTr="005E36CB">
        <w:trPr>
          <w:trHeight w:hRule="exact" w:val="288"/>
        </w:trPr>
        <w:tc>
          <w:tcPr>
            <w:tcW w:w="3458" w:type="pct"/>
            <w:shd w:val="clear" w:color="auto" w:fill="FFFFFF"/>
            <w:tcMar>
              <w:top w:w="0" w:type="dxa"/>
              <w:left w:w="1701" w:type="dxa"/>
              <w:bottom w:w="0" w:type="dxa"/>
              <w:right w:w="40" w:type="dxa"/>
            </w:tcMar>
            <w:hideMark/>
          </w:tcPr>
          <w:p w14:paraId="2F847331" w14:textId="77777777" w:rsidR="00091F1E" w:rsidRPr="00374183" w:rsidRDefault="00091F1E" w:rsidP="005E36CB">
            <w:pPr>
              <w:spacing w:line="230" w:lineRule="exact"/>
              <w:ind w:left="-1143"/>
              <w:rPr>
                <w:rFonts w:asciiTheme="minorHAnsi" w:hAnsiTheme="minorHAnsi" w:cstheme="minorHAnsi"/>
                <w:color w:val="000000" w:themeColor="text1"/>
                <w:sz w:val="22"/>
                <w:szCs w:val="22"/>
              </w:rPr>
            </w:pPr>
            <w:r w:rsidRPr="00374183">
              <w:rPr>
                <w:rFonts w:asciiTheme="minorHAnsi" w:hAnsiTheme="minorHAnsi" w:cstheme="minorHAnsi"/>
                <w:color w:val="000000" w:themeColor="text1"/>
                <w:sz w:val="22"/>
                <w:szCs w:val="22"/>
              </w:rPr>
              <w:t>A.1. Adóigazgatási ügyek</w:t>
            </w:r>
          </w:p>
        </w:tc>
        <w:tc>
          <w:tcPr>
            <w:tcW w:w="771" w:type="pct"/>
            <w:shd w:val="clear" w:color="auto" w:fill="FFFFFF"/>
            <w:tcMar>
              <w:left w:w="40" w:type="dxa"/>
              <w:right w:w="40" w:type="dxa"/>
            </w:tcMar>
          </w:tcPr>
          <w:p w14:paraId="0743F50C" w14:textId="77777777" w:rsidR="00091F1E" w:rsidRPr="00374183" w:rsidRDefault="00091F1E" w:rsidP="005E36CB">
            <w:pPr>
              <w:tabs>
                <w:tab w:val="center" w:pos="580"/>
                <w:tab w:val="right" w:pos="1160"/>
              </w:tabs>
              <w:spacing w:line="230" w:lineRule="exact"/>
              <w:jc w:val="right"/>
              <w:rPr>
                <w:rFonts w:asciiTheme="minorHAnsi" w:hAnsiTheme="minorHAnsi" w:cstheme="minorHAnsi"/>
                <w:color w:val="000000" w:themeColor="text1"/>
                <w:sz w:val="22"/>
                <w:szCs w:val="22"/>
              </w:rPr>
            </w:pPr>
            <w:r w:rsidRPr="00374183">
              <w:rPr>
                <w:rFonts w:asciiTheme="minorHAnsi" w:hAnsiTheme="minorHAnsi" w:cstheme="minorHAnsi"/>
                <w:color w:val="000000" w:themeColor="text1"/>
                <w:sz w:val="22"/>
                <w:szCs w:val="22"/>
              </w:rPr>
              <w:t>8522</w:t>
            </w:r>
          </w:p>
        </w:tc>
        <w:tc>
          <w:tcPr>
            <w:tcW w:w="771" w:type="pct"/>
            <w:shd w:val="clear" w:color="auto" w:fill="FFFFFF"/>
            <w:tcMar>
              <w:left w:w="40" w:type="dxa"/>
              <w:right w:w="40" w:type="dxa"/>
            </w:tcMar>
          </w:tcPr>
          <w:p w14:paraId="551C8375" w14:textId="77777777" w:rsidR="00091F1E" w:rsidRPr="00374183" w:rsidRDefault="00091F1E" w:rsidP="005E36CB">
            <w:pPr>
              <w:tabs>
                <w:tab w:val="center" w:pos="580"/>
                <w:tab w:val="right" w:pos="1160"/>
              </w:tabs>
              <w:spacing w:line="230" w:lineRule="exact"/>
              <w:jc w:val="right"/>
              <w:rPr>
                <w:rFonts w:asciiTheme="minorHAnsi" w:hAnsiTheme="minorHAnsi" w:cstheme="minorHAnsi"/>
                <w:color w:val="000000" w:themeColor="text1"/>
                <w:sz w:val="22"/>
                <w:szCs w:val="22"/>
              </w:rPr>
            </w:pPr>
            <w:r w:rsidRPr="00374183">
              <w:rPr>
                <w:rFonts w:asciiTheme="minorHAnsi" w:hAnsiTheme="minorHAnsi" w:cstheme="minorHAnsi"/>
                <w:color w:val="000000" w:themeColor="text1"/>
                <w:sz w:val="22"/>
                <w:szCs w:val="22"/>
              </w:rPr>
              <w:t>587</w:t>
            </w:r>
          </w:p>
        </w:tc>
      </w:tr>
      <w:tr w:rsidR="00091F1E" w:rsidRPr="00374183" w14:paraId="64CB88FF" w14:textId="77777777" w:rsidTr="005E36CB">
        <w:trPr>
          <w:trHeight w:hRule="exact" w:val="288"/>
        </w:trPr>
        <w:tc>
          <w:tcPr>
            <w:tcW w:w="3458" w:type="pct"/>
            <w:shd w:val="clear" w:color="auto" w:fill="FFFFFF"/>
            <w:tcMar>
              <w:top w:w="0" w:type="dxa"/>
              <w:left w:w="40" w:type="dxa"/>
              <w:bottom w:w="0" w:type="dxa"/>
              <w:right w:w="40" w:type="dxa"/>
            </w:tcMar>
            <w:hideMark/>
          </w:tcPr>
          <w:p w14:paraId="159E2D13" w14:textId="77777777" w:rsidR="00091F1E" w:rsidRPr="00374183" w:rsidRDefault="00091F1E" w:rsidP="005E36CB">
            <w:pPr>
              <w:spacing w:line="230" w:lineRule="exact"/>
              <w:rPr>
                <w:rFonts w:asciiTheme="minorHAnsi" w:hAnsiTheme="minorHAnsi" w:cstheme="minorHAnsi"/>
                <w:b/>
                <w:color w:val="000000" w:themeColor="text1"/>
                <w:sz w:val="22"/>
                <w:szCs w:val="22"/>
              </w:rPr>
            </w:pPr>
            <w:r w:rsidRPr="00374183">
              <w:rPr>
                <w:rFonts w:asciiTheme="minorHAnsi" w:hAnsiTheme="minorHAnsi" w:cstheme="minorHAnsi"/>
                <w:b/>
                <w:color w:val="000000" w:themeColor="text1"/>
                <w:sz w:val="22"/>
                <w:szCs w:val="22"/>
              </w:rPr>
              <w:t>B) EGÉSZSÉGÜGYI IGAZGATÁS</w:t>
            </w:r>
          </w:p>
        </w:tc>
        <w:tc>
          <w:tcPr>
            <w:tcW w:w="771" w:type="pct"/>
            <w:shd w:val="clear" w:color="auto" w:fill="FFFFFF"/>
            <w:tcMar>
              <w:left w:w="40" w:type="dxa"/>
              <w:right w:w="40" w:type="dxa"/>
            </w:tcMar>
          </w:tcPr>
          <w:p w14:paraId="7033E6E0" w14:textId="77777777" w:rsidR="00091F1E" w:rsidRPr="00374183" w:rsidRDefault="00091F1E" w:rsidP="005E36CB">
            <w:pPr>
              <w:spacing w:line="230" w:lineRule="exact"/>
              <w:jc w:val="right"/>
              <w:rPr>
                <w:rFonts w:asciiTheme="minorHAnsi" w:hAnsiTheme="minorHAnsi" w:cstheme="minorHAnsi"/>
                <w:b/>
                <w:color w:val="000000" w:themeColor="text1"/>
                <w:sz w:val="22"/>
                <w:szCs w:val="22"/>
              </w:rPr>
            </w:pPr>
            <w:r w:rsidRPr="00374183">
              <w:rPr>
                <w:rFonts w:asciiTheme="minorHAnsi" w:hAnsiTheme="minorHAnsi" w:cstheme="minorHAnsi"/>
                <w:b/>
                <w:color w:val="000000" w:themeColor="text1"/>
                <w:sz w:val="22"/>
                <w:szCs w:val="22"/>
              </w:rPr>
              <w:t>4</w:t>
            </w:r>
          </w:p>
        </w:tc>
        <w:tc>
          <w:tcPr>
            <w:tcW w:w="771" w:type="pct"/>
            <w:shd w:val="clear" w:color="auto" w:fill="FFFFFF"/>
            <w:tcMar>
              <w:left w:w="40" w:type="dxa"/>
              <w:right w:w="40" w:type="dxa"/>
            </w:tcMar>
          </w:tcPr>
          <w:p w14:paraId="122D0954" w14:textId="77777777" w:rsidR="00091F1E" w:rsidRPr="00374183" w:rsidRDefault="00091F1E" w:rsidP="005E36CB">
            <w:pPr>
              <w:spacing w:line="230" w:lineRule="exact"/>
              <w:jc w:val="right"/>
              <w:rPr>
                <w:rFonts w:asciiTheme="minorHAnsi" w:hAnsiTheme="minorHAnsi" w:cstheme="minorHAnsi"/>
                <w:b/>
                <w:color w:val="000000" w:themeColor="text1"/>
                <w:sz w:val="22"/>
                <w:szCs w:val="22"/>
              </w:rPr>
            </w:pPr>
            <w:r w:rsidRPr="00374183">
              <w:rPr>
                <w:rFonts w:asciiTheme="minorHAnsi" w:hAnsiTheme="minorHAnsi" w:cstheme="minorHAnsi"/>
                <w:b/>
                <w:color w:val="000000" w:themeColor="text1"/>
                <w:sz w:val="22"/>
                <w:szCs w:val="22"/>
              </w:rPr>
              <w:t>75</w:t>
            </w:r>
          </w:p>
        </w:tc>
      </w:tr>
      <w:tr w:rsidR="00091F1E" w:rsidRPr="00374183" w14:paraId="6D8BD07D" w14:textId="77777777" w:rsidTr="005E36CB">
        <w:trPr>
          <w:trHeight w:hRule="exact" w:val="288"/>
        </w:trPr>
        <w:tc>
          <w:tcPr>
            <w:tcW w:w="3458" w:type="pct"/>
            <w:shd w:val="clear" w:color="auto" w:fill="FFFFFF"/>
            <w:tcMar>
              <w:top w:w="0" w:type="dxa"/>
              <w:left w:w="40" w:type="dxa"/>
              <w:bottom w:w="0" w:type="dxa"/>
              <w:right w:w="40" w:type="dxa"/>
            </w:tcMar>
            <w:hideMark/>
          </w:tcPr>
          <w:p w14:paraId="6F53824A" w14:textId="77777777" w:rsidR="00091F1E" w:rsidRPr="00374183" w:rsidRDefault="00091F1E" w:rsidP="005E36CB">
            <w:pPr>
              <w:spacing w:line="230" w:lineRule="exact"/>
              <w:rPr>
                <w:rFonts w:asciiTheme="minorHAnsi" w:hAnsiTheme="minorHAnsi" w:cstheme="minorHAnsi"/>
                <w:b/>
                <w:color w:val="000000" w:themeColor="text1"/>
                <w:sz w:val="22"/>
                <w:szCs w:val="22"/>
              </w:rPr>
            </w:pPr>
            <w:r w:rsidRPr="00374183">
              <w:rPr>
                <w:rFonts w:asciiTheme="minorHAnsi" w:hAnsiTheme="minorHAnsi" w:cstheme="minorHAnsi"/>
                <w:b/>
                <w:color w:val="000000" w:themeColor="text1"/>
                <w:sz w:val="22"/>
                <w:szCs w:val="22"/>
              </w:rPr>
              <w:t>C) SZOCIÁLIS IGAZGATÁS</w:t>
            </w:r>
          </w:p>
        </w:tc>
        <w:tc>
          <w:tcPr>
            <w:tcW w:w="771" w:type="pct"/>
            <w:shd w:val="clear" w:color="auto" w:fill="FFFFFF"/>
            <w:tcMar>
              <w:left w:w="40" w:type="dxa"/>
              <w:right w:w="40" w:type="dxa"/>
            </w:tcMar>
          </w:tcPr>
          <w:p w14:paraId="71BA410C" w14:textId="77777777" w:rsidR="00091F1E" w:rsidRPr="00374183" w:rsidRDefault="00091F1E" w:rsidP="005E36CB">
            <w:pPr>
              <w:spacing w:line="230" w:lineRule="exact"/>
              <w:jc w:val="right"/>
              <w:rPr>
                <w:rFonts w:asciiTheme="minorHAnsi" w:hAnsiTheme="minorHAnsi" w:cstheme="minorHAnsi"/>
                <w:b/>
                <w:color w:val="000000" w:themeColor="text1"/>
                <w:sz w:val="22"/>
                <w:szCs w:val="22"/>
              </w:rPr>
            </w:pPr>
            <w:r w:rsidRPr="00374183">
              <w:rPr>
                <w:rFonts w:asciiTheme="minorHAnsi" w:hAnsiTheme="minorHAnsi" w:cstheme="minorHAnsi"/>
                <w:b/>
                <w:color w:val="000000" w:themeColor="text1"/>
                <w:sz w:val="22"/>
                <w:szCs w:val="22"/>
              </w:rPr>
              <w:t>402</w:t>
            </w:r>
          </w:p>
        </w:tc>
        <w:tc>
          <w:tcPr>
            <w:tcW w:w="771" w:type="pct"/>
            <w:shd w:val="clear" w:color="auto" w:fill="FFFFFF"/>
            <w:tcMar>
              <w:left w:w="40" w:type="dxa"/>
              <w:right w:w="40" w:type="dxa"/>
            </w:tcMar>
          </w:tcPr>
          <w:p w14:paraId="115E666B" w14:textId="77777777" w:rsidR="00091F1E" w:rsidRPr="00374183" w:rsidRDefault="00091F1E" w:rsidP="005E36CB">
            <w:pPr>
              <w:spacing w:line="230" w:lineRule="exact"/>
              <w:jc w:val="right"/>
              <w:rPr>
                <w:rFonts w:asciiTheme="minorHAnsi" w:hAnsiTheme="minorHAnsi" w:cstheme="minorHAnsi"/>
                <w:b/>
                <w:color w:val="000000" w:themeColor="text1"/>
                <w:sz w:val="22"/>
                <w:szCs w:val="22"/>
              </w:rPr>
            </w:pPr>
            <w:r w:rsidRPr="00374183">
              <w:rPr>
                <w:rFonts w:asciiTheme="minorHAnsi" w:hAnsiTheme="minorHAnsi" w:cstheme="minorHAnsi"/>
                <w:b/>
                <w:color w:val="000000" w:themeColor="text1"/>
                <w:sz w:val="22"/>
                <w:szCs w:val="22"/>
              </w:rPr>
              <w:t>1875</w:t>
            </w:r>
          </w:p>
        </w:tc>
      </w:tr>
      <w:tr w:rsidR="00091F1E" w:rsidRPr="00374183" w14:paraId="3D034C9E" w14:textId="77777777" w:rsidTr="005E36CB">
        <w:trPr>
          <w:trHeight w:val="418"/>
        </w:trPr>
        <w:tc>
          <w:tcPr>
            <w:tcW w:w="3458" w:type="pct"/>
            <w:shd w:val="clear" w:color="auto" w:fill="FFFFFF"/>
            <w:tcMar>
              <w:top w:w="0" w:type="dxa"/>
              <w:left w:w="40" w:type="dxa"/>
              <w:bottom w:w="0" w:type="dxa"/>
              <w:right w:w="40" w:type="dxa"/>
            </w:tcMar>
            <w:hideMark/>
          </w:tcPr>
          <w:p w14:paraId="27CA3F67" w14:textId="77777777" w:rsidR="00091F1E" w:rsidRPr="00374183" w:rsidRDefault="00091F1E" w:rsidP="005E36CB">
            <w:pPr>
              <w:spacing w:line="230" w:lineRule="exact"/>
              <w:rPr>
                <w:rFonts w:asciiTheme="minorHAnsi" w:hAnsiTheme="minorHAnsi" w:cstheme="minorHAnsi"/>
                <w:b/>
                <w:color w:val="000000" w:themeColor="text1"/>
                <w:sz w:val="22"/>
                <w:szCs w:val="22"/>
              </w:rPr>
            </w:pPr>
            <w:r w:rsidRPr="00374183">
              <w:rPr>
                <w:rFonts w:asciiTheme="minorHAnsi" w:hAnsiTheme="minorHAnsi" w:cstheme="minorHAnsi"/>
                <w:b/>
                <w:color w:val="000000" w:themeColor="text1"/>
                <w:sz w:val="22"/>
                <w:szCs w:val="22"/>
              </w:rPr>
              <w:t>E) KÖRNYEZETVÉDELMI, ÉPÍTÉSI ÜGYEK, TELEPÜLÉSRENDEZÉS, TERÜLETRENDEZÉS ÉS KOMMUNÁLIS IGAZGATÁS</w:t>
            </w:r>
          </w:p>
        </w:tc>
        <w:tc>
          <w:tcPr>
            <w:tcW w:w="771" w:type="pct"/>
            <w:shd w:val="clear" w:color="auto" w:fill="FFFFFF"/>
            <w:tcMar>
              <w:left w:w="40" w:type="dxa"/>
              <w:right w:w="40" w:type="dxa"/>
            </w:tcMar>
          </w:tcPr>
          <w:p w14:paraId="14EF0CCA" w14:textId="77777777" w:rsidR="00091F1E" w:rsidRPr="00374183" w:rsidRDefault="00091F1E" w:rsidP="005E36CB">
            <w:pPr>
              <w:spacing w:line="230" w:lineRule="exact"/>
              <w:jc w:val="right"/>
              <w:rPr>
                <w:rFonts w:asciiTheme="minorHAnsi" w:hAnsiTheme="minorHAnsi" w:cstheme="minorHAnsi"/>
                <w:b/>
                <w:color w:val="000000" w:themeColor="text1"/>
                <w:sz w:val="22"/>
                <w:szCs w:val="22"/>
              </w:rPr>
            </w:pPr>
            <w:r w:rsidRPr="00374183">
              <w:rPr>
                <w:rFonts w:asciiTheme="minorHAnsi" w:hAnsiTheme="minorHAnsi" w:cstheme="minorHAnsi"/>
                <w:b/>
                <w:color w:val="000000" w:themeColor="text1"/>
                <w:sz w:val="22"/>
                <w:szCs w:val="22"/>
              </w:rPr>
              <w:t>647</w:t>
            </w:r>
          </w:p>
        </w:tc>
        <w:tc>
          <w:tcPr>
            <w:tcW w:w="771" w:type="pct"/>
            <w:shd w:val="clear" w:color="auto" w:fill="FFFFFF"/>
            <w:tcMar>
              <w:left w:w="40" w:type="dxa"/>
              <w:right w:w="40" w:type="dxa"/>
            </w:tcMar>
          </w:tcPr>
          <w:p w14:paraId="31CA67F7" w14:textId="77777777" w:rsidR="00091F1E" w:rsidRPr="00374183" w:rsidRDefault="00091F1E" w:rsidP="005E36CB">
            <w:pPr>
              <w:spacing w:line="230" w:lineRule="exact"/>
              <w:jc w:val="right"/>
              <w:rPr>
                <w:rFonts w:asciiTheme="minorHAnsi" w:hAnsiTheme="minorHAnsi" w:cstheme="minorHAnsi"/>
                <w:b/>
                <w:color w:val="000000" w:themeColor="text1"/>
                <w:sz w:val="22"/>
                <w:szCs w:val="22"/>
              </w:rPr>
            </w:pPr>
            <w:r w:rsidRPr="00374183">
              <w:rPr>
                <w:rFonts w:asciiTheme="minorHAnsi" w:hAnsiTheme="minorHAnsi" w:cstheme="minorHAnsi"/>
                <w:b/>
                <w:color w:val="000000" w:themeColor="text1"/>
                <w:sz w:val="22"/>
                <w:szCs w:val="22"/>
              </w:rPr>
              <w:t>1541</w:t>
            </w:r>
          </w:p>
        </w:tc>
      </w:tr>
      <w:tr w:rsidR="00091F1E" w:rsidRPr="00374183" w14:paraId="3362B9F8" w14:textId="77777777" w:rsidTr="005E36CB">
        <w:trPr>
          <w:trHeight w:hRule="exact" w:val="254"/>
        </w:trPr>
        <w:tc>
          <w:tcPr>
            <w:tcW w:w="3458" w:type="pct"/>
            <w:shd w:val="clear" w:color="auto" w:fill="FFFFFF"/>
            <w:tcMar>
              <w:top w:w="0" w:type="dxa"/>
              <w:left w:w="1701" w:type="dxa"/>
              <w:bottom w:w="0" w:type="dxa"/>
              <w:right w:w="40" w:type="dxa"/>
            </w:tcMar>
            <w:hideMark/>
          </w:tcPr>
          <w:p w14:paraId="429F13BA" w14:textId="77777777" w:rsidR="00091F1E" w:rsidRPr="00374183" w:rsidRDefault="00091F1E" w:rsidP="005E36CB">
            <w:pPr>
              <w:spacing w:line="230" w:lineRule="exact"/>
              <w:ind w:left="-1143"/>
              <w:rPr>
                <w:rFonts w:asciiTheme="minorHAnsi" w:hAnsiTheme="minorHAnsi" w:cstheme="minorHAnsi"/>
                <w:color w:val="000000" w:themeColor="text1"/>
                <w:sz w:val="22"/>
                <w:szCs w:val="22"/>
              </w:rPr>
            </w:pPr>
            <w:r w:rsidRPr="00374183">
              <w:rPr>
                <w:rFonts w:asciiTheme="minorHAnsi" w:hAnsiTheme="minorHAnsi" w:cstheme="minorHAnsi"/>
                <w:color w:val="000000" w:themeColor="text1"/>
                <w:sz w:val="22"/>
                <w:szCs w:val="22"/>
              </w:rPr>
              <w:t>E.1. Környezet- és természetvédelem</w:t>
            </w:r>
          </w:p>
        </w:tc>
        <w:tc>
          <w:tcPr>
            <w:tcW w:w="771" w:type="pct"/>
            <w:shd w:val="clear" w:color="auto" w:fill="FFFFFF"/>
            <w:tcMar>
              <w:left w:w="40" w:type="dxa"/>
              <w:right w:w="40" w:type="dxa"/>
            </w:tcMar>
          </w:tcPr>
          <w:p w14:paraId="6BC4A79A" w14:textId="77777777" w:rsidR="00091F1E" w:rsidRPr="00374183" w:rsidRDefault="00091F1E" w:rsidP="005E36CB">
            <w:pPr>
              <w:spacing w:line="230" w:lineRule="exact"/>
              <w:jc w:val="right"/>
              <w:rPr>
                <w:rFonts w:asciiTheme="minorHAnsi" w:hAnsiTheme="minorHAnsi" w:cstheme="minorHAnsi"/>
                <w:color w:val="000000" w:themeColor="text1"/>
                <w:sz w:val="22"/>
                <w:szCs w:val="22"/>
              </w:rPr>
            </w:pPr>
            <w:r w:rsidRPr="00374183">
              <w:rPr>
                <w:rFonts w:asciiTheme="minorHAnsi" w:hAnsiTheme="minorHAnsi" w:cstheme="minorHAnsi"/>
                <w:color w:val="000000" w:themeColor="text1"/>
                <w:sz w:val="22"/>
                <w:szCs w:val="22"/>
              </w:rPr>
              <w:t>18</w:t>
            </w:r>
          </w:p>
        </w:tc>
        <w:tc>
          <w:tcPr>
            <w:tcW w:w="771" w:type="pct"/>
            <w:shd w:val="clear" w:color="auto" w:fill="FFFFFF"/>
            <w:tcMar>
              <w:left w:w="40" w:type="dxa"/>
              <w:right w:w="40" w:type="dxa"/>
            </w:tcMar>
          </w:tcPr>
          <w:p w14:paraId="725EA166" w14:textId="77777777" w:rsidR="00091F1E" w:rsidRPr="00374183" w:rsidRDefault="00091F1E" w:rsidP="005E36CB">
            <w:pPr>
              <w:spacing w:line="230" w:lineRule="exact"/>
              <w:jc w:val="right"/>
              <w:rPr>
                <w:rFonts w:asciiTheme="minorHAnsi" w:hAnsiTheme="minorHAnsi" w:cstheme="minorHAnsi"/>
                <w:color w:val="000000" w:themeColor="text1"/>
                <w:sz w:val="22"/>
                <w:szCs w:val="22"/>
              </w:rPr>
            </w:pPr>
            <w:r w:rsidRPr="00374183">
              <w:rPr>
                <w:rFonts w:asciiTheme="minorHAnsi" w:hAnsiTheme="minorHAnsi" w:cstheme="minorHAnsi"/>
                <w:color w:val="000000" w:themeColor="text1"/>
                <w:sz w:val="22"/>
                <w:szCs w:val="22"/>
              </w:rPr>
              <w:t>82</w:t>
            </w:r>
          </w:p>
        </w:tc>
      </w:tr>
      <w:tr w:rsidR="00091F1E" w:rsidRPr="00374183" w14:paraId="2F44D003" w14:textId="77777777" w:rsidTr="005E36CB">
        <w:trPr>
          <w:trHeight w:val="282"/>
        </w:trPr>
        <w:tc>
          <w:tcPr>
            <w:tcW w:w="3458" w:type="pct"/>
            <w:shd w:val="clear" w:color="auto" w:fill="FFFFFF"/>
            <w:tcMar>
              <w:top w:w="0" w:type="dxa"/>
              <w:left w:w="1701" w:type="dxa"/>
              <w:bottom w:w="0" w:type="dxa"/>
              <w:right w:w="40" w:type="dxa"/>
            </w:tcMar>
            <w:hideMark/>
          </w:tcPr>
          <w:p w14:paraId="6D8538EE" w14:textId="77777777" w:rsidR="00091F1E" w:rsidRPr="00374183" w:rsidRDefault="00091F1E" w:rsidP="005E36CB">
            <w:pPr>
              <w:spacing w:line="230" w:lineRule="exact"/>
              <w:ind w:left="-1143"/>
              <w:rPr>
                <w:rFonts w:asciiTheme="minorHAnsi" w:hAnsiTheme="minorHAnsi" w:cstheme="minorHAnsi"/>
                <w:color w:val="000000" w:themeColor="text1"/>
                <w:sz w:val="22"/>
                <w:szCs w:val="22"/>
              </w:rPr>
            </w:pPr>
            <w:r w:rsidRPr="00374183">
              <w:rPr>
                <w:rFonts w:asciiTheme="minorHAnsi" w:hAnsiTheme="minorHAnsi" w:cstheme="minorHAnsi"/>
                <w:color w:val="000000" w:themeColor="text1"/>
                <w:sz w:val="22"/>
                <w:szCs w:val="22"/>
              </w:rPr>
              <w:t>E.2. Építésügyek, településrendezés, területrendezés</w:t>
            </w:r>
          </w:p>
        </w:tc>
        <w:tc>
          <w:tcPr>
            <w:tcW w:w="771" w:type="pct"/>
            <w:shd w:val="clear" w:color="auto" w:fill="FFFFFF"/>
            <w:tcMar>
              <w:left w:w="40" w:type="dxa"/>
              <w:right w:w="40" w:type="dxa"/>
            </w:tcMar>
          </w:tcPr>
          <w:p w14:paraId="2AE5FA7F" w14:textId="77777777" w:rsidR="00091F1E" w:rsidRPr="00374183" w:rsidRDefault="00091F1E" w:rsidP="005E36CB">
            <w:pPr>
              <w:spacing w:line="230" w:lineRule="exact"/>
              <w:jc w:val="right"/>
              <w:rPr>
                <w:rFonts w:asciiTheme="minorHAnsi" w:hAnsiTheme="minorHAnsi" w:cstheme="minorHAnsi"/>
                <w:color w:val="000000" w:themeColor="text1"/>
                <w:sz w:val="22"/>
                <w:szCs w:val="22"/>
              </w:rPr>
            </w:pPr>
            <w:r w:rsidRPr="00374183">
              <w:rPr>
                <w:rFonts w:asciiTheme="minorHAnsi" w:hAnsiTheme="minorHAnsi" w:cstheme="minorHAnsi"/>
                <w:color w:val="000000" w:themeColor="text1"/>
                <w:sz w:val="22"/>
                <w:szCs w:val="22"/>
              </w:rPr>
              <w:t>26</w:t>
            </w:r>
          </w:p>
        </w:tc>
        <w:tc>
          <w:tcPr>
            <w:tcW w:w="771" w:type="pct"/>
            <w:shd w:val="clear" w:color="auto" w:fill="FFFFFF"/>
            <w:tcMar>
              <w:left w:w="40" w:type="dxa"/>
              <w:right w:w="40" w:type="dxa"/>
            </w:tcMar>
          </w:tcPr>
          <w:p w14:paraId="53C7B3AD" w14:textId="77777777" w:rsidR="00091F1E" w:rsidRPr="00374183" w:rsidRDefault="00091F1E" w:rsidP="005E36CB">
            <w:pPr>
              <w:spacing w:line="230" w:lineRule="exact"/>
              <w:jc w:val="right"/>
              <w:rPr>
                <w:rFonts w:asciiTheme="minorHAnsi" w:hAnsiTheme="minorHAnsi" w:cstheme="minorHAnsi"/>
                <w:color w:val="000000" w:themeColor="text1"/>
                <w:sz w:val="22"/>
                <w:szCs w:val="22"/>
              </w:rPr>
            </w:pPr>
            <w:r w:rsidRPr="00374183">
              <w:rPr>
                <w:rFonts w:asciiTheme="minorHAnsi" w:hAnsiTheme="minorHAnsi" w:cstheme="minorHAnsi"/>
                <w:color w:val="000000" w:themeColor="text1"/>
                <w:sz w:val="22"/>
                <w:szCs w:val="22"/>
              </w:rPr>
              <w:t>240</w:t>
            </w:r>
          </w:p>
        </w:tc>
      </w:tr>
      <w:tr w:rsidR="00091F1E" w:rsidRPr="00374183" w14:paraId="41BC1FE6" w14:textId="77777777" w:rsidTr="005E36CB">
        <w:trPr>
          <w:trHeight w:hRule="exact" w:val="288"/>
        </w:trPr>
        <w:tc>
          <w:tcPr>
            <w:tcW w:w="3458" w:type="pct"/>
            <w:shd w:val="clear" w:color="auto" w:fill="FFFFFF"/>
            <w:tcMar>
              <w:top w:w="0" w:type="dxa"/>
              <w:left w:w="1701" w:type="dxa"/>
              <w:bottom w:w="0" w:type="dxa"/>
              <w:right w:w="40" w:type="dxa"/>
            </w:tcMar>
            <w:hideMark/>
          </w:tcPr>
          <w:p w14:paraId="7DECC699" w14:textId="77777777" w:rsidR="00091F1E" w:rsidRPr="00374183" w:rsidRDefault="00091F1E" w:rsidP="005E36CB">
            <w:pPr>
              <w:spacing w:line="230" w:lineRule="exact"/>
              <w:ind w:left="-1143"/>
              <w:rPr>
                <w:rFonts w:asciiTheme="minorHAnsi" w:hAnsiTheme="minorHAnsi" w:cstheme="minorHAnsi"/>
                <w:color w:val="000000" w:themeColor="text1"/>
                <w:sz w:val="22"/>
                <w:szCs w:val="22"/>
              </w:rPr>
            </w:pPr>
            <w:r w:rsidRPr="00374183">
              <w:rPr>
                <w:rFonts w:asciiTheme="minorHAnsi" w:hAnsiTheme="minorHAnsi" w:cstheme="minorHAnsi"/>
                <w:color w:val="000000" w:themeColor="text1"/>
                <w:sz w:val="22"/>
                <w:szCs w:val="22"/>
              </w:rPr>
              <w:t>E.3 Építésügy</w:t>
            </w:r>
          </w:p>
        </w:tc>
        <w:tc>
          <w:tcPr>
            <w:tcW w:w="771" w:type="pct"/>
            <w:shd w:val="clear" w:color="auto" w:fill="FFFFFF"/>
            <w:tcMar>
              <w:left w:w="40" w:type="dxa"/>
              <w:right w:w="40" w:type="dxa"/>
            </w:tcMar>
          </w:tcPr>
          <w:p w14:paraId="7F8BCEAB" w14:textId="77777777" w:rsidR="00091F1E" w:rsidRPr="00374183" w:rsidRDefault="00091F1E" w:rsidP="005E36CB">
            <w:pPr>
              <w:spacing w:line="230" w:lineRule="exact"/>
              <w:jc w:val="right"/>
              <w:rPr>
                <w:rFonts w:asciiTheme="minorHAnsi" w:hAnsiTheme="minorHAnsi" w:cstheme="minorHAnsi"/>
                <w:color w:val="000000" w:themeColor="text1"/>
                <w:sz w:val="22"/>
                <w:szCs w:val="22"/>
              </w:rPr>
            </w:pPr>
            <w:r w:rsidRPr="00374183">
              <w:rPr>
                <w:rFonts w:asciiTheme="minorHAnsi" w:hAnsiTheme="minorHAnsi" w:cstheme="minorHAnsi"/>
                <w:color w:val="000000" w:themeColor="text1"/>
                <w:sz w:val="22"/>
                <w:szCs w:val="22"/>
              </w:rPr>
              <w:t>0</w:t>
            </w:r>
          </w:p>
        </w:tc>
        <w:tc>
          <w:tcPr>
            <w:tcW w:w="771" w:type="pct"/>
            <w:shd w:val="clear" w:color="auto" w:fill="FFFFFF"/>
            <w:tcMar>
              <w:left w:w="40" w:type="dxa"/>
              <w:right w:w="40" w:type="dxa"/>
            </w:tcMar>
          </w:tcPr>
          <w:p w14:paraId="31847653" w14:textId="77777777" w:rsidR="00091F1E" w:rsidRPr="00374183" w:rsidRDefault="00091F1E" w:rsidP="005E36CB">
            <w:pPr>
              <w:spacing w:line="230" w:lineRule="exact"/>
              <w:jc w:val="right"/>
              <w:rPr>
                <w:rFonts w:asciiTheme="minorHAnsi" w:hAnsiTheme="minorHAnsi" w:cstheme="minorHAnsi"/>
                <w:color w:val="000000" w:themeColor="text1"/>
                <w:sz w:val="22"/>
                <w:szCs w:val="22"/>
              </w:rPr>
            </w:pPr>
            <w:r w:rsidRPr="00374183">
              <w:rPr>
                <w:rFonts w:asciiTheme="minorHAnsi" w:hAnsiTheme="minorHAnsi" w:cstheme="minorHAnsi"/>
                <w:color w:val="000000" w:themeColor="text1"/>
                <w:sz w:val="22"/>
                <w:szCs w:val="22"/>
              </w:rPr>
              <w:t>0</w:t>
            </w:r>
          </w:p>
        </w:tc>
      </w:tr>
      <w:tr w:rsidR="00091F1E" w:rsidRPr="00374183" w14:paraId="01ED4B38" w14:textId="77777777" w:rsidTr="005E36CB">
        <w:trPr>
          <w:trHeight w:hRule="exact" w:val="288"/>
        </w:trPr>
        <w:tc>
          <w:tcPr>
            <w:tcW w:w="3458" w:type="pct"/>
            <w:shd w:val="clear" w:color="auto" w:fill="FFFFFF"/>
            <w:tcMar>
              <w:top w:w="0" w:type="dxa"/>
              <w:left w:w="1701" w:type="dxa"/>
              <w:bottom w:w="0" w:type="dxa"/>
              <w:right w:w="40" w:type="dxa"/>
            </w:tcMar>
            <w:hideMark/>
          </w:tcPr>
          <w:p w14:paraId="69209AE9" w14:textId="77777777" w:rsidR="00091F1E" w:rsidRPr="00374183" w:rsidRDefault="00091F1E" w:rsidP="005E36CB">
            <w:pPr>
              <w:spacing w:line="230" w:lineRule="exact"/>
              <w:ind w:left="-1143"/>
              <w:rPr>
                <w:rFonts w:asciiTheme="minorHAnsi" w:hAnsiTheme="minorHAnsi" w:cstheme="minorHAnsi"/>
                <w:color w:val="000000" w:themeColor="text1"/>
                <w:sz w:val="22"/>
                <w:szCs w:val="22"/>
              </w:rPr>
            </w:pPr>
            <w:r w:rsidRPr="00374183">
              <w:rPr>
                <w:rFonts w:asciiTheme="minorHAnsi" w:hAnsiTheme="minorHAnsi" w:cstheme="minorHAnsi"/>
                <w:color w:val="000000" w:themeColor="text1"/>
                <w:sz w:val="22"/>
                <w:szCs w:val="22"/>
              </w:rPr>
              <w:t>E.4 Kommunális ügyek</w:t>
            </w:r>
          </w:p>
        </w:tc>
        <w:tc>
          <w:tcPr>
            <w:tcW w:w="771" w:type="pct"/>
            <w:shd w:val="clear" w:color="auto" w:fill="FFFFFF"/>
            <w:tcMar>
              <w:left w:w="40" w:type="dxa"/>
              <w:right w:w="40" w:type="dxa"/>
            </w:tcMar>
          </w:tcPr>
          <w:p w14:paraId="22E3CD1D" w14:textId="77777777" w:rsidR="00091F1E" w:rsidRPr="00374183" w:rsidRDefault="00091F1E" w:rsidP="005E36CB">
            <w:pPr>
              <w:spacing w:line="230" w:lineRule="exact"/>
              <w:jc w:val="right"/>
              <w:rPr>
                <w:rFonts w:asciiTheme="minorHAnsi" w:hAnsiTheme="minorHAnsi" w:cstheme="minorHAnsi"/>
                <w:color w:val="000000" w:themeColor="text1"/>
                <w:sz w:val="22"/>
                <w:szCs w:val="22"/>
              </w:rPr>
            </w:pPr>
            <w:r w:rsidRPr="00374183">
              <w:rPr>
                <w:rFonts w:asciiTheme="minorHAnsi" w:hAnsiTheme="minorHAnsi" w:cstheme="minorHAnsi"/>
                <w:color w:val="000000" w:themeColor="text1"/>
                <w:sz w:val="22"/>
                <w:szCs w:val="22"/>
              </w:rPr>
              <w:t>603</w:t>
            </w:r>
          </w:p>
        </w:tc>
        <w:tc>
          <w:tcPr>
            <w:tcW w:w="771" w:type="pct"/>
            <w:shd w:val="clear" w:color="auto" w:fill="FFFFFF"/>
            <w:tcMar>
              <w:left w:w="40" w:type="dxa"/>
              <w:right w:w="40" w:type="dxa"/>
            </w:tcMar>
          </w:tcPr>
          <w:p w14:paraId="18409DAA" w14:textId="77777777" w:rsidR="00091F1E" w:rsidRPr="00374183" w:rsidRDefault="00091F1E" w:rsidP="005E36CB">
            <w:pPr>
              <w:spacing w:line="230" w:lineRule="exact"/>
              <w:jc w:val="right"/>
              <w:rPr>
                <w:rFonts w:asciiTheme="minorHAnsi" w:hAnsiTheme="minorHAnsi" w:cstheme="minorHAnsi"/>
                <w:color w:val="000000" w:themeColor="text1"/>
                <w:sz w:val="22"/>
                <w:szCs w:val="22"/>
              </w:rPr>
            </w:pPr>
            <w:r w:rsidRPr="00374183">
              <w:rPr>
                <w:rFonts w:asciiTheme="minorHAnsi" w:hAnsiTheme="minorHAnsi" w:cstheme="minorHAnsi"/>
                <w:color w:val="000000" w:themeColor="text1"/>
                <w:sz w:val="22"/>
                <w:szCs w:val="22"/>
              </w:rPr>
              <w:t>1219</w:t>
            </w:r>
          </w:p>
        </w:tc>
      </w:tr>
      <w:tr w:rsidR="00091F1E" w:rsidRPr="00374183" w14:paraId="6CAD6549" w14:textId="77777777" w:rsidTr="005E36CB">
        <w:trPr>
          <w:trHeight w:hRule="exact" w:val="288"/>
        </w:trPr>
        <w:tc>
          <w:tcPr>
            <w:tcW w:w="3458" w:type="pct"/>
            <w:shd w:val="clear" w:color="auto" w:fill="FFFFFF"/>
            <w:tcMar>
              <w:top w:w="0" w:type="dxa"/>
              <w:left w:w="40" w:type="dxa"/>
              <w:bottom w:w="0" w:type="dxa"/>
              <w:right w:w="40" w:type="dxa"/>
            </w:tcMar>
            <w:hideMark/>
          </w:tcPr>
          <w:p w14:paraId="076B4943" w14:textId="77777777" w:rsidR="00091F1E" w:rsidRPr="00374183" w:rsidRDefault="00091F1E" w:rsidP="005E36CB">
            <w:pPr>
              <w:spacing w:line="230" w:lineRule="exact"/>
              <w:rPr>
                <w:rFonts w:asciiTheme="minorHAnsi" w:hAnsiTheme="minorHAnsi" w:cstheme="minorHAnsi"/>
                <w:b/>
                <w:color w:val="000000" w:themeColor="text1"/>
                <w:sz w:val="22"/>
                <w:szCs w:val="22"/>
              </w:rPr>
            </w:pPr>
            <w:r w:rsidRPr="00374183">
              <w:rPr>
                <w:rFonts w:asciiTheme="minorHAnsi" w:hAnsiTheme="minorHAnsi" w:cstheme="minorHAnsi"/>
                <w:b/>
                <w:color w:val="000000" w:themeColor="text1"/>
                <w:sz w:val="22"/>
                <w:szCs w:val="22"/>
              </w:rPr>
              <w:t>F) KÖZLEKEDÉS ÉS HÍRKÖZLÉSI IGAZGATÁS</w:t>
            </w:r>
          </w:p>
        </w:tc>
        <w:tc>
          <w:tcPr>
            <w:tcW w:w="771" w:type="pct"/>
            <w:shd w:val="clear" w:color="auto" w:fill="FFFFFF"/>
            <w:tcMar>
              <w:left w:w="40" w:type="dxa"/>
              <w:right w:w="40" w:type="dxa"/>
            </w:tcMar>
          </w:tcPr>
          <w:p w14:paraId="39E63F5F" w14:textId="77777777" w:rsidR="00091F1E" w:rsidRPr="00374183" w:rsidRDefault="00091F1E" w:rsidP="005E36CB">
            <w:pPr>
              <w:spacing w:line="230" w:lineRule="exact"/>
              <w:jc w:val="right"/>
              <w:rPr>
                <w:rFonts w:asciiTheme="minorHAnsi" w:hAnsiTheme="minorHAnsi" w:cstheme="minorHAnsi"/>
                <w:b/>
                <w:color w:val="000000" w:themeColor="text1"/>
                <w:sz w:val="22"/>
                <w:szCs w:val="22"/>
              </w:rPr>
            </w:pPr>
            <w:r w:rsidRPr="00374183">
              <w:rPr>
                <w:rFonts w:asciiTheme="minorHAnsi" w:hAnsiTheme="minorHAnsi" w:cstheme="minorHAnsi"/>
                <w:b/>
                <w:color w:val="000000" w:themeColor="text1"/>
                <w:sz w:val="22"/>
                <w:szCs w:val="22"/>
              </w:rPr>
              <w:t>78</w:t>
            </w:r>
          </w:p>
        </w:tc>
        <w:tc>
          <w:tcPr>
            <w:tcW w:w="771" w:type="pct"/>
            <w:shd w:val="clear" w:color="auto" w:fill="FFFFFF"/>
            <w:tcMar>
              <w:left w:w="40" w:type="dxa"/>
              <w:right w:w="40" w:type="dxa"/>
            </w:tcMar>
          </w:tcPr>
          <w:p w14:paraId="5119FA8A" w14:textId="77777777" w:rsidR="00091F1E" w:rsidRPr="00374183" w:rsidRDefault="00091F1E" w:rsidP="005E36CB">
            <w:pPr>
              <w:spacing w:line="230" w:lineRule="exact"/>
              <w:jc w:val="right"/>
              <w:rPr>
                <w:rFonts w:asciiTheme="minorHAnsi" w:hAnsiTheme="minorHAnsi" w:cstheme="minorHAnsi"/>
                <w:b/>
                <w:color w:val="000000" w:themeColor="text1"/>
                <w:sz w:val="22"/>
                <w:szCs w:val="22"/>
              </w:rPr>
            </w:pPr>
            <w:r w:rsidRPr="00374183">
              <w:rPr>
                <w:rFonts w:asciiTheme="minorHAnsi" w:hAnsiTheme="minorHAnsi" w:cstheme="minorHAnsi"/>
                <w:b/>
                <w:color w:val="000000" w:themeColor="text1"/>
                <w:sz w:val="22"/>
                <w:szCs w:val="22"/>
              </w:rPr>
              <w:t>514</w:t>
            </w:r>
          </w:p>
        </w:tc>
      </w:tr>
      <w:tr w:rsidR="00091F1E" w:rsidRPr="00374183" w14:paraId="03D36499" w14:textId="77777777" w:rsidTr="005E36CB">
        <w:trPr>
          <w:trHeight w:hRule="exact" w:val="311"/>
        </w:trPr>
        <w:tc>
          <w:tcPr>
            <w:tcW w:w="3458" w:type="pct"/>
            <w:shd w:val="clear" w:color="auto" w:fill="FFFFFF"/>
            <w:tcMar>
              <w:top w:w="0" w:type="dxa"/>
              <w:left w:w="40" w:type="dxa"/>
              <w:bottom w:w="0" w:type="dxa"/>
              <w:right w:w="40" w:type="dxa"/>
            </w:tcMar>
            <w:hideMark/>
          </w:tcPr>
          <w:p w14:paraId="5313839A" w14:textId="77777777" w:rsidR="00091F1E" w:rsidRPr="00374183" w:rsidRDefault="00091F1E" w:rsidP="005E36CB">
            <w:pPr>
              <w:spacing w:line="230" w:lineRule="exact"/>
              <w:rPr>
                <w:rFonts w:asciiTheme="minorHAnsi" w:hAnsiTheme="minorHAnsi" w:cstheme="minorHAnsi"/>
                <w:b/>
                <w:color w:val="000000" w:themeColor="text1"/>
                <w:sz w:val="22"/>
                <w:szCs w:val="22"/>
              </w:rPr>
            </w:pPr>
            <w:r w:rsidRPr="00374183">
              <w:rPr>
                <w:rFonts w:asciiTheme="minorHAnsi" w:hAnsiTheme="minorHAnsi" w:cstheme="minorHAnsi"/>
                <w:b/>
                <w:color w:val="000000" w:themeColor="text1"/>
                <w:sz w:val="22"/>
                <w:szCs w:val="22"/>
              </w:rPr>
              <w:t>G) VÍZÜGYI IGAZGATÁS</w:t>
            </w:r>
          </w:p>
        </w:tc>
        <w:tc>
          <w:tcPr>
            <w:tcW w:w="771" w:type="pct"/>
            <w:shd w:val="clear" w:color="auto" w:fill="FFFFFF"/>
            <w:tcMar>
              <w:left w:w="40" w:type="dxa"/>
              <w:right w:w="40" w:type="dxa"/>
            </w:tcMar>
          </w:tcPr>
          <w:p w14:paraId="2EAC7BF2" w14:textId="77777777" w:rsidR="00091F1E" w:rsidRPr="00374183" w:rsidRDefault="00091F1E" w:rsidP="005E36CB">
            <w:pPr>
              <w:spacing w:line="230" w:lineRule="exact"/>
              <w:jc w:val="right"/>
              <w:rPr>
                <w:rFonts w:asciiTheme="minorHAnsi" w:hAnsiTheme="minorHAnsi" w:cstheme="minorHAnsi"/>
                <w:b/>
                <w:color w:val="000000" w:themeColor="text1"/>
                <w:sz w:val="22"/>
                <w:szCs w:val="22"/>
              </w:rPr>
            </w:pPr>
            <w:r w:rsidRPr="00374183">
              <w:rPr>
                <w:rFonts w:asciiTheme="minorHAnsi" w:hAnsiTheme="minorHAnsi" w:cstheme="minorHAnsi"/>
                <w:b/>
                <w:color w:val="000000" w:themeColor="text1"/>
                <w:sz w:val="22"/>
                <w:szCs w:val="22"/>
              </w:rPr>
              <w:t>7</w:t>
            </w:r>
          </w:p>
        </w:tc>
        <w:tc>
          <w:tcPr>
            <w:tcW w:w="771" w:type="pct"/>
            <w:shd w:val="clear" w:color="auto" w:fill="FFFFFF"/>
            <w:tcMar>
              <w:left w:w="40" w:type="dxa"/>
              <w:right w:w="40" w:type="dxa"/>
            </w:tcMar>
          </w:tcPr>
          <w:p w14:paraId="2A1BB3F4" w14:textId="77777777" w:rsidR="00091F1E" w:rsidRPr="00374183" w:rsidRDefault="00091F1E" w:rsidP="005E36CB">
            <w:pPr>
              <w:spacing w:line="230" w:lineRule="exact"/>
              <w:jc w:val="right"/>
              <w:rPr>
                <w:rFonts w:asciiTheme="minorHAnsi" w:hAnsiTheme="minorHAnsi" w:cstheme="minorHAnsi"/>
                <w:b/>
                <w:color w:val="000000" w:themeColor="text1"/>
                <w:sz w:val="22"/>
                <w:szCs w:val="22"/>
              </w:rPr>
            </w:pPr>
            <w:r w:rsidRPr="00374183">
              <w:rPr>
                <w:rFonts w:asciiTheme="minorHAnsi" w:hAnsiTheme="minorHAnsi" w:cstheme="minorHAnsi"/>
                <w:b/>
                <w:color w:val="000000" w:themeColor="text1"/>
                <w:sz w:val="22"/>
                <w:szCs w:val="22"/>
              </w:rPr>
              <w:t>38</w:t>
            </w:r>
          </w:p>
        </w:tc>
      </w:tr>
      <w:tr w:rsidR="00091F1E" w:rsidRPr="00374183" w14:paraId="536BBDA6" w14:textId="77777777" w:rsidTr="005E36CB">
        <w:trPr>
          <w:trHeight w:val="274"/>
        </w:trPr>
        <w:tc>
          <w:tcPr>
            <w:tcW w:w="3458" w:type="pct"/>
            <w:shd w:val="clear" w:color="auto" w:fill="FFFFFF"/>
            <w:tcMar>
              <w:top w:w="0" w:type="dxa"/>
              <w:left w:w="40" w:type="dxa"/>
              <w:bottom w:w="0" w:type="dxa"/>
              <w:right w:w="40" w:type="dxa"/>
            </w:tcMar>
            <w:hideMark/>
          </w:tcPr>
          <w:p w14:paraId="5FC6E399" w14:textId="77777777" w:rsidR="00091F1E" w:rsidRPr="00374183" w:rsidRDefault="00091F1E" w:rsidP="005E36CB">
            <w:pPr>
              <w:spacing w:line="230" w:lineRule="exact"/>
              <w:rPr>
                <w:rFonts w:asciiTheme="minorHAnsi" w:hAnsiTheme="minorHAnsi" w:cstheme="minorHAnsi"/>
                <w:b/>
                <w:color w:val="000000" w:themeColor="text1"/>
                <w:sz w:val="22"/>
                <w:szCs w:val="22"/>
              </w:rPr>
            </w:pPr>
            <w:r w:rsidRPr="00374183">
              <w:rPr>
                <w:rFonts w:asciiTheme="minorHAnsi" w:hAnsiTheme="minorHAnsi" w:cstheme="minorHAnsi"/>
                <w:b/>
                <w:color w:val="000000" w:themeColor="text1"/>
                <w:sz w:val="22"/>
                <w:szCs w:val="22"/>
              </w:rPr>
              <w:t>H) ÖNKORMÁNYZATI, IGAZSÁGÜGYI ÉS RENDÉSZETI IGAZGATÁS</w:t>
            </w:r>
          </w:p>
        </w:tc>
        <w:tc>
          <w:tcPr>
            <w:tcW w:w="771" w:type="pct"/>
            <w:shd w:val="clear" w:color="auto" w:fill="FFFFFF"/>
            <w:tcMar>
              <w:left w:w="40" w:type="dxa"/>
              <w:right w:w="40" w:type="dxa"/>
            </w:tcMar>
          </w:tcPr>
          <w:p w14:paraId="6C165040" w14:textId="77777777" w:rsidR="00091F1E" w:rsidRPr="00374183" w:rsidRDefault="00091F1E" w:rsidP="005E36CB">
            <w:pPr>
              <w:spacing w:line="230" w:lineRule="exact"/>
              <w:jc w:val="right"/>
              <w:rPr>
                <w:rFonts w:asciiTheme="minorHAnsi" w:hAnsiTheme="minorHAnsi" w:cstheme="minorHAnsi"/>
                <w:b/>
                <w:color w:val="000000" w:themeColor="text1"/>
                <w:sz w:val="22"/>
                <w:szCs w:val="22"/>
              </w:rPr>
            </w:pPr>
            <w:r w:rsidRPr="00374183">
              <w:rPr>
                <w:rFonts w:asciiTheme="minorHAnsi" w:hAnsiTheme="minorHAnsi" w:cstheme="minorHAnsi"/>
                <w:b/>
                <w:color w:val="000000" w:themeColor="text1"/>
                <w:sz w:val="22"/>
                <w:szCs w:val="22"/>
              </w:rPr>
              <w:t>515</w:t>
            </w:r>
          </w:p>
        </w:tc>
        <w:tc>
          <w:tcPr>
            <w:tcW w:w="771" w:type="pct"/>
            <w:shd w:val="clear" w:color="auto" w:fill="FFFFFF"/>
            <w:tcMar>
              <w:left w:w="40" w:type="dxa"/>
              <w:right w:w="40" w:type="dxa"/>
            </w:tcMar>
          </w:tcPr>
          <w:p w14:paraId="2F11A821" w14:textId="77777777" w:rsidR="00091F1E" w:rsidRPr="00374183" w:rsidRDefault="00091F1E" w:rsidP="005E36CB">
            <w:pPr>
              <w:spacing w:line="230" w:lineRule="exact"/>
              <w:jc w:val="right"/>
              <w:rPr>
                <w:rFonts w:asciiTheme="minorHAnsi" w:hAnsiTheme="minorHAnsi" w:cstheme="minorHAnsi"/>
                <w:b/>
                <w:color w:val="000000" w:themeColor="text1"/>
                <w:sz w:val="22"/>
                <w:szCs w:val="22"/>
              </w:rPr>
            </w:pPr>
            <w:r w:rsidRPr="00374183">
              <w:rPr>
                <w:rFonts w:asciiTheme="minorHAnsi" w:hAnsiTheme="minorHAnsi" w:cstheme="minorHAnsi"/>
                <w:b/>
                <w:color w:val="000000" w:themeColor="text1"/>
                <w:sz w:val="22"/>
                <w:szCs w:val="22"/>
              </w:rPr>
              <w:t>2094</w:t>
            </w:r>
          </w:p>
        </w:tc>
      </w:tr>
      <w:tr w:rsidR="00091F1E" w:rsidRPr="00374183" w14:paraId="381D858E" w14:textId="77777777" w:rsidTr="005E36CB">
        <w:trPr>
          <w:trHeight w:hRule="exact" w:val="288"/>
        </w:trPr>
        <w:tc>
          <w:tcPr>
            <w:tcW w:w="3458" w:type="pct"/>
            <w:shd w:val="clear" w:color="auto" w:fill="FFFFFF"/>
            <w:tcMar>
              <w:top w:w="0" w:type="dxa"/>
              <w:left w:w="1701" w:type="dxa"/>
              <w:bottom w:w="0" w:type="dxa"/>
              <w:right w:w="40" w:type="dxa"/>
            </w:tcMar>
            <w:hideMark/>
          </w:tcPr>
          <w:p w14:paraId="675763F7" w14:textId="77777777" w:rsidR="00091F1E" w:rsidRPr="00374183" w:rsidRDefault="00091F1E" w:rsidP="005E36CB">
            <w:pPr>
              <w:spacing w:line="230" w:lineRule="exact"/>
              <w:ind w:left="-1143"/>
              <w:rPr>
                <w:rFonts w:asciiTheme="minorHAnsi" w:hAnsiTheme="minorHAnsi" w:cstheme="minorHAnsi"/>
                <w:color w:val="000000" w:themeColor="text1"/>
                <w:sz w:val="22"/>
                <w:szCs w:val="22"/>
              </w:rPr>
            </w:pPr>
            <w:r w:rsidRPr="00374183">
              <w:rPr>
                <w:rFonts w:asciiTheme="minorHAnsi" w:hAnsiTheme="minorHAnsi" w:cstheme="minorHAnsi"/>
                <w:color w:val="000000" w:themeColor="text1"/>
                <w:sz w:val="22"/>
                <w:szCs w:val="22"/>
              </w:rPr>
              <w:t>H.1. Anyakönyvi és állampolgársági ügyek</w:t>
            </w:r>
          </w:p>
        </w:tc>
        <w:tc>
          <w:tcPr>
            <w:tcW w:w="771" w:type="pct"/>
            <w:shd w:val="clear" w:color="auto" w:fill="FFFFFF"/>
            <w:tcMar>
              <w:left w:w="40" w:type="dxa"/>
              <w:right w:w="40" w:type="dxa"/>
            </w:tcMar>
          </w:tcPr>
          <w:p w14:paraId="1EA2F2B1" w14:textId="77777777" w:rsidR="00091F1E" w:rsidRPr="00374183" w:rsidRDefault="00091F1E" w:rsidP="005E36CB">
            <w:pPr>
              <w:spacing w:line="230" w:lineRule="exact"/>
              <w:jc w:val="right"/>
              <w:rPr>
                <w:rFonts w:asciiTheme="minorHAnsi" w:hAnsiTheme="minorHAnsi" w:cstheme="minorHAnsi"/>
                <w:color w:val="000000" w:themeColor="text1"/>
                <w:sz w:val="22"/>
                <w:szCs w:val="22"/>
              </w:rPr>
            </w:pPr>
            <w:r w:rsidRPr="00374183">
              <w:rPr>
                <w:rFonts w:asciiTheme="minorHAnsi" w:hAnsiTheme="minorHAnsi" w:cstheme="minorHAnsi"/>
                <w:color w:val="000000" w:themeColor="text1"/>
                <w:sz w:val="22"/>
                <w:szCs w:val="22"/>
              </w:rPr>
              <w:t>217</w:t>
            </w:r>
          </w:p>
        </w:tc>
        <w:tc>
          <w:tcPr>
            <w:tcW w:w="771" w:type="pct"/>
            <w:shd w:val="clear" w:color="auto" w:fill="FFFFFF"/>
            <w:tcMar>
              <w:left w:w="40" w:type="dxa"/>
              <w:right w:w="40" w:type="dxa"/>
            </w:tcMar>
          </w:tcPr>
          <w:p w14:paraId="6C4542B8" w14:textId="77777777" w:rsidR="00091F1E" w:rsidRPr="00374183" w:rsidRDefault="00091F1E" w:rsidP="005E36CB">
            <w:pPr>
              <w:spacing w:line="230" w:lineRule="exact"/>
              <w:jc w:val="right"/>
              <w:rPr>
                <w:rFonts w:asciiTheme="minorHAnsi" w:hAnsiTheme="minorHAnsi" w:cstheme="minorHAnsi"/>
                <w:color w:val="000000" w:themeColor="text1"/>
                <w:sz w:val="22"/>
                <w:szCs w:val="22"/>
              </w:rPr>
            </w:pPr>
            <w:r w:rsidRPr="00374183">
              <w:rPr>
                <w:rFonts w:asciiTheme="minorHAnsi" w:hAnsiTheme="minorHAnsi" w:cstheme="minorHAnsi"/>
                <w:color w:val="000000" w:themeColor="text1"/>
                <w:sz w:val="22"/>
                <w:szCs w:val="22"/>
              </w:rPr>
              <w:t>481</w:t>
            </w:r>
          </w:p>
        </w:tc>
      </w:tr>
      <w:tr w:rsidR="00091F1E" w:rsidRPr="00374183" w14:paraId="082C78CD" w14:textId="77777777" w:rsidTr="005E36CB">
        <w:trPr>
          <w:trHeight w:val="485"/>
        </w:trPr>
        <w:tc>
          <w:tcPr>
            <w:tcW w:w="3458" w:type="pct"/>
            <w:shd w:val="clear" w:color="auto" w:fill="FFFFFF"/>
            <w:tcMar>
              <w:top w:w="0" w:type="dxa"/>
              <w:left w:w="1701" w:type="dxa"/>
              <w:bottom w:w="0" w:type="dxa"/>
              <w:right w:w="40" w:type="dxa"/>
            </w:tcMar>
            <w:hideMark/>
          </w:tcPr>
          <w:p w14:paraId="5F99640A" w14:textId="77777777" w:rsidR="00091F1E" w:rsidRPr="00374183" w:rsidRDefault="00091F1E" w:rsidP="005E36CB">
            <w:pPr>
              <w:spacing w:line="230" w:lineRule="exact"/>
              <w:ind w:left="-1143"/>
              <w:rPr>
                <w:rFonts w:asciiTheme="minorHAnsi" w:hAnsiTheme="minorHAnsi" w:cstheme="minorHAnsi"/>
                <w:color w:val="000000" w:themeColor="text1"/>
                <w:sz w:val="22"/>
                <w:szCs w:val="22"/>
              </w:rPr>
            </w:pPr>
            <w:r w:rsidRPr="00374183">
              <w:rPr>
                <w:rFonts w:asciiTheme="minorHAnsi" w:hAnsiTheme="minorHAnsi" w:cstheme="minorHAnsi"/>
                <w:color w:val="000000" w:themeColor="text1"/>
                <w:sz w:val="22"/>
                <w:szCs w:val="22"/>
              </w:rPr>
              <w:t>H.2. A polgárok személyi adatainak, lakcímének nyilvántartásával és a központi címregiszterrel kapcsolatos ügyek</w:t>
            </w:r>
          </w:p>
        </w:tc>
        <w:tc>
          <w:tcPr>
            <w:tcW w:w="771" w:type="pct"/>
            <w:shd w:val="clear" w:color="auto" w:fill="FFFFFF"/>
            <w:tcMar>
              <w:left w:w="40" w:type="dxa"/>
              <w:right w:w="40" w:type="dxa"/>
            </w:tcMar>
          </w:tcPr>
          <w:p w14:paraId="1A9FAA1A" w14:textId="77777777" w:rsidR="00091F1E" w:rsidRPr="00374183" w:rsidRDefault="00091F1E" w:rsidP="005E36CB">
            <w:pPr>
              <w:spacing w:line="230" w:lineRule="exact"/>
              <w:jc w:val="right"/>
              <w:rPr>
                <w:rFonts w:asciiTheme="minorHAnsi" w:hAnsiTheme="minorHAnsi" w:cstheme="minorHAnsi"/>
                <w:color w:val="000000" w:themeColor="text1"/>
                <w:sz w:val="22"/>
                <w:szCs w:val="22"/>
              </w:rPr>
            </w:pPr>
            <w:r w:rsidRPr="00374183">
              <w:rPr>
                <w:rFonts w:asciiTheme="minorHAnsi" w:hAnsiTheme="minorHAnsi" w:cstheme="minorHAnsi"/>
                <w:color w:val="000000" w:themeColor="text1"/>
                <w:sz w:val="22"/>
                <w:szCs w:val="22"/>
              </w:rPr>
              <w:t>0</w:t>
            </w:r>
          </w:p>
        </w:tc>
        <w:tc>
          <w:tcPr>
            <w:tcW w:w="771" w:type="pct"/>
            <w:shd w:val="clear" w:color="auto" w:fill="FFFFFF"/>
            <w:tcMar>
              <w:left w:w="40" w:type="dxa"/>
              <w:right w:w="40" w:type="dxa"/>
            </w:tcMar>
          </w:tcPr>
          <w:p w14:paraId="7A4D7272" w14:textId="77777777" w:rsidR="00091F1E" w:rsidRPr="00374183" w:rsidRDefault="00091F1E" w:rsidP="005E36CB">
            <w:pPr>
              <w:spacing w:line="230" w:lineRule="exact"/>
              <w:jc w:val="right"/>
              <w:rPr>
                <w:rFonts w:asciiTheme="minorHAnsi" w:hAnsiTheme="minorHAnsi" w:cstheme="minorHAnsi"/>
                <w:color w:val="000000" w:themeColor="text1"/>
                <w:sz w:val="22"/>
                <w:szCs w:val="22"/>
              </w:rPr>
            </w:pPr>
            <w:r w:rsidRPr="00374183">
              <w:rPr>
                <w:rFonts w:asciiTheme="minorHAnsi" w:hAnsiTheme="minorHAnsi" w:cstheme="minorHAnsi"/>
                <w:color w:val="000000" w:themeColor="text1"/>
                <w:sz w:val="22"/>
                <w:szCs w:val="22"/>
              </w:rPr>
              <w:t>31</w:t>
            </w:r>
          </w:p>
        </w:tc>
      </w:tr>
      <w:tr w:rsidR="00091F1E" w:rsidRPr="00374183" w14:paraId="6B94821C" w14:textId="77777777" w:rsidTr="005E36CB">
        <w:trPr>
          <w:trHeight w:hRule="exact" w:val="288"/>
        </w:trPr>
        <w:tc>
          <w:tcPr>
            <w:tcW w:w="3458" w:type="pct"/>
            <w:shd w:val="clear" w:color="auto" w:fill="FFFFFF"/>
            <w:tcMar>
              <w:top w:w="0" w:type="dxa"/>
              <w:left w:w="1701" w:type="dxa"/>
              <w:bottom w:w="0" w:type="dxa"/>
              <w:right w:w="40" w:type="dxa"/>
            </w:tcMar>
            <w:hideMark/>
          </w:tcPr>
          <w:p w14:paraId="2D230DD7" w14:textId="77777777" w:rsidR="00091F1E" w:rsidRPr="00374183" w:rsidRDefault="00091F1E" w:rsidP="005E36CB">
            <w:pPr>
              <w:spacing w:line="230" w:lineRule="exact"/>
              <w:ind w:left="-1143"/>
              <w:rPr>
                <w:rFonts w:asciiTheme="minorHAnsi" w:hAnsiTheme="minorHAnsi" w:cstheme="minorHAnsi"/>
                <w:color w:val="000000" w:themeColor="text1"/>
                <w:sz w:val="22"/>
                <w:szCs w:val="22"/>
              </w:rPr>
            </w:pPr>
            <w:r w:rsidRPr="00374183">
              <w:rPr>
                <w:rFonts w:asciiTheme="minorHAnsi" w:hAnsiTheme="minorHAnsi" w:cstheme="minorHAnsi"/>
                <w:color w:val="000000" w:themeColor="text1"/>
                <w:sz w:val="22"/>
                <w:szCs w:val="22"/>
              </w:rPr>
              <w:t>H.3. A Választásokkal kapcsolatos ügyek</w:t>
            </w:r>
          </w:p>
        </w:tc>
        <w:tc>
          <w:tcPr>
            <w:tcW w:w="771" w:type="pct"/>
            <w:shd w:val="clear" w:color="auto" w:fill="FFFFFF"/>
            <w:tcMar>
              <w:left w:w="40" w:type="dxa"/>
              <w:right w:w="40" w:type="dxa"/>
            </w:tcMar>
          </w:tcPr>
          <w:p w14:paraId="34D6C1E1" w14:textId="77777777" w:rsidR="00091F1E" w:rsidRPr="00374183" w:rsidRDefault="00091F1E" w:rsidP="005E36CB">
            <w:pPr>
              <w:spacing w:line="230" w:lineRule="exact"/>
              <w:jc w:val="right"/>
              <w:rPr>
                <w:rFonts w:asciiTheme="minorHAnsi" w:hAnsiTheme="minorHAnsi" w:cstheme="minorHAnsi"/>
                <w:color w:val="000000" w:themeColor="text1"/>
                <w:sz w:val="22"/>
                <w:szCs w:val="22"/>
              </w:rPr>
            </w:pPr>
            <w:r w:rsidRPr="00374183">
              <w:rPr>
                <w:rFonts w:asciiTheme="minorHAnsi" w:hAnsiTheme="minorHAnsi" w:cstheme="minorHAnsi"/>
                <w:color w:val="000000" w:themeColor="text1"/>
                <w:sz w:val="22"/>
                <w:szCs w:val="22"/>
              </w:rPr>
              <w:t>0</w:t>
            </w:r>
          </w:p>
        </w:tc>
        <w:tc>
          <w:tcPr>
            <w:tcW w:w="771" w:type="pct"/>
            <w:shd w:val="clear" w:color="auto" w:fill="FFFFFF"/>
            <w:tcMar>
              <w:left w:w="40" w:type="dxa"/>
              <w:right w:w="40" w:type="dxa"/>
            </w:tcMar>
          </w:tcPr>
          <w:p w14:paraId="2DD8A73C" w14:textId="77777777" w:rsidR="00091F1E" w:rsidRPr="00374183" w:rsidRDefault="00091F1E" w:rsidP="005E36CB">
            <w:pPr>
              <w:spacing w:line="230" w:lineRule="exact"/>
              <w:jc w:val="right"/>
              <w:rPr>
                <w:rFonts w:asciiTheme="minorHAnsi" w:hAnsiTheme="minorHAnsi" w:cstheme="minorHAnsi"/>
                <w:color w:val="000000" w:themeColor="text1"/>
                <w:sz w:val="22"/>
                <w:szCs w:val="22"/>
              </w:rPr>
            </w:pPr>
            <w:r w:rsidRPr="00374183">
              <w:rPr>
                <w:rFonts w:asciiTheme="minorHAnsi" w:hAnsiTheme="minorHAnsi" w:cstheme="minorHAnsi"/>
                <w:color w:val="000000" w:themeColor="text1"/>
                <w:sz w:val="22"/>
                <w:szCs w:val="22"/>
              </w:rPr>
              <w:t>0</w:t>
            </w:r>
          </w:p>
        </w:tc>
      </w:tr>
      <w:tr w:rsidR="00091F1E" w:rsidRPr="00374183" w14:paraId="62E31114" w14:textId="77777777" w:rsidTr="005E36CB">
        <w:trPr>
          <w:trHeight w:hRule="exact" w:val="288"/>
        </w:trPr>
        <w:tc>
          <w:tcPr>
            <w:tcW w:w="3458" w:type="pct"/>
            <w:shd w:val="clear" w:color="auto" w:fill="FFFFFF"/>
            <w:tcMar>
              <w:top w:w="0" w:type="dxa"/>
              <w:left w:w="1701" w:type="dxa"/>
              <w:bottom w:w="0" w:type="dxa"/>
              <w:right w:w="40" w:type="dxa"/>
            </w:tcMar>
          </w:tcPr>
          <w:p w14:paraId="3B5059CB" w14:textId="77777777" w:rsidR="00091F1E" w:rsidRPr="00374183" w:rsidRDefault="00091F1E" w:rsidP="005E36CB">
            <w:pPr>
              <w:spacing w:line="230" w:lineRule="exact"/>
              <w:ind w:left="-1143"/>
              <w:rPr>
                <w:rFonts w:asciiTheme="minorHAnsi" w:hAnsiTheme="minorHAnsi" w:cstheme="minorHAnsi"/>
                <w:color w:val="000000" w:themeColor="text1"/>
                <w:sz w:val="22"/>
                <w:szCs w:val="22"/>
              </w:rPr>
            </w:pPr>
            <w:r w:rsidRPr="00374183">
              <w:rPr>
                <w:rFonts w:asciiTheme="minorHAnsi" w:hAnsiTheme="minorHAnsi" w:cstheme="minorHAnsi"/>
                <w:color w:val="000000" w:themeColor="text1"/>
                <w:sz w:val="22"/>
                <w:szCs w:val="22"/>
              </w:rPr>
              <w:t>H.4. Rendőrségi ügyek</w:t>
            </w:r>
          </w:p>
        </w:tc>
        <w:tc>
          <w:tcPr>
            <w:tcW w:w="771" w:type="pct"/>
            <w:shd w:val="clear" w:color="auto" w:fill="FFFFFF"/>
            <w:tcMar>
              <w:left w:w="40" w:type="dxa"/>
              <w:right w:w="40" w:type="dxa"/>
            </w:tcMar>
          </w:tcPr>
          <w:p w14:paraId="149190B3" w14:textId="77777777" w:rsidR="00091F1E" w:rsidRPr="00374183" w:rsidRDefault="00091F1E" w:rsidP="005E36CB">
            <w:pPr>
              <w:spacing w:line="230" w:lineRule="exact"/>
              <w:jc w:val="right"/>
              <w:rPr>
                <w:rFonts w:asciiTheme="minorHAnsi" w:hAnsiTheme="minorHAnsi" w:cstheme="minorHAnsi"/>
                <w:color w:val="000000" w:themeColor="text1"/>
                <w:sz w:val="22"/>
                <w:szCs w:val="22"/>
              </w:rPr>
            </w:pPr>
            <w:r w:rsidRPr="00374183">
              <w:rPr>
                <w:rFonts w:asciiTheme="minorHAnsi" w:hAnsiTheme="minorHAnsi" w:cstheme="minorHAnsi"/>
                <w:color w:val="000000" w:themeColor="text1"/>
                <w:sz w:val="22"/>
                <w:szCs w:val="22"/>
              </w:rPr>
              <w:t>0</w:t>
            </w:r>
          </w:p>
        </w:tc>
        <w:tc>
          <w:tcPr>
            <w:tcW w:w="771" w:type="pct"/>
            <w:shd w:val="clear" w:color="auto" w:fill="FFFFFF"/>
            <w:tcMar>
              <w:left w:w="40" w:type="dxa"/>
              <w:right w:w="40" w:type="dxa"/>
            </w:tcMar>
          </w:tcPr>
          <w:p w14:paraId="2F68CF3D" w14:textId="77777777" w:rsidR="00091F1E" w:rsidRPr="00374183" w:rsidRDefault="00091F1E" w:rsidP="005E36CB">
            <w:pPr>
              <w:spacing w:line="230" w:lineRule="exact"/>
              <w:jc w:val="right"/>
              <w:rPr>
                <w:rFonts w:asciiTheme="minorHAnsi" w:hAnsiTheme="minorHAnsi" w:cstheme="minorHAnsi"/>
                <w:color w:val="000000" w:themeColor="text1"/>
                <w:sz w:val="22"/>
                <w:szCs w:val="22"/>
              </w:rPr>
            </w:pPr>
            <w:r w:rsidRPr="00374183">
              <w:rPr>
                <w:rFonts w:asciiTheme="minorHAnsi" w:hAnsiTheme="minorHAnsi" w:cstheme="minorHAnsi"/>
                <w:color w:val="000000" w:themeColor="text1"/>
                <w:sz w:val="22"/>
                <w:szCs w:val="22"/>
              </w:rPr>
              <w:t>0</w:t>
            </w:r>
          </w:p>
        </w:tc>
      </w:tr>
      <w:tr w:rsidR="00091F1E" w:rsidRPr="00374183" w14:paraId="5CDFEC81" w14:textId="77777777" w:rsidTr="005E36CB">
        <w:trPr>
          <w:trHeight w:hRule="exact" w:val="288"/>
        </w:trPr>
        <w:tc>
          <w:tcPr>
            <w:tcW w:w="3458" w:type="pct"/>
            <w:shd w:val="clear" w:color="auto" w:fill="FFFFFF"/>
            <w:tcMar>
              <w:top w:w="0" w:type="dxa"/>
              <w:left w:w="1701" w:type="dxa"/>
              <w:bottom w:w="0" w:type="dxa"/>
              <w:right w:w="40" w:type="dxa"/>
            </w:tcMar>
            <w:hideMark/>
          </w:tcPr>
          <w:p w14:paraId="3C1315C4" w14:textId="77777777" w:rsidR="00091F1E" w:rsidRPr="00374183" w:rsidRDefault="00091F1E" w:rsidP="005E36CB">
            <w:pPr>
              <w:spacing w:line="230" w:lineRule="exact"/>
              <w:ind w:left="-1143"/>
              <w:rPr>
                <w:rFonts w:asciiTheme="minorHAnsi" w:hAnsiTheme="minorHAnsi" w:cstheme="minorHAnsi"/>
                <w:color w:val="000000" w:themeColor="text1"/>
                <w:sz w:val="22"/>
                <w:szCs w:val="22"/>
              </w:rPr>
            </w:pPr>
            <w:r w:rsidRPr="00374183">
              <w:rPr>
                <w:rFonts w:asciiTheme="minorHAnsi" w:hAnsiTheme="minorHAnsi" w:cstheme="minorHAnsi"/>
                <w:color w:val="000000" w:themeColor="text1"/>
                <w:sz w:val="22"/>
                <w:szCs w:val="22"/>
              </w:rPr>
              <w:t>H.7. Igazságügyi igazgatás</w:t>
            </w:r>
          </w:p>
        </w:tc>
        <w:tc>
          <w:tcPr>
            <w:tcW w:w="771" w:type="pct"/>
            <w:shd w:val="clear" w:color="auto" w:fill="FFFFFF"/>
            <w:tcMar>
              <w:left w:w="40" w:type="dxa"/>
              <w:right w:w="40" w:type="dxa"/>
            </w:tcMar>
          </w:tcPr>
          <w:p w14:paraId="4336D074" w14:textId="77777777" w:rsidR="00091F1E" w:rsidRPr="00374183" w:rsidRDefault="00091F1E" w:rsidP="005E36CB">
            <w:pPr>
              <w:spacing w:line="230" w:lineRule="exact"/>
              <w:jc w:val="right"/>
              <w:rPr>
                <w:rFonts w:asciiTheme="minorHAnsi" w:hAnsiTheme="minorHAnsi" w:cstheme="minorHAnsi"/>
                <w:color w:val="000000" w:themeColor="text1"/>
                <w:sz w:val="22"/>
                <w:szCs w:val="22"/>
              </w:rPr>
            </w:pPr>
            <w:r w:rsidRPr="00374183">
              <w:rPr>
                <w:rFonts w:asciiTheme="minorHAnsi" w:hAnsiTheme="minorHAnsi" w:cstheme="minorHAnsi"/>
                <w:color w:val="000000" w:themeColor="text1"/>
                <w:sz w:val="22"/>
                <w:szCs w:val="22"/>
              </w:rPr>
              <w:t>2</w:t>
            </w:r>
          </w:p>
        </w:tc>
        <w:tc>
          <w:tcPr>
            <w:tcW w:w="771" w:type="pct"/>
            <w:shd w:val="clear" w:color="auto" w:fill="FFFFFF"/>
            <w:tcMar>
              <w:left w:w="40" w:type="dxa"/>
              <w:right w:w="40" w:type="dxa"/>
            </w:tcMar>
          </w:tcPr>
          <w:p w14:paraId="28E7BA39" w14:textId="77777777" w:rsidR="00091F1E" w:rsidRPr="00374183" w:rsidRDefault="00091F1E" w:rsidP="005E36CB">
            <w:pPr>
              <w:spacing w:line="230" w:lineRule="exact"/>
              <w:jc w:val="right"/>
              <w:rPr>
                <w:rFonts w:asciiTheme="minorHAnsi" w:hAnsiTheme="minorHAnsi" w:cstheme="minorHAnsi"/>
                <w:color w:val="000000" w:themeColor="text1"/>
                <w:sz w:val="22"/>
                <w:szCs w:val="22"/>
              </w:rPr>
            </w:pPr>
            <w:r w:rsidRPr="00374183">
              <w:rPr>
                <w:rFonts w:asciiTheme="minorHAnsi" w:hAnsiTheme="minorHAnsi" w:cstheme="minorHAnsi"/>
                <w:color w:val="000000" w:themeColor="text1"/>
                <w:sz w:val="22"/>
                <w:szCs w:val="22"/>
              </w:rPr>
              <w:t>28</w:t>
            </w:r>
          </w:p>
        </w:tc>
      </w:tr>
      <w:tr w:rsidR="00091F1E" w:rsidRPr="00374183" w14:paraId="4EAE2F8C" w14:textId="77777777" w:rsidTr="005E36CB">
        <w:trPr>
          <w:trHeight w:hRule="exact" w:val="288"/>
        </w:trPr>
        <w:tc>
          <w:tcPr>
            <w:tcW w:w="3458" w:type="pct"/>
            <w:shd w:val="clear" w:color="auto" w:fill="FFFFFF"/>
            <w:tcMar>
              <w:top w:w="0" w:type="dxa"/>
              <w:left w:w="1701" w:type="dxa"/>
              <w:bottom w:w="0" w:type="dxa"/>
              <w:right w:w="40" w:type="dxa"/>
            </w:tcMar>
            <w:hideMark/>
          </w:tcPr>
          <w:p w14:paraId="1580FBDD" w14:textId="77777777" w:rsidR="00091F1E" w:rsidRPr="00374183" w:rsidRDefault="00091F1E" w:rsidP="005E36CB">
            <w:pPr>
              <w:spacing w:line="230" w:lineRule="exact"/>
              <w:ind w:left="-1143"/>
              <w:rPr>
                <w:rFonts w:asciiTheme="minorHAnsi" w:hAnsiTheme="minorHAnsi" w:cstheme="minorHAnsi"/>
                <w:color w:val="000000" w:themeColor="text1"/>
                <w:sz w:val="22"/>
                <w:szCs w:val="22"/>
              </w:rPr>
            </w:pPr>
            <w:r w:rsidRPr="00374183">
              <w:rPr>
                <w:rFonts w:asciiTheme="minorHAnsi" w:hAnsiTheme="minorHAnsi" w:cstheme="minorHAnsi"/>
                <w:color w:val="000000" w:themeColor="text1"/>
                <w:sz w:val="22"/>
                <w:szCs w:val="22"/>
              </w:rPr>
              <w:t>H.8. Egyéb igazgatási ügyek</w:t>
            </w:r>
          </w:p>
        </w:tc>
        <w:tc>
          <w:tcPr>
            <w:tcW w:w="771" w:type="pct"/>
            <w:shd w:val="clear" w:color="auto" w:fill="FFFFFF"/>
            <w:tcMar>
              <w:left w:w="40" w:type="dxa"/>
              <w:right w:w="40" w:type="dxa"/>
            </w:tcMar>
          </w:tcPr>
          <w:p w14:paraId="104B0F73" w14:textId="77777777" w:rsidR="00091F1E" w:rsidRPr="00374183" w:rsidRDefault="00091F1E" w:rsidP="005E36CB">
            <w:pPr>
              <w:spacing w:line="230" w:lineRule="exact"/>
              <w:jc w:val="right"/>
              <w:rPr>
                <w:rFonts w:asciiTheme="minorHAnsi" w:hAnsiTheme="minorHAnsi" w:cstheme="minorHAnsi"/>
                <w:color w:val="000000" w:themeColor="text1"/>
                <w:sz w:val="22"/>
                <w:szCs w:val="22"/>
              </w:rPr>
            </w:pPr>
            <w:r w:rsidRPr="00374183">
              <w:rPr>
                <w:rFonts w:asciiTheme="minorHAnsi" w:hAnsiTheme="minorHAnsi" w:cstheme="minorHAnsi"/>
                <w:color w:val="000000" w:themeColor="text1"/>
                <w:sz w:val="22"/>
                <w:szCs w:val="22"/>
              </w:rPr>
              <w:t>296</w:t>
            </w:r>
          </w:p>
        </w:tc>
        <w:tc>
          <w:tcPr>
            <w:tcW w:w="771" w:type="pct"/>
            <w:shd w:val="clear" w:color="auto" w:fill="FFFFFF"/>
            <w:tcMar>
              <w:left w:w="40" w:type="dxa"/>
              <w:right w:w="40" w:type="dxa"/>
            </w:tcMar>
          </w:tcPr>
          <w:p w14:paraId="2A9C712A" w14:textId="77777777" w:rsidR="00091F1E" w:rsidRPr="00374183" w:rsidRDefault="00091F1E" w:rsidP="005E36CB">
            <w:pPr>
              <w:spacing w:line="230" w:lineRule="exact"/>
              <w:jc w:val="right"/>
              <w:rPr>
                <w:rFonts w:asciiTheme="minorHAnsi" w:hAnsiTheme="minorHAnsi" w:cstheme="minorHAnsi"/>
                <w:color w:val="000000" w:themeColor="text1"/>
                <w:sz w:val="22"/>
                <w:szCs w:val="22"/>
              </w:rPr>
            </w:pPr>
            <w:r w:rsidRPr="00374183">
              <w:rPr>
                <w:rFonts w:asciiTheme="minorHAnsi" w:hAnsiTheme="minorHAnsi" w:cstheme="minorHAnsi"/>
                <w:color w:val="000000" w:themeColor="text1"/>
                <w:sz w:val="22"/>
                <w:szCs w:val="22"/>
              </w:rPr>
              <w:t>1554</w:t>
            </w:r>
          </w:p>
        </w:tc>
      </w:tr>
      <w:tr w:rsidR="00091F1E" w:rsidRPr="00374183" w14:paraId="38F6A9B6" w14:textId="77777777" w:rsidTr="005E36CB">
        <w:trPr>
          <w:trHeight w:hRule="exact" w:val="288"/>
        </w:trPr>
        <w:tc>
          <w:tcPr>
            <w:tcW w:w="3458" w:type="pct"/>
            <w:shd w:val="clear" w:color="auto" w:fill="FFFFFF"/>
            <w:tcMar>
              <w:top w:w="0" w:type="dxa"/>
              <w:left w:w="40" w:type="dxa"/>
              <w:bottom w:w="0" w:type="dxa"/>
              <w:right w:w="40" w:type="dxa"/>
            </w:tcMar>
            <w:hideMark/>
          </w:tcPr>
          <w:p w14:paraId="0B62FF28" w14:textId="77777777" w:rsidR="00091F1E" w:rsidRPr="00374183" w:rsidRDefault="00091F1E" w:rsidP="005E36CB">
            <w:pPr>
              <w:spacing w:line="230" w:lineRule="exact"/>
              <w:rPr>
                <w:rFonts w:asciiTheme="minorHAnsi" w:hAnsiTheme="minorHAnsi" w:cstheme="minorHAnsi"/>
                <w:b/>
                <w:color w:val="000000" w:themeColor="text1"/>
                <w:sz w:val="22"/>
                <w:szCs w:val="22"/>
              </w:rPr>
            </w:pPr>
            <w:r w:rsidRPr="00374183">
              <w:rPr>
                <w:rFonts w:asciiTheme="minorHAnsi" w:hAnsiTheme="minorHAnsi" w:cstheme="minorHAnsi"/>
                <w:b/>
                <w:color w:val="000000" w:themeColor="text1"/>
                <w:sz w:val="22"/>
                <w:szCs w:val="22"/>
              </w:rPr>
              <w:t>I) LAKÁSÜGYEK</w:t>
            </w:r>
          </w:p>
        </w:tc>
        <w:tc>
          <w:tcPr>
            <w:tcW w:w="771" w:type="pct"/>
            <w:shd w:val="clear" w:color="auto" w:fill="FFFFFF"/>
            <w:tcMar>
              <w:left w:w="40" w:type="dxa"/>
              <w:right w:w="40" w:type="dxa"/>
            </w:tcMar>
          </w:tcPr>
          <w:p w14:paraId="6FE34738" w14:textId="77777777" w:rsidR="00091F1E" w:rsidRPr="00374183" w:rsidRDefault="00091F1E" w:rsidP="005E36CB">
            <w:pPr>
              <w:spacing w:line="230" w:lineRule="exact"/>
              <w:jc w:val="right"/>
              <w:rPr>
                <w:rFonts w:asciiTheme="minorHAnsi" w:hAnsiTheme="minorHAnsi" w:cstheme="minorHAnsi"/>
                <w:b/>
                <w:color w:val="000000" w:themeColor="text1"/>
                <w:sz w:val="22"/>
                <w:szCs w:val="22"/>
              </w:rPr>
            </w:pPr>
            <w:r w:rsidRPr="00374183">
              <w:rPr>
                <w:rFonts w:asciiTheme="minorHAnsi" w:hAnsiTheme="minorHAnsi" w:cstheme="minorHAnsi"/>
                <w:b/>
                <w:color w:val="000000" w:themeColor="text1"/>
                <w:sz w:val="22"/>
                <w:szCs w:val="22"/>
              </w:rPr>
              <w:t>72</w:t>
            </w:r>
          </w:p>
        </w:tc>
        <w:tc>
          <w:tcPr>
            <w:tcW w:w="771" w:type="pct"/>
            <w:shd w:val="clear" w:color="auto" w:fill="FFFFFF"/>
            <w:tcMar>
              <w:left w:w="40" w:type="dxa"/>
              <w:right w:w="40" w:type="dxa"/>
            </w:tcMar>
          </w:tcPr>
          <w:p w14:paraId="7D301731" w14:textId="77777777" w:rsidR="00091F1E" w:rsidRPr="00374183" w:rsidRDefault="00091F1E" w:rsidP="005E36CB">
            <w:pPr>
              <w:spacing w:line="230" w:lineRule="exact"/>
              <w:jc w:val="right"/>
              <w:rPr>
                <w:rFonts w:asciiTheme="minorHAnsi" w:hAnsiTheme="minorHAnsi" w:cstheme="minorHAnsi"/>
                <w:b/>
                <w:color w:val="000000" w:themeColor="text1"/>
                <w:sz w:val="22"/>
                <w:szCs w:val="22"/>
              </w:rPr>
            </w:pPr>
            <w:r w:rsidRPr="00374183">
              <w:rPr>
                <w:rFonts w:asciiTheme="minorHAnsi" w:hAnsiTheme="minorHAnsi" w:cstheme="minorHAnsi"/>
                <w:b/>
                <w:color w:val="000000" w:themeColor="text1"/>
                <w:sz w:val="22"/>
                <w:szCs w:val="22"/>
              </w:rPr>
              <w:t>795</w:t>
            </w:r>
          </w:p>
        </w:tc>
      </w:tr>
      <w:tr w:rsidR="00091F1E" w:rsidRPr="00374183" w14:paraId="29C5D7F7" w14:textId="77777777" w:rsidTr="005E36CB">
        <w:trPr>
          <w:trHeight w:hRule="exact" w:val="274"/>
        </w:trPr>
        <w:tc>
          <w:tcPr>
            <w:tcW w:w="3458" w:type="pct"/>
            <w:shd w:val="clear" w:color="auto" w:fill="FFFFFF"/>
            <w:tcMar>
              <w:top w:w="0" w:type="dxa"/>
              <w:left w:w="40" w:type="dxa"/>
              <w:bottom w:w="0" w:type="dxa"/>
              <w:right w:w="40" w:type="dxa"/>
            </w:tcMar>
            <w:hideMark/>
          </w:tcPr>
          <w:p w14:paraId="69D98F25" w14:textId="77777777" w:rsidR="00091F1E" w:rsidRPr="00374183" w:rsidRDefault="00091F1E" w:rsidP="005E36CB">
            <w:pPr>
              <w:spacing w:line="230" w:lineRule="exact"/>
              <w:rPr>
                <w:rFonts w:asciiTheme="minorHAnsi" w:hAnsiTheme="minorHAnsi" w:cstheme="minorHAnsi"/>
                <w:b/>
                <w:color w:val="000000" w:themeColor="text1"/>
                <w:sz w:val="22"/>
                <w:szCs w:val="22"/>
              </w:rPr>
            </w:pPr>
            <w:r w:rsidRPr="00374183">
              <w:rPr>
                <w:rFonts w:asciiTheme="minorHAnsi" w:hAnsiTheme="minorHAnsi" w:cstheme="minorHAnsi"/>
                <w:b/>
                <w:color w:val="000000" w:themeColor="text1"/>
                <w:sz w:val="22"/>
                <w:szCs w:val="22"/>
              </w:rPr>
              <w:lastRenderedPageBreak/>
              <w:t>J) GYERMEKVÉDELMI ÉS GYÁMÜGYI IGAZGATÁS</w:t>
            </w:r>
          </w:p>
        </w:tc>
        <w:tc>
          <w:tcPr>
            <w:tcW w:w="771" w:type="pct"/>
            <w:shd w:val="clear" w:color="auto" w:fill="FFFFFF"/>
            <w:tcMar>
              <w:left w:w="40" w:type="dxa"/>
              <w:right w:w="40" w:type="dxa"/>
            </w:tcMar>
          </w:tcPr>
          <w:p w14:paraId="5A556B16" w14:textId="77777777" w:rsidR="00091F1E" w:rsidRPr="00374183" w:rsidRDefault="00091F1E" w:rsidP="005E36CB">
            <w:pPr>
              <w:spacing w:line="230" w:lineRule="exact"/>
              <w:jc w:val="right"/>
              <w:rPr>
                <w:rFonts w:asciiTheme="minorHAnsi" w:hAnsiTheme="minorHAnsi" w:cstheme="minorHAnsi"/>
                <w:b/>
                <w:color w:val="000000" w:themeColor="text1"/>
                <w:sz w:val="22"/>
                <w:szCs w:val="22"/>
              </w:rPr>
            </w:pPr>
            <w:r w:rsidRPr="00374183">
              <w:rPr>
                <w:rFonts w:asciiTheme="minorHAnsi" w:hAnsiTheme="minorHAnsi" w:cstheme="minorHAnsi"/>
                <w:b/>
                <w:color w:val="000000" w:themeColor="text1"/>
                <w:sz w:val="22"/>
                <w:szCs w:val="22"/>
              </w:rPr>
              <w:t>21</w:t>
            </w:r>
          </w:p>
        </w:tc>
        <w:tc>
          <w:tcPr>
            <w:tcW w:w="771" w:type="pct"/>
            <w:shd w:val="clear" w:color="auto" w:fill="FFFFFF"/>
            <w:tcMar>
              <w:left w:w="40" w:type="dxa"/>
              <w:right w:w="40" w:type="dxa"/>
            </w:tcMar>
          </w:tcPr>
          <w:p w14:paraId="19FA135F" w14:textId="77777777" w:rsidR="00091F1E" w:rsidRPr="00374183" w:rsidRDefault="00091F1E" w:rsidP="005E36CB">
            <w:pPr>
              <w:spacing w:line="230" w:lineRule="exact"/>
              <w:jc w:val="right"/>
              <w:rPr>
                <w:rFonts w:asciiTheme="minorHAnsi" w:hAnsiTheme="minorHAnsi" w:cstheme="minorHAnsi"/>
                <w:b/>
                <w:color w:val="000000" w:themeColor="text1"/>
                <w:sz w:val="22"/>
                <w:szCs w:val="22"/>
              </w:rPr>
            </w:pPr>
            <w:r w:rsidRPr="00374183">
              <w:rPr>
                <w:rFonts w:asciiTheme="minorHAnsi" w:hAnsiTheme="minorHAnsi" w:cstheme="minorHAnsi"/>
                <w:b/>
                <w:color w:val="000000" w:themeColor="text1"/>
                <w:sz w:val="22"/>
                <w:szCs w:val="22"/>
              </w:rPr>
              <w:t>342</w:t>
            </w:r>
          </w:p>
        </w:tc>
      </w:tr>
      <w:tr w:rsidR="00091F1E" w:rsidRPr="00374183" w14:paraId="40A38E0C" w14:textId="77777777" w:rsidTr="005E36CB">
        <w:trPr>
          <w:trHeight w:hRule="exact" w:val="288"/>
        </w:trPr>
        <w:tc>
          <w:tcPr>
            <w:tcW w:w="3458" w:type="pct"/>
            <w:shd w:val="clear" w:color="auto" w:fill="FFFFFF"/>
            <w:tcMar>
              <w:top w:w="0" w:type="dxa"/>
              <w:left w:w="40" w:type="dxa"/>
              <w:bottom w:w="0" w:type="dxa"/>
              <w:right w:w="40" w:type="dxa"/>
            </w:tcMar>
            <w:hideMark/>
          </w:tcPr>
          <w:p w14:paraId="25FAD7E7" w14:textId="77777777" w:rsidR="00091F1E" w:rsidRPr="00374183" w:rsidRDefault="00091F1E" w:rsidP="005E36CB">
            <w:pPr>
              <w:spacing w:line="230" w:lineRule="exact"/>
              <w:rPr>
                <w:rFonts w:asciiTheme="minorHAnsi" w:hAnsiTheme="minorHAnsi" w:cstheme="minorHAnsi"/>
                <w:b/>
                <w:color w:val="000000" w:themeColor="text1"/>
                <w:sz w:val="22"/>
                <w:szCs w:val="22"/>
              </w:rPr>
            </w:pPr>
            <w:r w:rsidRPr="00374183">
              <w:rPr>
                <w:rFonts w:asciiTheme="minorHAnsi" w:hAnsiTheme="minorHAnsi" w:cstheme="minorHAnsi"/>
                <w:b/>
                <w:color w:val="000000" w:themeColor="text1"/>
                <w:sz w:val="22"/>
                <w:szCs w:val="22"/>
              </w:rPr>
              <w:t>K) IPARI IGAZGATÁS</w:t>
            </w:r>
          </w:p>
        </w:tc>
        <w:tc>
          <w:tcPr>
            <w:tcW w:w="771" w:type="pct"/>
            <w:shd w:val="clear" w:color="auto" w:fill="FFFFFF"/>
            <w:tcMar>
              <w:left w:w="40" w:type="dxa"/>
              <w:right w:w="40" w:type="dxa"/>
            </w:tcMar>
          </w:tcPr>
          <w:p w14:paraId="23398319" w14:textId="77777777" w:rsidR="00091F1E" w:rsidRPr="00374183" w:rsidRDefault="00091F1E" w:rsidP="005E36CB">
            <w:pPr>
              <w:spacing w:line="230" w:lineRule="exact"/>
              <w:jc w:val="right"/>
              <w:rPr>
                <w:rFonts w:asciiTheme="minorHAnsi" w:hAnsiTheme="minorHAnsi" w:cstheme="minorHAnsi"/>
                <w:b/>
                <w:color w:val="000000" w:themeColor="text1"/>
                <w:sz w:val="22"/>
                <w:szCs w:val="22"/>
              </w:rPr>
            </w:pPr>
            <w:r w:rsidRPr="00374183">
              <w:rPr>
                <w:rFonts w:asciiTheme="minorHAnsi" w:hAnsiTheme="minorHAnsi" w:cstheme="minorHAnsi"/>
                <w:b/>
                <w:color w:val="000000" w:themeColor="text1"/>
                <w:sz w:val="22"/>
                <w:szCs w:val="22"/>
              </w:rPr>
              <w:t>7</w:t>
            </w:r>
          </w:p>
        </w:tc>
        <w:tc>
          <w:tcPr>
            <w:tcW w:w="771" w:type="pct"/>
            <w:shd w:val="clear" w:color="auto" w:fill="FFFFFF"/>
            <w:tcMar>
              <w:left w:w="40" w:type="dxa"/>
              <w:right w:w="40" w:type="dxa"/>
            </w:tcMar>
          </w:tcPr>
          <w:p w14:paraId="7067292D" w14:textId="77777777" w:rsidR="00091F1E" w:rsidRPr="00374183" w:rsidRDefault="00091F1E" w:rsidP="005E36CB">
            <w:pPr>
              <w:spacing w:line="230" w:lineRule="exact"/>
              <w:jc w:val="right"/>
              <w:rPr>
                <w:rFonts w:asciiTheme="minorHAnsi" w:hAnsiTheme="minorHAnsi" w:cstheme="minorHAnsi"/>
                <w:b/>
                <w:color w:val="000000" w:themeColor="text1"/>
                <w:sz w:val="22"/>
                <w:szCs w:val="22"/>
              </w:rPr>
            </w:pPr>
            <w:r w:rsidRPr="00374183">
              <w:rPr>
                <w:rFonts w:asciiTheme="minorHAnsi" w:hAnsiTheme="minorHAnsi" w:cstheme="minorHAnsi"/>
                <w:b/>
                <w:color w:val="000000" w:themeColor="text1"/>
                <w:sz w:val="22"/>
                <w:szCs w:val="22"/>
              </w:rPr>
              <w:t>27</w:t>
            </w:r>
          </w:p>
        </w:tc>
      </w:tr>
      <w:tr w:rsidR="00091F1E" w:rsidRPr="00374183" w14:paraId="3E891CE9" w14:textId="77777777" w:rsidTr="005E36CB">
        <w:trPr>
          <w:trHeight w:hRule="exact" w:val="288"/>
        </w:trPr>
        <w:tc>
          <w:tcPr>
            <w:tcW w:w="3458" w:type="pct"/>
            <w:shd w:val="clear" w:color="auto" w:fill="FFFFFF"/>
            <w:tcMar>
              <w:top w:w="0" w:type="dxa"/>
              <w:left w:w="40" w:type="dxa"/>
              <w:bottom w:w="0" w:type="dxa"/>
              <w:right w:w="40" w:type="dxa"/>
            </w:tcMar>
            <w:hideMark/>
          </w:tcPr>
          <w:p w14:paraId="5D8D2F02" w14:textId="77777777" w:rsidR="00091F1E" w:rsidRPr="00374183" w:rsidRDefault="00091F1E" w:rsidP="005E36CB">
            <w:pPr>
              <w:spacing w:line="230" w:lineRule="exact"/>
              <w:rPr>
                <w:rFonts w:asciiTheme="minorHAnsi" w:hAnsiTheme="minorHAnsi" w:cstheme="minorHAnsi"/>
                <w:b/>
                <w:color w:val="000000" w:themeColor="text1"/>
                <w:sz w:val="22"/>
                <w:szCs w:val="22"/>
              </w:rPr>
            </w:pPr>
            <w:r w:rsidRPr="00374183">
              <w:rPr>
                <w:rFonts w:asciiTheme="minorHAnsi" w:hAnsiTheme="minorHAnsi" w:cstheme="minorHAnsi"/>
                <w:b/>
                <w:color w:val="000000" w:themeColor="text1"/>
                <w:sz w:val="22"/>
                <w:szCs w:val="22"/>
              </w:rPr>
              <w:t>L) KERESKEDELMI IGAZGATÁS, TURISZTIKA</w:t>
            </w:r>
          </w:p>
        </w:tc>
        <w:tc>
          <w:tcPr>
            <w:tcW w:w="771" w:type="pct"/>
            <w:shd w:val="clear" w:color="auto" w:fill="FFFFFF"/>
            <w:tcMar>
              <w:left w:w="40" w:type="dxa"/>
              <w:right w:w="40" w:type="dxa"/>
            </w:tcMar>
          </w:tcPr>
          <w:p w14:paraId="0C5158F7" w14:textId="77777777" w:rsidR="00091F1E" w:rsidRPr="00374183" w:rsidRDefault="00091F1E" w:rsidP="005E36CB">
            <w:pPr>
              <w:spacing w:line="230" w:lineRule="exact"/>
              <w:jc w:val="right"/>
              <w:rPr>
                <w:rFonts w:asciiTheme="minorHAnsi" w:hAnsiTheme="minorHAnsi" w:cstheme="minorHAnsi"/>
                <w:b/>
                <w:color w:val="000000" w:themeColor="text1"/>
                <w:sz w:val="22"/>
                <w:szCs w:val="22"/>
              </w:rPr>
            </w:pPr>
            <w:r w:rsidRPr="00374183">
              <w:rPr>
                <w:rFonts w:asciiTheme="minorHAnsi" w:hAnsiTheme="minorHAnsi" w:cstheme="minorHAnsi"/>
                <w:b/>
                <w:color w:val="000000" w:themeColor="text1"/>
                <w:sz w:val="22"/>
                <w:szCs w:val="22"/>
              </w:rPr>
              <w:t>47</w:t>
            </w:r>
          </w:p>
        </w:tc>
        <w:tc>
          <w:tcPr>
            <w:tcW w:w="771" w:type="pct"/>
            <w:shd w:val="clear" w:color="auto" w:fill="FFFFFF"/>
            <w:tcMar>
              <w:left w:w="40" w:type="dxa"/>
              <w:right w:w="40" w:type="dxa"/>
            </w:tcMar>
          </w:tcPr>
          <w:p w14:paraId="27CEAB29" w14:textId="77777777" w:rsidR="00091F1E" w:rsidRPr="00374183" w:rsidRDefault="00091F1E" w:rsidP="005E36CB">
            <w:pPr>
              <w:spacing w:line="230" w:lineRule="exact"/>
              <w:jc w:val="right"/>
              <w:rPr>
                <w:rFonts w:asciiTheme="minorHAnsi" w:hAnsiTheme="minorHAnsi" w:cstheme="minorHAnsi"/>
                <w:b/>
                <w:color w:val="000000" w:themeColor="text1"/>
                <w:sz w:val="22"/>
                <w:szCs w:val="22"/>
              </w:rPr>
            </w:pPr>
            <w:r w:rsidRPr="00374183">
              <w:rPr>
                <w:rFonts w:asciiTheme="minorHAnsi" w:hAnsiTheme="minorHAnsi" w:cstheme="minorHAnsi"/>
                <w:b/>
                <w:color w:val="000000" w:themeColor="text1"/>
                <w:sz w:val="22"/>
                <w:szCs w:val="22"/>
              </w:rPr>
              <w:t>208</w:t>
            </w:r>
          </w:p>
        </w:tc>
      </w:tr>
      <w:tr w:rsidR="00091F1E" w:rsidRPr="00374183" w14:paraId="45D2F820" w14:textId="77777777" w:rsidTr="005E36CB">
        <w:trPr>
          <w:trHeight w:hRule="exact" w:val="288"/>
        </w:trPr>
        <w:tc>
          <w:tcPr>
            <w:tcW w:w="3458" w:type="pct"/>
            <w:shd w:val="clear" w:color="auto" w:fill="FFFFFF"/>
            <w:tcMar>
              <w:top w:w="0" w:type="dxa"/>
              <w:left w:w="40" w:type="dxa"/>
              <w:bottom w:w="0" w:type="dxa"/>
              <w:right w:w="40" w:type="dxa"/>
            </w:tcMar>
          </w:tcPr>
          <w:p w14:paraId="2D26E865" w14:textId="77777777" w:rsidR="00091F1E" w:rsidRPr="00374183" w:rsidRDefault="00091F1E" w:rsidP="005E36CB">
            <w:pPr>
              <w:spacing w:line="230" w:lineRule="exact"/>
              <w:rPr>
                <w:rFonts w:asciiTheme="minorHAnsi" w:hAnsiTheme="minorHAnsi" w:cstheme="minorHAnsi"/>
                <w:b/>
                <w:color w:val="000000" w:themeColor="text1"/>
                <w:sz w:val="22"/>
                <w:szCs w:val="22"/>
              </w:rPr>
            </w:pPr>
            <w:r w:rsidRPr="00374183">
              <w:rPr>
                <w:rFonts w:asciiTheme="minorHAnsi" w:hAnsiTheme="minorHAnsi" w:cstheme="minorHAnsi"/>
                <w:b/>
                <w:color w:val="000000" w:themeColor="text1"/>
                <w:sz w:val="22"/>
                <w:szCs w:val="22"/>
              </w:rPr>
              <w:t>M) FÖLDMŰVELÉSÜGY, ÁLLAT- ÉS NÖVÉNYEGÉSZSÉGÜGYI IGAZGATÁS</w:t>
            </w:r>
          </w:p>
        </w:tc>
        <w:tc>
          <w:tcPr>
            <w:tcW w:w="771" w:type="pct"/>
            <w:shd w:val="clear" w:color="auto" w:fill="FFFFFF"/>
            <w:tcMar>
              <w:left w:w="40" w:type="dxa"/>
              <w:right w:w="40" w:type="dxa"/>
            </w:tcMar>
          </w:tcPr>
          <w:p w14:paraId="48AE24B0" w14:textId="77777777" w:rsidR="00091F1E" w:rsidRPr="00374183" w:rsidRDefault="00091F1E" w:rsidP="005E36CB">
            <w:pPr>
              <w:spacing w:line="230" w:lineRule="exact"/>
              <w:jc w:val="right"/>
              <w:rPr>
                <w:rFonts w:asciiTheme="minorHAnsi" w:hAnsiTheme="minorHAnsi" w:cstheme="minorHAnsi"/>
                <w:b/>
                <w:color w:val="000000" w:themeColor="text1"/>
                <w:sz w:val="22"/>
                <w:szCs w:val="22"/>
              </w:rPr>
            </w:pPr>
            <w:r w:rsidRPr="00374183">
              <w:rPr>
                <w:rFonts w:asciiTheme="minorHAnsi" w:hAnsiTheme="minorHAnsi" w:cstheme="minorHAnsi"/>
                <w:b/>
                <w:color w:val="000000" w:themeColor="text1"/>
                <w:sz w:val="22"/>
                <w:szCs w:val="22"/>
              </w:rPr>
              <w:t>52</w:t>
            </w:r>
          </w:p>
        </w:tc>
        <w:tc>
          <w:tcPr>
            <w:tcW w:w="771" w:type="pct"/>
            <w:shd w:val="clear" w:color="auto" w:fill="FFFFFF"/>
            <w:tcMar>
              <w:left w:w="40" w:type="dxa"/>
              <w:right w:w="40" w:type="dxa"/>
            </w:tcMar>
          </w:tcPr>
          <w:p w14:paraId="5BC23E0A" w14:textId="77777777" w:rsidR="00091F1E" w:rsidRPr="00374183" w:rsidRDefault="00091F1E" w:rsidP="005E36CB">
            <w:pPr>
              <w:spacing w:line="230" w:lineRule="exact"/>
              <w:jc w:val="right"/>
              <w:rPr>
                <w:rFonts w:asciiTheme="minorHAnsi" w:hAnsiTheme="minorHAnsi" w:cstheme="minorHAnsi"/>
                <w:b/>
                <w:color w:val="000000" w:themeColor="text1"/>
                <w:sz w:val="22"/>
                <w:szCs w:val="22"/>
              </w:rPr>
            </w:pPr>
            <w:r w:rsidRPr="00374183">
              <w:rPr>
                <w:rFonts w:asciiTheme="minorHAnsi" w:hAnsiTheme="minorHAnsi" w:cstheme="minorHAnsi"/>
                <w:b/>
                <w:color w:val="000000" w:themeColor="text1"/>
                <w:sz w:val="22"/>
                <w:szCs w:val="22"/>
              </w:rPr>
              <w:t>218</w:t>
            </w:r>
          </w:p>
        </w:tc>
      </w:tr>
      <w:tr w:rsidR="00091F1E" w:rsidRPr="00374183" w14:paraId="01BB37E3" w14:textId="77777777" w:rsidTr="005E36CB">
        <w:trPr>
          <w:trHeight w:hRule="exact" w:val="284"/>
        </w:trPr>
        <w:tc>
          <w:tcPr>
            <w:tcW w:w="3458" w:type="pct"/>
            <w:shd w:val="clear" w:color="auto" w:fill="FFFFFF"/>
            <w:tcMar>
              <w:top w:w="0" w:type="dxa"/>
              <w:left w:w="40" w:type="dxa"/>
              <w:bottom w:w="0" w:type="dxa"/>
              <w:right w:w="40" w:type="dxa"/>
            </w:tcMar>
            <w:hideMark/>
          </w:tcPr>
          <w:p w14:paraId="4985AC15" w14:textId="77777777" w:rsidR="00091F1E" w:rsidRPr="00374183" w:rsidRDefault="00091F1E" w:rsidP="005E36CB">
            <w:pPr>
              <w:spacing w:line="230" w:lineRule="exact"/>
              <w:rPr>
                <w:rFonts w:asciiTheme="minorHAnsi" w:hAnsiTheme="minorHAnsi" w:cstheme="minorHAnsi"/>
                <w:b/>
                <w:color w:val="000000" w:themeColor="text1"/>
                <w:sz w:val="22"/>
                <w:szCs w:val="22"/>
              </w:rPr>
            </w:pPr>
            <w:r w:rsidRPr="00374183">
              <w:rPr>
                <w:rFonts w:asciiTheme="minorHAnsi" w:hAnsiTheme="minorHAnsi" w:cstheme="minorHAnsi"/>
                <w:b/>
                <w:color w:val="000000" w:themeColor="text1"/>
                <w:sz w:val="22"/>
                <w:szCs w:val="22"/>
              </w:rPr>
              <w:t>P) KÖZOKTATÁSI ÉS MŰVELŐDÉSÜGYI IGAZGATÁS</w:t>
            </w:r>
          </w:p>
        </w:tc>
        <w:tc>
          <w:tcPr>
            <w:tcW w:w="771" w:type="pct"/>
            <w:shd w:val="clear" w:color="auto" w:fill="FFFFFF"/>
            <w:tcMar>
              <w:left w:w="40" w:type="dxa"/>
              <w:right w:w="40" w:type="dxa"/>
            </w:tcMar>
          </w:tcPr>
          <w:p w14:paraId="28276DE8" w14:textId="77777777" w:rsidR="00091F1E" w:rsidRPr="00374183" w:rsidRDefault="00091F1E" w:rsidP="005E36CB">
            <w:pPr>
              <w:spacing w:line="230" w:lineRule="exact"/>
              <w:jc w:val="right"/>
              <w:rPr>
                <w:rFonts w:asciiTheme="minorHAnsi" w:hAnsiTheme="minorHAnsi" w:cstheme="minorHAnsi"/>
                <w:b/>
                <w:color w:val="000000" w:themeColor="text1"/>
                <w:sz w:val="22"/>
                <w:szCs w:val="22"/>
              </w:rPr>
            </w:pPr>
            <w:r w:rsidRPr="00374183">
              <w:rPr>
                <w:rFonts w:asciiTheme="minorHAnsi" w:hAnsiTheme="minorHAnsi" w:cstheme="minorHAnsi"/>
                <w:b/>
                <w:color w:val="000000" w:themeColor="text1"/>
                <w:sz w:val="22"/>
                <w:szCs w:val="22"/>
              </w:rPr>
              <w:t>2</w:t>
            </w:r>
          </w:p>
        </w:tc>
        <w:tc>
          <w:tcPr>
            <w:tcW w:w="771" w:type="pct"/>
            <w:shd w:val="clear" w:color="auto" w:fill="FFFFFF"/>
            <w:tcMar>
              <w:left w:w="40" w:type="dxa"/>
              <w:right w:w="40" w:type="dxa"/>
            </w:tcMar>
          </w:tcPr>
          <w:p w14:paraId="0BB033AD" w14:textId="77777777" w:rsidR="00091F1E" w:rsidRPr="00374183" w:rsidRDefault="00091F1E" w:rsidP="005E36CB">
            <w:pPr>
              <w:spacing w:line="230" w:lineRule="exact"/>
              <w:jc w:val="right"/>
              <w:rPr>
                <w:rFonts w:asciiTheme="minorHAnsi" w:hAnsiTheme="minorHAnsi" w:cstheme="minorHAnsi"/>
                <w:b/>
                <w:color w:val="000000" w:themeColor="text1"/>
                <w:sz w:val="22"/>
                <w:szCs w:val="22"/>
              </w:rPr>
            </w:pPr>
            <w:r w:rsidRPr="00374183">
              <w:rPr>
                <w:rFonts w:asciiTheme="minorHAnsi" w:hAnsiTheme="minorHAnsi" w:cstheme="minorHAnsi"/>
                <w:b/>
                <w:color w:val="000000" w:themeColor="text1"/>
                <w:sz w:val="22"/>
                <w:szCs w:val="22"/>
              </w:rPr>
              <w:t>47</w:t>
            </w:r>
          </w:p>
        </w:tc>
      </w:tr>
      <w:tr w:rsidR="00091F1E" w:rsidRPr="00374183" w14:paraId="6F1DD751" w14:textId="77777777" w:rsidTr="005E36CB">
        <w:trPr>
          <w:trHeight w:hRule="exact" w:val="288"/>
        </w:trPr>
        <w:tc>
          <w:tcPr>
            <w:tcW w:w="3458" w:type="pct"/>
            <w:shd w:val="clear" w:color="auto" w:fill="FFFFFF"/>
            <w:tcMar>
              <w:top w:w="0" w:type="dxa"/>
              <w:left w:w="40" w:type="dxa"/>
              <w:bottom w:w="0" w:type="dxa"/>
              <w:right w:w="40" w:type="dxa"/>
            </w:tcMar>
            <w:hideMark/>
          </w:tcPr>
          <w:p w14:paraId="065BB03F" w14:textId="77777777" w:rsidR="00091F1E" w:rsidRPr="00374183" w:rsidRDefault="00091F1E" w:rsidP="005E36CB">
            <w:pPr>
              <w:spacing w:line="230" w:lineRule="exact"/>
              <w:rPr>
                <w:rFonts w:asciiTheme="minorHAnsi" w:hAnsiTheme="minorHAnsi" w:cstheme="minorHAnsi"/>
                <w:b/>
                <w:color w:val="000000" w:themeColor="text1"/>
                <w:sz w:val="22"/>
                <w:szCs w:val="22"/>
              </w:rPr>
            </w:pPr>
            <w:r w:rsidRPr="00374183">
              <w:rPr>
                <w:rFonts w:asciiTheme="minorHAnsi" w:hAnsiTheme="minorHAnsi" w:cstheme="minorHAnsi"/>
                <w:b/>
                <w:color w:val="000000" w:themeColor="text1"/>
                <w:sz w:val="22"/>
                <w:szCs w:val="22"/>
              </w:rPr>
              <w:t>R) SPORTÜGYEK</w:t>
            </w:r>
          </w:p>
        </w:tc>
        <w:tc>
          <w:tcPr>
            <w:tcW w:w="771" w:type="pct"/>
            <w:shd w:val="clear" w:color="auto" w:fill="FFFFFF"/>
            <w:tcMar>
              <w:left w:w="40" w:type="dxa"/>
              <w:right w:w="40" w:type="dxa"/>
            </w:tcMar>
          </w:tcPr>
          <w:p w14:paraId="06851DE2" w14:textId="77777777" w:rsidR="00091F1E" w:rsidRPr="00374183" w:rsidRDefault="00091F1E" w:rsidP="005E36CB">
            <w:pPr>
              <w:spacing w:line="230" w:lineRule="exact"/>
              <w:jc w:val="right"/>
              <w:rPr>
                <w:rFonts w:asciiTheme="minorHAnsi" w:hAnsiTheme="minorHAnsi" w:cstheme="minorHAnsi"/>
                <w:b/>
                <w:color w:val="000000" w:themeColor="text1"/>
                <w:sz w:val="22"/>
                <w:szCs w:val="22"/>
              </w:rPr>
            </w:pPr>
            <w:r w:rsidRPr="00374183">
              <w:rPr>
                <w:rFonts w:asciiTheme="minorHAnsi" w:hAnsiTheme="minorHAnsi" w:cstheme="minorHAnsi"/>
                <w:b/>
                <w:color w:val="000000" w:themeColor="text1"/>
                <w:sz w:val="22"/>
                <w:szCs w:val="22"/>
              </w:rPr>
              <w:t>4</w:t>
            </w:r>
          </w:p>
        </w:tc>
        <w:tc>
          <w:tcPr>
            <w:tcW w:w="771" w:type="pct"/>
            <w:shd w:val="clear" w:color="auto" w:fill="FFFFFF"/>
            <w:tcMar>
              <w:left w:w="40" w:type="dxa"/>
              <w:right w:w="40" w:type="dxa"/>
            </w:tcMar>
          </w:tcPr>
          <w:p w14:paraId="3BD82C07" w14:textId="77777777" w:rsidR="00091F1E" w:rsidRPr="00374183" w:rsidRDefault="00091F1E" w:rsidP="005E36CB">
            <w:pPr>
              <w:spacing w:line="230" w:lineRule="exact"/>
              <w:jc w:val="right"/>
              <w:rPr>
                <w:rFonts w:asciiTheme="minorHAnsi" w:hAnsiTheme="minorHAnsi" w:cstheme="minorHAnsi"/>
                <w:b/>
                <w:color w:val="000000" w:themeColor="text1"/>
                <w:sz w:val="22"/>
                <w:szCs w:val="22"/>
              </w:rPr>
            </w:pPr>
            <w:r w:rsidRPr="00374183">
              <w:rPr>
                <w:rFonts w:asciiTheme="minorHAnsi" w:hAnsiTheme="minorHAnsi" w:cstheme="minorHAnsi"/>
                <w:b/>
                <w:color w:val="000000" w:themeColor="text1"/>
                <w:sz w:val="22"/>
                <w:szCs w:val="22"/>
              </w:rPr>
              <w:t>9</w:t>
            </w:r>
          </w:p>
        </w:tc>
      </w:tr>
      <w:tr w:rsidR="00091F1E" w:rsidRPr="00374183" w14:paraId="173F50C7" w14:textId="77777777" w:rsidTr="005E36CB">
        <w:trPr>
          <w:trHeight w:val="249"/>
        </w:trPr>
        <w:tc>
          <w:tcPr>
            <w:tcW w:w="3458" w:type="pct"/>
            <w:shd w:val="clear" w:color="auto" w:fill="FFFFFF"/>
            <w:tcMar>
              <w:top w:w="0" w:type="dxa"/>
              <w:left w:w="40" w:type="dxa"/>
              <w:bottom w:w="0" w:type="dxa"/>
              <w:right w:w="40" w:type="dxa"/>
            </w:tcMar>
            <w:hideMark/>
          </w:tcPr>
          <w:p w14:paraId="66DA425F" w14:textId="77777777" w:rsidR="00091F1E" w:rsidRPr="00374183" w:rsidRDefault="00091F1E" w:rsidP="005E36CB">
            <w:pPr>
              <w:spacing w:line="230" w:lineRule="exact"/>
              <w:rPr>
                <w:rFonts w:asciiTheme="minorHAnsi" w:hAnsiTheme="minorHAnsi" w:cstheme="minorHAnsi"/>
                <w:b/>
                <w:color w:val="000000" w:themeColor="text1"/>
                <w:sz w:val="22"/>
                <w:szCs w:val="22"/>
              </w:rPr>
            </w:pPr>
            <w:r w:rsidRPr="00374183">
              <w:rPr>
                <w:rFonts w:asciiTheme="minorHAnsi" w:hAnsiTheme="minorHAnsi" w:cstheme="minorHAnsi"/>
                <w:b/>
                <w:color w:val="000000" w:themeColor="text1"/>
                <w:sz w:val="22"/>
                <w:szCs w:val="22"/>
              </w:rPr>
              <w:t>U) ÖNKORMÁNYZATI ÉS ÁLTALÁNOS IGAZGATÁSI ÜGYEK</w:t>
            </w:r>
          </w:p>
        </w:tc>
        <w:tc>
          <w:tcPr>
            <w:tcW w:w="771" w:type="pct"/>
            <w:shd w:val="clear" w:color="auto" w:fill="FFFFFF"/>
            <w:tcMar>
              <w:left w:w="40" w:type="dxa"/>
              <w:right w:w="40" w:type="dxa"/>
            </w:tcMar>
          </w:tcPr>
          <w:p w14:paraId="5E3131C4" w14:textId="77777777" w:rsidR="00091F1E" w:rsidRPr="00374183" w:rsidRDefault="00091F1E" w:rsidP="005E36CB">
            <w:pPr>
              <w:spacing w:line="230" w:lineRule="exact"/>
              <w:jc w:val="right"/>
              <w:rPr>
                <w:rFonts w:asciiTheme="minorHAnsi" w:hAnsiTheme="minorHAnsi" w:cstheme="minorHAnsi"/>
                <w:b/>
                <w:color w:val="000000" w:themeColor="text1"/>
                <w:sz w:val="22"/>
                <w:szCs w:val="22"/>
              </w:rPr>
            </w:pPr>
            <w:r w:rsidRPr="00374183">
              <w:rPr>
                <w:rFonts w:asciiTheme="minorHAnsi" w:hAnsiTheme="minorHAnsi" w:cstheme="minorHAnsi"/>
                <w:b/>
                <w:color w:val="000000" w:themeColor="text1"/>
                <w:sz w:val="22"/>
                <w:szCs w:val="22"/>
              </w:rPr>
              <w:t>120</w:t>
            </w:r>
          </w:p>
        </w:tc>
        <w:tc>
          <w:tcPr>
            <w:tcW w:w="771" w:type="pct"/>
            <w:shd w:val="clear" w:color="auto" w:fill="FFFFFF"/>
            <w:tcMar>
              <w:left w:w="40" w:type="dxa"/>
              <w:right w:w="40" w:type="dxa"/>
            </w:tcMar>
          </w:tcPr>
          <w:p w14:paraId="204F24B1" w14:textId="77777777" w:rsidR="00091F1E" w:rsidRPr="00374183" w:rsidRDefault="00091F1E" w:rsidP="005E36CB">
            <w:pPr>
              <w:spacing w:line="230" w:lineRule="exact"/>
              <w:jc w:val="right"/>
              <w:rPr>
                <w:rFonts w:asciiTheme="minorHAnsi" w:hAnsiTheme="minorHAnsi" w:cstheme="minorHAnsi"/>
                <w:b/>
                <w:color w:val="000000" w:themeColor="text1"/>
                <w:sz w:val="22"/>
                <w:szCs w:val="22"/>
              </w:rPr>
            </w:pPr>
            <w:r w:rsidRPr="00374183">
              <w:rPr>
                <w:rFonts w:asciiTheme="minorHAnsi" w:hAnsiTheme="minorHAnsi" w:cstheme="minorHAnsi"/>
                <w:b/>
                <w:color w:val="000000" w:themeColor="text1"/>
                <w:sz w:val="22"/>
                <w:szCs w:val="22"/>
              </w:rPr>
              <w:t>2142</w:t>
            </w:r>
          </w:p>
        </w:tc>
      </w:tr>
      <w:tr w:rsidR="00091F1E" w:rsidRPr="00374183" w14:paraId="60D265DE" w14:textId="77777777" w:rsidTr="005E36CB">
        <w:trPr>
          <w:trHeight w:hRule="exact" w:val="288"/>
        </w:trPr>
        <w:tc>
          <w:tcPr>
            <w:tcW w:w="3458" w:type="pct"/>
            <w:shd w:val="clear" w:color="auto" w:fill="FFFFFF"/>
            <w:tcMar>
              <w:top w:w="0" w:type="dxa"/>
              <w:left w:w="1701" w:type="dxa"/>
              <w:bottom w:w="0" w:type="dxa"/>
              <w:right w:w="40" w:type="dxa"/>
            </w:tcMar>
            <w:hideMark/>
          </w:tcPr>
          <w:p w14:paraId="730A97CA" w14:textId="77777777" w:rsidR="00091F1E" w:rsidRPr="00374183" w:rsidRDefault="00091F1E" w:rsidP="005E36CB">
            <w:pPr>
              <w:spacing w:line="230" w:lineRule="exact"/>
              <w:ind w:left="-1143"/>
              <w:rPr>
                <w:rFonts w:asciiTheme="minorHAnsi" w:hAnsiTheme="minorHAnsi" w:cstheme="minorHAnsi"/>
                <w:color w:val="000000" w:themeColor="text1"/>
                <w:sz w:val="22"/>
                <w:szCs w:val="22"/>
              </w:rPr>
            </w:pPr>
            <w:r w:rsidRPr="00374183">
              <w:rPr>
                <w:rFonts w:asciiTheme="minorHAnsi" w:hAnsiTheme="minorHAnsi" w:cstheme="minorHAnsi"/>
                <w:color w:val="000000" w:themeColor="text1"/>
                <w:sz w:val="22"/>
                <w:szCs w:val="22"/>
              </w:rPr>
              <w:t>U.1. Képviselő-testület iratai</w:t>
            </w:r>
          </w:p>
        </w:tc>
        <w:tc>
          <w:tcPr>
            <w:tcW w:w="771" w:type="pct"/>
            <w:shd w:val="clear" w:color="auto" w:fill="FFFFFF"/>
            <w:tcMar>
              <w:left w:w="40" w:type="dxa"/>
              <w:right w:w="40" w:type="dxa"/>
            </w:tcMar>
          </w:tcPr>
          <w:p w14:paraId="786E14BE" w14:textId="77777777" w:rsidR="00091F1E" w:rsidRPr="00374183" w:rsidRDefault="00091F1E" w:rsidP="005E36CB">
            <w:pPr>
              <w:spacing w:line="230" w:lineRule="exact"/>
              <w:jc w:val="right"/>
              <w:rPr>
                <w:rFonts w:asciiTheme="minorHAnsi" w:hAnsiTheme="minorHAnsi" w:cstheme="minorHAnsi"/>
                <w:color w:val="000000" w:themeColor="text1"/>
                <w:sz w:val="22"/>
                <w:szCs w:val="22"/>
              </w:rPr>
            </w:pPr>
            <w:r w:rsidRPr="00374183">
              <w:rPr>
                <w:rFonts w:asciiTheme="minorHAnsi" w:hAnsiTheme="minorHAnsi" w:cstheme="minorHAnsi"/>
                <w:color w:val="000000" w:themeColor="text1"/>
                <w:sz w:val="22"/>
                <w:szCs w:val="22"/>
              </w:rPr>
              <w:t>0</w:t>
            </w:r>
          </w:p>
        </w:tc>
        <w:tc>
          <w:tcPr>
            <w:tcW w:w="771" w:type="pct"/>
            <w:shd w:val="clear" w:color="auto" w:fill="FFFFFF"/>
            <w:tcMar>
              <w:left w:w="40" w:type="dxa"/>
              <w:right w:w="40" w:type="dxa"/>
            </w:tcMar>
          </w:tcPr>
          <w:p w14:paraId="321EC0AC" w14:textId="77777777" w:rsidR="00091F1E" w:rsidRPr="00374183" w:rsidRDefault="00091F1E" w:rsidP="005E36CB">
            <w:pPr>
              <w:spacing w:line="230" w:lineRule="exact"/>
              <w:jc w:val="right"/>
              <w:rPr>
                <w:rFonts w:asciiTheme="minorHAnsi" w:hAnsiTheme="minorHAnsi" w:cstheme="minorHAnsi"/>
                <w:color w:val="000000" w:themeColor="text1"/>
                <w:sz w:val="22"/>
                <w:szCs w:val="22"/>
              </w:rPr>
            </w:pPr>
            <w:r w:rsidRPr="00374183">
              <w:rPr>
                <w:rFonts w:asciiTheme="minorHAnsi" w:hAnsiTheme="minorHAnsi" w:cstheme="minorHAnsi"/>
                <w:color w:val="000000" w:themeColor="text1"/>
                <w:sz w:val="22"/>
                <w:szCs w:val="22"/>
              </w:rPr>
              <w:t>21</w:t>
            </w:r>
          </w:p>
        </w:tc>
      </w:tr>
      <w:tr w:rsidR="00091F1E" w:rsidRPr="00374183" w14:paraId="3734AFC2" w14:textId="77777777" w:rsidTr="005E36CB">
        <w:trPr>
          <w:trHeight w:hRule="exact" w:val="288"/>
        </w:trPr>
        <w:tc>
          <w:tcPr>
            <w:tcW w:w="3458" w:type="pct"/>
            <w:shd w:val="clear" w:color="auto" w:fill="FFFFFF"/>
            <w:tcMar>
              <w:top w:w="0" w:type="dxa"/>
              <w:left w:w="1701" w:type="dxa"/>
              <w:bottom w:w="0" w:type="dxa"/>
              <w:right w:w="40" w:type="dxa"/>
            </w:tcMar>
            <w:hideMark/>
          </w:tcPr>
          <w:p w14:paraId="029AD842" w14:textId="77777777" w:rsidR="00091F1E" w:rsidRPr="00374183" w:rsidRDefault="00091F1E" w:rsidP="005E36CB">
            <w:pPr>
              <w:spacing w:line="230" w:lineRule="exact"/>
              <w:ind w:left="-1143"/>
              <w:rPr>
                <w:rFonts w:asciiTheme="minorHAnsi" w:hAnsiTheme="minorHAnsi" w:cstheme="minorHAnsi"/>
                <w:color w:val="000000" w:themeColor="text1"/>
                <w:sz w:val="22"/>
                <w:szCs w:val="22"/>
              </w:rPr>
            </w:pPr>
            <w:r w:rsidRPr="00374183">
              <w:rPr>
                <w:rFonts w:asciiTheme="minorHAnsi" w:hAnsiTheme="minorHAnsi" w:cstheme="minorHAnsi"/>
                <w:color w:val="000000" w:themeColor="text1"/>
                <w:sz w:val="22"/>
                <w:szCs w:val="22"/>
              </w:rPr>
              <w:t>U.2. Kisebbségi önkormányzat iratai</w:t>
            </w:r>
          </w:p>
        </w:tc>
        <w:tc>
          <w:tcPr>
            <w:tcW w:w="771" w:type="pct"/>
            <w:shd w:val="clear" w:color="auto" w:fill="FFFFFF"/>
            <w:tcMar>
              <w:left w:w="40" w:type="dxa"/>
              <w:right w:w="40" w:type="dxa"/>
            </w:tcMar>
          </w:tcPr>
          <w:p w14:paraId="096710F4" w14:textId="77777777" w:rsidR="00091F1E" w:rsidRPr="00374183" w:rsidRDefault="00091F1E" w:rsidP="005E36CB">
            <w:pPr>
              <w:spacing w:line="230" w:lineRule="exact"/>
              <w:jc w:val="right"/>
              <w:rPr>
                <w:rFonts w:asciiTheme="minorHAnsi" w:hAnsiTheme="minorHAnsi" w:cstheme="minorHAnsi"/>
                <w:color w:val="000000" w:themeColor="text1"/>
                <w:sz w:val="22"/>
                <w:szCs w:val="22"/>
              </w:rPr>
            </w:pPr>
            <w:r w:rsidRPr="00374183">
              <w:rPr>
                <w:rFonts w:asciiTheme="minorHAnsi" w:hAnsiTheme="minorHAnsi" w:cstheme="minorHAnsi"/>
                <w:color w:val="000000" w:themeColor="text1"/>
                <w:sz w:val="22"/>
                <w:szCs w:val="22"/>
              </w:rPr>
              <w:t>0</w:t>
            </w:r>
          </w:p>
        </w:tc>
        <w:tc>
          <w:tcPr>
            <w:tcW w:w="771" w:type="pct"/>
            <w:shd w:val="clear" w:color="auto" w:fill="FFFFFF"/>
            <w:tcMar>
              <w:left w:w="40" w:type="dxa"/>
              <w:right w:w="40" w:type="dxa"/>
            </w:tcMar>
          </w:tcPr>
          <w:p w14:paraId="5202243A" w14:textId="77777777" w:rsidR="00091F1E" w:rsidRPr="00374183" w:rsidRDefault="00091F1E" w:rsidP="005E36CB">
            <w:pPr>
              <w:spacing w:line="230" w:lineRule="exact"/>
              <w:jc w:val="right"/>
              <w:rPr>
                <w:rFonts w:asciiTheme="minorHAnsi" w:hAnsiTheme="minorHAnsi" w:cstheme="minorHAnsi"/>
                <w:color w:val="000000" w:themeColor="text1"/>
                <w:sz w:val="22"/>
                <w:szCs w:val="22"/>
              </w:rPr>
            </w:pPr>
            <w:r w:rsidRPr="00374183">
              <w:rPr>
                <w:rFonts w:asciiTheme="minorHAnsi" w:hAnsiTheme="minorHAnsi" w:cstheme="minorHAnsi"/>
                <w:color w:val="000000" w:themeColor="text1"/>
                <w:sz w:val="22"/>
                <w:szCs w:val="22"/>
              </w:rPr>
              <w:t>0</w:t>
            </w:r>
          </w:p>
        </w:tc>
      </w:tr>
      <w:tr w:rsidR="00091F1E" w:rsidRPr="00374183" w14:paraId="092C1AB2" w14:textId="77777777" w:rsidTr="005E36CB">
        <w:trPr>
          <w:trHeight w:hRule="exact" w:val="288"/>
        </w:trPr>
        <w:tc>
          <w:tcPr>
            <w:tcW w:w="3458" w:type="pct"/>
            <w:shd w:val="clear" w:color="auto" w:fill="FFFFFF"/>
            <w:tcMar>
              <w:top w:w="0" w:type="dxa"/>
              <w:left w:w="1701" w:type="dxa"/>
              <w:bottom w:w="0" w:type="dxa"/>
              <w:right w:w="40" w:type="dxa"/>
            </w:tcMar>
            <w:hideMark/>
          </w:tcPr>
          <w:p w14:paraId="7B478934" w14:textId="77777777" w:rsidR="00091F1E" w:rsidRPr="00374183" w:rsidRDefault="00091F1E" w:rsidP="005E36CB">
            <w:pPr>
              <w:spacing w:line="230" w:lineRule="exact"/>
              <w:ind w:left="-1143"/>
              <w:rPr>
                <w:rFonts w:asciiTheme="minorHAnsi" w:hAnsiTheme="minorHAnsi" w:cstheme="minorHAnsi"/>
                <w:color w:val="000000" w:themeColor="text1"/>
                <w:sz w:val="22"/>
                <w:szCs w:val="22"/>
              </w:rPr>
            </w:pPr>
            <w:r w:rsidRPr="00374183">
              <w:rPr>
                <w:rFonts w:asciiTheme="minorHAnsi" w:hAnsiTheme="minorHAnsi" w:cstheme="minorHAnsi"/>
                <w:color w:val="000000" w:themeColor="text1"/>
                <w:sz w:val="22"/>
                <w:szCs w:val="22"/>
              </w:rPr>
              <w:t>U.3. Szervezet, működés</w:t>
            </w:r>
          </w:p>
        </w:tc>
        <w:tc>
          <w:tcPr>
            <w:tcW w:w="771" w:type="pct"/>
            <w:shd w:val="clear" w:color="auto" w:fill="FFFFFF"/>
            <w:tcMar>
              <w:left w:w="40" w:type="dxa"/>
              <w:right w:w="40" w:type="dxa"/>
            </w:tcMar>
          </w:tcPr>
          <w:p w14:paraId="02678708" w14:textId="77777777" w:rsidR="00091F1E" w:rsidRPr="00374183" w:rsidRDefault="00091F1E" w:rsidP="005E36CB">
            <w:pPr>
              <w:spacing w:line="230" w:lineRule="exact"/>
              <w:jc w:val="right"/>
              <w:rPr>
                <w:rFonts w:asciiTheme="minorHAnsi" w:hAnsiTheme="minorHAnsi" w:cstheme="minorHAnsi"/>
                <w:color w:val="000000" w:themeColor="text1"/>
                <w:sz w:val="22"/>
                <w:szCs w:val="22"/>
              </w:rPr>
            </w:pPr>
            <w:r w:rsidRPr="00374183">
              <w:rPr>
                <w:rFonts w:asciiTheme="minorHAnsi" w:hAnsiTheme="minorHAnsi" w:cstheme="minorHAnsi"/>
                <w:color w:val="000000" w:themeColor="text1"/>
                <w:sz w:val="22"/>
                <w:szCs w:val="22"/>
              </w:rPr>
              <w:t>74</w:t>
            </w:r>
          </w:p>
        </w:tc>
        <w:tc>
          <w:tcPr>
            <w:tcW w:w="771" w:type="pct"/>
            <w:shd w:val="clear" w:color="auto" w:fill="FFFFFF"/>
            <w:tcMar>
              <w:left w:w="40" w:type="dxa"/>
              <w:right w:w="40" w:type="dxa"/>
            </w:tcMar>
          </w:tcPr>
          <w:p w14:paraId="58B3EA30" w14:textId="77777777" w:rsidR="00091F1E" w:rsidRPr="00374183" w:rsidRDefault="00091F1E" w:rsidP="005E36CB">
            <w:pPr>
              <w:spacing w:line="230" w:lineRule="exact"/>
              <w:jc w:val="right"/>
              <w:rPr>
                <w:rFonts w:asciiTheme="minorHAnsi" w:hAnsiTheme="minorHAnsi" w:cstheme="minorHAnsi"/>
                <w:color w:val="000000" w:themeColor="text1"/>
                <w:sz w:val="22"/>
                <w:szCs w:val="22"/>
              </w:rPr>
            </w:pPr>
            <w:r w:rsidRPr="00374183">
              <w:rPr>
                <w:rFonts w:asciiTheme="minorHAnsi" w:hAnsiTheme="minorHAnsi" w:cstheme="minorHAnsi"/>
                <w:color w:val="000000" w:themeColor="text1"/>
                <w:sz w:val="22"/>
                <w:szCs w:val="22"/>
              </w:rPr>
              <w:t>648</w:t>
            </w:r>
          </w:p>
        </w:tc>
      </w:tr>
      <w:tr w:rsidR="00091F1E" w:rsidRPr="00374183" w14:paraId="62005BE8" w14:textId="77777777" w:rsidTr="005E36CB">
        <w:trPr>
          <w:trHeight w:hRule="exact" w:val="288"/>
        </w:trPr>
        <w:tc>
          <w:tcPr>
            <w:tcW w:w="3458" w:type="pct"/>
            <w:shd w:val="clear" w:color="auto" w:fill="FFFFFF"/>
            <w:tcMar>
              <w:top w:w="0" w:type="dxa"/>
              <w:left w:w="1701" w:type="dxa"/>
              <w:bottom w:w="0" w:type="dxa"/>
              <w:right w:w="40" w:type="dxa"/>
            </w:tcMar>
            <w:hideMark/>
          </w:tcPr>
          <w:p w14:paraId="7C08CE51" w14:textId="77777777" w:rsidR="00091F1E" w:rsidRPr="00374183" w:rsidRDefault="00091F1E" w:rsidP="005E36CB">
            <w:pPr>
              <w:spacing w:line="230" w:lineRule="exact"/>
              <w:ind w:left="-1143"/>
              <w:rPr>
                <w:rFonts w:asciiTheme="minorHAnsi" w:hAnsiTheme="minorHAnsi" w:cstheme="minorHAnsi"/>
                <w:color w:val="000000" w:themeColor="text1"/>
                <w:sz w:val="22"/>
                <w:szCs w:val="22"/>
              </w:rPr>
            </w:pPr>
            <w:r w:rsidRPr="00374183">
              <w:rPr>
                <w:rFonts w:asciiTheme="minorHAnsi" w:hAnsiTheme="minorHAnsi" w:cstheme="minorHAnsi"/>
                <w:color w:val="000000" w:themeColor="text1"/>
                <w:sz w:val="22"/>
                <w:szCs w:val="22"/>
              </w:rPr>
              <w:t>U.4. Iratkezelés, ügyvitel</w:t>
            </w:r>
          </w:p>
        </w:tc>
        <w:tc>
          <w:tcPr>
            <w:tcW w:w="771" w:type="pct"/>
            <w:shd w:val="clear" w:color="auto" w:fill="FFFFFF"/>
            <w:tcMar>
              <w:left w:w="40" w:type="dxa"/>
              <w:right w:w="40" w:type="dxa"/>
            </w:tcMar>
          </w:tcPr>
          <w:p w14:paraId="78DFE758" w14:textId="77777777" w:rsidR="00091F1E" w:rsidRPr="00374183" w:rsidRDefault="00091F1E" w:rsidP="005E36CB">
            <w:pPr>
              <w:spacing w:line="230" w:lineRule="exact"/>
              <w:jc w:val="right"/>
              <w:rPr>
                <w:rFonts w:asciiTheme="minorHAnsi" w:hAnsiTheme="minorHAnsi" w:cstheme="minorHAnsi"/>
                <w:color w:val="000000" w:themeColor="text1"/>
                <w:sz w:val="22"/>
                <w:szCs w:val="22"/>
              </w:rPr>
            </w:pPr>
            <w:r w:rsidRPr="00374183">
              <w:rPr>
                <w:rFonts w:asciiTheme="minorHAnsi" w:hAnsiTheme="minorHAnsi" w:cstheme="minorHAnsi"/>
                <w:color w:val="000000" w:themeColor="text1"/>
                <w:sz w:val="22"/>
                <w:szCs w:val="22"/>
              </w:rPr>
              <w:t>0</w:t>
            </w:r>
          </w:p>
        </w:tc>
        <w:tc>
          <w:tcPr>
            <w:tcW w:w="771" w:type="pct"/>
            <w:shd w:val="clear" w:color="auto" w:fill="FFFFFF"/>
            <w:tcMar>
              <w:left w:w="40" w:type="dxa"/>
              <w:right w:w="40" w:type="dxa"/>
            </w:tcMar>
          </w:tcPr>
          <w:p w14:paraId="40BB06CA" w14:textId="77777777" w:rsidR="00091F1E" w:rsidRPr="00374183" w:rsidRDefault="00091F1E" w:rsidP="005E36CB">
            <w:pPr>
              <w:spacing w:line="230" w:lineRule="exact"/>
              <w:jc w:val="right"/>
              <w:rPr>
                <w:rFonts w:asciiTheme="minorHAnsi" w:hAnsiTheme="minorHAnsi" w:cstheme="minorHAnsi"/>
                <w:color w:val="000000" w:themeColor="text1"/>
                <w:sz w:val="22"/>
                <w:szCs w:val="22"/>
              </w:rPr>
            </w:pPr>
            <w:r w:rsidRPr="00374183">
              <w:rPr>
                <w:rFonts w:asciiTheme="minorHAnsi" w:hAnsiTheme="minorHAnsi" w:cstheme="minorHAnsi"/>
                <w:color w:val="000000" w:themeColor="text1"/>
                <w:sz w:val="22"/>
                <w:szCs w:val="22"/>
              </w:rPr>
              <w:t>71</w:t>
            </w:r>
          </w:p>
        </w:tc>
      </w:tr>
      <w:tr w:rsidR="00091F1E" w:rsidRPr="00374183" w14:paraId="706A2D8E" w14:textId="77777777" w:rsidTr="005E36CB">
        <w:trPr>
          <w:trHeight w:hRule="exact" w:val="288"/>
        </w:trPr>
        <w:tc>
          <w:tcPr>
            <w:tcW w:w="3458" w:type="pct"/>
            <w:shd w:val="clear" w:color="auto" w:fill="FFFFFF"/>
            <w:tcMar>
              <w:top w:w="0" w:type="dxa"/>
              <w:left w:w="1701" w:type="dxa"/>
              <w:bottom w:w="0" w:type="dxa"/>
              <w:right w:w="40" w:type="dxa"/>
            </w:tcMar>
            <w:hideMark/>
          </w:tcPr>
          <w:p w14:paraId="42D2BC08" w14:textId="77777777" w:rsidR="00091F1E" w:rsidRPr="00374183" w:rsidRDefault="00091F1E" w:rsidP="005E36CB">
            <w:pPr>
              <w:spacing w:line="230" w:lineRule="exact"/>
              <w:ind w:left="-1143"/>
              <w:rPr>
                <w:rFonts w:asciiTheme="minorHAnsi" w:hAnsiTheme="minorHAnsi" w:cstheme="minorHAnsi"/>
                <w:color w:val="000000" w:themeColor="text1"/>
                <w:sz w:val="22"/>
                <w:szCs w:val="22"/>
              </w:rPr>
            </w:pPr>
            <w:r w:rsidRPr="00374183">
              <w:rPr>
                <w:rFonts w:asciiTheme="minorHAnsi" w:hAnsiTheme="minorHAnsi" w:cstheme="minorHAnsi"/>
                <w:color w:val="000000" w:themeColor="text1"/>
                <w:sz w:val="22"/>
                <w:szCs w:val="22"/>
              </w:rPr>
              <w:t>U.5. Személyzeti, bér- és munkaügyek</w:t>
            </w:r>
          </w:p>
        </w:tc>
        <w:tc>
          <w:tcPr>
            <w:tcW w:w="771" w:type="pct"/>
            <w:shd w:val="clear" w:color="auto" w:fill="FFFFFF"/>
            <w:tcMar>
              <w:left w:w="40" w:type="dxa"/>
              <w:right w:w="40" w:type="dxa"/>
            </w:tcMar>
          </w:tcPr>
          <w:p w14:paraId="29845633" w14:textId="77777777" w:rsidR="00091F1E" w:rsidRPr="00374183" w:rsidRDefault="00091F1E" w:rsidP="005E36CB">
            <w:pPr>
              <w:spacing w:line="230" w:lineRule="exact"/>
              <w:jc w:val="right"/>
              <w:rPr>
                <w:rFonts w:asciiTheme="minorHAnsi" w:hAnsiTheme="minorHAnsi" w:cstheme="minorHAnsi"/>
                <w:color w:val="000000" w:themeColor="text1"/>
                <w:sz w:val="22"/>
                <w:szCs w:val="22"/>
              </w:rPr>
            </w:pPr>
            <w:r w:rsidRPr="00374183">
              <w:rPr>
                <w:rFonts w:asciiTheme="minorHAnsi" w:hAnsiTheme="minorHAnsi" w:cstheme="minorHAnsi"/>
                <w:color w:val="000000" w:themeColor="text1"/>
                <w:sz w:val="22"/>
                <w:szCs w:val="22"/>
              </w:rPr>
              <w:t>5</w:t>
            </w:r>
          </w:p>
        </w:tc>
        <w:tc>
          <w:tcPr>
            <w:tcW w:w="771" w:type="pct"/>
            <w:shd w:val="clear" w:color="auto" w:fill="FFFFFF"/>
            <w:tcMar>
              <w:left w:w="40" w:type="dxa"/>
              <w:right w:w="40" w:type="dxa"/>
            </w:tcMar>
          </w:tcPr>
          <w:p w14:paraId="54EBAD74" w14:textId="77777777" w:rsidR="00091F1E" w:rsidRPr="00374183" w:rsidRDefault="00091F1E" w:rsidP="005E36CB">
            <w:pPr>
              <w:spacing w:line="230" w:lineRule="exact"/>
              <w:jc w:val="right"/>
              <w:rPr>
                <w:rFonts w:asciiTheme="minorHAnsi" w:hAnsiTheme="minorHAnsi" w:cstheme="minorHAnsi"/>
                <w:color w:val="000000" w:themeColor="text1"/>
                <w:sz w:val="22"/>
                <w:szCs w:val="22"/>
              </w:rPr>
            </w:pPr>
            <w:r w:rsidRPr="00374183">
              <w:rPr>
                <w:rFonts w:asciiTheme="minorHAnsi" w:hAnsiTheme="minorHAnsi" w:cstheme="minorHAnsi"/>
                <w:color w:val="000000" w:themeColor="text1"/>
                <w:sz w:val="22"/>
                <w:szCs w:val="22"/>
              </w:rPr>
              <w:t>267</w:t>
            </w:r>
          </w:p>
        </w:tc>
      </w:tr>
      <w:tr w:rsidR="00091F1E" w:rsidRPr="00374183" w14:paraId="14E1316E" w14:textId="77777777" w:rsidTr="005E36CB">
        <w:trPr>
          <w:trHeight w:hRule="exact" w:val="288"/>
        </w:trPr>
        <w:tc>
          <w:tcPr>
            <w:tcW w:w="3458" w:type="pct"/>
            <w:shd w:val="clear" w:color="auto" w:fill="FFFFFF"/>
            <w:tcMar>
              <w:top w:w="0" w:type="dxa"/>
              <w:left w:w="1701" w:type="dxa"/>
              <w:bottom w:w="0" w:type="dxa"/>
              <w:right w:w="40" w:type="dxa"/>
            </w:tcMar>
            <w:hideMark/>
          </w:tcPr>
          <w:p w14:paraId="34628870" w14:textId="77777777" w:rsidR="00091F1E" w:rsidRPr="00374183" w:rsidRDefault="00091F1E" w:rsidP="005E36CB">
            <w:pPr>
              <w:spacing w:line="230" w:lineRule="exact"/>
              <w:ind w:left="-1143"/>
              <w:rPr>
                <w:rFonts w:asciiTheme="minorHAnsi" w:hAnsiTheme="minorHAnsi" w:cstheme="minorHAnsi"/>
                <w:color w:val="000000" w:themeColor="text1"/>
                <w:sz w:val="22"/>
                <w:szCs w:val="22"/>
              </w:rPr>
            </w:pPr>
            <w:r w:rsidRPr="00374183">
              <w:rPr>
                <w:rFonts w:asciiTheme="minorHAnsi" w:hAnsiTheme="minorHAnsi" w:cstheme="minorHAnsi"/>
                <w:color w:val="000000" w:themeColor="text1"/>
                <w:sz w:val="22"/>
                <w:szCs w:val="22"/>
              </w:rPr>
              <w:t>U.6. Pénz- és vagyonkezelés</w:t>
            </w:r>
          </w:p>
        </w:tc>
        <w:tc>
          <w:tcPr>
            <w:tcW w:w="771" w:type="pct"/>
            <w:shd w:val="clear" w:color="auto" w:fill="FFFFFF"/>
            <w:tcMar>
              <w:left w:w="40" w:type="dxa"/>
              <w:right w:w="40" w:type="dxa"/>
            </w:tcMar>
          </w:tcPr>
          <w:p w14:paraId="4319013C" w14:textId="77777777" w:rsidR="00091F1E" w:rsidRPr="00374183" w:rsidRDefault="00091F1E" w:rsidP="005E36CB">
            <w:pPr>
              <w:spacing w:line="230" w:lineRule="exact"/>
              <w:jc w:val="right"/>
              <w:rPr>
                <w:rFonts w:asciiTheme="minorHAnsi" w:hAnsiTheme="minorHAnsi" w:cstheme="minorHAnsi"/>
                <w:color w:val="000000" w:themeColor="text1"/>
                <w:sz w:val="22"/>
                <w:szCs w:val="22"/>
              </w:rPr>
            </w:pPr>
            <w:r w:rsidRPr="00374183">
              <w:rPr>
                <w:rFonts w:asciiTheme="minorHAnsi" w:hAnsiTheme="minorHAnsi" w:cstheme="minorHAnsi"/>
                <w:color w:val="000000" w:themeColor="text1"/>
                <w:sz w:val="22"/>
                <w:szCs w:val="22"/>
              </w:rPr>
              <w:t>41</w:t>
            </w:r>
          </w:p>
        </w:tc>
        <w:tc>
          <w:tcPr>
            <w:tcW w:w="771" w:type="pct"/>
            <w:shd w:val="clear" w:color="auto" w:fill="FFFFFF"/>
            <w:tcMar>
              <w:left w:w="40" w:type="dxa"/>
              <w:right w:w="40" w:type="dxa"/>
            </w:tcMar>
          </w:tcPr>
          <w:p w14:paraId="31513EC1" w14:textId="77777777" w:rsidR="00091F1E" w:rsidRPr="00374183" w:rsidRDefault="00091F1E" w:rsidP="005E36CB">
            <w:pPr>
              <w:spacing w:line="230" w:lineRule="exact"/>
              <w:jc w:val="right"/>
              <w:rPr>
                <w:rFonts w:asciiTheme="minorHAnsi" w:hAnsiTheme="minorHAnsi" w:cstheme="minorHAnsi"/>
                <w:color w:val="000000" w:themeColor="text1"/>
                <w:sz w:val="22"/>
                <w:szCs w:val="22"/>
              </w:rPr>
            </w:pPr>
            <w:r w:rsidRPr="00374183">
              <w:rPr>
                <w:rFonts w:asciiTheme="minorHAnsi" w:hAnsiTheme="minorHAnsi" w:cstheme="minorHAnsi"/>
                <w:color w:val="000000" w:themeColor="text1"/>
                <w:sz w:val="22"/>
                <w:szCs w:val="22"/>
              </w:rPr>
              <w:t>1088</w:t>
            </w:r>
          </w:p>
        </w:tc>
      </w:tr>
      <w:tr w:rsidR="00091F1E" w:rsidRPr="00374183" w14:paraId="7FE8AC46" w14:textId="77777777" w:rsidTr="005E36CB">
        <w:trPr>
          <w:trHeight w:val="416"/>
        </w:trPr>
        <w:tc>
          <w:tcPr>
            <w:tcW w:w="3458" w:type="pct"/>
            <w:shd w:val="clear" w:color="auto" w:fill="FFFFFF"/>
            <w:tcMar>
              <w:top w:w="0" w:type="dxa"/>
              <w:left w:w="40" w:type="dxa"/>
              <w:bottom w:w="0" w:type="dxa"/>
              <w:right w:w="40" w:type="dxa"/>
            </w:tcMar>
            <w:hideMark/>
          </w:tcPr>
          <w:p w14:paraId="1E320F19" w14:textId="77777777" w:rsidR="00091F1E" w:rsidRPr="00374183" w:rsidRDefault="00091F1E" w:rsidP="005E36CB">
            <w:pPr>
              <w:spacing w:line="230" w:lineRule="exact"/>
              <w:rPr>
                <w:rFonts w:asciiTheme="minorHAnsi" w:hAnsiTheme="minorHAnsi" w:cstheme="minorHAnsi"/>
                <w:b/>
                <w:color w:val="000000" w:themeColor="text1"/>
                <w:sz w:val="22"/>
                <w:szCs w:val="22"/>
              </w:rPr>
            </w:pPr>
            <w:r w:rsidRPr="00374183">
              <w:rPr>
                <w:rFonts w:asciiTheme="minorHAnsi" w:hAnsiTheme="minorHAnsi" w:cstheme="minorHAnsi"/>
                <w:b/>
                <w:color w:val="000000" w:themeColor="text1"/>
                <w:sz w:val="22"/>
                <w:szCs w:val="22"/>
              </w:rPr>
              <w:t>X) HONVÉDELMI, POLGÁRI VÉDELMI, KATASZTRÓFAVÉDELMI IGAZGATÁS, FEGYVERES BIZTONSÁGI ŐRSÉG</w:t>
            </w:r>
          </w:p>
        </w:tc>
        <w:tc>
          <w:tcPr>
            <w:tcW w:w="771" w:type="pct"/>
            <w:shd w:val="clear" w:color="auto" w:fill="FFFFFF"/>
            <w:tcMar>
              <w:left w:w="40" w:type="dxa"/>
              <w:right w:w="40" w:type="dxa"/>
            </w:tcMar>
          </w:tcPr>
          <w:p w14:paraId="0179E629" w14:textId="77777777" w:rsidR="00091F1E" w:rsidRPr="00374183" w:rsidRDefault="00091F1E" w:rsidP="005E36CB">
            <w:pPr>
              <w:tabs>
                <w:tab w:val="left" w:pos="1170"/>
              </w:tabs>
              <w:spacing w:line="230" w:lineRule="exact"/>
              <w:jc w:val="right"/>
              <w:rPr>
                <w:rFonts w:asciiTheme="minorHAnsi" w:hAnsiTheme="minorHAnsi" w:cstheme="minorHAnsi"/>
                <w:b/>
                <w:color w:val="000000" w:themeColor="text1"/>
                <w:sz w:val="22"/>
                <w:szCs w:val="22"/>
              </w:rPr>
            </w:pPr>
            <w:r w:rsidRPr="00374183">
              <w:rPr>
                <w:rFonts w:asciiTheme="minorHAnsi" w:hAnsiTheme="minorHAnsi" w:cstheme="minorHAnsi"/>
                <w:b/>
                <w:color w:val="000000" w:themeColor="text1"/>
                <w:sz w:val="22"/>
                <w:szCs w:val="22"/>
              </w:rPr>
              <w:t>1</w:t>
            </w:r>
          </w:p>
        </w:tc>
        <w:tc>
          <w:tcPr>
            <w:tcW w:w="771" w:type="pct"/>
            <w:shd w:val="clear" w:color="auto" w:fill="FFFFFF"/>
            <w:tcMar>
              <w:left w:w="40" w:type="dxa"/>
              <w:right w:w="40" w:type="dxa"/>
            </w:tcMar>
          </w:tcPr>
          <w:p w14:paraId="3C7F6F96" w14:textId="77777777" w:rsidR="00091F1E" w:rsidRPr="00374183" w:rsidRDefault="00091F1E" w:rsidP="005E36CB">
            <w:pPr>
              <w:tabs>
                <w:tab w:val="left" w:pos="1170"/>
              </w:tabs>
              <w:spacing w:line="230" w:lineRule="exact"/>
              <w:jc w:val="right"/>
              <w:rPr>
                <w:rFonts w:asciiTheme="minorHAnsi" w:hAnsiTheme="minorHAnsi" w:cstheme="minorHAnsi"/>
                <w:b/>
                <w:color w:val="000000" w:themeColor="text1"/>
                <w:sz w:val="22"/>
                <w:szCs w:val="22"/>
              </w:rPr>
            </w:pPr>
            <w:r w:rsidRPr="00374183">
              <w:rPr>
                <w:rFonts w:asciiTheme="minorHAnsi" w:hAnsiTheme="minorHAnsi" w:cstheme="minorHAnsi"/>
                <w:b/>
                <w:color w:val="000000" w:themeColor="text1"/>
                <w:sz w:val="22"/>
                <w:szCs w:val="22"/>
              </w:rPr>
              <w:t>2</w:t>
            </w:r>
          </w:p>
        </w:tc>
      </w:tr>
      <w:tr w:rsidR="00091F1E" w:rsidRPr="00374183" w14:paraId="5211FD5C" w14:textId="77777777" w:rsidTr="005E36CB">
        <w:trPr>
          <w:trHeight w:hRule="exact" w:val="288"/>
        </w:trPr>
        <w:tc>
          <w:tcPr>
            <w:tcW w:w="3458" w:type="pct"/>
            <w:shd w:val="clear" w:color="auto" w:fill="FFFFFF"/>
            <w:tcMar>
              <w:top w:w="0" w:type="dxa"/>
              <w:left w:w="1701" w:type="dxa"/>
              <w:bottom w:w="0" w:type="dxa"/>
              <w:right w:w="40" w:type="dxa"/>
            </w:tcMar>
            <w:hideMark/>
          </w:tcPr>
          <w:p w14:paraId="1C25FC7B" w14:textId="77777777" w:rsidR="00091F1E" w:rsidRPr="00374183" w:rsidRDefault="00091F1E" w:rsidP="005E36CB">
            <w:pPr>
              <w:spacing w:line="230" w:lineRule="exact"/>
              <w:ind w:left="-1143"/>
              <w:rPr>
                <w:rFonts w:asciiTheme="minorHAnsi" w:hAnsiTheme="minorHAnsi" w:cstheme="minorHAnsi"/>
                <w:color w:val="000000" w:themeColor="text1"/>
                <w:sz w:val="22"/>
                <w:szCs w:val="22"/>
              </w:rPr>
            </w:pPr>
            <w:r w:rsidRPr="00374183">
              <w:rPr>
                <w:rFonts w:asciiTheme="minorHAnsi" w:hAnsiTheme="minorHAnsi" w:cstheme="minorHAnsi"/>
                <w:color w:val="000000" w:themeColor="text1"/>
                <w:sz w:val="22"/>
                <w:szCs w:val="22"/>
              </w:rPr>
              <w:t>X.1. Honvédelmi igazgatás</w:t>
            </w:r>
          </w:p>
        </w:tc>
        <w:tc>
          <w:tcPr>
            <w:tcW w:w="771" w:type="pct"/>
            <w:shd w:val="clear" w:color="auto" w:fill="FFFFFF"/>
            <w:tcMar>
              <w:left w:w="40" w:type="dxa"/>
              <w:right w:w="40" w:type="dxa"/>
            </w:tcMar>
          </w:tcPr>
          <w:p w14:paraId="7853C8AE" w14:textId="77777777" w:rsidR="00091F1E" w:rsidRPr="00374183" w:rsidRDefault="00091F1E" w:rsidP="005E36CB">
            <w:pPr>
              <w:spacing w:line="230" w:lineRule="exact"/>
              <w:jc w:val="right"/>
              <w:rPr>
                <w:rFonts w:asciiTheme="minorHAnsi" w:hAnsiTheme="minorHAnsi" w:cstheme="minorHAnsi"/>
                <w:color w:val="000000" w:themeColor="text1"/>
                <w:sz w:val="22"/>
                <w:szCs w:val="22"/>
              </w:rPr>
            </w:pPr>
            <w:r w:rsidRPr="00374183">
              <w:rPr>
                <w:rFonts w:asciiTheme="minorHAnsi" w:hAnsiTheme="minorHAnsi" w:cstheme="minorHAnsi"/>
                <w:color w:val="000000" w:themeColor="text1"/>
                <w:sz w:val="22"/>
                <w:szCs w:val="22"/>
              </w:rPr>
              <w:t>1</w:t>
            </w:r>
          </w:p>
        </w:tc>
        <w:tc>
          <w:tcPr>
            <w:tcW w:w="771" w:type="pct"/>
            <w:shd w:val="clear" w:color="auto" w:fill="FFFFFF"/>
            <w:tcMar>
              <w:left w:w="40" w:type="dxa"/>
              <w:right w:w="40" w:type="dxa"/>
            </w:tcMar>
          </w:tcPr>
          <w:p w14:paraId="4146BEC9" w14:textId="77777777" w:rsidR="00091F1E" w:rsidRPr="00374183" w:rsidRDefault="00091F1E" w:rsidP="005E36CB">
            <w:pPr>
              <w:spacing w:line="230" w:lineRule="exact"/>
              <w:jc w:val="right"/>
              <w:rPr>
                <w:rFonts w:asciiTheme="minorHAnsi" w:hAnsiTheme="minorHAnsi" w:cstheme="minorHAnsi"/>
                <w:color w:val="000000" w:themeColor="text1"/>
                <w:sz w:val="22"/>
                <w:szCs w:val="22"/>
              </w:rPr>
            </w:pPr>
            <w:r w:rsidRPr="00374183">
              <w:rPr>
                <w:rFonts w:asciiTheme="minorHAnsi" w:hAnsiTheme="minorHAnsi" w:cstheme="minorHAnsi"/>
                <w:color w:val="000000" w:themeColor="text1"/>
                <w:sz w:val="22"/>
                <w:szCs w:val="22"/>
              </w:rPr>
              <w:t>0</w:t>
            </w:r>
          </w:p>
        </w:tc>
      </w:tr>
      <w:tr w:rsidR="00091F1E" w:rsidRPr="00374183" w14:paraId="437F10ED" w14:textId="77777777" w:rsidTr="005E36CB">
        <w:trPr>
          <w:trHeight w:val="260"/>
        </w:trPr>
        <w:tc>
          <w:tcPr>
            <w:tcW w:w="3458" w:type="pct"/>
            <w:shd w:val="clear" w:color="auto" w:fill="FFFFFF"/>
            <w:tcMar>
              <w:top w:w="0" w:type="dxa"/>
              <w:left w:w="1701" w:type="dxa"/>
              <w:bottom w:w="0" w:type="dxa"/>
              <w:right w:w="40" w:type="dxa"/>
            </w:tcMar>
            <w:hideMark/>
          </w:tcPr>
          <w:p w14:paraId="1731922F" w14:textId="77777777" w:rsidR="00091F1E" w:rsidRPr="00374183" w:rsidRDefault="00091F1E" w:rsidP="005E36CB">
            <w:pPr>
              <w:spacing w:line="230" w:lineRule="exact"/>
              <w:ind w:left="-1143"/>
              <w:rPr>
                <w:rFonts w:asciiTheme="minorHAnsi" w:hAnsiTheme="minorHAnsi" w:cstheme="minorHAnsi"/>
                <w:color w:val="000000" w:themeColor="text1"/>
                <w:sz w:val="22"/>
                <w:szCs w:val="22"/>
              </w:rPr>
            </w:pPr>
            <w:r w:rsidRPr="00374183">
              <w:rPr>
                <w:rFonts w:asciiTheme="minorHAnsi" w:hAnsiTheme="minorHAnsi" w:cstheme="minorHAnsi"/>
                <w:color w:val="000000" w:themeColor="text1"/>
                <w:sz w:val="22"/>
                <w:szCs w:val="22"/>
              </w:rPr>
              <w:t>X.2. Polgári védelmi, katasztrófavédelmi igazgatás</w:t>
            </w:r>
          </w:p>
        </w:tc>
        <w:tc>
          <w:tcPr>
            <w:tcW w:w="771" w:type="pct"/>
            <w:shd w:val="clear" w:color="auto" w:fill="FFFFFF"/>
            <w:tcMar>
              <w:left w:w="40" w:type="dxa"/>
              <w:right w:w="40" w:type="dxa"/>
            </w:tcMar>
          </w:tcPr>
          <w:p w14:paraId="63C1CDCB" w14:textId="77777777" w:rsidR="00091F1E" w:rsidRPr="00374183" w:rsidRDefault="00091F1E" w:rsidP="005E36CB">
            <w:pPr>
              <w:spacing w:line="230" w:lineRule="exact"/>
              <w:jc w:val="right"/>
              <w:rPr>
                <w:rFonts w:asciiTheme="minorHAnsi" w:hAnsiTheme="minorHAnsi" w:cstheme="minorHAnsi"/>
                <w:color w:val="000000" w:themeColor="text1"/>
                <w:sz w:val="22"/>
                <w:szCs w:val="22"/>
              </w:rPr>
            </w:pPr>
            <w:r w:rsidRPr="00374183">
              <w:rPr>
                <w:rFonts w:asciiTheme="minorHAnsi" w:hAnsiTheme="minorHAnsi" w:cstheme="minorHAnsi"/>
                <w:color w:val="000000" w:themeColor="text1"/>
                <w:sz w:val="22"/>
                <w:szCs w:val="22"/>
              </w:rPr>
              <w:t>0</w:t>
            </w:r>
          </w:p>
        </w:tc>
        <w:tc>
          <w:tcPr>
            <w:tcW w:w="771" w:type="pct"/>
            <w:shd w:val="clear" w:color="auto" w:fill="FFFFFF"/>
            <w:tcMar>
              <w:left w:w="40" w:type="dxa"/>
              <w:right w:w="40" w:type="dxa"/>
            </w:tcMar>
          </w:tcPr>
          <w:p w14:paraId="1D00D1D8" w14:textId="77777777" w:rsidR="00091F1E" w:rsidRPr="00374183" w:rsidRDefault="00091F1E" w:rsidP="005E36CB">
            <w:pPr>
              <w:spacing w:line="230" w:lineRule="exact"/>
              <w:jc w:val="right"/>
              <w:rPr>
                <w:rFonts w:asciiTheme="minorHAnsi" w:hAnsiTheme="minorHAnsi" w:cstheme="minorHAnsi"/>
                <w:color w:val="000000" w:themeColor="text1"/>
                <w:sz w:val="22"/>
                <w:szCs w:val="22"/>
              </w:rPr>
            </w:pPr>
            <w:r w:rsidRPr="00374183">
              <w:rPr>
                <w:rFonts w:asciiTheme="minorHAnsi" w:hAnsiTheme="minorHAnsi" w:cstheme="minorHAnsi"/>
                <w:color w:val="000000" w:themeColor="text1"/>
                <w:sz w:val="22"/>
                <w:szCs w:val="22"/>
              </w:rPr>
              <w:t>2</w:t>
            </w:r>
          </w:p>
        </w:tc>
      </w:tr>
      <w:tr w:rsidR="00091F1E" w:rsidRPr="00374183" w14:paraId="11A298B3" w14:textId="77777777" w:rsidTr="005E36CB">
        <w:trPr>
          <w:trHeight w:val="465"/>
        </w:trPr>
        <w:tc>
          <w:tcPr>
            <w:tcW w:w="3458" w:type="pct"/>
            <w:shd w:val="clear" w:color="auto" w:fill="FFFFFF"/>
            <w:tcMar>
              <w:top w:w="0" w:type="dxa"/>
              <w:left w:w="1701" w:type="dxa"/>
              <w:bottom w:w="0" w:type="dxa"/>
              <w:right w:w="40" w:type="dxa"/>
            </w:tcMar>
            <w:vAlign w:val="center"/>
          </w:tcPr>
          <w:p w14:paraId="7CB93C8B" w14:textId="77777777" w:rsidR="00091F1E" w:rsidRPr="00374183" w:rsidRDefault="00091F1E" w:rsidP="005E36CB">
            <w:pPr>
              <w:spacing w:line="230" w:lineRule="exact"/>
              <w:ind w:left="-1710"/>
              <w:rPr>
                <w:rFonts w:asciiTheme="minorHAnsi" w:hAnsiTheme="minorHAnsi" w:cstheme="minorHAnsi"/>
                <w:b/>
                <w:bCs/>
                <w:color w:val="000000" w:themeColor="text1"/>
                <w:sz w:val="22"/>
                <w:szCs w:val="22"/>
              </w:rPr>
            </w:pPr>
            <w:r w:rsidRPr="00374183">
              <w:rPr>
                <w:rFonts w:asciiTheme="minorHAnsi" w:hAnsiTheme="minorHAnsi" w:cstheme="minorHAnsi"/>
                <w:b/>
                <w:bCs/>
                <w:color w:val="000000" w:themeColor="text1"/>
                <w:sz w:val="22"/>
                <w:szCs w:val="22"/>
              </w:rPr>
              <w:t>IKTATOTT ÜGYIRATOK SZÁMA ÖSSZESEN:</w:t>
            </w:r>
          </w:p>
        </w:tc>
        <w:tc>
          <w:tcPr>
            <w:tcW w:w="771" w:type="pct"/>
            <w:shd w:val="clear" w:color="auto" w:fill="FFFFFF"/>
            <w:tcMar>
              <w:left w:w="40" w:type="dxa"/>
              <w:right w:w="40" w:type="dxa"/>
            </w:tcMar>
            <w:vAlign w:val="center"/>
          </w:tcPr>
          <w:p w14:paraId="6954A8A3" w14:textId="77777777" w:rsidR="00091F1E" w:rsidRPr="00374183" w:rsidRDefault="00091F1E" w:rsidP="005E36CB">
            <w:pPr>
              <w:spacing w:line="230" w:lineRule="exact"/>
              <w:jc w:val="right"/>
              <w:rPr>
                <w:rFonts w:asciiTheme="minorHAnsi" w:hAnsiTheme="minorHAnsi" w:cstheme="minorHAnsi"/>
                <w:b/>
                <w:bCs/>
                <w:color w:val="000000" w:themeColor="text1"/>
                <w:sz w:val="22"/>
                <w:szCs w:val="22"/>
              </w:rPr>
            </w:pPr>
            <w:r w:rsidRPr="00374183">
              <w:rPr>
                <w:rFonts w:asciiTheme="minorHAnsi" w:hAnsiTheme="minorHAnsi" w:cstheme="minorHAnsi"/>
                <w:b/>
                <w:bCs/>
                <w:color w:val="000000" w:themeColor="text1"/>
                <w:sz w:val="22"/>
                <w:szCs w:val="22"/>
              </w:rPr>
              <w:t>10501</w:t>
            </w:r>
          </w:p>
        </w:tc>
        <w:tc>
          <w:tcPr>
            <w:tcW w:w="771" w:type="pct"/>
            <w:shd w:val="clear" w:color="auto" w:fill="FFFFFF"/>
            <w:tcMar>
              <w:left w:w="40" w:type="dxa"/>
              <w:right w:w="40" w:type="dxa"/>
            </w:tcMar>
            <w:vAlign w:val="center"/>
          </w:tcPr>
          <w:p w14:paraId="6FD67710" w14:textId="77777777" w:rsidR="00091F1E" w:rsidRPr="00374183" w:rsidRDefault="00091F1E" w:rsidP="005E36CB">
            <w:pPr>
              <w:spacing w:line="230" w:lineRule="exact"/>
              <w:jc w:val="right"/>
              <w:rPr>
                <w:rFonts w:asciiTheme="minorHAnsi" w:hAnsiTheme="minorHAnsi" w:cstheme="minorHAnsi"/>
                <w:b/>
                <w:bCs/>
                <w:color w:val="000000" w:themeColor="text1"/>
                <w:sz w:val="22"/>
                <w:szCs w:val="22"/>
              </w:rPr>
            </w:pPr>
            <w:r w:rsidRPr="00374183">
              <w:rPr>
                <w:rFonts w:asciiTheme="minorHAnsi" w:hAnsiTheme="minorHAnsi" w:cstheme="minorHAnsi"/>
                <w:b/>
                <w:bCs/>
                <w:color w:val="000000" w:themeColor="text1"/>
                <w:sz w:val="22"/>
                <w:szCs w:val="22"/>
              </w:rPr>
              <w:t>10514</w:t>
            </w:r>
          </w:p>
        </w:tc>
      </w:tr>
    </w:tbl>
    <w:p w14:paraId="25C8D67B" w14:textId="77777777" w:rsidR="00091F1E" w:rsidRPr="00374183" w:rsidRDefault="00091F1E" w:rsidP="00091F1E">
      <w:pPr>
        <w:jc w:val="both"/>
        <w:rPr>
          <w:rFonts w:asciiTheme="minorHAnsi" w:hAnsiTheme="minorHAnsi" w:cstheme="minorHAnsi"/>
          <w:color w:val="000000" w:themeColor="text1"/>
          <w:sz w:val="22"/>
          <w:szCs w:val="22"/>
        </w:rPr>
      </w:pPr>
    </w:p>
    <w:p w14:paraId="17A4FD02" w14:textId="7A2CA05F" w:rsidR="00091F1E" w:rsidRPr="00374183" w:rsidRDefault="00091F1E" w:rsidP="00091F1E">
      <w:pPr>
        <w:jc w:val="both"/>
        <w:rPr>
          <w:rFonts w:asciiTheme="minorHAnsi" w:hAnsiTheme="minorHAnsi" w:cstheme="minorHAnsi"/>
          <w:color w:val="000000"/>
          <w:sz w:val="22"/>
          <w:szCs w:val="22"/>
        </w:rPr>
      </w:pPr>
      <w:bookmarkStart w:id="3" w:name="_Hlk74299699"/>
      <w:r w:rsidRPr="00374183">
        <w:rPr>
          <w:rFonts w:asciiTheme="minorHAnsi" w:hAnsiTheme="minorHAnsi" w:cstheme="minorHAnsi"/>
          <w:color w:val="000000"/>
          <w:sz w:val="22"/>
          <w:szCs w:val="22"/>
        </w:rPr>
        <w:t xml:space="preserve">A </w:t>
      </w:r>
      <w:r w:rsidRPr="00374183">
        <w:rPr>
          <w:rFonts w:asciiTheme="minorHAnsi" w:hAnsiTheme="minorHAnsi" w:cstheme="minorHAnsi"/>
          <w:b/>
          <w:bCs/>
          <w:color w:val="000000"/>
          <w:sz w:val="22"/>
          <w:szCs w:val="22"/>
        </w:rPr>
        <w:t>Humánpolitikai Iroda</w:t>
      </w:r>
      <w:r w:rsidRPr="00374183">
        <w:rPr>
          <w:rFonts w:asciiTheme="minorHAnsi" w:hAnsiTheme="minorHAnsi" w:cstheme="minorHAnsi"/>
          <w:color w:val="000000"/>
          <w:sz w:val="22"/>
          <w:szCs w:val="22"/>
        </w:rPr>
        <w:t xml:space="preserve"> folyamatosan végezte a testület tagjai tiszteletdíjával, valamint a tisztségviselők személyi anyagával kapcsolatos adminisztrációt, a polgármester munkáltatói jogkörébe tartozó intézkedések végrehajtását, továbbá a szervezeti változásokkal összefüggő, a jegyző munkáltatói jogkörébe tartozó változások teljes adminisztrálását. </w:t>
      </w:r>
    </w:p>
    <w:p w14:paraId="2F8AF318" w14:textId="77777777" w:rsidR="00091F1E" w:rsidRPr="00374183" w:rsidRDefault="00091F1E" w:rsidP="00091F1E">
      <w:pPr>
        <w:jc w:val="both"/>
        <w:rPr>
          <w:rFonts w:asciiTheme="minorHAnsi" w:hAnsiTheme="minorHAnsi" w:cstheme="minorHAnsi"/>
          <w:color w:val="000000" w:themeColor="text1"/>
          <w:sz w:val="22"/>
          <w:szCs w:val="22"/>
        </w:rPr>
      </w:pPr>
    </w:p>
    <w:bookmarkEnd w:id="3"/>
    <w:p w14:paraId="009CB07F" w14:textId="77777777" w:rsidR="00091F1E" w:rsidRPr="00374183" w:rsidRDefault="00091F1E" w:rsidP="00091F1E">
      <w:pPr>
        <w:spacing w:after="120"/>
        <w:jc w:val="both"/>
        <w:rPr>
          <w:rFonts w:asciiTheme="minorHAnsi" w:hAnsiTheme="minorHAnsi" w:cstheme="minorHAnsi"/>
          <w:color w:val="000000"/>
          <w:sz w:val="22"/>
          <w:szCs w:val="22"/>
        </w:rPr>
      </w:pPr>
      <w:r w:rsidRPr="00374183">
        <w:rPr>
          <w:rFonts w:asciiTheme="minorHAnsi" w:hAnsiTheme="minorHAnsi" w:cstheme="minorHAnsi"/>
          <w:color w:val="000000"/>
          <w:sz w:val="22"/>
          <w:szCs w:val="22"/>
        </w:rPr>
        <w:t xml:space="preserve">A </w:t>
      </w:r>
      <w:r w:rsidRPr="00374183">
        <w:rPr>
          <w:rFonts w:asciiTheme="minorHAnsi" w:hAnsiTheme="minorHAnsi" w:cstheme="minorHAnsi"/>
          <w:b/>
          <w:bCs/>
          <w:color w:val="000000"/>
          <w:sz w:val="22"/>
          <w:szCs w:val="22"/>
        </w:rPr>
        <w:t>Vagyongazdálkodási és Városfejlesztési Iroda</w:t>
      </w:r>
      <w:r w:rsidRPr="00374183">
        <w:rPr>
          <w:rFonts w:asciiTheme="minorHAnsi" w:hAnsiTheme="minorHAnsi" w:cstheme="minorHAnsi"/>
          <w:color w:val="000000"/>
          <w:sz w:val="22"/>
          <w:szCs w:val="22"/>
        </w:rPr>
        <w:t xml:space="preserve"> az előző közgyűlés óta folyamatosan végezte az SZMSZ-ben meghatározott feladatait. </w:t>
      </w:r>
    </w:p>
    <w:p w14:paraId="162BA446" w14:textId="77777777" w:rsidR="00091F1E" w:rsidRPr="00374183" w:rsidRDefault="00091F1E" w:rsidP="00091F1E">
      <w:pPr>
        <w:spacing w:after="120"/>
        <w:jc w:val="both"/>
        <w:rPr>
          <w:rFonts w:asciiTheme="minorHAnsi" w:hAnsiTheme="minorHAnsi" w:cstheme="minorHAnsi"/>
          <w:color w:val="000000"/>
          <w:sz w:val="22"/>
          <w:szCs w:val="22"/>
        </w:rPr>
      </w:pPr>
      <w:r w:rsidRPr="00374183">
        <w:rPr>
          <w:rFonts w:asciiTheme="minorHAnsi" w:hAnsiTheme="minorHAnsi" w:cstheme="minorHAnsi"/>
          <w:color w:val="000000"/>
          <w:sz w:val="22"/>
          <w:szCs w:val="22"/>
        </w:rPr>
        <w:t xml:space="preserve">Az előző közgyűlés óta eltelt időszakban </w:t>
      </w:r>
      <w:r w:rsidRPr="00374183">
        <w:rPr>
          <w:rFonts w:asciiTheme="minorHAnsi" w:hAnsiTheme="minorHAnsi" w:cstheme="minorHAnsi"/>
          <w:sz w:val="22"/>
          <w:szCs w:val="22"/>
        </w:rPr>
        <w:t xml:space="preserve">620 </w:t>
      </w:r>
      <w:r w:rsidRPr="00374183">
        <w:rPr>
          <w:rFonts w:asciiTheme="minorHAnsi" w:hAnsiTheme="minorHAnsi" w:cstheme="minorHAnsi"/>
          <w:color w:val="000000"/>
          <w:sz w:val="22"/>
          <w:szCs w:val="22"/>
        </w:rPr>
        <w:t xml:space="preserve">db iktatott ügyirat keletkezett az irodán. </w:t>
      </w:r>
    </w:p>
    <w:p w14:paraId="2349C462" w14:textId="77777777" w:rsidR="00091F1E" w:rsidRPr="00374183" w:rsidRDefault="00091F1E" w:rsidP="00091F1E">
      <w:pPr>
        <w:spacing w:after="120"/>
        <w:jc w:val="both"/>
        <w:rPr>
          <w:rFonts w:asciiTheme="minorHAnsi" w:hAnsiTheme="minorHAnsi" w:cstheme="minorHAnsi"/>
          <w:sz w:val="22"/>
          <w:szCs w:val="22"/>
        </w:rPr>
      </w:pPr>
      <w:r w:rsidRPr="00374183">
        <w:rPr>
          <w:rFonts w:asciiTheme="minorHAnsi" w:hAnsiTheme="minorHAnsi" w:cstheme="minorHAnsi"/>
          <w:b/>
          <w:bCs/>
          <w:sz w:val="22"/>
          <w:szCs w:val="22"/>
        </w:rPr>
        <w:t>1.</w:t>
      </w:r>
      <w:r w:rsidRPr="00374183">
        <w:rPr>
          <w:rFonts w:asciiTheme="minorHAnsi" w:hAnsiTheme="minorHAnsi" w:cstheme="minorHAnsi"/>
          <w:sz w:val="22"/>
          <w:szCs w:val="22"/>
        </w:rPr>
        <w:t xml:space="preserve"> Az iroda a </w:t>
      </w:r>
      <w:r w:rsidRPr="00374183">
        <w:rPr>
          <w:rFonts w:asciiTheme="minorHAnsi" w:hAnsiTheme="minorHAnsi" w:cstheme="minorHAnsi"/>
          <w:b/>
          <w:bCs/>
          <w:sz w:val="22"/>
          <w:szCs w:val="22"/>
        </w:rPr>
        <w:t>vagyongazdálkodási feladatkörében</w:t>
      </w:r>
      <w:r w:rsidRPr="00374183">
        <w:rPr>
          <w:rFonts w:asciiTheme="minorHAnsi" w:hAnsiTheme="minorHAnsi" w:cstheme="minorHAnsi"/>
          <w:sz w:val="22"/>
          <w:szCs w:val="22"/>
        </w:rPr>
        <w:t xml:space="preserve"> az adott évre elfogadott vagyongazdálkodási koncepció alapján gondoskodik a kijelölt vagyontárgyak pályáztatás keretében történő értékesítéséről, ennek keretében feladata a pályázati felhívás elkészítése, a pályázat megjelentetése, meghirdetése, a beérkezett pályázatok bontása, értékelése. A sikeres pályázatot követően az iroda elkészíti az adásvételi szerződéseket, gondoskodik az ingatlan-nyilvántartással kapcsolatos feladatok ellátásáról. Gondoskodik eredménytelen pályáztatás esetén a nyitva álló határidőn belül érkezett vételi ajánlatok elbírálásáról. </w:t>
      </w:r>
    </w:p>
    <w:p w14:paraId="5FFFB65C" w14:textId="77777777" w:rsidR="00091F1E" w:rsidRPr="00374183" w:rsidRDefault="00091F1E" w:rsidP="00091F1E">
      <w:pPr>
        <w:spacing w:after="120"/>
        <w:jc w:val="both"/>
        <w:rPr>
          <w:rFonts w:asciiTheme="minorHAnsi" w:hAnsiTheme="minorHAnsi" w:cstheme="minorHAnsi"/>
          <w:sz w:val="22"/>
          <w:szCs w:val="22"/>
        </w:rPr>
      </w:pPr>
      <w:r w:rsidRPr="00374183">
        <w:rPr>
          <w:rFonts w:asciiTheme="minorHAnsi" w:hAnsiTheme="minorHAnsi" w:cstheme="minorHAnsi"/>
          <w:sz w:val="22"/>
          <w:szCs w:val="22"/>
        </w:rPr>
        <w:t>Az iroda a vagyonkoncepcióban nem szereplő vagyontárgyak megvételére érkező vételi szándékokat megvizsgálja, amennyiben a vagyon értékesítése lehetséges, úgy megteszi a szükséges intézkedéseket (társirodák hozzájáruló nyilatkozatának beszerzése, szakértői vélemények, értékbecslések beszerzése, árajánlatok kérése, ezt követően a vagyonrendeletben meghatározott eljárás szerint az értékesítés lebonyolítása). A pályázati eljárás során értékesített garázsokra vonatkozó adásvételi szerződések aláírásra kerültek.   </w:t>
      </w:r>
    </w:p>
    <w:p w14:paraId="7003C5F1" w14:textId="77777777" w:rsidR="00091F1E" w:rsidRPr="00374183" w:rsidRDefault="00091F1E" w:rsidP="00091F1E">
      <w:pPr>
        <w:spacing w:after="120"/>
        <w:jc w:val="both"/>
        <w:rPr>
          <w:rFonts w:asciiTheme="minorHAnsi" w:hAnsiTheme="minorHAnsi" w:cstheme="minorHAnsi"/>
          <w:sz w:val="22"/>
          <w:szCs w:val="22"/>
        </w:rPr>
      </w:pPr>
      <w:r w:rsidRPr="00374183">
        <w:rPr>
          <w:rFonts w:asciiTheme="minorHAnsi" w:hAnsiTheme="minorHAnsi" w:cstheme="minorHAnsi"/>
          <w:sz w:val="22"/>
          <w:szCs w:val="22"/>
        </w:rPr>
        <w:t xml:space="preserve">Amennyiben kerékpárutak, temető stb. beruházás megvalósításához szükséges, hogy a terület önkormányzati tulajdonban legyen, az iroda gondoskodik a kisajátítási törvény szerinti ingatlanszerzés teljeskörű lebonyolításáról (szakértői vélemények beszerzése, az alapján a jogosultak megkeresése vételi szándékkal, kisajátítást pótló adásvételi szerződések elkészítése, ennek hiányában a kisajátítási eljárás megindítása, a kisajátítási hatóság előtti képviselet ellátása, jogosultak kártalanításával kapcsolatos ügyintézés). A Szombathely - </w:t>
      </w:r>
      <w:proofErr w:type="spellStart"/>
      <w:r w:rsidRPr="00374183">
        <w:rPr>
          <w:rFonts w:asciiTheme="minorHAnsi" w:hAnsiTheme="minorHAnsi" w:cstheme="minorHAnsi"/>
          <w:sz w:val="22"/>
          <w:szCs w:val="22"/>
        </w:rPr>
        <w:t>Zanat</w:t>
      </w:r>
      <w:proofErr w:type="spellEnd"/>
      <w:r w:rsidRPr="00374183">
        <w:rPr>
          <w:rFonts w:asciiTheme="minorHAnsi" w:hAnsiTheme="minorHAnsi" w:cstheme="minorHAnsi"/>
          <w:sz w:val="22"/>
          <w:szCs w:val="22"/>
        </w:rPr>
        <w:t xml:space="preserve"> kerékpárút építéséhez kapcsolódó ingatlan-adásvételi szerződések megkötésre kerültek, illetve a kisajátítási eljárások lezárultak, a földhivatali átvezetések még mindig zajlanak.</w:t>
      </w:r>
    </w:p>
    <w:p w14:paraId="5BCDA0E4" w14:textId="77777777" w:rsidR="00091F1E" w:rsidRPr="00374183" w:rsidRDefault="00091F1E" w:rsidP="00091F1E">
      <w:pPr>
        <w:spacing w:after="120"/>
        <w:jc w:val="both"/>
        <w:rPr>
          <w:rFonts w:asciiTheme="minorHAnsi" w:hAnsiTheme="minorHAnsi" w:cstheme="minorHAnsi"/>
          <w:sz w:val="22"/>
          <w:szCs w:val="22"/>
        </w:rPr>
      </w:pPr>
      <w:r w:rsidRPr="00374183">
        <w:rPr>
          <w:rFonts w:asciiTheme="minorHAnsi" w:hAnsiTheme="minorHAnsi" w:cstheme="minorHAnsi"/>
          <w:sz w:val="22"/>
          <w:szCs w:val="22"/>
        </w:rPr>
        <w:t xml:space="preserve">A fentiekkel kapcsolatos földhivatali ügyintézés (telekalakítási kérelmek, ingatlan-nyilvántartási kérelmek elkészítése, Földhivatalba történő benyújtása) az iroda feladata. </w:t>
      </w:r>
    </w:p>
    <w:p w14:paraId="7AA22BDB" w14:textId="77777777" w:rsidR="00091F1E" w:rsidRPr="00374183" w:rsidRDefault="00091F1E" w:rsidP="00091F1E">
      <w:pPr>
        <w:spacing w:after="120"/>
        <w:jc w:val="both"/>
        <w:rPr>
          <w:rFonts w:asciiTheme="minorHAnsi" w:hAnsiTheme="minorHAnsi" w:cstheme="minorHAnsi"/>
          <w:sz w:val="22"/>
          <w:szCs w:val="22"/>
        </w:rPr>
      </w:pPr>
      <w:r w:rsidRPr="00374183">
        <w:rPr>
          <w:rFonts w:asciiTheme="minorHAnsi" w:hAnsiTheme="minorHAnsi" w:cstheme="minorHAnsi"/>
          <w:sz w:val="22"/>
          <w:szCs w:val="22"/>
        </w:rPr>
        <w:t xml:space="preserve">Az önkormányzati tulajdonú vagyontárgyak bérbeadásával, bérlőkijelöléssel, bérleti jog átruházással kapcsolatos ügyek ellátása is az iroda feladati közé tartoznak. </w:t>
      </w:r>
    </w:p>
    <w:p w14:paraId="3A797961" w14:textId="77777777" w:rsidR="00091F1E" w:rsidRPr="00374183" w:rsidRDefault="00091F1E" w:rsidP="00091F1E">
      <w:pPr>
        <w:spacing w:after="120"/>
        <w:jc w:val="both"/>
        <w:rPr>
          <w:rFonts w:asciiTheme="minorHAnsi" w:hAnsiTheme="minorHAnsi" w:cstheme="minorHAnsi"/>
          <w:sz w:val="22"/>
          <w:szCs w:val="22"/>
        </w:rPr>
      </w:pPr>
      <w:r w:rsidRPr="00374183">
        <w:rPr>
          <w:rFonts w:asciiTheme="minorHAnsi" w:hAnsiTheme="minorHAnsi" w:cstheme="minorHAnsi"/>
          <w:sz w:val="22"/>
          <w:szCs w:val="22"/>
        </w:rPr>
        <w:t xml:space="preserve">Az iroda készíti elő az elővásárlási jog gyakorlásával kapcsolatos nyilatkozatokat az Önkormányzat részéről. </w:t>
      </w:r>
    </w:p>
    <w:p w14:paraId="61324BCA" w14:textId="77777777" w:rsidR="00091F1E" w:rsidRPr="00374183" w:rsidRDefault="00091F1E" w:rsidP="00091F1E">
      <w:pPr>
        <w:spacing w:after="120"/>
        <w:jc w:val="both"/>
        <w:rPr>
          <w:rFonts w:asciiTheme="minorHAnsi" w:hAnsiTheme="minorHAnsi" w:cstheme="minorHAnsi"/>
          <w:sz w:val="22"/>
          <w:szCs w:val="22"/>
        </w:rPr>
      </w:pPr>
      <w:r w:rsidRPr="00374183">
        <w:rPr>
          <w:rFonts w:asciiTheme="minorHAnsi" w:hAnsiTheme="minorHAnsi" w:cstheme="minorHAnsi"/>
          <w:sz w:val="22"/>
          <w:szCs w:val="22"/>
        </w:rPr>
        <w:lastRenderedPageBreak/>
        <w:t xml:space="preserve">Az iroda gondoskodik a vagyonkataszteri feladatok ellátásáról, adatszolgáltatásról, a vagyonkataszter digitális és papír alapú vezetéséről. </w:t>
      </w:r>
    </w:p>
    <w:p w14:paraId="61925E25" w14:textId="77777777" w:rsidR="00091F1E" w:rsidRPr="00374183" w:rsidRDefault="00091F1E" w:rsidP="00091F1E">
      <w:pPr>
        <w:spacing w:after="120"/>
        <w:jc w:val="both"/>
        <w:rPr>
          <w:rFonts w:asciiTheme="minorHAnsi" w:hAnsiTheme="minorHAnsi" w:cstheme="minorHAnsi"/>
          <w:sz w:val="22"/>
          <w:szCs w:val="22"/>
        </w:rPr>
      </w:pPr>
      <w:r w:rsidRPr="00374183">
        <w:rPr>
          <w:rFonts w:asciiTheme="minorHAnsi" w:hAnsiTheme="minorHAnsi" w:cstheme="minorHAnsi"/>
          <w:sz w:val="22"/>
          <w:szCs w:val="22"/>
        </w:rPr>
        <w:t>Teljesíti a feladatkörébe tartozó közérdekű adatigényléseket, megválaszolja a sajtómegkereséseket.</w:t>
      </w:r>
    </w:p>
    <w:p w14:paraId="4732A282" w14:textId="77777777" w:rsidR="00091F1E" w:rsidRPr="00374183" w:rsidRDefault="00091F1E" w:rsidP="00091F1E">
      <w:pPr>
        <w:spacing w:after="120"/>
        <w:jc w:val="both"/>
        <w:rPr>
          <w:rFonts w:asciiTheme="minorHAnsi" w:hAnsiTheme="minorHAnsi" w:cstheme="minorHAnsi"/>
          <w:sz w:val="22"/>
          <w:szCs w:val="22"/>
        </w:rPr>
      </w:pPr>
      <w:r w:rsidRPr="00374183">
        <w:rPr>
          <w:rFonts w:asciiTheme="minorHAnsi" w:hAnsiTheme="minorHAnsi" w:cstheme="minorHAnsi"/>
          <w:sz w:val="22"/>
          <w:szCs w:val="22"/>
        </w:rPr>
        <w:t xml:space="preserve">Az iroda végzi az önkormányzati tulajdonú gazdasági társaságok cégfelügyeleti feladataival kapcsolatos ügyintézést (létesítő okiratok készítése, azok módosítása, ügyvezetők munkaszerződésének elkészítése, nem kizárólagos tulajdonú társaságok taggyűlésein az Önkormányzat képviselete, üzleti tervek és beszámolók feldolgozása, alapítói hatáskörbe tartozó kérdések közgyűlési, bizottsági vagy polgármesteri döntéshozatalra történő előkészítése) </w:t>
      </w:r>
    </w:p>
    <w:p w14:paraId="7C9132BC" w14:textId="77777777" w:rsidR="00091F1E" w:rsidRPr="00374183" w:rsidRDefault="00091F1E" w:rsidP="00091F1E">
      <w:pPr>
        <w:spacing w:after="120"/>
        <w:jc w:val="both"/>
        <w:rPr>
          <w:rFonts w:asciiTheme="minorHAnsi" w:hAnsiTheme="minorHAnsi" w:cstheme="minorHAnsi"/>
          <w:sz w:val="22"/>
          <w:szCs w:val="22"/>
        </w:rPr>
      </w:pPr>
      <w:r w:rsidRPr="00374183">
        <w:rPr>
          <w:rFonts w:asciiTheme="minorHAnsi" w:hAnsiTheme="minorHAnsi" w:cstheme="minorHAnsi"/>
          <w:sz w:val="22"/>
          <w:szCs w:val="22"/>
        </w:rPr>
        <w:t xml:space="preserve">Az iroda elkészíti az építési munkákhoz, székhelyhasználathoz, rendezvényekhez kapcsolódó tulajdonosi hozzájárulásokat.  </w:t>
      </w:r>
    </w:p>
    <w:p w14:paraId="69544A82" w14:textId="77777777" w:rsidR="00091F1E" w:rsidRPr="00374183" w:rsidRDefault="00091F1E" w:rsidP="00091F1E">
      <w:pPr>
        <w:spacing w:after="120"/>
        <w:jc w:val="both"/>
        <w:rPr>
          <w:rFonts w:asciiTheme="minorHAnsi" w:hAnsiTheme="minorHAnsi" w:cstheme="minorHAnsi"/>
          <w:sz w:val="22"/>
          <w:szCs w:val="22"/>
        </w:rPr>
      </w:pPr>
      <w:r w:rsidRPr="00374183">
        <w:rPr>
          <w:rFonts w:asciiTheme="minorHAnsi" w:hAnsiTheme="minorHAnsi" w:cstheme="minorHAnsi"/>
          <w:sz w:val="22"/>
          <w:szCs w:val="22"/>
        </w:rPr>
        <w:t xml:space="preserve">Fentieken túl az iroda gondoskodik az ingó- és ingatlanvagyonnal kapcsolatos adásvételi szerződések, ingyenes használatba adási megállapodások, térítésmentes tulajdonba adások, tulajdonba vételek, vagyonkezelési szerződések elkészítéséről. </w:t>
      </w:r>
    </w:p>
    <w:p w14:paraId="61BB52F0" w14:textId="77777777" w:rsidR="00091F1E" w:rsidRPr="00374183" w:rsidRDefault="00091F1E" w:rsidP="00091F1E">
      <w:pPr>
        <w:spacing w:after="120"/>
        <w:jc w:val="both"/>
        <w:rPr>
          <w:rFonts w:asciiTheme="minorHAnsi" w:hAnsiTheme="minorHAnsi" w:cstheme="minorHAnsi"/>
          <w:sz w:val="22"/>
          <w:szCs w:val="22"/>
        </w:rPr>
      </w:pPr>
      <w:r w:rsidRPr="00374183">
        <w:rPr>
          <w:rFonts w:asciiTheme="minorHAnsi" w:hAnsiTheme="minorHAnsi" w:cstheme="minorHAnsi"/>
          <w:sz w:val="22"/>
          <w:szCs w:val="22"/>
        </w:rPr>
        <w:t xml:space="preserve">Az iroda elkészíti a hatáskörébe tartozó közgyűlési, bizottsági előterjesztéseket és polgármesteri döntéseket.  </w:t>
      </w:r>
    </w:p>
    <w:p w14:paraId="6A69A8BC" w14:textId="77777777" w:rsidR="00091F1E" w:rsidRPr="00374183" w:rsidRDefault="00091F1E" w:rsidP="00091F1E">
      <w:pPr>
        <w:spacing w:after="120"/>
        <w:jc w:val="both"/>
        <w:rPr>
          <w:rFonts w:asciiTheme="minorHAnsi" w:hAnsiTheme="minorHAnsi" w:cstheme="minorHAnsi"/>
          <w:sz w:val="22"/>
          <w:szCs w:val="22"/>
        </w:rPr>
      </w:pPr>
      <w:r w:rsidRPr="00374183">
        <w:rPr>
          <w:rFonts w:asciiTheme="minorHAnsi" w:hAnsiTheme="minorHAnsi" w:cstheme="minorHAnsi"/>
          <w:sz w:val="22"/>
          <w:szCs w:val="22"/>
        </w:rPr>
        <w:t xml:space="preserve">Az Iroda részt vett a szeptemberi közgyűlés által elfogadott takarékossági program előkészítésében, adatgyűjtésben és feldolgozásban, valamint a program végrehajtásának ellenőrzésében. </w:t>
      </w:r>
    </w:p>
    <w:p w14:paraId="727B358C" w14:textId="77777777" w:rsidR="00091F1E" w:rsidRPr="00374183" w:rsidRDefault="00091F1E" w:rsidP="00091F1E">
      <w:pPr>
        <w:jc w:val="both"/>
        <w:rPr>
          <w:rFonts w:asciiTheme="minorHAnsi" w:hAnsiTheme="minorHAnsi" w:cstheme="minorHAnsi"/>
          <w:sz w:val="22"/>
          <w:szCs w:val="22"/>
        </w:rPr>
      </w:pPr>
    </w:p>
    <w:p w14:paraId="7BC2225C" w14:textId="77777777" w:rsidR="00091F1E" w:rsidRPr="00374183" w:rsidRDefault="00091F1E" w:rsidP="00091F1E">
      <w:pPr>
        <w:spacing w:after="120"/>
        <w:jc w:val="both"/>
        <w:rPr>
          <w:rFonts w:asciiTheme="minorHAnsi" w:hAnsiTheme="minorHAnsi" w:cstheme="minorHAnsi"/>
          <w:sz w:val="22"/>
          <w:szCs w:val="22"/>
        </w:rPr>
      </w:pPr>
      <w:r w:rsidRPr="00374183">
        <w:rPr>
          <w:rFonts w:asciiTheme="minorHAnsi" w:hAnsiTheme="minorHAnsi" w:cstheme="minorHAnsi"/>
          <w:b/>
          <w:bCs/>
          <w:sz w:val="22"/>
          <w:szCs w:val="22"/>
        </w:rPr>
        <w:t>2.</w:t>
      </w:r>
      <w:r w:rsidRPr="00374183">
        <w:rPr>
          <w:rFonts w:asciiTheme="minorHAnsi" w:hAnsiTheme="minorHAnsi" w:cstheme="minorHAnsi"/>
          <w:sz w:val="22"/>
          <w:szCs w:val="22"/>
        </w:rPr>
        <w:t xml:space="preserve"> Az iroda a </w:t>
      </w:r>
      <w:r w:rsidRPr="00374183">
        <w:rPr>
          <w:rFonts w:asciiTheme="minorHAnsi" w:hAnsiTheme="minorHAnsi" w:cstheme="minorHAnsi"/>
          <w:b/>
          <w:bCs/>
          <w:sz w:val="22"/>
          <w:szCs w:val="22"/>
        </w:rPr>
        <w:t xml:space="preserve">városfejlesztési feladatkörében az alábbiakról számol be: </w:t>
      </w:r>
    </w:p>
    <w:p w14:paraId="61AD0FD7" w14:textId="77777777" w:rsidR="00091F1E" w:rsidRPr="00374183" w:rsidRDefault="00091F1E" w:rsidP="00091F1E">
      <w:pPr>
        <w:jc w:val="both"/>
        <w:rPr>
          <w:rFonts w:asciiTheme="minorHAnsi" w:hAnsiTheme="minorHAnsi" w:cstheme="minorHAnsi"/>
          <w:sz w:val="22"/>
          <w:szCs w:val="22"/>
        </w:rPr>
      </w:pPr>
      <w:r w:rsidRPr="00374183">
        <w:rPr>
          <w:rFonts w:asciiTheme="minorHAnsi" w:hAnsiTheme="minorHAnsi" w:cstheme="minorHAnsi"/>
          <w:sz w:val="22"/>
          <w:szCs w:val="22"/>
        </w:rPr>
        <w:t>A 1625/2021. (IX.3.) Korm. határozat értelmében Szombathely Megyei Jogú Várost 905.000.000.- Ft összegű vissza nem térítendő támogatás</w:t>
      </w:r>
      <w:r w:rsidRPr="00374183">
        <w:rPr>
          <w:rFonts w:asciiTheme="minorHAnsi" w:hAnsiTheme="minorHAnsi" w:cstheme="minorHAnsi"/>
          <w:b/>
          <w:bCs/>
          <w:sz w:val="22"/>
          <w:szCs w:val="22"/>
        </w:rPr>
        <w:t xml:space="preserve"> </w:t>
      </w:r>
      <w:r w:rsidRPr="00374183">
        <w:rPr>
          <w:rFonts w:asciiTheme="minorHAnsi" w:hAnsiTheme="minorHAnsi" w:cstheme="minorHAnsi"/>
          <w:sz w:val="22"/>
          <w:szCs w:val="22"/>
        </w:rPr>
        <w:t>illeti meg az alábbi projektek megvalósítására:</w:t>
      </w:r>
    </w:p>
    <w:p w14:paraId="4745A504" w14:textId="4144AD88" w:rsidR="00091F1E" w:rsidRPr="00374183" w:rsidRDefault="00091F1E" w:rsidP="00091F1E">
      <w:pPr>
        <w:ind w:left="720" w:hanging="360"/>
        <w:jc w:val="both"/>
        <w:rPr>
          <w:rFonts w:asciiTheme="minorHAnsi" w:hAnsiTheme="minorHAnsi" w:cstheme="minorHAnsi"/>
          <w:sz w:val="22"/>
          <w:szCs w:val="22"/>
        </w:rPr>
      </w:pPr>
      <w:r w:rsidRPr="00374183">
        <w:rPr>
          <w:rFonts w:asciiTheme="minorHAnsi" w:hAnsiTheme="minorHAnsi" w:cstheme="minorHAnsi"/>
          <w:sz w:val="22"/>
          <w:szCs w:val="22"/>
        </w:rPr>
        <w:t>-      </w:t>
      </w:r>
      <w:r w:rsidRPr="00374183">
        <w:rPr>
          <w:rFonts w:asciiTheme="minorHAnsi" w:hAnsiTheme="minorHAnsi" w:cstheme="minorHAnsi"/>
          <w:b/>
          <w:bCs/>
          <w:sz w:val="22"/>
          <w:szCs w:val="22"/>
        </w:rPr>
        <w:t xml:space="preserve">Belterületi útfejlesztések: </w:t>
      </w:r>
      <w:r w:rsidRPr="00374183">
        <w:rPr>
          <w:rFonts w:asciiTheme="minorHAnsi" w:hAnsiTheme="minorHAnsi" w:cstheme="minorHAnsi"/>
          <w:sz w:val="22"/>
          <w:szCs w:val="22"/>
        </w:rPr>
        <w:t xml:space="preserve">A Magyar L. utca, a Nádasdy F. utca és a </w:t>
      </w:r>
      <w:proofErr w:type="spellStart"/>
      <w:r w:rsidRPr="00374183">
        <w:rPr>
          <w:rFonts w:asciiTheme="minorHAnsi" w:hAnsiTheme="minorHAnsi" w:cstheme="minorHAnsi"/>
          <w:sz w:val="22"/>
          <w:szCs w:val="22"/>
        </w:rPr>
        <w:t>Paragvári</w:t>
      </w:r>
      <w:proofErr w:type="spellEnd"/>
      <w:r w:rsidRPr="00374183">
        <w:rPr>
          <w:rFonts w:asciiTheme="minorHAnsi" w:hAnsiTheme="minorHAnsi" w:cstheme="minorHAnsi"/>
          <w:sz w:val="22"/>
          <w:szCs w:val="22"/>
        </w:rPr>
        <w:t xml:space="preserve"> utca esetében a kivitelezés befejeződött, a felújítás megvalósult, a műszaki átadás megtörtént. A Dozmat utca felújítása október elején megkezdődött.</w:t>
      </w:r>
    </w:p>
    <w:p w14:paraId="55D8523C" w14:textId="02C20916" w:rsidR="00091F1E" w:rsidRPr="00374183" w:rsidRDefault="00091F1E" w:rsidP="00091F1E">
      <w:pPr>
        <w:ind w:left="720" w:hanging="360"/>
        <w:jc w:val="both"/>
        <w:rPr>
          <w:rFonts w:asciiTheme="minorHAnsi" w:hAnsiTheme="minorHAnsi" w:cstheme="minorHAnsi"/>
          <w:sz w:val="22"/>
          <w:szCs w:val="22"/>
        </w:rPr>
      </w:pPr>
      <w:r w:rsidRPr="00374183">
        <w:rPr>
          <w:rFonts w:asciiTheme="minorHAnsi" w:hAnsiTheme="minorHAnsi" w:cstheme="minorHAnsi"/>
          <w:sz w:val="22"/>
          <w:szCs w:val="22"/>
        </w:rPr>
        <w:t xml:space="preserve">-      </w:t>
      </w:r>
      <w:r w:rsidRPr="00374183">
        <w:rPr>
          <w:rFonts w:asciiTheme="minorHAnsi" w:hAnsiTheme="minorHAnsi" w:cstheme="minorHAnsi"/>
          <w:b/>
          <w:bCs/>
          <w:sz w:val="22"/>
          <w:szCs w:val="22"/>
        </w:rPr>
        <w:t xml:space="preserve">Gyöngyös-patak hídrekonstrukció: </w:t>
      </w:r>
      <w:r w:rsidRPr="00374183">
        <w:rPr>
          <w:rFonts w:asciiTheme="minorHAnsi" w:hAnsiTheme="minorHAnsi" w:cstheme="minorHAnsi"/>
          <w:sz w:val="22"/>
          <w:szCs w:val="22"/>
        </w:rPr>
        <w:t>A kivitelező kiválasztására irányuló második közbeszerzési eljárás elindult, ajánlattétel várható ideje 2022. október 21.</w:t>
      </w:r>
    </w:p>
    <w:p w14:paraId="66D7A215" w14:textId="68E339D3" w:rsidR="00091F1E" w:rsidRPr="00374183" w:rsidRDefault="00091F1E" w:rsidP="00091F1E">
      <w:pPr>
        <w:ind w:left="720" w:hanging="360"/>
        <w:jc w:val="both"/>
        <w:rPr>
          <w:rFonts w:asciiTheme="minorHAnsi" w:hAnsiTheme="minorHAnsi" w:cstheme="minorHAnsi"/>
          <w:sz w:val="22"/>
          <w:szCs w:val="22"/>
        </w:rPr>
      </w:pPr>
      <w:r w:rsidRPr="00374183">
        <w:rPr>
          <w:rFonts w:asciiTheme="minorHAnsi" w:hAnsiTheme="minorHAnsi" w:cstheme="minorHAnsi"/>
          <w:sz w:val="22"/>
          <w:szCs w:val="22"/>
        </w:rPr>
        <w:t xml:space="preserve">-      </w:t>
      </w:r>
      <w:r w:rsidRPr="00374183">
        <w:rPr>
          <w:rFonts w:asciiTheme="minorHAnsi" w:hAnsiTheme="minorHAnsi" w:cstheme="minorHAnsi"/>
          <w:b/>
          <w:bCs/>
          <w:sz w:val="22"/>
          <w:szCs w:val="22"/>
        </w:rPr>
        <w:t>Vásárcsarnok környékének rekonstrukciója, kapcsolódó parkolók kialakítása:</w:t>
      </w:r>
      <w:r w:rsidRPr="00374183">
        <w:rPr>
          <w:rFonts w:asciiTheme="minorHAnsi" w:hAnsiTheme="minorHAnsi" w:cstheme="minorHAnsi"/>
          <w:sz w:val="22"/>
          <w:szCs w:val="22"/>
        </w:rPr>
        <w:t xml:space="preserve"> </w:t>
      </w:r>
      <w:bookmarkStart w:id="4" w:name="_Hlk116387707"/>
      <w:r w:rsidRPr="00374183">
        <w:rPr>
          <w:rFonts w:asciiTheme="minorHAnsi" w:hAnsiTheme="minorHAnsi" w:cstheme="minorHAnsi"/>
          <w:sz w:val="22"/>
          <w:szCs w:val="22"/>
        </w:rPr>
        <w:t>A kivitelezés folyamatban van, várható befejezés 2023. első negyedév vége.</w:t>
      </w:r>
      <w:bookmarkEnd w:id="4"/>
    </w:p>
    <w:p w14:paraId="7971FB1C" w14:textId="702E53A1" w:rsidR="00091F1E" w:rsidRPr="00374183" w:rsidRDefault="00091F1E" w:rsidP="00091F1E">
      <w:pPr>
        <w:ind w:left="720" w:hanging="360"/>
        <w:jc w:val="both"/>
        <w:rPr>
          <w:rFonts w:asciiTheme="minorHAnsi" w:hAnsiTheme="minorHAnsi" w:cstheme="minorHAnsi"/>
          <w:sz w:val="22"/>
          <w:szCs w:val="22"/>
        </w:rPr>
      </w:pPr>
      <w:r w:rsidRPr="00374183">
        <w:rPr>
          <w:rFonts w:asciiTheme="minorHAnsi" w:hAnsiTheme="minorHAnsi" w:cstheme="minorHAnsi"/>
          <w:sz w:val="22"/>
          <w:szCs w:val="22"/>
        </w:rPr>
        <w:t xml:space="preserve">-      </w:t>
      </w:r>
      <w:r w:rsidRPr="00374183">
        <w:rPr>
          <w:rFonts w:asciiTheme="minorHAnsi" w:hAnsiTheme="minorHAnsi" w:cstheme="minorHAnsi"/>
          <w:b/>
          <w:bCs/>
          <w:sz w:val="22"/>
          <w:szCs w:val="22"/>
        </w:rPr>
        <w:t>Víztorony és környezetének fejlesztése, II. ütem:</w:t>
      </w:r>
      <w:r w:rsidRPr="00374183">
        <w:rPr>
          <w:rFonts w:asciiTheme="minorHAnsi" w:hAnsiTheme="minorHAnsi" w:cstheme="minorHAnsi"/>
          <w:sz w:val="22"/>
          <w:szCs w:val="22"/>
        </w:rPr>
        <w:t xml:space="preserve"> A kivitelezés folyamatban van, várható befejezés 2022. év vége.</w:t>
      </w:r>
    </w:p>
    <w:p w14:paraId="24BB4833" w14:textId="77777777" w:rsidR="00091F1E" w:rsidRPr="00374183" w:rsidRDefault="00091F1E" w:rsidP="00091F1E">
      <w:pPr>
        <w:spacing w:before="120" w:after="120"/>
        <w:jc w:val="both"/>
        <w:rPr>
          <w:rFonts w:asciiTheme="minorHAnsi" w:hAnsiTheme="minorHAnsi" w:cstheme="minorHAnsi"/>
          <w:sz w:val="22"/>
          <w:szCs w:val="22"/>
        </w:rPr>
      </w:pPr>
      <w:r w:rsidRPr="00374183">
        <w:rPr>
          <w:rFonts w:asciiTheme="minorHAnsi" w:hAnsiTheme="minorHAnsi" w:cstheme="minorHAnsi"/>
          <w:sz w:val="22"/>
          <w:szCs w:val="22"/>
        </w:rPr>
        <w:t xml:space="preserve">A </w:t>
      </w:r>
      <w:proofErr w:type="spellStart"/>
      <w:r w:rsidRPr="00374183">
        <w:rPr>
          <w:rFonts w:asciiTheme="minorHAnsi" w:hAnsiTheme="minorHAnsi" w:cstheme="minorHAnsi"/>
          <w:b/>
          <w:bCs/>
          <w:sz w:val="22"/>
          <w:szCs w:val="22"/>
        </w:rPr>
        <w:t>Gothard</w:t>
      </w:r>
      <w:proofErr w:type="spellEnd"/>
      <w:r w:rsidRPr="00374183">
        <w:rPr>
          <w:rFonts w:asciiTheme="minorHAnsi" w:hAnsiTheme="minorHAnsi" w:cstheme="minorHAnsi"/>
          <w:b/>
          <w:bCs/>
          <w:sz w:val="22"/>
          <w:szCs w:val="22"/>
        </w:rPr>
        <w:t xml:space="preserve">-kastély állagmegóvása </w:t>
      </w:r>
      <w:r w:rsidRPr="00374183">
        <w:rPr>
          <w:rFonts w:asciiTheme="minorHAnsi" w:hAnsiTheme="minorHAnsi" w:cstheme="minorHAnsi"/>
          <w:sz w:val="22"/>
          <w:szCs w:val="22"/>
        </w:rPr>
        <w:t xml:space="preserve">című Modern Városok Program projektben egyeztetések vannak folyamatban a támogatás felhasználásáról a kastély állagmegóvására, illetve többletforrás bevonásának lehetőségére. A Vas Megyei Kormányhivatal Építésügyi és Örökségvédelmi Főosztályával egyeztetett, csökkentett műszaki tartalmú tervezés megtörtént, a releváns engedélyek rendelkezésre állnak, a műszaki ellenőr beszerzése folyamatban van. A projekt meghosszabbítására irányuló módosítási kérelmet benyújtottuk, a Miniszterelnökség tisztázó kérdést tett fel a műszaki tartalom változására vonatkozóan. </w:t>
      </w:r>
    </w:p>
    <w:p w14:paraId="3FCD9D13" w14:textId="77777777" w:rsidR="00091F1E" w:rsidRPr="00374183" w:rsidRDefault="00091F1E" w:rsidP="00091F1E">
      <w:pPr>
        <w:spacing w:after="120"/>
        <w:jc w:val="both"/>
        <w:rPr>
          <w:rFonts w:asciiTheme="minorHAnsi" w:hAnsiTheme="minorHAnsi" w:cstheme="minorHAnsi"/>
          <w:sz w:val="22"/>
          <w:szCs w:val="22"/>
        </w:rPr>
      </w:pPr>
      <w:r w:rsidRPr="00374183">
        <w:rPr>
          <w:rFonts w:asciiTheme="minorHAnsi" w:hAnsiTheme="minorHAnsi" w:cstheme="minorHAnsi"/>
          <w:b/>
          <w:bCs/>
          <w:sz w:val="22"/>
          <w:szCs w:val="22"/>
        </w:rPr>
        <w:t>A Szent Márton Terv II.</w:t>
      </w:r>
      <w:r w:rsidRPr="00374183">
        <w:rPr>
          <w:rFonts w:asciiTheme="minorHAnsi" w:hAnsiTheme="minorHAnsi" w:cstheme="minorHAnsi"/>
          <w:sz w:val="22"/>
          <w:szCs w:val="22"/>
        </w:rPr>
        <w:t xml:space="preserve"> MVP projekt lezárult, a fel nem használt kb. 200 millió Ft támogatás visszafizetésre került, a záró beszámoló hiánypótlásának összeállítása és benyújtása folyamatban van. A fel nem használt támogatás egyeztetéseket követően más MVP célra felhasználható lehet. </w:t>
      </w:r>
    </w:p>
    <w:p w14:paraId="4E0FC5DB" w14:textId="77777777" w:rsidR="00091F1E" w:rsidRPr="00374183" w:rsidRDefault="00091F1E" w:rsidP="00091F1E">
      <w:pPr>
        <w:jc w:val="both"/>
        <w:rPr>
          <w:rFonts w:asciiTheme="minorHAnsi" w:hAnsiTheme="minorHAnsi" w:cstheme="minorHAnsi"/>
          <w:sz w:val="22"/>
          <w:szCs w:val="22"/>
        </w:rPr>
      </w:pPr>
      <w:r w:rsidRPr="00374183">
        <w:rPr>
          <w:rFonts w:asciiTheme="minorHAnsi" w:hAnsiTheme="minorHAnsi" w:cstheme="minorHAnsi"/>
          <w:sz w:val="22"/>
          <w:szCs w:val="22"/>
        </w:rPr>
        <w:t xml:space="preserve">A TOP közösségi szinten irányított helyi fejlesztési </w:t>
      </w:r>
      <w:r w:rsidRPr="00374183">
        <w:rPr>
          <w:rFonts w:asciiTheme="minorHAnsi" w:hAnsiTheme="minorHAnsi" w:cstheme="minorHAnsi"/>
          <w:b/>
          <w:bCs/>
          <w:sz w:val="22"/>
          <w:szCs w:val="22"/>
        </w:rPr>
        <w:t xml:space="preserve">(CLLD) </w:t>
      </w:r>
      <w:r w:rsidRPr="00374183">
        <w:rPr>
          <w:rFonts w:asciiTheme="minorHAnsi" w:hAnsiTheme="minorHAnsi" w:cstheme="minorHAnsi"/>
          <w:sz w:val="22"/>
          <w:szCs w:val="22"/>
        </w:rPr>
        <w:t>program keretében valamennyi projektben folyik a megvalósítás.</w:t>
      </w:r>
    </w:p>
    <w:p w14:paraId="4E26483C" w14:textId="77777777" w:rsidR="00091F1E" w:rsidRPr="00374183" w:rsidRDefault="00091F1E" w:rsidP="00091F1E">
      <w:pPr>
        <w:spacing w:after="120"/>
        <w:jc w:val="both"/>
        <w:rPr>
          <w:rFonts w:asciiTheme="minorHAnsi" w:hAnsiTheme="minorHAnsi" w:cstheme="minorHAnsi"/>
          <w:sz w:val="22"/>
          <w:szCs w:val="22"/>
        </w:rPr>
      </w:pPr>
      <w:r w:rsidRPr="00374183">
        <w:rPr>
          <w:rFonts w:asciiTheme="minorHAnsi" w:hAnsiTheme="minorHAnsi" w:cstheme="minorHAnsi"/>
          <w:sz w:val="22"/>
          <w:szCs w:val="22"/>
        </w:rPr>
        <w:t xml:space="preserve">A </w:t>
      </w:r>
      <w:proofErr w:type="spellStart"/>
      <w:r w:rsidRPr="00374183">
        <w:rPr>
          <w:rFonts w:asciiTheme="minorHAnsi" w:hAnsiTheme="minorHAnsi" w:cstheme="minorHAnsi"/>
          <w:b/>
          <w:bCs/>
          <w:sz w:val="22"/>
          <w:szCs w:val="22"/>
        </w:rPr>
        <w:t>Zarkaházi</w:t>
      </w:r>
      <w:proofErr w:type="spellEnd"/>
      <w:r w:rsidRPr="00374183">
        <w:rPr>
          <w:rFonts w:asciiTheme="minorHAnsi" w:hAnsiTheme="minorHAnsi" w:cstheme="minorHAnsi"/>
          <w:b/>
          <w:bCs/>
          <w:sz w:val="22"/>
          <w:szCs w:val="22"/>
        </w:rPr>
        <w:t xml:space="preserve"> Szily-kastély fejlesztése a gyöngyöshermán-szentkirályi közösség számára</w:t>
      </w:r>
      <w:r w:rsidRPr="00374183">
        <w:rPr>
          <w:rFonts w:asciiTheme="minorHAnsi" w:hAnsiTheme="minorHAnsi" w:cstheme="minorHAnsi"/>
          <w:sz w:val="22"/>
          <w:szCs w:val="22"/>
        </w:rPr>
        <w:t xml:space="preserve"> című projektben a Közreműködő Szervezet (továbbiakban: KSZ) részére a műszaki módosítást érintő hiánypótló dokumentumok beküldésre kerültek. A módosítás jóváhagyása után a versenyszabályzat alapján kerül sor a beszerzés lebonyolítására.</w:t>
      </w:r>
    </w:p>
    <w:p w14:paraId="2DAE124B" w14:textId="77777777" w:rsidR="00091F1E" w:rsidRPr="00374183" w:rsidRDefault="00091F1E" w:rsidP="00091F1E">
      <w:pPr>
        <w:spacing w:after="120"/>
        <w:jc w:val="both"/>
        <w:rPr>
          <w:rFonts w:asciiTheme="minorHAnsi" w:hAnsiTheme="minorHAnsi" w:cstheme="minorHAnsi"/>
          <w:sz w:val="22"/>
          <w:szCs w:val="22"/>
        </w:rPr>
      </w:pPr>
      <w:r w:rsidRPr="00374183">
        <w:rPr>
          <w:rFonts w:asciiTheme="minorHAnsi" w:hAnsiTheme="minorHAnsi" w:cstheme="minorHAnsi"/>
          <w:sz w:val="22"/>
          <w:szCs w:val="22"/>
        </w:rPr>
        <w:t xml:space="preserve">A </w:t>
      </w:r>
      <w:r w:rsidRPr="00374183">
        <w:rPr>
          <w:rFonts w:asciiTheme="minorHAnsi" w:hAnsiTheme="minorHAnsi" w:cstheme="minorHAnsi"/>
          <w:b/>
          <w:bCs/>
          <w:sz w:val="22"/>
          <w:szCs w:val="22"/>
        </w:rPr>
        <w:t>Belvárosi közösségi tér fejlesztése</w:t>
      </w:r>
      <w:r w:rsidRPr="00374183">
        <w:rPr>
          <w:rFonts w:asciiTheme="minorHAnsi" w:hAnsiTheme="minorHAnsi" w:cstheme="minorHAnsi"/>
          <w:sz w:val="22"/>
          <w:szCs w:val="22"/>
        </w:rPr>
        <w:t xml:space="preserve"> projektben a beérkezett ajánlatok közbeszerzési-jogi ellenőrzése megtörtént. A műszaki-szakmai értékelés mellett, valamennyi ajánlattevő esetében hiánypótlási felhívásokra lesz szükség. A többletönerő-bevonáshoz vezetői döntés szükséges.</w:t>
      </w:r>
    </w:p>
    <w:p w14:paraId="0A00A1B0" w14:textId="77777777" w:rsidR="00091F1E" w:rsidRPr="00374183" w:rsidRDefault="00091F1E" w:rsidP="00091F1E">
      <w:pPr>
        <w:spacing w:after="120"/>
        <w:jc w:val="both"/>
        <w:rPr>
          <w:rFonts w:asciiTheme="minorHAnsi" w:hAnsiTheme="minorHAnsi" w:cstheme="minorHAnsi"/>
          <w:sz w:val="22"/>
          <w:szCs w:val="22"/>
        </w:rPr>
      </w:pPr>
      <w:r w:rsidRPr="00374183">
        <w:rPr>
          <w:rFonts w:asciiTheme="minorHAnsi" w:hAnsiTheme="minorHAnsi" w:cstheme="minorHAnsi"/>
          <w:sz w:val="22"/>
          <w:szCs w:val="22"/>
        </w:rPr>
        <w:t xml:space="preserve">A </w:t>
      </w:r>
      <w:r w:rsidRPr="00374183">
        <w:rPr>
          <w:rFonts w:asciiTheme="minorHAnsi" w:hAnsiTheme="minorHAnsi" w:cstheme="minorHAnsi"/>
          <w:b/>
          <w:bCs/>
          <w:sz w:val="22"/>
          <w:szCs w:val="22"/>
        </w:rPr>
        <w:t xml:space="preserve">Játszóterek fejlesztése </w:t>
      </w:r>
      <w:r w:rsidRPr="00374183">
        <w:rPr>
          <w:rFonts w:asciiTheme="minorHAnsi" w:hAnsiTheme="minorHAnsi" w:cstheme="minorHAnsi"/>
          <w:sz w:val="22"/>
          <w:szCs w:val="22"/>
        </w:rPr>
        <w:t>projektben, melyet a SZOMPARK-kal konzorciumban valósít meg az Önkormányzat, a kivitelezés folyamatosan zajlik. A telepítendő játszótéri eszközök beszerzése részben már megtörtént. A műszaki ellenőr fogja meghatározni az 50%-os készültségi állapotot, amelyet követően kerül sor a szakmai beszámoló KSZ felé történő benyújtásra.</w:t>
      </w:r>
    </w:p>
    <w:p w14:paraId="554799A1" w14:textId="77777777" w:rsidR="00091F1E" w:rsidRPr="00374183" w:rsidRDefault="00091F1E" w:rsidP="00091F1E">
      <w:pPr>
        <w:spacing w:after="120"/>
        <w:jc w:val="both"/>
        <w:rPr>
          <w:rFonts w:asciiTheme="minorHAnsi" w:hAnsiTheme="minorHAnsi" w:cstheme="minorHAnsi"/>
          <w:sz w:val="22"/>
          <w:szCs w:val="22"/>
        </w:rPr>
      </w:pPr>
      <w:r w:rsidRPr="00374183">
        <w:rPr>
          <w:rFonts w:asciiTheme="minorHAnsi" w:hAnsiTheme="minorHAnsi" w:cstheme="minorHAnsi"/>
          <w:sz w:val="22"/>
          <w:szCs w:val="22"/>
        </w:rPr>
        <w:lastRenderedPageBreak/>
        <w:t xml:space="preserve">A </w:t>
      </w:r>
      <w:r w:rsidRPr="00374183">
        <w:rPr>
          <w:rFonts w:asciiTheme="minorHAnsi" w:hAnsiTheme="minorHAnsi" w:cstheme="minorHAnsi"/>
          <w:b/>
          <w:bCs/>
          <w:sz w:val="22"/>
          <w:szCs w:val="22"/>
        </w:rPr>
        <w:t xml:space="preserve">TOP-7.1.1-16-H-ERFA-2021-00825 </w:t>
      </w:r>
      <w:r w:rsidRPr="00374183">
        <w:rPr>
          <w:rFonts w:asciiTheme="minorHAnsi" w:hAnsiTheme="minorHAnsi" w:cstheme="minorHAnsi"/>
          <w:sz w:val="22"/>
          <w:szCs w:val="22"/>
        </w:rPr>
        <w:t>számú, „</w:t>
      </w:r>
      <w:r w:rsidRPr="00374183">
        <w:rPr>
          <w:rFonts w:asciiTheme="minorHAnsi" w:hAnsiTheme="minorHAnsi" w:cstheme="minorHAnsi"/>
          <w:b/>
          <w:bCs/>
          <w:sz w:val="22"/>
          <w:szCs w:val="22"/>
        </w:rPr>
        <w:t>Tószer téri sportpálya közösségi célú fejlesztése”</w:t>
      </w:r>
      <w:r w:rsidRPr="00374183">
        <w:rPr>
          <w:rFonts w:asciiTheme="minorHAnsi" w:hAnsiTheme="minorHAnsi" w:cstheme="minorHAnsi"/>
          <w:sz w:val="22"/>
          <w:szCs w:val="22"/>
        </w:rPr>
        <w:t xml:space="preserve"> </w:t>
      </w:r>
      <w:bookmarkStart w:id="5" w:name="_Hlk113454280"/>
      <w:r w:rsidRPr="00374183">
        <w:rPr>
          <w:rFonts w:asciiTheme="minorHAnsi" w:hAnsiTheme="minorHAnsi" w:cstheme="minorHAnsi"/>
          <w:sz w:val="22"/>
          <w:szCs w:val="22"/>
        </w:rPr>
        <w:t xml:space="preserve">című projekt esetében </w:t>
      </w:r>
      <w:bookmarkStart w:id="6" w:name="_Hlk113453821"/>
      <w:bookmarkEnd w:id="5"/>
      <w:r w:rsidRPr="00374183">
        <w:rPr>
          <w:rFonts w:asciiTheme="minorHAnsi" w:hAnsiTheme="minorHAnsi" w:cstheme="minorHAnsi"/>
          <w:sz w:val="22"/>
          <w:szCs w:val="22"/>
        </w:rPr>
        <w:t xml:space="preserve">a kivitelezésre vonatkozó Vállalkozási Szerződés 2022.08.03-án aláírásra került. </w:t>
      </w:r>
      <w:bookmarkStart w:id="7" w:name="_Hlk113889827"/>
      <w:bookmarkStart w:id="8" w:name="_Hlk116290230"/>
      <w:bookmarkEnd w:id="6"/>
      <w:bookmarkEnd w:id="7"/>
      <w:bookmarkEnd w:id="8"/>
      <w:r w:rsidRPr="00374183">
        <w:rPr>
          <w:rFonts w:asciiTheme="minorHAnsi" w:hAnsiTheme="minorHAnsi" w:cstheme="minorHAnsi"/>
          <w:sz w:val="22"/>
          <w:szCs w:val="22"/>
        </w:rPr>
        <w:t xml:space="preserve">A KSZ felé benyújtott 3. számú szakmai beszámoló az 50%-os készültségi szintről 2022.09.30-án beküldésre került. </w:t>
      </w:r>
      <w:bookmarkStart w:id="9" w:name="_Hlk113454045"/>
      <w:r w:rsidRPr="00374183">
        <w:rPr>
          <w:rFonts w:asciiTheme="minorHAnsi" w:hAnsiTheme="minorHAnsi" w:cstheme="minorHAnsi"/>
          <w:sz w:val="22"/>
          <w:szCs w:val="22"/>
        </w:rPr>
        <w:t xml:space="preserve">A kivitelezési munkálatok folyamatosan zajlanak. </w:t>
      </w:r>
      <w:bookmarkEnd w:id="9"/>
    </w:p>
    <w:p w14:paraId="36DD9446" w14:textId="77777777" w:rsidR="00091F1E" w:rsidRPr="00374183" w:rsidRDefault="00091F1E" w:rsidP="00091F1E">
      <w:pPr>
        <w:spacing w:after="120"/>
        <w:jc w:val="both"/>
        <w:rPr>
          <w:rFonts w:asciiTheme="minorHAnsi" w:hAnsiTheme="minorHAnsi" w:cstheme="minorHAnsi"/>
          <w:sz w:val="22"/>
          <w:szCs w:val="22"/>
        </w:rPr>
      </w:pPr>
      <w:r w:rsidRPr="00374183">
        <w:rPr>
          <w:rFonts w:asciiTheme="minorHAnsi" w:hAnsiTheme="minorHAnsi" w:cstheme="minorHAnsi"/>
          <w:sz w:val="22"/>
          <w:szCs w:val="22"/>
        </w:rPr>
        <w:t xml:space="preserve">A </w:t>
      </w:r>
      <w:r w:rsidRPr="00374183">
        <w:rPr>
          <w:rFonts w:asciiTheme="minorHAnsi" w:hAnsiTheme="minorHAnsi" w:cstheme="minorHAnsi"/>
          <w:b/>
          <w:bCs/>
          <w:sz w:val="22"/>
          <w:szCs w:val="22"/>
        </w:rPr>
        <w:t>TOP-7.1.1-16-H-ERFA-2020-00749</w:t>
      </w:r>
      <w:r w:rsidRPr="00374183">
        <w:rPr>
          <w:rFonts w:asciiTheme="minorHAnsi" w:hAnsiTheme="minorHAnsi" w:cstheme="minorHAnsi"/>
          <w:sz w:val="22"/>
          <w:szCs w:val="22"/>
        </w:rPr>
        <w:t xml:space="preserve"> számú, „</w:t>
      </w:r>
      <w:r w:rsidRPr="00374183">
        <w:rPr>
          <w:rFonts w:asciiTheme="minorHAnsi" w:hAnsiTheme="minorHAnsi" w:cstheme="minorHAnsi"/>
          <w:b/>
          <w:bCs/>
          <w:sz w:val="22"/>
          <w:szCs w:val="22"/>
        </w:rPr>
        <w:t>Közösségi terek sportfunkciókkal való bővítése”</w:t>
      </w:r>
      <w:r w:rsidRPr="00374183">
        <w:rPr>
          <w:rFonts w:asciiTheme="minorHAnsi" w:hAnsiTheme="minorHAnsi" w:cstheme="minorHAnsi"/>
          <w:sz w:val="22"/>
          <w:szCs w:val="22"/>
        </w:rPr>
        <w:t xml:space="preserve"> című projekt esetében a kivitelezésre vonatkozó Vállalkozási Szerződés 2022.09.12-én aláírásra került. A KSZ felé 2022.09.28. napján beküldésre került a 2. számú szakmai beszámoló.  </w:t>
      </w:r>
    </w:p>
    <w:p w14:paraId="6D8E12A6" w14:textId="77777777" w:rsidR="00091F1E" w:rsidRPr="00374183" w:rsidRDefault="00091F1E" w:rsidP="00091F1E">
      <w:pPr>
        <w:spacing w:after="120"/>
        <w:jc w:val="both"/>
        <w:rPr>
          <w:rFonts w:asciiTheme="minorHAnsi" w:hAnsiTheme="minorHAnsi" w:cstheme="minorHAnsi"/>
          <w:sz w:val="22"/>
          <w:szCs w:val="22"/>
        </w:rPr>
      </w:pPr>
      <w:r w:rsidRPr="00374183">
        <w:rPr>
          <w:rFonts w:asciiTheme="minorHAnsi" w:hAnsiTheme="minorHAnsi" w:cstheme="minorHAnsi"/>
          <w:sz w:val="22"/>
          <w:szCs w:val="22"/>
        </w:rPr>
        <w:t xml:space="preserve">A </w:t>
      </w:r>
      <w:r w:rsidRPr="00374183">
        <w:rPr>
          <w:rFonts w:asciiTheme="minorHAnsi" w:hAnsiTheme="minorHAnsi" w:cstheme="minorHAnsi"/>
          <w:b/>
          <w:bCs/>
          <w:sz w:val="22"/>
          <w:szCs w:val="22"/>
        </w:rPr>
        <w:t>TOP-7.1.1-16-H-ERFA-2020-00750 „A 11-es Huszár úti lakótelepen lévő közpark közösségi célú fejlesztése”</w:t>
      </w:r>
      <w:r w:rsidRPr="00374183">
        <w:rPr>
          <w:rFonts w:asciiTheme="minorHAnsi" w:hAnsiTheme="minorHAnsi" w:cstheme="minorHAnsi"/>
          <w:sz w:val="22"/>
          <w:szCs w:val="22"/>
        </w:rPr>
        <w:t xml:space="preserve"> című projekt </w:t>
      </w:r>
      <w:bookmarkStart w:id="10" w:name="_Hlk113454090"/>
      <w:r w:rsidRPr="00374183">
        <w:rPr>
          <w:rFonts w:asciiTheme="minorHAnsi" w:hAnsiTheme="minorHAnsi" w:cstheme="minorHAnsi"/>
          <w:sz w:val="22"/>
          <w:szCs w:val="22"/>
        </w:rPr>
        <w:t>esetében a kivitelezésre vonatkozó Vállalkozási Szerződés 2022.08.03-án aláírásra került</w:t>
      </w:r>
      <w:bookmarkStart w:id="11" w:name="_Hlk116290150"/>
      <w:bookmarkEnd w:id="10"/>
      <w:r w:rsidRPr="00374183">
        <w:rPr>
          <w:rFonts w:asciiTheme="minorHAnsi" w:hAnsiTheme="minorHAnsi" w:cstheme="minorHAnsi"/>
          <w:sz w:val="22"/>
          <w:szCs w:val="22"/>
        </w:rPr>
        <w:t xml:space="preserve">. </w:t>
      </w:r>
      <w:bookmarkEnd w:id="11"/>
      <w:r w:rsidRPr="00374183">
        <w:rPr>
          <w:rFonts w:asciiTheme="minorHAnsi" w:hAnsiTheme="minorHAnsi" w:cstheme="minorHAnsi"/>
          <w:sz w:val="22"/>
          <w:szCs w:val="22"/>
        </w:rPr>
        <w:t xml:space="preserve">A KSZ felé benyújtott 3. számú szakmai beszámoló az 50%-os készültségi szintről 2022.10.15-én beküldésre került. A kivitelezési munkálatok folyamatosan zajlanak. </w:t>
      </w:r>
    </w:p>
    <w:p w14:paraId="7E6E669B" w14:textId="77777777" w:rsidR="00091F1E" w:rsidRPr="00374183" w:rsidRDefault="00091F1E" w:rsidP="00091F1E">
      <w:pPr>
        <w:spacing w:after="120"/>
        <w:jc w:val="both"/>
        <w:rPr>
          <w:rFonts w:asciiTheme="minorHAnsi" w:hAnsiTheme="minorHAnsi" w:cstheme="minorHAnsi"/>
          <w:sz w:val="22"/>
          <w:szCs w:val="22"/>
        </w:rPr>
      </w:pPr>
      <w:r w:rsidRPr="00374183">
        <w:rPr>
          <w:rFonts w:asciiTheme="minorHAnsi" w:hAnsiTheme="minorHAnsi" w:cstheme="minorHAnsi"/>
          <w:sz w:val="22"/>
          <w:szCs w:val="22"/>
        </w:rPr>
        <w:t>A</w:t>
      </w:r>
      <w:r w:rsidRPr="00374183">
        <w:rPr>
          <w:rFonts w:asciiTheme="minorHAnsi" w:hAnsiTheme="minorHAnsi" w:cstheme="minorHAnsi"/>
          <w:b/>
          <w:bCs/>
          <w:sz w:val="22"/>
          <w:szCs w:val="22"/>
        </w:rPr>
        <w:t xml:space="preserve"> TOP-7.1.1-16-H-ESZA-2020-02011</w:t>
      </w:r>
      <w:r w:rsidRPr="00374183">
        <w:rPr>
          <w:rFonts w:asciiTheme="minorHAnsi" w:hAnsiTheme="minorHAnsi" w:cstheme="minorHAnsi"/>
          <w:sz w:val="22"/>
          <w:szCs w:val="22"/>
        </w:rPr>
        <w:t xml:space="preserve"> számú</w:t>
      </w:r>
      <w:r w:rsidRPr="00374183">
        <w:rPr>
          <w:rFonts w:asciiTheme="minorHAnsi" w:hAnsiTheme="minorHAnsi" w:cstheme="minorHAnsi"/>
          <w:b/>
          <w:bCs/>
          <w:sz w:val="22"/>
          <w:szCs w:val="22"/>
        </w:rPr>
        <w:t xml:space="preserve"> </w:t>
      </w:r>
      <w:proofErr w:type="spellStart"/>
      <w:r w:rsidRPr="00374183">
        <w:rPr>
          <w:rFonts w:asciiTheme="minorHAnsi" w:hAnsiTheme="minorHAnsi" w:cstheme="minorHAnsi"/>
          <w:b/>
          <w:bCs/>
          <w:sz w:val="22"/>
          <w:szCs w:val="22"/>
        </w:rPr>
        <w:t>DigIT</w:t>
      </w:r>
      <w:proofErr w:type="spellEnd"/>
      <w:r w:rsidRPr="00374183">
        <w:rPr>
          <w:rFonts w:asciiTheme="minorHAnsi" w:hAnsiTheme="minorHAnsi" w:cstheme="minorHAnsi"/>
          <w:b/>
          <w:bCs/>
          <w:sz w:val="22"/>
          <w:szCs w:val="22"/>
        </w:rPr>
        <w:t xml:space="preserve">-AGORA - Okos város, okos közösségek </w:t>
      </w:r>
      <w:r w:rsidRPr="00374183">
        <w:rPr>
          <w:rFonts w:asciiTheme="minorHAnsi" w:hAnsiTheme="minorHAnsi" w:cstheme="minorHAnsi"/>
          <w:sz w:val="22"/>
          <w:szCs w:val="22"/>
        </w:rPr>
        <w:t>című projekt esetében a projekt mérföldkövei és a mérföldkövek szakmai tartalma került átütemezésre. A</w:t>
      </w:r>
      <w:r w:rsidRPr="00374183">
        <w:rPr>
          <w:rFonts w:asciiTheme="minorHAnsi" w:hAnsiTheme="minorHAnsi" w:cstheme="minorHAnsi"/>
          <w:b/>
          <w:bCs/>
          <w:sz w:val="22"/>
          <w:szCs w:val="22"/>
        </w:rPr>
        <w:t xml:space="preserve"> </w:t>
      </w:r>
      <w:r w:rsidRPr="00374183">
        <w:rPr>
          <w:rFonts w:asciiTheme="minorHAnsi" w:hAnsiTheme="minorHAnsi" w:cstheme="minorHAnsi"/>
          <w:sz w:val="22"/>
          <w:szCs w:val="22"/>
        </w:rPr>
        <w:t>3. mérföldkőhöz tartozó „Köz-játék-játszótéri közösségi programsorozat” 5 eleme nem valósítható meg az eredeti mérföldkő szerinti határidőre, 2022.10.31-re, mert a tervezett megvalósítási helyszíneken másik CLLD projektek kivitelezési munkái zajlanak (TOP-7.1.1-16-H-ERFA-2020-00783; TOP-7.1.1-16-H-ERFA-2020-00825). Mivel szabadtéri, játszótéri rendezvényekről van szó, azokat a téli időszakban nem célszerű megvalósítani, ezért indokolt ezen programsorozat 3. mérföldkőből történő áthelyezése a 4. mérföldkőbe, és ezáltal a projekt záró, 4. mérföldkövének a módosítása 2023.05.19-re.</w:t>
      </w:r>
    </w:p>
    <w:p w14:paraId="6C6355B2" w14:textId="77777777" w:rsidR="00091F1E" w:rsidRPr="00374183" w:rsidRDefault="00091F1E" w:rsidP="00091F1E">
      <w:pPr>
        <w:spacing w:after="120"/>
        <w:jc w:val="both"/>
        <w:rPr>
          <w:rFonts w:asciiTheme="minorHAnsi" w:hAnsiTheme="minorHAnsi" w:cstheme="minorHAnsi"/>
          <w:sz w:val="22"/>
          <w:szCs w:val="22"/>
        </w:rPr>
      </w:pPr>
      <w:r w:rsidRPr="00374183">
        <w:rPr>
          <w:rFonts w:asciiTheme="minorHAnsi" w:hAnsiTheme="minorHAnsi" w:cstheme="minorHAnsi"/>
          <w:sz w:val="22"/>
          <w:szCs w:val="22"/>
        </w:rPr>
        <w:t>A</w:t>
      </w:r>
      <w:r w:rsidRPr="00374183">
        <w:rPr>
          <w:rFonts w:asciiTheme="minorHAnsi" w:hAnsiTheme="minorHAnsi" w:cstheme="minorHAnsi"/>
          <w:b/>
          <w:bCs/>
          <w:sz w:val="22"/>
          <w:szCs w:val="22"/>
        </w:rPr>
        <w:t xml:space="preserve"> TOP-7.1.1-16-H-ERFA-2020-00781 </w:t>
      </w:r>
      <w:r w:rsidRPr="00374183">
        <w:rPr>
          <w:rFonts w:asciiTheme="minorHAnsi" w:hAnsiTheme="minorHAnsi" w:cstheme="minorHAnsi"/>
          <w:sz w:val="22"/>
          <w:szCs w:val="22"/>
        </w:rPr>
        <w:t>számú</w:t>
      </w:r>
      <w:r w:rsidRPr="00374183">
        <w:rPr>
          <w:rFonts w:asciiTheme="minorHAnsi" w:hAnsiTheme="minorHAnsi" w:cstheme="minorHAnsi"/>
          <w:b/>
          <w:bCs/>
          <w:sz w:val="22"/>
          <w:szCs w:val="22"/>
        </w:rPr>
        <w:t xml:space="preserve"> „A gyöngyösszőlősi klubház fejlesztése” </w:t>
      </w:r>
      <w:r w:rsidRPr="00374183">
        <w:rPr>
          <w:rFonts w:asciiTheme="minorHAnsi" w:hAnsiTheme="minorHAnsi" w:cstheme="minorHAnsi"/>
          <w:sz w:val="22"/>
          <w:szCs w:val="22"/>
        </w:rPr>
        <w:t>című projekt esetében a II. közbeszerzési eljárás került kiírásra, az ajánlattételi határidő: 2022.10.24. 12:00 óra. Az I. közbeszerzési eljárás eredménytelensége miatt a projekt mérföldköveinek átütemezése folyamatban van.</w:t>
      </w:r>
    </w:p>
    <w:p w14:paraId="39DB8493" w14:textId="512A0C3D" w:rsidR="00091F1E" w:rsidRPr="00374183" w:rsidRDefault="00091F1E" w:rsidP="00091F1E">
      <w:pPr>
        <w:spacing w:after="120"/>
        <w:jc w:val="both"/>
        <w:rPr>
          <w:rFonts w:asciiTheme="minorHAnsi" w:hAnsiTheme="minorHAnsi" w:cstheme="minorHAnsi"/>
          <w:sz w:val="22"/>
          <w:szCs w:val="22"/>
        </w:rPr>
      </w:pPr>
      <w:r w:rsidRPr="00374183">
        <w:rPr>
          <w:rFonts w:asciiTheme="minorHAnsi" w:hAnsiTheme="minorHAnsi" w:cstheme="minorHAnsi"/>
          <w:sz w:val="22"/>
          <w:szCs w:val="22"/>
        </w:rPr>
        <w:t xml:space="preserve">A </w:t>
      </w:r>
      <w:r w:rsidRPr="00374183">
        <w:rPr>
          <w:rFonts w:asciiTheme="minorHAnsi" w:hAnsiTheme="minorHAnsi" w:cstheme="minorHAnsi"/>
          <w:b/>
          <w:bCs/>
          <w:sz w:val="22"/>
          <w:szCs w:val="22"/>
        </w:rPr>
        <w:t>TOP-7.1.1-16-H-ERFA-2020-00780</w:t>
      </w:r>
      <w:r w:rsidRPr="00374183">
        <w:rPr>
          <w:rFonts w:asciiTheme="minorHAnsi" w:hAnsiTheme="minorHAnsi" w:cstheme="minorHAnsi"/>
          <w:sz w:val="22"/>
          <w:szCs w:val="22"/>
        </w:rPr>
        <w:t xml:space="preserve"> számú „</w:t>
      </w:r>
      <w:r w:rsidRPr="00374183">
        <w:rPr>
          <w:rFonts w:asciiTheme="minorHAnsi" w:hAnsiTheme="minorHAnsi" w:cstheme="minorHAnsi"/>
          <w:b/>
          <w:bCs/>
          <w:sz w:val="22"/>
          <w:szCs w:val="22"/>
        </w:rPr>
        <w:t>A Szedreskert szabadtéri közösségi rendezvénytérré fejlesztése”</w:t>
      </w:r>
      <w:r w:rsidRPr="00374183">
        <w:rPr>
          <w:rFonts w:asciiTheme="minorHAnsi" w:hAnsiTheme="minorHAnsi" w:cstheme="minorHAnsi"/>
          <w:sz w:val="22"/>
          <w:szCs w:val="22"/>
        </w:rPr>
        <w:t xml:space="preserve"> című projekt esetében a III. közbeszerzési eljárás került kiírása, az ajánlattételi határidő: 2022.10.</w:t>
      </w:r>
      <w:r w:rsidR="00BA5AFB">
        <w:rPr>
          <w:rFonts w:asciiTheme="minorHAnsi" w:hAnsiTheme="minorHAnsi" w:cstheme="minorHAnsi"/>
          <w:sz w:val="22"/>
          <w:szCs w:val="22"/>
        </w:rPr>
        <w:t>24</w:t>
      </w:r>
      <w:r w:rsidRPr="00374183">
        <w:rPr>
          <w:rFonts w:asciiTheme="minorHAnsi" w:hAnsiTheme="minorHAnsi" w:cstheme="minorHAnsi"/>
          <w:sz w:val="22"/>
          <w:szCs w:val="22"/>
        </w:rPr>
        <w:t>. 12:00 óra. A II. közbeszerzési eljárás eredménytelensége miatt a projekt mérföldköveinek átütemezése folyamatban van.</w:t>
      </w:r>
    </w:p>
    <w:p w14:paraId="3579DF6F" w14:textId="19A4741C" w:rsidR="00091F1E" w:rsidRPr="00374183" w:rsidRDefault="00091F1E" w:rsidP="00091F1E">
      <w:pPr>
        <w:spacing w:after="120"/>
        <w:jc w:val="both"/>
        <w:rPr>
          <w:rFonts w:asciiTheme="minorHAnsi" w:hAnsiTheme="minorHAnsi" w:cstheme="minorHAnsi"/>
          <w:sz w:val="22"/>
          <w:szCs w:val="22"/>
        </w:rPr>
      </w:pPr>
      <w:r w:rsidRPr="00374183">
        <w:rPr>
          <w:rFonts w:asciiTheme="minorHAnsi" w:hAnsiTheme="minorHAnsi" w:cstheme="minorHAnsi"/>
          <w:sz w:val="22"/>
          <w:szCs w:val="22"/>
        </w:rPr>
        <w:t xml:space="preserve">A </w:t>
      </w:r>
      <w:r w:rsidRPr="00374183">
        <w:rPr>
          <w:rFonts w:asciiTheme="minorHAnsi" w:hAnsiTheme="minorHAnsi" w:cstheme="minorHAnsi"/>
          <w:b/>
          <w:bCs/>
          <w:sz w:val="22"/>
          <w:szCs w:val="22"/>
        </w:rPr>
        <w:t>TOP-6.1.4-16-SH1-2017-00004</w:t>
      </w:r>
      <w:r w:rsidRPr="00374183">
        <w:rPr>
          <w:rFonts w:asciiTheme="minorHAnsi" w:hAnsiTheme="minorHAnsi" w:cstheme="minorHAnsi"/>
          <w:sz w:val="22"/>
          <w:szCs w:val="22"/>
        </w:rPr>
        <w:t xml:space="preserve"> jelű </w:t>
      </w:r>
      <w:r w:rsidRPr="00374183">
        <w:rPr>
          <w:rFonts w:asciiTheme="minorHAnsi" w:hAnsiTheme="minorHAnsi" w:cstheme="minorHAnsi"/>
          <w:b/>
          <w:bCs/>
          <w:sz w:val="22"/>
          <w:szCs w:val="22"/>
        </w:rPr>
        <w:t>„</w:t>
      </w:r>
      <w:proofErr w:type="spellStart"/>
      <w:r w:rsidRPr="00374183">
        <w:rPr>
          <w:rFonts w:asciiTheme="minorHAnsi" w:hAnsiTheme="minorHAnsi" w:cstheme="minorHAnsi"/>
          <w:b/>
          <w:bCs/>
          <w:sz w:val="22"/>
          <w:szCs w:val="22"/>
        </w:rPr>
        <w:t>Schrammel</w:t>
      </w:r>
      <w:proofErr w:type="spellEnd"/>
      <w:r w:rsidRPr="00374183">
        <w:rPr>
          <w:rFonts w:asciiTheme="minorHAnsi" w:hAnsiTheme="minorHAnsi" w:cstheme="minorHAnsi"/>
          <w:b/>
          <w:bCs/>
          <w:sz w:val="22"/>
          <w:szCs w:val="22"/>
        </w:rPr>
        <w:t xml:space="preserve"> Imre életművének méltó elhelyezése Szombathelyen</w:t>
      </w:r>
      <w:r w:rsidRPr="00374183">
        <w:rPr>
          <w:rFonts w:asciiTheme="minorHAnsi" w:hAnsiTheme="minorHAnsi" w:cstheme="minorHAnsi"/>
          <w:sz w:val="22"/>
          <w:szCs w:val="22"/>
        </w:rPr>
        <w:t xml:space="preserve">” című projekt esetében a KSZ záró helyszíni ellenőrzést tartott 2022.08.17-én, melynek hiánypótlási határideje 2022.09.16. A határidő hosszabbítását kértük 30 nappal, melyet a KSZ 2022.09.12-én jóváhagyott. A hiánypótlás </w:t>
      </w:r>
      <w:r w:rsidR="00D75A96">
        <w:rPr>
          <w:rFonts w:asciiTheme="minorHAnsi" w:hAnsiTheme="minorHAnsi" w:cstheme="minorHAnsi"/>
          <w:sz w:val="22"/>
          <w:szCs w:val="22"/>
        </w:rPr>
        <w:t>2022. október 14. napján benyújtásra került a támogató felé.</w:t>
      </w:r>
    </w:p>
    <w:p w14:paraId="1F7D6B9C" w14:textId="77777777" w:rsidR="00091F1E" w:rsidRPr="00374183" w:rsidRDefault="00091F1E" w:rsidP="00091F1E">
      <w:pPr>
        <w:spacing w:after="120"/>
        <w:jc w:val="both"/>
        <w:rPr>
          <w:rFonts w:asciiTheme="minorHAnsi" w:hAnsiTheme="minorHAnsi" w:cstheme="minorHAnsi"/>
          <w:sz w:val="22"/>
          <w:szCs w:val="22"/>
        </w:rPr>
      </w:pPr>
      <w:r w:rsidRPr="00374183">
        <w:rPr>
          <w:rFonts w:asciiTheme="minorHAnsi" w:hAnsiTheme="minorHAnsi" w:cstheme="minorHAnsi"/>
          <w:sz w:val="22"/>
          <w:szCs w:val="22"/>
        </w:rPr>
        <w:t xml:space="preserve">A </w:t>
      </w:r>
      <w:r w:rsidRPr="00374183">
        <w:rPr>
          <w:rFonts w:asciiTheme="minorHAnsi" w:hAnsiTheme="minorHAnsi" w:cstheme="minorHAnsi"/>
          <w:b/>
          <w:bCs/>
          <w:sz w:val="22"/>
          <w:szCs w:val="22"/>
        </w:rPr>
        <w:t>TOP-6.2.1-19-SH1-2019-00001</w:t>
      </w:r>
      <w:r w:rsidRPr="00374183">
        <w:rPr>
          <w:rFonts w:asciiTheme="minorHAnsi" w:hAnsiTheme="minorHAnsi" w:cstheme="minorHAnsi"/>
          <w:sz w:val="22"/>
          <w:szCs w:val="22"/>
        </w:rPr>
        <w:t xml:space="preserve"> azonosító számú, </w:t>
      </w:r>
      <w:r w:rsidRPr="00374183">
        <w:rPr>
          <w:rFonts w:asciiTheme="minorHAnsi" w:hAnsiTheme="minorHAnsi" w:cstheme="minorHAnsi"/>
          <w:b/>
          <w:bCs/>
          <w:sz w:val="22"/>
          <w:szCs w:val="22"/>
        </w:rPr>
        <w:t>„Új bölcsőde építése Szombathelyen"</w:t>
      </w:r>
      <w:r w:rsidRPr="00374183">
        <w:rPr>
          <w:rFonts w:asciiTheme="minorHAnsi" w:hAnsiTheme="minorHAnsi" w:cstheme="minorHAnsi"/>
          <w:sz w:val="22"/>
          <w:szCs w:val="22"/>
        </w:rPr>
        <w:t xml:space="preserve"> elnevezésű projekt esetében a készültség jelenleg 40 %-os. Az eszközbeszerzésre vonatkozó közbeszerzési eljárás eredményesen zárult. A 99 500 000,- Ft-os többlettámogatási igény elbírálásra került, megtörtént a támogatási szerződés módosítása. Újabb többlettámogatási igény került beadásra a KSZ részére, </w:t>
      </w:r>
      <w:proofErr w:type="gramStart"/>
      <w:r w:rsidRPr="00374183">
        <w:rPr>
          <w:rFonts w:asciiTheme="minorHAnsi" w:hAnsiTheme="minorHAnsi" w:cstheme="minorHAnsi"/>
          <w:sz w:val="22"/>
          <w:szCs w:val="22"/>
        </w:rPr>
        <w:t>99.915.877,-</w:t>
      </w:r>
      <w:proofErr w:type="gramEnd"/>
      <w:r w:rsidRPr="00374183">
        <w:rPr>
          <w:rFonts w:asciiTheme="minorHAnsi" w:hAnsiTheme="minorHAnsi" w:cstheme="minorHAnsi"/>
          <w:sz w:val="22"/>
          <w:szCs w:val="22"/>
        </w:rPr>
        <w:t>Ft összegben.</w:t>
      </w:r>
    </w:p>
    <w:p w14:paraId="299601AF" w14:textId="77777777" w:rsidR="00091F1E" w:rsidRPr="00374183" w:rsidRDefault="00091F1E" w:rsidP="00091F1E">
      <w:pPr>
        <w:spacing w:after="120"/>
        <w:jc w:val="both"/>
        <w:rPr>
          <w:rFonts w:asciiTheme="minorHAnsi" w:hAnsiTheme="minorHAnsi" w:cstheme="minorHAnsi"/>
          <w:sz w:val="22"/>
          <w:szCs w:val="22"/>
        </w:rPr>
      </w:pPr>
      <w:r w:rsidRPr="00374183">
        <w:rPr>
          <w:rFonts w:asciiTheme="minorHAnsi" w:hAnsiTheme="minorHAnsi" w:cstheme="minorHAnsi"/>
          <w:sz w:val="22"/>
          <w:szCs w:val="22"/>
        </w:rPr>
        <w:t xml:space="preserve">A </w:t>
      </w:r>
      <w:r w:rsidRPr="00374183">
        <w:rPr>
          <w:rFonts w:asciiTheme="minorHAnsi" w:hAnsiTheme="minorHAnsi" w:cstheme="minorHAnsi"/>
          <w:b/>
          <w:bCs/>
          <w:sz w:val="22"/>
          <w:szCs w:val="22"/>
        </w:rPr>
        <w:t xml:space="preserve">TOP-6.1.3-15-SH1-2016-00001 </w:t>
      </w:r>
      <w:r w:rsidRPr="00374183">
        <w:rPr>
          <w:rFonts w:asciiTheme="minorHAnsi" w:hAnsiTheme="minorHAnsi" w:cstheme="minorHAnsi"/>
          <w:sz w:val="22"/>
          <w:szCs w:val="22"/>
        </w:rPr>
        <w:t>azonosító számú</w:t>
      </w:r>
      <w:r w:rsidRPr="00374183">
        <w:rPr>
          <w:rFonts w:asciiTheme="minorHAnsi" w:hAnsiTheme="minorHAnsi" w:cstheme="minorHAnsi"/>
          <w:b/>
          <w:bCs/>
          <w:sz w:val="22"/>
          <w:szCs w:val="22"/>
        </w:rPr>
        <w:t xml:space="preserve"> „Szombathelyi Vásárcsarnok felújítása”</w:t>
      </w:r>
      <w:r w:rsidRPr="00374183">
        <w:rPr>
          <w:rFonts w:asciiTheme="minorHAnsi" w:hAnsiTheme="minorHAnsi" w:cstheme="minorHAnsi"/>
          <w:sz w:val="22"/>
          <w:szCs w:val="22"/>
        </w:rPr>
        <w:t xml:space="preserve"> elnevezésű projekt esetében a korábban beadott többlettámogatási igény elbírálásra került, az </w:t>
      </w:r>
      <w:r w:rsidRPr="00374183">
        <w:rPr>
          <w:rFonts w:asciiTheme="minorHAnsi" w:hAnsiTheme="minorHAnsi" w:cstheme="minorHAnsi"/>
          <w:color w:val="000000"/>
          <w:sz w:val="22"/>
          <w:szCs w:val="22"/>
        </w:rPr>
        <w:t xml:space="preserve">1455/2022. (IX. 19.) Korm. határozat alapján az igényelt 508.319.343 Ft-ból 322.073.616 Ft többlettámogatást kaptunk. </w:t>
      </w:r>
      <w:r w:rsidRPr="00374183">
        <w:rPr>
          <w:rFonts w:asciiTheme="minorHAnsi" w:hAnsiTheme="minorHAnsi" w:cstheme="minorHAnsi"/>
          <w:sz w:val="22"/>
          <w:szCs w:val="22"/>
        </w:rPr>
        <w:t xml:space="preserve">Újabb többlettámogatási igény beadása miatt a záró mérföldkő eltolása vált szükségessé. A projekt fizikai befejezésének dátumát 2022. december 31-re módosítottuk. </w:t>
      </w:r>
    </w:p>
    <w:p w14:paraId="7ACB7162" w14:textId="77777777" w:rsidR="00091F1E" w:rsidRPr="00374183" w:rsidRDefault="00091F1E" w:rsidP="00091F1E">
      <w:pPr>
        <w:spacing w:after="120"/>
        <w:jc w:val="both"/>
        <w:rPr>
          <w:rFonts w:asciiTheme="minorHAnsi" w:hAnsiTheme="minorHAnsi" w:cstheme="minorHAnsi"/>
          <w:sz w:val="22"/>
          <w:szCs w:val="22"/>
        </w:rPr>
      </w:pPr>
      <w:r w:rsidRPr="00374183">
        <w:rPr>
          <w:rFonts w:asciiTheme="minorHAnsi" w:hAnsiTheme="minorHAnsi" w:cstheme="minorHAnsi"/>
          <w:sz w:val="22"/>
          <w:szCs w:val="22"/>
        </w:rPr>
        <w:t xml:space="preserve">A Horizont2020-as </w:t>
      </w:r>
      <w:proofErr w:type="spellStart"/>
      <w:r w:rsidRPr="00374183">
        <w:rPr>
          <w:rFonts w:asciiTheme="minorHAnsi" w:hAnsiTheme="minorHAnsi" w:cstheme="minorHAnsi"/>
          <w:b/>
          <w:bCs/>
          <w:sz w:val="22"/>
          <w:szCs w:val="22"/>
        </w:rPr>
        <w:t>JUSTNature</w:t>
      </w:r>
      <w:proofErr w:type="spellEnd"/>
      <w:r w:rsidRPr="00374183">
        <w:rPr>
          <w:rFonts w:asciiTheme="minorHAnsi" w:hAnsiTheme="minorHAnsi" w:cstheme="minorHAnsi"/>
          <w:sz w:val="22"/>
          <w:szCs w:val="22"/>
        </w:rPr>
        <w:t xml:space="preserve"> projekt megvalósítása során folyik a tudományos munka előkészítése. A város részéről folyamatban van a „</w:t>
      </w:r>
      <w:proofErr w:type="spellStart"/>
      <w:r w:rsidRPr="00374183">
        <w:rPr>
          <w:rFonts w:asciiTheme="minorHAnsi" w:hAnsiTheme="minorHAnsi" w:cstheme="minorHAnsi"/>
          <w:sz w:val="22"/>
          <w:szCs w:val="22"/>
        </w:rPr>
        <w:t>digital</w:t>
      </w:r>
      <w:proofErr w:type="spellEnd"/>
      <w:r w:rsidRPr="00374183">
        <w:rPr>
          <w:rFonts w:asciiTheme="minorHAnsi" w:hAnsiTheme="minorHAnsi" w:cstheme="minorHAnsi"/>
          <w:sz w:val="22"/>
          <w:szCs w:val="22"/>
        </w:rPr>
        <w:t xml:space="preserve"> </w:t>
      </w:r>
      <w:proofErr w:type="spellStart"/>
      <w:r w:rsidRPr="00374183">
        <w:rPr>
          <w:rFonts w:asciiTheme="minorHAnsi" w:hAnsiTheme="minorHAnsi" w:cstheme="minorHAnsi"/>
          <w:sz w:val="22"/>
          <w:szCs w:val="22"/>
        </w:rPr>
        <w:t>twin</w:t>
      </w:r>
      <w:proofErr w:type="spellEnd"/>
      <w:r w:rsidRPr="00374183">
        <w:rPr>
          <w:rFonts w:asciiTheme="minorHAnsi" w:hAnsiTheme="minorHAnsi" w:cstheme="minorHAnsi"/>
          <w:sz w:val="22"/>
          <w:szCs w:val="22"/>
        </w:rPr>
        <w:t xml:space="preserve">” szoftver, azaz a város 3D informatikai térképe elkészítéséhez szükséges 2D adatbázis átadása, a meglévő adatok kiegészítése. A projekt beavatkozási helyszíneire vonatkozóan a fakataszter frissítése, kiegészítése történik, illetve a 3D-s adatok megvásárlása. Előkészítés alatt áll a Helyi </w:t>
      </w:r>
      <w:proofErr w:type="spellStart"/>
      <w:r w:rsidRPr="00374183">
        <w:rPr>
          <w:rFonts w:asciiTheme="minorHAnsi" w:hAnsiTheme="minorHAnsi" w:cstheme="minorHAnsi"/>
          <w:sz w:val="22"/>
          <w:szCs w:val="22"/>
        </w:rPr>
        <w:t>Stakeholder</w:t>
      </w:r>
      <w:proofErr w:type="spellEnd"/>
      <w:r w:rsidRPr="00374183">
        <w:rPr>
          <w:rFonts w:asciiTheme="minorHAnsi" w:hAnsiTheme="minorHAnsi" w:cstheme="minorHAnsi"/>
          <w:sz w:val="22"/>
          <w:szCs w:val="22"/>
        </w:rPr>
        <w:t xml:space="preserve"> Csoport felállítása, a közös tervezés munkafolyamatának kialakítása. 2022. október 10-12. között Németh Ákos tanácsnok és Győrffy Ágnes pályázati ügyintéző képviselték Szombathelyt a 2. projekttalálkozón.</w:t>
      </w:r>
    </w:p>
    <w:p w14:paraId="69C9C27F" w14:textId="77777777" w:rsidR="00091F1E" w:rsidRPr="00374183" w:rsidRDefault="00091F1E" w:rsidP="00091F1E">
      <w:pPr>
        <w:spacing w:after="120"/>
        <w:jc w:val="both"/>
        <w:rPr>
          <w:rFonts w:asciiTheme="minorHAnsi" w:hAnsiTheme="minorHAnsi" w:cstheme="minorHAnsi"/>
          <w:sz w:val="22"/>
          <w:szCs w:val="22"/>
        </w:rPr>
      </w:pPr>
      <w:r w:rsidRPr="00374183">
        <w:rPr>
          <w:rFonts w:asciiTheme="minorHAnsi" w:hAnsiTheme="minorHAnsi" w:cstheme="minorHAnsi"/>
          <w:sz w:val="22"/>
          <w:szCs w:val="22"/>
        </w:rPr>
        <w:t>A „</w:t>
      </w:r>
      <w:r w:rsidRPr="00374183">
        <w:rPr>
          <w:rFonts w:asciiTheme="minorHAnsi" w:hAnsiTheme="minorHAnsi" w:cstheme="minorHAnsi"/>
          <w:b/>
          <w:bCs/>
          <w:sz w:val="22"/>
          <w:szCs w:val="22"/>
        </w:rPr>
        <w:t>Gazdaság- és foglalkoztatásfejlesztési partnerség a Szombathelyi járás területén</w:t>
      </w:r>
      <w:r w:rsidRPr="00374183">
        <w:rPr>
          <w:rFonts w:asciiTheme="minorHAnsi" w:hAnsiTheme="minorHAnsi" w:cstheme="minorHAnsi"/>
          <w:sz w:val="22"/>
          <w:szCs w:val="22"/>
        </w:rPr>
        <w:t>” című projekt megvalósítása 2022.03.31-én befejeződött. Az utolsó módosítási kérelem aláírását követően válik lehetségessé a záró szakmai és pénzügyi beszámoló benyújtása a projekt lezárására</w:t>
      </w:r>
    </w:p>
    <w:p w14:paraId="7C3772C0" w14:textId="77777777" w:rsidR="00091F1E" w:rsidRPr="00374183" w:rsidRDefault="00091F1E" w:rsidP="00091F1E">
      <w:pPr>
        <w:spacing w:after="120"/>
        <w:jc w:val="both"/>
        <w:rPr>
          <w:rFonts w:asciiTheme="minorHAnsi" w:hAnsiTheme="minorHAnsi" w:cstheme="minorHAnsi"/>
          <w:sz w:val="22"/>
          <w:szCs w:val="22"/>
        </w:rPr>
      </w:pPr>
      <w:r w:rsidRPr="00374183">
        <w:rPr>
          <w:rFonts w:asciiTheme="minorHAnsi" w:hAnsiTheme="minorHAnsi" w:cstheme="minorHAnsi"/>
          <w:sz w:val="22"/>
          <w:szCs w:val="22"/>
        </w:rPr>
        <w:t xml:space="preserve">A </w:t>
      </w:r>
      <w:r w:rsidRPr="00374183">
        <w:rPr>
          <w:rFonts w:asciiTheme="minorHAnsi" w:hAnsiTheme="minorHAnsi" w:cstheme="minorHAnsi"/>
          <w:b/>
          <w:bCs/>
          <w:sz w:val="22"/>
          <w:szCs w:val="22"/>
        </w:rPr>
        <w:t xml:space="preserve">European City </w:t>
      </w:r>
      <w:proofErr w:type="spellStart"/>
      <w:r w:rsidRPr="00374183">
        <w:rPr>
          <w:rFonts w:asciiTheme="minorHAnsi" w:hAnsiTheme="minorHAnsi" w:cstheme="minorHAnsi"/>
          <w:b/>
          <w:bCs/>
          <w:sz w:val="22"/>
          <w:szCs w:val="22"/>
        </w:rPr>
        <w:t>Facility</w:t>
      </w:r>
      <w:proofErr w:type="spellEnd"/>
      <w:r w:rsidRPr="00374183">
        <w:rPr>
          <w:rFonts w:asciiTheme="minorHAnsi" w:hAnsiTheme="minorHAnsi" w:cstheme="minorHAnsi"/>
          <w:b/>
          <w:bCs/>
          <w:sz w:val="22"/>
          <w:szCs w:val="22"/>
        </w:rPr>
        <w:t xml:space="preserve"> </w:t>
      </w:r>
      <w:r w:rsidRPr="00374183">
        <w:rPr>
          <w:rFonts w:asciiTheme="minorHAnsi" w:hAnsiTheme="minorHAnsi" w:cstheme="minorHAnsi"/>
          <w:sz w:val="22"/>
          <w:szCs w:val="22"/>
        </w:rPr>
        <w:t xml:space="preserve">projektben megtörtént a szakértők beszerzése, a szerződések aláírása, és az érintett intézmények (pl. SZOMTÁV) bevonásával folyik a szakmai munka, kéthetenkénti találkozókkal. A Beruházási koncepció elkészítésének és a Közgyűlés általi elfogadásának határideje 2023. május 2. </w:t>
      </w:r>
    </w:p>
    <w:p w14:paraId="763A302D" w14:textId="77777777" w:rsidR="00091F1E" w:rsidRPr="00374183" w:rsidRDefault="00091F1E" w:rsidP="00091F1E">
      <w:pPr>
        <w:spacing w:after="120"/>
        <w:jc w:val="both"/>
        <w:rPr>
          <w:rFonts w:asciiTheme="minorHAnsi" w:hAnsiTheme="minorHAnsi" w:cstheme="minorHAnsi"/>
          <w:sz w:val="22"/>
          <w:szCs w:val="22"/>
        </w:rPr>
      </w:pPr>
      <w:r w:rsidRPr="00374183">
        <w:rPr>
          <w:rFonts w:asciiTheme="minorHAnsi" w:hAnsiTheme="minorHAnsi" w:cstheme="minorHAnsi"/>
          <w:sz w:val="22"/>
          <w:szCs w:val="22"/>
        </w:rPr>
        <w:lastRenderedPageBreak/>
        <w:t xml:space="preserve">A </w:t>
      </w:r>
      <w:proofErr w:type="spellStart"/>
      <w:r w:rsidRPr="00374183">
        <w:rPr>
          <w:rFonts w:asciiTheme="minorHAnsi" w:hAnsiTheme="minorHAnsi" w:cstheme="minorHAnsi"/>
          <w:sz w:val="22"/>
          <w:szCs w:val="22"/>
        </w:rPr>
        <w:t>Waclaw</w:t>
      </w:r>
      <w:proofErr w:type="spellEnd"/>
      <w:r w:rsidRPr="00374183">
        <w:rPr>
          <w:rFonts w:asciiTheme="minorHAnsi" w:hAnsiTheme="minorHAnsi" w:cstheme="minorHAnsi"/>
          <w:sz w:val="22"/>
          <w:szCs w:val="22"/>
        </w:rPr>
        <w:t xml:space="preserve"> </w:t>
      </w:r>
      <w:proofErr w:type="spellStart"/>
      <w:r w:rsidRPr="00374183">
        <w:rPr>
          <w:rFonts w:asciiTheme="minorHAnsi" w:hAnsiTheme="minorHAnsi" w:cstheme="minorHAnsi"/>
          <w:sz w:val="22"/>
          <w:szCs w:val="22"/>
        </w:rPr>
        <w:t>Felczak</w:t>
      </w:r>
      <w:proofErr w:type="spellEnd"/>
      <w:r w:rsidRPr="00374183">
        <w:rPr>
          <w:rFonts w:asciiTheme="minorHAnsi" w:hAnsiTheme="minorHAnsi" w:cstheme="minorHAnsi"/>
          <w:sz w:val="22"/>
          <w:szCs w:val="22"/>
        </w:rPr>
        <w:t xml:space="preserve"> Alapítvány </w:t>
      </w:r>
      <w:r w:rsidRPr="00374183">
        <w:rPr>
          <w:rFonts w:asciiTheme="minorHAnsi" w:hAnsiTheme="minorHAnsi" w:cstheme="minorHAnsi"/>
          <w:b/>
          <w:bCs/>
          <w:sz w:val="22"/>
          <w:szCs w:val="22"/>
        </w:rPr>
        <w:t>„</w:t>
      </w:r>
      <w:proofErr w:type="spellStart"/>
      <w:r w:rsidRPr="00374183">
        <w:rPr>
          <w:rFonts w:asciiTheme="minorHAnsi" w:hAnsiTheme="minorHAnsi" w:cstheme="minorHAnsi"/>
          <w:b/>
          <w:bCs/>
          <w:sz w:val="22"/>
          <w:szCs w:val="22"/>
        </w:rPr>
        <w:t>Dwa</w:t>
      </w:r>
      <w:proofErr w:type="spellEnd"/>
      <w:r w:rsidRPr="00374183">
        <w:rPr>
          <w:rFonts w:asciiTheme="minorHAnsi" w:hAnsiTheme="minorHAnsi" w:cstheme="minorHAnsi"/>
          <w:b/>
          <w:bCs/>
          <w:sz w:val="22"/>
          <w:szCs w:val="22"/>
        </w:rPr>
        <w:t xml:space="preserve"> </w:t>
      </w:r>
      <w:proofErr w:type="spellStart"/>
      <w:r w:rsidRPr="00374183">
        <w:rPr>
          <w:rFonts w:asciiTheme="minorHAnsi" w:hAnsiTheme="minorHAnsi" w:cstheme="minorHAnsi"/>
          <w:b/>
          <w:bCs/>
          <w:sz w:val="22"/>
          <w:szCs w:val="22"/>
        </w:rPr>
        <w:t>bratanki</w:t>
      </w:r>
      <w:proofErr w:type="spellEnd"/>
      <w:r w:rsidRPr="00374183">
        <w:rPr>
          <w:rFonts w:asciiTheme="minorHAnsi" w:hAnsiTheme="minorHAnsi" w:cstheme="minorHAnsi"/>
          <w:b/>
          <w:bCs/>
          <w:sz w:val="22"/>
          <w:szCs w:val="22"/>
        </w:rPr>
        <w:t>”</w:t>
      </w:r>
      <w:r w:rsidRPr="00374183">
        <w:rPr>
          <w:rFonts w:asciiTheme="minorHAnsi" w:hAnsiTheme="minorHAnsi" w:cstheme="minorHAnsi"/>
          <w:sz w:val="22"/>
          <w:szCs w:val="22"/>
        </w:rPr>
        <w:t xml:space="preserve"> felhívására benyújtott pályázatnál, aminek részeként 2022. május 6-án megvalósult a testvérvárosi megállapodás aláírása a lengyelországi </w:t>
      </w:r>
      <w:proofErr w:type="spellStart"/>
      <w:r w:rsidRPr="00374183">
        <w:rPr>
          <w:rFonts w:asciiTheme="minorHAnsi" w:hAnsiTheme="minorHAnsi" w:cstheme="minorHAnsi"/>
          <w:sz w:val="22"/>
          <w:szCs w:val="22"/>
        </w:rPr>
        <w:t>Elblag</w:t>
      </w:r>
      <w:proofErr w:type="spellEnd"/>
      <w:r w:rsidRPr="00374183">
        <w:rPr>
          <w:rFonts w:asciiTheme="minorHAnsi" w:hAnsiTheme="minorHAnsi" w:cstheme="minorHAnsi"/>
          <w:sz w:val="22"/>
          <w:szCs w:val="22"/>
        </w:rPr>
        <w:t xml:space="preserve"> várossal, a szakmai és pénzügyi beszámoló ellenőrzése folyamatban van. </w:t>
      </w:r>
    </w:p>
    <w:p w14:paraId="31571513" w14:textId="77777777" w:rsidR="00091F1E" w:rsidRPr="00374183" w:rsidRDefault="00091F1E" w:rsidP="00091F1E">
      <w:pPr>
        <w:spacing w:after="120"/>
        <w:jc w:val="both"/>
        <w:rPr>
          <w:rFonts w:asciiTheme="minorHAnsi" w:hAnsiTheme="minorHAnsi" w:cstheme="minorHAnsi"/>
          <w:sz w:val="22"/>
          <w:szCs w:val="22"/>
        </w:rPr>
      </w:pPr>
      <w:r w:rsidRPr="00374183">
        <w:rPr>
          <w:rFonts w:asciiTheme="minorHAnsi" w:hAnsiTheme="minorHAnsi" w:cstheme="minorHAnsi"/>
          <w:sz w:val="22"/>
          <w:szCs w:val="22"/>
        </w:rPr>
        <w:t xml:space="preserve">Előkészítés alatt áll egy pályázat benyújtása a </w:t>
      </w:r>
      <w:proofErr w:type="spellStart"/>
      <w:r w:rsidRPr="00374183">
        <w:rPr>
          <w:rFonts w:asciiTheme="minorHAnsi" w:hAnsiTheme="minorHAnsi" w:cstheme="minorHAnsi"/>
          <w:sz w:val="22"/>
          <w:szCs w:val="22"/>
        </w:rPr>
        <w:t>Horizon</w:t>
      </w:r>
      <w:proofErr w:type="spellEnd"/>
      <w:r w:rsidRPr="00374183">
        <w:rPr>
          <w:rFonts w:asciiTheme="minorHAnsi" w:hAnsiTheme="minorHAnsi" w:cstheme="minorHAnsi"/>
          <w:sz w:val="22"/>
          <w:szCs w:val="22"/>
        </w:rPr>
        <w:t xml:space="preserve"> 2020 program </w:t>
      </w:r>
      <w:proofErr w:type="spellStart"/>
      <w:r w:rsidRPr="00374183">
        <w:rPr>
          <w:rFonts w:asciiTheme="minorHAnsi" w:hAnsiTheme="minorHAnsi" w:cstheme="minorHAnsi"/>
          <w:sz w:val="22"/>
          <w:szCs w:val="22"/>
        </w:rPr>
        <w:t>NetZeroCities</w:t>
      </w:r>
      <w:proofErr w:type="spellEnd"/>
      <w:r w:rsidRPr="00374183">
        <w:rPr>
          <w:rFonts w:asciiTheme="minorHAnsi" w:hAnsiTheme="minorHAnsi" w:cstheme="minorHAnsi"/>
          <w:sz w:val="22"/>
          <w:szCs w:val="22"/>
        </w:rPr>
        <w:t xml:space="preserve"> felhívására, a budapesti ABUD Mérnökirodával közösen. A benyújtási határidő 2022. november 4., a tartalom kialakítás alatt van.</w:t>
      </w:r>
    </w:p>
    <w:p w14:paraId="74D054F0" w14:textId="77777777" w:rsidR="00091F1E" w:rsidRPr="00374183" w:rsidRDefault="00091F1E" w:rsidP="00091F1E">
      <w:pPr>
        <w:spacing w:after="120"/>
        <w:jc w:val="both"/>
        <w:rPr>
          <w:rFonts w:asciiTheme="minorHAnsi" w:hAnsiTheme="minorHAnsi" w:cstheme="minorHAnsi"/>
          <w:sz w:val="22"/>
          <w:szCs w:val="22"/>
        </w:rPr>
      </w:pPr>
      <w:r w:rsidRPr="00374183">
        <w:rPr>
          <w:rFonts w:asciiTheme="minorHAnsi" w:hAnsiTheme="minorHAnsi" w:cstheme="minorHAnsi"/>
          <w:sz w:val="22"/>
          <w:szCs w:val="22"/>
        </w:rPr>
        <w:t xml:space="preserve">Az </w:t>
      </w:r>
      <w:r w:rsidRPr="00374183">
        <w:rPr>
          <w:rFonts w:asciiTheme="minorHAnsi" w:hAnsiTheme="minorHAnsi" w:cstheme="minorHAnsi"/>
          <w:b/>
          <w:bCs/>
          <w:sz w:val="22"/>
          <w:szCs w:val="22"/>
        </w:rPr>
        <w:t>RRF-1.1.2-21-2021-00007</w:t>
      </w:r>
      <w:r w:rsidRPr="00374183">
        <w:rPr>
          <w:rFonts w:asciiTheme="minorHAnsi" w:hAnsiTheme="minorHAnsi" w:cstheme="minorHAnsi"/>
          <w:sz w:val="22"/>
          <w:szCs w:val="22"/>
        </w:rPr>
        <w:t xml:space="preserve"> azonosító számú </w:t>
      </w:r>
      <w:r w:rsidRPr="00374183">
        <w:rPr>
          <w:rFonts w:asciiTheme="minorHAnsi" w:hAnsiTheme="minorHAnsi" w:cstheme="minorHAnsi"/>
          <w:b/>
          <w:bCs/>
          <w:sz w:val="22"/>
          <w:szCs w:val="22"/>
        </w:rPr>
        <w:t>„Új bölcsőde építése Szombathely Szentkirályi városrészen”</w:t>
      </w:r>
      <w:r w:rsidRPr="00374183">
        <w:rPr>
          <w:rFonts w:asciiTheme="minorHAnsi" w:hAnsiTheme="minorHAnsi" w:cstheme="minorHAnsi"/>
          <w:sz w:val="22"/>
          <w:szCs w:val="22"/>
        </w:rPr>
        <w:t xml:space="preserve"> elnevezésű projekt projektmenedzsment és kötelezően előírt nyilvánosság tevékenysége folyamatos. A tervezői munka szintén folyamatban van, szerződés szerinti ütemben történik. Az előleg kifizetése a – Magyar Államkincstár tájékoztatása alapján – a Nemzeti Hatóság jóváhagyására vár.</w:t>
      </w:r>
    </w:p>
    <w:p w14:paraId="77576F9F" w14:textId="77777777" w:rsidR="00091F1E" w:rsidRPr="00374183" w:rsidRDefault="00091F1E" w:rsidP="00091F1E">
      <w:pPr>
        <w:spacing w:after="120"/>
        <w:jc w:val="both"/>
        <w:rPr>
          <w:rFonts w:asciiTheme="minorHAnsi" w:hAnsiTheme="minorHAnsi" w:cstheme="minorHAnsi"/>
          <w:sz w:val="22"/>
          <w:szCs w:val="22"/>
        </w:rPr>
      </w:pPr>
      <w:r w:rsidRPr="00374183">
        <w:rPr>
          <w:rFonts w:asciiTheme="minorHAnsi" w:hAnsiTheme="minorHAnsi" w:cstheme="minorHAnsi"/>
          <w:sz w:val="22"/>
          <w:szCs w:val="22"/>
        </w:rPr>
        <w:t xml:space="preserve">A </w:t>
      </w:r>
      <w:r w:rsidRPr="00374183">
        <w:rPr>
          <w:rFonts w:asciiTheme="minorHAnsi" w:hAnsiTheme="minorHAnsi" w:cstheme="minorHAnsi"/>
          <w:b/>
          <w:bCs/>
          <w:sz w:val="22"/>
          <w:szCs w:val="22"/>
        </w:rPr>
        <w:t>TOP-6.1.4-16-SH1-2017-00001</w:t>
      </w:r>
      <w:r w:rsidRPr="00374183">
        <w:rPr>
          <w:rFonts w:asciiTheme="minorHAnsi" w:hAnsiTheme="minorHAnsi" w:cstheme="minorHAnsi"/>
          <w:sz w:val="22"/>
          <w:szCs w:val="22"/>
        </w:rPr>
        <w:t xml:space="preserve"> számú, </w:t>
      </w:r>
      <w:r w:rsidRPr="00374183">
        <w:rPr>
          <w:rFonts w:asciiTheme="minorHAnsi" w:hAnsiTheme="minorHAnsi" w:cstheme="minorHAnsi"/>
          <w:b/>
          <w:bCs/>
          <w:sz w:val="22"/>
          <w:szCs w:val="22"/>
        </w:rPr>
        <w:t>„Képtár turisztikai célú felújítása”</w:t>
      </w:r>
      <w:r w:rsidRPr="00374183">
        <w:rPr>
          <w:rFonts w:asciiTheme="minorHAnsi" w:hAnsiTheme="minorHAnsi" w:cstheme="minorHAnsi"/>
          <w:sz w:val="22"/>
          <w:szCs w:val="22"/>
        </w:rPr>
        <w:t xml:space="preserve"> projekt vonatkozásában a vizesblokk kialakítására újabb közbeszerzési eljárás indult, a projekt záró befejezési határideje 2022. december 29. napjára módosult. </w:t>
      </w:r>
    </w:p>
    <w:p w14:paraId="70623174" w14:textId="77777777" w:rsidR="00091F1E" w:rsidRPr="00374183" w:rsidRDefault="00091F1E" w:rsidP="00091F1E">
      <w:pPr>
        <w:spacing w:after="120"/>
        <w:jc w:val="both"/>
        <w:rPr>
          <w:rFonts w:asciiTheme="minorHAnsi" w:hAnsiTheme="minorHAnsi" w:cstheme="minorHAnsi"/>
          <w:sz w:val="22"/>
          <w:szCs w:val="22"/>
        </w:rPr>
      </w:pPr>
      <w:r w:rsidRPr="00374183">
        <w:rPr>
          <w:rFonts w:asciiTheme="minorHAnsi" w:hAnsiTheme="minorHAnsi" w:cstheme="minorHAnsi"/>
          <w:sz w:val="22"/>
          <w:szCs w:val="22"/>
        </w:rPr>
        <w:t xml:space="preserve">A </w:t>
      </w:r>
      <w:r w:rsidRPr="00374183">
        <w:rPr>
          <w:rFonts w:asciiTheme="minorHAnsi" w:hAnsiTheme="minorHAnsi" w:cstheme="minorHAnsi"/>
          <w:b/>
          <w:bCs/>
          <w:sz w:val="22"/>
          <w:szCs w:val="22"/>
        </w:rPr>
        <w:t>TOP-6.5.1-16-SH1-2018-00001</w:t>
      </w:r>
      <w:r w:rsidRPr="00374183">
        <w:rPr>
          <w:rFonts w:asciiTheme="minorHAnsi" w:hAnsiTheme="minorHAnsi" w:cstheme="minorHAnsi"/>
          <w:sz w:val="22"/>
          <w:szCs w:val="22"/>
        </w:rPr>
        <w:t xml:space="preserve"> számú, </w:t>
      </w:r>
      <w:r w:rsidRPr="00374183">
        <w:rPr>
          <w:rFonts w:asciiTheme="minorHAnsi" w:hAnsiTheme="minorHAnsi" w:cstheme="minorHAnsi"/>
          <w:b/>
          <w:bCs/>
          <w:sz w:val="22"/>
          <w:szCs w:val="22"/>
        </w:rPr>
        <w:t>„Maros és Pipitér óvoda energetikai korszerűsítése”</w:t>
      </w:r>
      <w:r w:rsidRPr="00374183">
        <w:rPr>
          <w:rFonts w:asciiTheme="minorHAnsi" w:hAnsiTheme="minorHAnsi" w:cstheme="minorHAnsi"/>
          <w:sz w:val="22"/>
          <w:szCs w:val="22"/>
        </w:rPr>
        <w:t xml:space="preserve"> projekt kivitelezési költségei meghaladták a Támogatási Szerződésben rögzített értéket, azonban a többlettámogatási igény elfogadásra került a Támogató részéről, így a projekt támogatott összege </w:t>
      </w:r>
      <w:proofErr w:type="gramStart"/>
      <w:r w:rsidRPr="00374183">
        <w:rPr>
          <w:rFonts w:asciiTheme="minorHAnsi" w:hAnsiTheme="minorHAnsi" w:cstheme="minorHAnsi"/>
          <w:sz w:val="22"/>
          <w:szCs w:val="22"/>
        </w:rPr>
        <w:t>65.623.637,-</w:t>
      </w:r>
      <w:proofErr w:type="gramEnd"/>
      <w:r w:rsidRPr="00374183">
        <w:rPr>
          <w:rFonts w:asciiTheme="minorHAnsi" w:hAnsiTheme="minorHAnsi" w:cstheme="minorHAnsi"/>
          <w:sz w:val="22"/>
          <w:szCs w:val="22"/>
        </w:rPr>
        <w:t xml:space="preserve"> Ft-tal emelkedett. 2022. október 4-én beküldésre került a projekt záró szakmai beszámolója és záró elszámolása a Támogató részére.</w:t>
      </w:r>
    </w:p>
    <w:p w14:paraId="4DD0AB0B" w14:textId="284CF2CF" w:rsidR="00091F1E" w:rsidRPr="00374183" w:rsidRDefault="00091F1E" w:rsidP="00091F1E">
      <w:pPr>
        <w:spacing w:after="120"/>
        <w:jc w:val="both"/>
        <w:rPr>
          <w:rFonts w:asciiTheme="minorHAnsi" w:hAnsiTheme="minorHAnsi" w:cstheme="minorHAnsi"/>
          <w:sz w:val="22"/>
          <w:szCs w:val="22"/>
        </w:rPr>
      </w:pPr>
      <w:r w:rsidRPr="00374183">
        <w:rPr>
          <w:rFonts w:asciiTheme="minorHAnsi" w:hAnsiTheme="minorHAnsi" w:cstheme="minorHAnsi"/>
          <w:sz w:val="22"/>
          <w:szCs w:val="22"/>
        </w:rPr>
        <w:t xml:space="preserve">A </w:t>
      </w:r>
      <w:r w:rsidRPr="00374183">
        <w:rPr>
          <w:rFonts w:asciiTheme="minorHAnsi" w:hAnsiTheme="minorHAnsi" w:cstheme="minorHAnsi"/>
          <w:b/>
          <w:bCs/>
          <w:sz w:val="22"/>
          <w:szCs w:val="22"/>
        </w:rPr>
        <w:t>TOP-6.5.1-16-SH1-2018-00002</w:t>
      </w:r>
      <w:r w:rsidRPr="00374183">
        <w:rPr>
          <w:rFonts w:asciiTheme="minorHAnsi" w:hAnsiTheme="minorHAnsi" w:cstheme="minorHAnsi"/>
          <w:sz w:val="22"/>
          <w:szCs w:val="22"/>
        </w:rPr>
        <w:t xml:space="preserve"> számú, </w:t>
      </w:r>
      <w:r w:rsidRPr="00374183">
        <w:rPr>
          <w:rFonts w:asciiTheme="minorHAnsi" w:hAnsiTheme="minorHAnsi" w:cstheme="minorHAnsi"/>
          <w:b/>
          <w:bCs/>
          <w:sz w:val="22"/>
          <w:szCs w:val="22"/>
        </w:rPr>
        <w:t>„Vas Megyei SZC Oladi technikum energetikai korszerűsítése”</w:t>
      </w:r>
      <w:r w:rsidRPr="00374183">
        <w:rPr>
          <w:rFonts w:asciiTheme="minorHAnsi" w:hAnsiTheme="minorHAnsi" w:cstheme="minorHAnsi"/>
          <w:sz w:val="22"/>
          <w:szCs w:val="22"/>
        </w:rPr>
        <w:t xml:space="preserve"> projekt 2022. szeptember 29. napjával zárult. A kivitelés rendben megvalósult, esetlegesen felmerült garanciális feladatok is elvégzésre kerültek. 2022. október 12-én a Támogató záró helyszíni ellenőrzést tart</w:t>
      </w:r>
      <w:r w:rsidR="00D75A96">
        <w:rPr>
          <w:rFonts w:asciiTheme="minorHAnsi" w:hAnsiTheme="minorHAnsi" w:cstheme="minorHAnsi"/>
          <w:sz w:val="22"/>
          <w:szCs w:val="22"/>
        </w:rPr>
        <w:t>ott, amely rendben lezajlott.</w:t>
      </w:r>
    </w:p>
    <w:p w14:paraId="5D51DD60" w14:textId="77777777" w:rsidR="004A67D1" w:rsidRPr="00374183" w:rsidRDefault="004A67D1" w:rsidP="004A67D1">
      <w:pPr>
        <w:autoSpaceDE w:val="0"/>
        <w:autoSpaceDN w:val="0"/>
        <w:adjustRightInd w:val="0"/>
        <w:jc w:val="both"/>
        <w:rPr>
          <w:rFonts w:asciiTheme="minorHAnsi" w:hAnsiTheme="minorHAnsi" w:cstheme="minorHAnsi"/>
          <w:color w:val="000000" w:themeColor="text1"/>
          <w:sz w:val="22"/>
          <w:szCs w:val="22"/>
        </w:rPr>
      </w:pPr>
    </w:p>
    <w:p w14:paraId="5D58303F" w14:textId="673DF9CA" w:rsidR="00F153C0" w:rsidRPr="00374183" w:rsidRDefault="004A67D1" w:rsidP="00B75EFD">
      <w:pPr>
        <w:autoSpaceDE w:val="0"/>
        <w:autoSpaceDN w:val="0"/>
        <w:adjustRightInd w:val="0"/>
        <w:jc w:val="both"/>
        <w:rPr>
          <w:rFonts w:asciiTheme="minorHAnsi" w:hAnsiTheme="minorHAnsi" w:cstheme="minorHAnsi"/>
          <w:color w:val="000000" w:themeColor="text1"/>
          <w:sz w:val="22"/>
          <w:szCs w:val="22"/>
        </w:rPr>
      </w:pPr>
      <w:r w:rsidRPr="00374183">
        <w:rPr>
          <w:rFonts w:asciiTheme="minorHAnsi" w:hAnsiTheme="minorHAnsi" w:cstheme="minorHAnsi"/>
          <w:color w:val="000000" w:themeColor="text1"/>
          <w:sz w:val="22"/>
          <w:szCs w:val="22"/>
        </w:rPr>
        <w:t xml:space="preserve">Az </w:t>
      </w:r>
      <w:r w:rsidRPr="00374183">
        <w:rPr>
          <w:rFonts w:asciiTheme="minorHAnsi" w:hAnsiTheme="minorHAnsi" w:cstheme="minorHAnsi"/>
          <w:b/>
          <w:color w:val="000000" w:themeColor="text1"/>
          <w:sz w:val="22"/>
          <w:szCs w:val="22"/>
          <w:u w:val="single"/>
        </w:rPr>
        <w:t>Egészségügyi és Közszolgálati Osztály</w:t>
      </w:r>
      <w:r w:rsidRPr="00374183">
        <w:rPr>
          <w:rFonts w:asciiTheme="minorHAnsi" w:hAnsiTheme="minorHAnsi" w:cstheme="minorHAnsi"/>
          <w:color w:val="000000" w:themeColor="text1"/>
          <w:sz w:val="22"/>
          <w:szCs w:val="22"/>
        </w:rPr>
        <w:t xml:space="preserve"> vezetője a </w:t>
      </w:r>
      <w:r w:rsidRPr="00374183">
        <w:rPr>
          <w:rFonts w:asciiTheme="minorHAnsi" w:hAnsiTheme="minorHAnsi" w:cstheme="minorHAnsi"/>
          <w:b/>
          <w:iCs/>
          <w:color w:val="000000" w:themeColor="text1"/>
          <w:sz w:val="22"/>
          <w:szCs w:val="22"/>
        </w:rPr>
        <w:t>Szociális és Lakás Iroda</w:t>
      </w:r>
      <w:r w:rsidRPr="00374183">
        <w:rPr>
          <w:rFonts w:asciiTheme="minorHAnsi" w:hAnsiTheme="minorHAnsi" w:cstheme="minorHAnsi"/>
          <w:color w:val="000000" w:themeColor="text1"/>
          <w:sz w:val="22"/>
          <w:szCs w:val="22"/>
        </w:rPr>
        <w:t xml:space="preserve"> munkájáról az alábbi tájékoztatást adta:</w:t>
      </w:r>
    </w:p>
    <w:p w14:paraId="317871DC" w14:textId="0758B9C2" w:rsidR="00F153C0" w:rsidRPr="00374183" w:rsidRDefault="00F153C0" w:rsidP="00B75EFD">
      <w:pPr>
        <w:spacing w:before="120"/>
        <w:ind w:right="142"/>
        <w:jc w:val="both"/>
        <w:rPr>
          <w:rFonts w:asciiTheme="minorHAnsi" w:hAnsiTheme="minorHAnsi" w:cstheme="minorHAnsi"/>
          <w:sz w:val="22"/>
          <w:szCs w:val="22"/>
        </w:rPr>
      </w:pPr>
      <w:r w:rsidRPr="00374183">
        <w:rPr>
          <w:rFonts w:asciiTheme="minorHAnsi" w:hAnsiTheme="minorHAnsi" w:cstheme="minorHAnsi"/>
          <w:b/>
          <w:bCs/>
          <w:sz w:val="22"/>
          <w:szCs w:val="22"/>
        </w:rPr>
        <w:t>2022. szeptember 16-tól 2022. október 11-ig</w:t>
      </w:r>
      <w:r w:rsidRPr="00374183">
        <w:rPr>
          <w:rFonts w:asciiTheme="minorHAnsi" w:hAnsiTheme="minorHAnsi" w:cstheme="minorHAnsi"/>
          <w:sz w:val="22"/>
          <w:szCs w:val="22"/>
        </w:rPr>
        <w:t xml:space="preserve"> az irodára hatósági ügyekben beérkezett kérelmek száma az alábbiak szerint alakult:</w:t>
      </w:r>
    </w:p>
    <w:tbl>
      <w:tblPr>
        <w:tblStyle w:val="Rcsostblzat"/>
        <w:tblpPr w:leftFromText="141" w:rightFromText="141" w:vertAnchor="text" w:horzAnchor="margin" w:tblpXSpec="center" w:tblpY="96"/>
        <w:tblW w:w="6923" w:type="dxa"/>
        <w:tblLook w:val="04A0" w:firstRow="1" w:lastRow="0" w:firstColumn="1" w:lastColumn="0" w:noHBand="0" w:noVBand="1"/>
      </w:tblPr>
      <w:tblGrid>
        <w:gridCol w:w="5954"/>
        <w:gridCol w:w="969"/>
      </w:tblGrid>
      <w:tr w:rsidR="00B75EFD" w:rsidRPr="00374183" w14:paraId="1A346A0D" w14:textId="77777777" w:rsidTr="00B75EFD">
        <w:tc>
          <w:tcPr>
            <w:tcW w:w="5954" w:type="dxa"/>
          </w:tcPr>
          <w:p w14:paraId="038036A0" w14:textId="77777777" w:rsidR="00B75EFD" w:rsidRPr="00374183" w:rsidRDefault="00B75EFD" w:rsidP="00B75EFD">
            <w:pPr>
              <w:ind w:right="141"/>
              <w:jc w:val="both"/>
              <w:rPr>
                <w:rFonts w:asciiTheme="minorHAnsi" w:hAnsiTheme="minorHAnsi"/>
                <w:b/>
                <w:sz w:val="22"/>
                <w:szCs w:val="22"/>
              </w:rPr>
            </w:pPr>
            <w:r w:rsidRPr="00374183">
              <w:rPr>
                <w:rFonts w:asciiTheme="minorHAnsi" w:hAnsiTheme="minorHAnsi"/>
                <w:b/>
                <w:sz w:val="22"/>
                <w:szCs w:val="22"/>
              </w:rPr>
              <w:t>támogatás típusa</w:t>
            </w:r>
          </w:p>
        </w:tc>
        <w:tc>
          <w:tcPr>
            <w:tcW w:w="969" w:type="dxa"/>
          </w:tcPr>
          <w:p w14:paraId="68BC4874" w14:textId="77777777" w:rsidR="00B75EFD" w:rsidRPr="00374183" w:rsidRDefault="00B75EFD" w:rsidP="00B75EFD">
            <w:pPr>
              <w:ind w:right="141"/>
              <w:jc w:val="center"/>
              <w:rPr>
                <w:rFonts w:asciiTheme="minorHAnsi" w:hAnsiTheme="minorHAnsi"/>
                <w:b/>
                <w:sz w:val="22"/>
                <w:szCs w:val="22"/>
              </w:rPr>
            </w:pPr>
            <w:r w:rsidRPr="00374183">
              <w:rPr>
                <w:rFonts w:asciiTheme="minorHAnsi" w:hAnsiTheme="minorHAnsi"/>
                <w:b/>
                <w:sz w:val="22"/>
                <w:szCs w:val="22"/>
              </w:rPr>
              <w:t>száma (db)</w:t>
            </w:r>
          </w:p>
        </w:tc>
      </w:tr>
      <w:tr w:rsidR="00B75EFD" w:rsidRPr="00374183" w14:paraId="7E55A7EC" w14:textId="77777777" w:rsidTr="00B75EFD">
        <w:tc>
          <w:tcPr>
            <w:tcW w:w="5954" w:type="dxa"/>
          </w:tcPr>
          <w:p w14:paraId="67D53B61" w14:textId="77777777" w:rsidR="00B75EFD" w:rsidRPr="00374183" w:rsidRDefault="00B75EFD" w:rsidP="00B75EFD">
            <w:pPr>
              <w:ind w:right="141"/>
              <w:rPr>
                <w:rFonts w:asciiTheme="minorHAnsi" w:hAnsiTheme="minorHAnsi"/>
                <w:sz w:val="22"/>
                <w:szCs w:val="22"/>
              </w:rPr>
            </w:pPr>
            <w:r w:rsidRPr="00374183">
              <w:rPr>
                <w:rFonts w:asciiTheme="minorHAnsi" w:hAnsiTheme="minorHAnsi"/>
                <w:sz w:val="22"/>
                <w:szCs w:val="22"/>
              </w:rPr>
              <w:t>Köztemetéssel kapcsolatos ügyek</w:t>
            </w:r>
          </w:p>
        </w:tc>
        <w:tc>
          <w:tcPr>
            <w:tcW w:w="969" w:type="dxa"/>
            <w:vAlign w:val="center"/>
          </w:tcPr>
          <w:p w14:paraId="7A53DD17" w14:textId="77777777" w:rsidR="00B75EFD" w:rsidRPr="00374183" w:rsidRDefault="00B75EFD" w:rsidP="00B75EFD">
            <w:pPr>
              <w:ind w:right="141"/>
              <w:jc w:val="center"/>
              <w:rPr>
                <w:rFonts w:asciiTheme="minorHAnsi" w:hAnsiTheme="minorHAnsi"/>
                <w:sz w:val="22"/>
                <w:szCs w:val="22"/>
              </w:rPr>
            </w:pPr>
            <w:r w:rsidRPr="00374183">
              <w:rPr>
                <w:rFonts w:asciiTheme="minorHAnsi" w:hAnsiTheme="minorHAnsi"/>
                <w:sz w:val="22"/>
                <w:szCs w:val="22"/>
              </w:rPr>
              <w:t>5</w:t>
            </w:r>
          </w:p>
        </w:tc>
      </w:tr>
      <w:tr w:rsidR="00B75EFD" w:rsidRPr="00374183" w14:paraId="216DD208" w14:textId="77777777" w:rsidTr="00B75EFD">
        <w:tc>
          <w:tcPr>
            <w:tcW w:w="5954" w:type="dxa"/>
          </w:tcPr>
          <w:p w14:paraId="37181095" w14:textId="77777777" w:rsidR="00B75EFD" w:rsidRPr="00374183" w:rsidRDefault="00B75EFD" w:rsidP="00B75EFD">
            <w:pPr>
              <w:ind w:right="141"/>
              <w:jc w:val="both"/>
              <w:rPr>
                <w:rFonts w:asciiTheme="minorHAnsi" w:hAnsiTheme="minorHAnsi"/>
                <w:sz w:val="22"/>
                <w:szCs w:val="22"/>
              </w:rPr>
            </w:pPr>
            <w:r w:rsidRPr="00374183">
              <w:rPr>
                <w:rFonts w:asciiTheme="minorHAnsi" w:hAnsiTheme="minorHAnsi"/>
                <w:sz w:val="22"/>
                <w:szCs w:val="22"/>
              </w:rPr>
              <w:t>Adósságkezelés</w:t>
            </w:r>
          </w:p>
        </w:tc>
        <w:tc>
          <w:tcPr>
            <w:tcW w:w="969" w:type="dxa"/>
            <w:vAlign w:val="center"/>
          </w:tcPr>
          <w:p w14:paraId="3140E3BF" w14:textId="77777777" w:rsidR="00B75EFD" w:rsidRPr="00374183" w:rsidRDefault="00B75EFD" w:rsidP="00B75EFD">
            <w:pPr>
              <w:ind w:right="141"/>
              <w:jc w:val="center"/>
              <w:rPr>
                <w:rFonts w:asciiTheme="minorHAnsi" w:hAnsiTheme="minorHAnsi"/>
                <w:sz w:val="22"/>
                <w:szCs w:val="22"/>
              </w:rPr>
            </w:pPr>
            <w:r w:rsidRPr="00374183">
              <w:rPr>
                <w:rFonts w:asciiTheme="minorHAnsi" w:hAnsiTheme="minorHAnsi"/>
                <w:sz w:val="22"/>
                <w:szCs w:val="22"/>
              </w:rPr>
              <w:t>0</w:t>
            </w:r>
          </w:p>
        </w:tc>
      </w:tr>
      <w:tr w:rsidR="00B75EFD" w:rsidRPr="00374183" w14:paraId="67ABFB04" w14:textId="77777777" w:rsidTr="00B75EFD">
        <w:tc>
          <w:tcPr>
            <w:tcW w:w="5954" w:type="dxa"/>
          </w:tcPr>
          <w:p w14:paraId="0D1F46DD" w14:textId="77777777" w:rsidR="00B75EFD" w:rsidRPr="00374183" w:rsidRDefault="00B75EFD" w:rsidP="00B75EFD">
            <w:pPr>
              <w:ind w:right="141"/>
              <w:jc w:val="both"/>
              <w:rPr>
                <w:rFonts w:asciiTheme="minorHAnsi" w:hAnsiTheme="minorHAnsi"/>
                <w:sz w:val="22"/>
                <w:szCs w:val="22"/>
              </w:rPr>
            </w:pPr>
            <w:r w:rsidRPr="00374183">
              <w:rPr>
                <w:rFonts w:asciiTheme="minorHAnsi" w:hAnsiTheme="minorHAnsi"/>
                <w:sz w:val="22"/>
                <w:szCs w:val="22"/>
              </w:rPr>
              <w:t>Átmeneti támogatás</w:t>
            </w:r>
          </w:p>
        </w:tc>
        <w:tc>
          <w:tcPr>
            <w:tcW w:w="969" w:type="dxa"/>
            <w:vAlign w:val="center"/>
          </w:tcPr>
          <w:p w14:paraId="03EE4A7B" w14:textId="77777777" w:rsidR="00B75EFD" w:rsidRPr="00374183" w:rsidRDefault="00B75EFD" w:rsidP="00B75EFD">
            <w:pPr>
              <w:ind w:right="141"/>
              <w:jc w:val="center"/>
              <w:rPr>
                <w:rFonts w:asciiTheme="minorHAnsi" w:hAnsiTheme="minorHAnsi"/>
                <w:sz w:val="22"/>
                <w:szCs w:val="22"/>
              </w:rPr>
            </w:pPr>
            <w:r w:rsidRPr="00374183">
              <w:rPr>
                <w:rFonts w:asciiTheme="minorHAnsi" w:hAnsiTheme="minorHAnsi"/>
                <w:sz w:val="22"/>
                <w:szCs w:val="22"/>
              </w:rPr>
              <w:t>88</w:t>
            </w:r>
          </w:p>
        </w:tc>
      </w:tr>
      <w:tr w:rsidR="00B75EFD" w:rsidRPr="00374183" w14:paraId="07361FAB" w14:textId="77777777" w:rsidTr="00B75EFD">
        <w:tc>
          <w:tcPr>
            <w:tcW w:w="5954" w:type="dxa"/>
          </w:tcPr>
          <w:p w14:paraId="4BC9BA58" w14:textId="77777777" w:rsidR="00B75EFD" w:rsidRPr="00374183" w:rsidRDefault="00B75EFD" w:rsidP="00B75EFD">
            <w:pPr>
              <w:ind w:right="141"/>
              <w:jc w:val="both"/>
              <w:rPr>
                <w:rFonts w:asciiTheme="minorHAnsi" w:hAnsiTheme="minorHAnsi"/>
                <w:sz w:val="22"/>
                <w:szCs w:val="22"/>
              </w:rPr>
            </w:pPr>
            <w:r w:rsidRPr="00374183">
              <w:rPr>
                <w:rFonts w:asciiTheme="minorHAnsi" w:hAnsiTheme="minorHAnsi"/>
                <w:sz w:val="22"/>
                <w:szCs w:val="22"/>
              </w:rPr>
              <w:t>Krízis támogatás</w:t>
            </w:r>
          </w:p>
        </w:tc>
        <w:tc>
          <w:tcPr>
            <w:tcW w:w="969" w:type="dxa"/>
            <w:vAlign w:val="center"/>
          </w:tcPr>
          <w:p w14:paraId="14FE9F68" w14:textId="77777777" w:rsidR="00B75EFD" w:rsidRPr="00374183" w:rsidRDefault="00B75EFD" w:rsidP="00B75EFD">
            <w:pPr>
              <w:ind w:right="141"/>
              <w:jc w:val="center"/>
              <w:rPr>
                <w:rFonts w:asciiTheme="minorHAnsi" w:hAnsiTheme="minorHAnsi"/>
                <w:sz w:val="22"/>
                <w:szCs w:val="22"/>
              </w:rPr>
            </w:pPr>
            <w:r w:rsidRPr="00374183">
              <w:rPr>
                <w:rFonts w:asciiTheme="minorHAnsi" w:hAnsiTheme="minorHAnsi"/>
                <w:sz w:val="22"/>
                <w:szCs w:val="22"/>
              </w:rPr>
              <w:t>129</w:t>
            </w:r>
          </w:p>
        </w:tc>
      </w:tr>
      <w:tr w:rsidR="00B75EFD" w:rsidRPr="00374183" w14:paraId="3C6A2D68" w14:textId="77777777" w:rsidTr="00B75EFD">
        <w:tc>
          <w:tcPr>
            <w:tcW w:w="5954" w:type="dxa"/>
          </w:tcPr>
          <w:p w14:paraId="42699027" w14:textId="77777777" w:rsidR="00B75EFD" w:rsidRPr="00374183" w:rsidRDefault="00B75EFD" w:rsidP="00B75EFD">
            <w:pPr>
              <w:ind w:right="141"/>
              <w:jc w:val="both"/>
              <w:rPr>
                <w:rFonts w:asciiTheme="minorHAnsi" w:hAnsiTheme="minorHAnsi"/>
                <w:sz w:val="22"/>
                <w:szCs w:val="22"/>
              </w:rPr>
            </w:pPr>
            <w:r w:rsidRPr="00374183">
              <w:rPr>
                <w:rFonts w:asciiTheme="minorHAnsi" w:hAnsiTheme="minorHAnsi"/>
                <w:sz w:val="22"/>
                <w:szCs w:val="22"/>
              </w:rPr>
              <w:t>Rendszeres gyógyszertámogatás</w:t>
            </w:r>
          </w:p>
        </w:tc>
        <w:tc>
          <w:tcPr>
            <w:tcW w:w="969" w:type="dxa"/>
            <w:vAlign w:val="center"/>
          </w:tcPr>
          <w:p w14:paraId="66CC0860" w14:textId="77777777" w:rsidR="00B75EFD" w:rsidRPr="00374183" w:rsidRDefault="00B75EFD" w:rsidP="00B75EFD">
            <w:pPr>
              <w:ind w:right="141"/>
              <w:jc w:val="center"/>
              <w:rPr>
                <w:rFonts w:asciiTheme="minorHAnsi" w:hAnsiTheme="minorHAnsi"/>
                <w:sz w:val="22"/>
                <w:szCs w:val="22"/>
              </w:rPr>
            </w:pPr>
            <w:r w:rsidRPr="00374183">
              <w:rPr>
                <w:rFonts w:asciiTheme="minorHAnsi" w:hAnsiTheme="minorHAnsi"/>
                <w:sz w:val="22"/>
                <w:szCs w:val="22"/>
              </w:rPr>
              <w:t>34</w:t>
            </w:r>
          </w:p>
        </w:tc>
      </w:tr>
      <w:tr w:rsidR="00B75EFD" w:rsidRPr="00374183" w14:paraId="465842B2" w14:textId="77777777" w:rsidTr="00B75EFD">
        <w:tc>
          <w:tcPr>
            <w:tcW w:w="5954" w:type="dxa"/>
          </w:tcPr>
          <w:p w14:paraId="505CC326" w14:textId="77777777" w:rsidR="00B75EFD" w:rsidRPr="00374183" w:rsidRDefault="00B75EFD" w:rsidP="00B75EFD">
            <w:pPr>
              <w:ind w:right="141"/>
              <w:jc w:val="both"/>
              <w:rPr>
                <w:rFonts w:asciiTheme="minorHAnsi" w:hAnsiTheme="minorHAnsi"/>
                <w:sz w:val="22"/>
                <w:szCs w:val="22"/>
              </w:rPr>
            </w:pPr>
            <w:r w:rsidRPr="00374183">
              <w:rPr>
                <w:rFonts w:asciiTheme="minorHAnsi" w:hAnsiTheme="minorHAnsi"/>
                <w:sz w:val="22"/>
                <w:szCs w:val="22"/>
              </w:rPr>
              <w:t>Temetési segély</w:t>
            </w:r>
          </w:p>
        </w:tc>
        <w:tc>
          <w:tcPr>
            <w:tcW w:w="969" w:type="dxa"/>
            <w:vAlign w:val="center"/>
          </w:tcPr>
          <w:p w14:paraId="11B776E1" w14:textId="77777777" w:rsidR="00B75EFD" w:rsidRPr="00374183" w:rsidRDefault="00B75EFD" w:rsidP="00B75EFD">
            <w:pPr>
              <w:ind w:right="141"/>
              <w:jc w:val="center"/>
              <w:rPr>
                <w:rFonts w:asciiTheme="minorHAnsi" w:hAnsiTheme="minorHAnsi"/>
                <w:sz w:val="22"/>
                <w:szCs w:val="22"/>
              </w:rPr>
            </w:pPr>
            <w:r w:rsidRPr="00374183">
              <w:rPr>
                <w:rFonts w:asciiTheme="minorHAnsi" w:hAnsiTheme="minorHAnsi"/>
                <w:sz w:val="22"/>
                <w:szCs w:val="22"/>
              </w:rPr>
              <w:t>1</w:t>
            </w:r>
          </w:p>
        </w:tc>
      </w:tr>
      <w:tr w:rsidR="00B75EFD" w:rsidRPr="00374183" w14:paraId="7C7F6008" w14:textId="77777777" w:rsidTr="00B75EFD">
        <w:tc>
          <w:tcPr>
            <w:tcW w:w="5954" w:type="dxa"/>
          </w:tcPr>
          <w:p w14:paraId="43037FE7" w14:textId="77777777" w:rsidR="00B75EFD" w:rsidRPr="00374183" w:rsidRDefault="00B75EFD" w:rsidP="00B75EFD">
            <w:pPr>
              <w:ind w:right="141"/>
              <w:jc w:val="both"/>
              <w:rPr>
                <w:rFonts w:asciiTheme="minorHAnsi" w:hAnsiTheme="minorHAnsi"/>
                <w:sz w:val="22"/>
                <w:szCs w:val="22"/>
              </w:rPr>
            </w:pPr>
            <w:r w:rsidRPr="00374183">
              <w:rPr>
                <w:rFonts w:asciiTheme="minorHAnsi" w:hAnsiTheme="minorHAnsi"/>
                <w:sz w:val="22"/>
                <w:szCs w:val="22"/>
              </w:rPr>
              <w:t>Fűtési támogatás</w:t>
            </w:r>
          </w:p>
        </w:tc>
        <w:tc>
          <w:tcPr>
            <w:tcW w:w="969" w:type="dxa"/>
            <w:vAlign w:val="center"/>
          </w:tcPr>
          <w:p w14:paraId="784EA791" w14:textId="77777777" w:rsidR="00B75EFD" w:rsidRPr="00374183" w:rsidRDefault="00B75EFD" w:rsidP="00B75EFD">
            <w:pPr>
              <w:ind w:right="141"/>
              <w:jc w:val="center"/>
              <w:rPr>
                <w:rFonts w:asciiTheme="minorHAnsi" w:hAnsiTheme="minorHAnsi"/>
                <w:sz w:val="22"/>
                <w:szCs w:val="22"/>
              </w:rPr>
            </w:pPr>
            <w:r w:rsidRPr="00374183">
              <w:rPr>
                <w:rFonts w:asciiTheme="minorHAnsi" w:hAnsiTheme="minorHAnsi"/>
                <w:sz w:val="22"/>
                <w:szCs w:val="22"/>
              </w:rPr>
              <w:t>126</w:t>
            </w:r>
          </w:p>
        </w:tc>
      </w:tr>
      <w:tr w:rsidR="00B75EFD" w:rsidRPr="00374183" w14:paraId="3DBDDAF1" w14:textId="77777777" w:rsidTr="00B75EFD">
        <w:tc>
          <w:tcPr>
            <w:tcW w:w="5954" w:type="dxa"/>
          </w:tcPr>
          <w:p w14:paraId="3D940493" w14:textId="77777777" w:rsidR="00B75EFD" w:rsidRPr="00374183" w:rsidRDefault="00B75EFD" w:rsidP="00B75EFD">
            <w:pPr>
              <w:ind w:right="141"/>
              <w:jc w:val="both"/>
              <w:rPr>
                <w:rFonts w:asciiTheme="minorHAnsi" w:hAnsiTheme="minorHAnsi"/>
                <w:sz w:val="22"/>
                <w:szCs w:val="22"/>
              </w:rPr>
            </w:pPr>
            <w:r w:rsidRPr="00374183">
              <w:rPr>
                <w:rFonts w:asciiTheme="minorHAnsi" w:hAnsiTheme="minorHAnsi"/>
                <w:sz w:val="22"/>
                <w:szCs w:val="22"/>
              </w:rPr>
              <w:t>Rendszeres gyermekvédelmi támogatás</w:t>
            </w:r>
          </w:p>
        </w:tc>
        <w:tc>
          <w:tcPr>
            <w:tcW w:w="969" w:type="dxa"/>
            <w:vAlign w:val="center"/>
          </w:tcPr>
          <w:p w14:paraId="72804401" w14:textId="77777777" w:rsidR="00B75EFD" w:rsidRPr="00374183" w:rsidRDefault="00B75EFD" w:rsidP="00B75EFD">
            <w:pPr>
              <w:ind w:right="141"/>
              <w:jc w:val="center"/>
              <w:rPr>
                <w:rFonts w:asciiTheme="minorHAnsi" w:hAnsiTheme="minorHAnsi"/>
                <w:color w:val="FF0000"/>
                <w:sz w:val="22"/>
                <w:szCs w:val="22"/>
              </w:rPr>
            </w:pPr>
            <w:r w:rsidRPr="00374183">
              <w:rPr>
                <w:rFonts w:asciiTheme="minorHAnsi" w:hAnsiTheme="minorHAnsi"/>
                <w:sz w:val="22"/>
                <w:szCs w:val="22"/>
              </w:rPr>
              <w:t>53</w:t>
            </w:r>
          </w:p>
        </w:tc>
      </w:tr>
      <w:tr w:rsidR="00B75EFD" w:rsidRPr="00374183" w14:paraId="5FA45972" w14:textId="77777777" w:rsidTr="00B75EFD">
        <w:tc>
          <w:tcPr>
            <w:tcW w:w="5954" w:type="dxa"/>
          </w:tcPr>
          <w:p w14:paraId="37851DB4" w14:textId="77777777" w:rsidR="00B75EFD" w:rsidRPr="00374183" w:rsidRDefault="00B75EFD" w:rsidP="00B75EFD">
            <w:pPr>
              <w:ind w:right="141"/>
              <w:jc w:val="both"/>
              <w:rPr>
                <w:rFonts w:asciiTheme="minorHAnsi" w:hAnsiTheme="minorHAnsi"/>
                <w:sz w:val="22"/>
                <w:szCs w:val="22"/>
              </w:rPr>
            </w:pPr>
            <w:r w:rsidRPr="00374183">
              <w:rPr>
                <w:rFonts w:asciiTheme="minorHAnsi" w:hAnsiTheme="minorHAnsi"/>
                <w:sz w:val="22"/>
                <w:szCs w:val="22"/>
              </w:rPr>
              <w:t>Hátrányos helyzet megállapítása</w:t>
            </w:r>
          </w:p>
        </w:tc>
        <w:tc>
          <w:tcPr>
            <w:tcW w:w="969" w:type="dxa"/>
            <w:vAlign w:val="center"/>
          </w:tcPr>
          <w:p w14:paraId="08D1472E" w14:textId="77777777" w:rsidR="00B75EFD" w:rsidRPr="00374183" w:rsidRDefault="00B75EFD" w:rsidP="00B75EFD">
            <w:pPr>
              <w:ind w:right="141"/>
              <w:jc w:val="center"/>
              <w:rPr>
                <w:rFonts w:asciiTheme="minorHAnsi" w:hAnsiTheme="minorHAnsi"/>
                <w:color w:val="FF0000"/>
                <w:sz w:val="22"/>
                <w:szCs w:val="22"/>
              </w:rPr>
            </w:pPr>
            <w:r w:rsidRPr="00374183">
              <w:rPr>
                <w:rFonts w:asciiTheme="minorHAnsi" w:hAnsiTheme="minorHAnsi"/>
                <w:sz w:val="22"/>
                <w:szCs w:val="22"/>
              </w:rPr>
              <w:t>26</w:t>
            </w:r>
          </w:p>
        </w:tc>
      </w:tr>
      <w:tr w:rsidR="00B75EFD" w:rsidRPr="00374183" w14:paraId="75AFF12D" w14:textId="77777777" w:rsidTr="00B75EFD">
        <w:tc>
          <w:tcPr>
            <w:tcW w:w="5954" w:type="dxa"/>
          </w:tcPr>
          <w:p w14:paraId="3F084AEC" w14:textId="77777777" w:rsidR="00B75EFD" w:rsidRPr="00374183" w:rsidRDefault="00B75EFD" w:rsidP="00B75EFD">
            <w:pPr>
              <w:ind w:right="141"/>
              <w:jc w:val="both"/>
              <w:rPr>
                <w:rFonts w:asciiTheme="minorHAnsi" w:hAnsiTheme="minorHAnsi"/>
                <w:sz w:val="22"/>
                <w:szCs w:val="22"/>
              </w:rPr>
            </w:pPr>
            <w:r w:rsidRPr="00374183">
              <w:rPr>
                <w:rFonts w:asciiTheme="minorHAnsi" w:hAnsiTheme="minorHAnsi"/>
                <w:sz w:val="22"/>
                <w:szCs w:val="22"/>
              </w:rPr>
              <w:t>Önkormányzati lakásban lakók lakbértámogatása</w:t>
            </w:r>
          </w:p>
        </w:tc>
        <w:tc>
          <w:tcPr>
            <w:tcW w:w="969" w:type="dxa"/>
            <w:vAlign w:val="center"/>
          </w:tcPr>
          <w:p w14:paraId="3C2F17C7" w14:textId="77777777" w:rsidR="00B75EFD" w:rsidRPr="00374183" w:rsidRDefault="00B75EFD" w:rsidP="00B75EFD">
            <w:pPr>
              <w:ind w:right="141"/>
              <w:jc w:val="center"/>
              <w:rPr>
                <w:rFonts w:asciiTheme="minorHAnsi" w:hAnsiTheme="minorHAnsi"/>
                <w:sz w:val="22"/>
                <w:szCs w:val="22"/>
              </w:rPr>
            </w:pPr>
            <w:r w:rsidRPr="00374183">
              <w:rPr>
                <w:rFonts w:asciiTheme="minorHAnsi" w:hAnsiTheme="minorHAnsi"/>
                <w:sz w:val="22"/>
                <w:szCs w:val="22"/>
              </w:rPr>
              <w:t>176</w:t>
            </w:r>
          </w:p>
        </w:tc>
      </w:tr>
      <w:tr w:rsidR="00B75EFD" w:rsidRPr="00374183" w14:paraId="5AE103CC" w14:textId="77777777" w:rsidTr="00B75EFD">
        <w:tc>
          <w:tcPr>
            <w:tcW w:w="5954" w:type="dxa"/>
          </w:tcPr>
          <w:p w14:paraId="79C43AEA" w14:textId="77777777" w:rsidR="00B75EFD" w:rsidRPr="00374183" w:rsidRDefault="00B75EFD" w:rsidP="00B75EFD">
            <w:pPr>
              <w:ind w:right="141"/>
              <w:jc w:val="both"/>
              <w:rPr>
                <w:rFonts w:asciiTheme="minorHAnsi" w:hAnsiTheme="minorHAnsi"/>
                <w:sz w:val="22"/>
                <w:szCs w:val="22"/>
              </w:rPr>
            </w:pPr>
            <w:r w:rsidRPr="00374183">
              <w:rPr>
                <w:rFonts w:asciiTheme="minorHAnsi" w:hAnsiTheme="minorHAnsi"/>
                <w:sz w:val="22"/>
                <w:szCs w:val="22"/>
              </w:rPr>
              <w:t>Nem önkormányzati lakásban lakók bérleti díj támogatása</w:t>
            </w:r>
          </w:p>
        </w:tc>
        <w:tc>
          <w:tcPr>
            <w:tcW w:w="969" w:type="dxa"/>
            <w:vAlign w:val="center"/>
          </w:tcPr>
          <w:p w14:paraId="78150EAD" w14:textId="77777777" w:rsidR="00B75EFD" w:rsidRPr="00374183" w:rsidRDefault="00B75EFD" w:rsidP="00B75EFD">
            <w:pPr>
              <w:ind w:right="141"/>
              <w:jc w:val="center"/>
              <w:rPr>
                <w:rFonts w:asciiTheme="minorHAnsi" w:hAnsiTheme="minorHAnsi"/>
                <w:sz w:val="22"/>
                <w:szCs w:val="22"/>
              </w:rPr>
            </w:pPr>
            <w:r w:rsidRPr="00374183">
              <w:rPr>
                <w:rFonts w:asciiTheme="minorHAnsi" w:hAnsiTheme="minorHAnsi"/>
                <w:sz w:val="22"/>
                <w:szCs w:val="22"/>
              </w:rPr>
              <w:t>4</w:t>
            </w:r>
          </w:p>
        </w:tc>
      </w:tr>
      <w:tr w:rsidR="00B75EFD" w:rsidRPr="00374183" w14:paraId="15ECFEC6" w14:textId="77777777" w:rsidTr="00B75EFD">
        <w:tc>
          <w:tcPr>
            <w:tcW w:w="5954" w:type="dxa"/>
          </w:tcPr>
          <w:p w14:paraId="055B9A2E" w14:textId="77777777" w:rsidR="00B75EFD" w:rsidRPr="00374183" w:rsidRDefault="00B75EFD" w:rsidP="00B75EFD">
            <w:pPr>
              <w:ind w:right="141"/>
              <w:jc w:val="both"/>
              <w:rPr>
                <w:rFonts w:asciiTheme="minorHAnsi" w:hAnsiTheme="minorHAnsi"/>
                <w:sz w:val="22"/>
                <w:szCs w:val="22"/>
              </w:rPr>
            </w:pPr>
            <w:r w:rsidRPr="00374183">
              <w:rPr>
                <w:rFonts w:asciiTheme="minorHAnsi" w:hAnsiTheme="minorHAnsi"/>
                <w:sz w:val="22"/>
                <w:szCs w:val="22"/>
              </w:rPr>
              <w:t>Gázártámogatás</w:t>
            </w:r>
          </w:p>
        </w:tc>
        <w:tc>
          <w:tcPr>
            <w:tcW w:w="969" w:type="dxa"/>
            <w:vAlign w:val="center"/>
          </w:tcPr>
          <w:p w14:paraId="26368DDC" w14:textId="77777777" w:rsidR="00B75EFD" w:rsidRPr="00374183" w:rsidRDefault="00B75EFD" w:rsidP="00B75EFD">
            <w:pPr>
              <w:ind w:right="141"/>
              <w:jc w:val="center"/>
              <w:rPr>
                <w:rFonts w:asciiTheme="minorHAnsi" w:hAnsiTheme="minorHAnsi"/>
                <w:sz w:val="22"/>
                <w:szCs w:val="22"/>
              </w:rPr>
            </w:pPr>
            <w:r w:rsidRPr="00374183">
              <w:rPr>
                <w:rFonts w:asciiTheme="minorHAnsi" w:hAnsiTheme="minorHAnsi"/>
                <w:sz w:val="22"/>
                <w:szCs w:val="22"/>
              </w:rPr>
              <w:t>15</w:t>
            </w:r>
          </w:p>
        </w:tc>
      </w:tr>
      <w:tr w:rsidR="00B75EFD" w:rsidRPr="00374183" w14:paraId="673DA8F7" w14:textId="77777777" w:rsidTr="00B75EFD">
        <w:tc>
          <w:tcPr>
            <w:tcW w:w="5954" w:type="dxa"/>
          </w:tcPr>
          <w:p w14:paraId="3FF6C134" w14:textId="77777777" w:rsidR="00B75EFD" w:rsidRPr="00374183" w:rsidRDefault="00B75EFD" w:rsidP="00B75EFD">
            <w:pPr>
              <w:ind w:right="141"/>
              <w:jc w:val="both"/>
              <w:rPr>
                <w:rFonts w:asciiTheme="minorHAnsi" w:hAnsiTheme="minorHAnsi"/>
                <w:sz w:val="22"/>
                <w:szCs w:val="22"/>
              </w:rPr>
            </w:pPr>
            <w:r w:rsidRPr="00374183">
              <w:rPr>
                <w:rFonts w:asciiTheme="minorHAnsi" w:hAnsiTheme="minorHAnsi"/>
                <w:sz w:val="22"/>
                <w:szCs w:val="22"/>
              </w:rPr>
              <w:t>Villamosenergia támogatás</w:t>
            </w:r>
          </w:p>
        </w:tc>
        <w:tc>
          <w:tcPr>
            <w:tcW w:w="969" w:type="dxa"/>
            <w:vAlign w:val="center"/>
          </w:tcPr>
          <w:p w14:paraId="785EC878" w14:textId="77777777" w:rsidR="00B75EFD" w:rsidRPr="00374183" w:rsidRDefault="00B75EFD" w:rsidP="00B75EFD">
            <w:pPr>
              <w:ind w:right="141"/>
              <w:jc w:val="center"/>
              <w:rPr>
                <w:rFonts w:asciiTheme="minorHAnsi" w:hAnsiTheme="minorHAnsi"/>
                <w:sz w:val="22"/>
                <w:szCs w:val="22"/>
              </w:rPr>
            </w:pPr>
            <w:r w:rsidRPr="00374183">
              <w:rPr>
                <w:rFonts w:asciiTheme="minorHAnsi" w:hAnsiTheme="minorHAnsi"/>
                <w:sz w:val="22"/>
                <w:szCs w:val="22"/>
              </w:rPr>
              <w:t>9</w:t>
            </w:r>
          </w:p>
        </w:tc>
      </w:tr>
      <w:tr w:rsidR="00B75EFD" w:rsidRPr="00374183" w14:paraId="770E6C93" w14:textId="77777777" w:rsidTr="00B75EFD">
        <w:tc>
          <w:tcPr>
            <w:tcW w:w="5954" w:type="dxa"/>
          </w:tcPr>
          <w:p w14:paraId="4387F1DC" w14:textId="77777777" w:rsidR="00B75EFD" w:rsidRPr="00374183" w:rsidRDefault="00B75EFD" w:rsidP="00B75EFD">
            <w:pPr>
              <w:ind w:right="141"/>
              <w:jc w:val="both"/>
              <w:rPr>
                <w:rFonts w:asciiTheme="minorHAnsi" w:hAnsiTheme="minorHAnsi"/>
                <w:b/>
                <w:sz w:val="22"/>
                <w:szCs w:val="22"/>
              </w:rPr>
            </w:pPr>
            <w:r w:rsidRPr="00374183">
              <w:rPr>
                <w:rFonts w:asciiTheme="minorHAnsi" w:hAnsiTheme="minorHAnsi"/>
                <w:b/>
                <w:sz w:val="22"/>
                <w:szCs w:val="22"/>
              </w:rPr>
              <w:t>Összesen</w:t>
            </w:r>
          </w:p>
        </w:tc>
        <w:tc>
          <w:tcPr>
            <w:tcW w:w="969" w:type="dxa"/>
            <w:vAlign w:val="center"/>
          </w:tcPr>
          <w:p w14:paraId="51564E80" w14:textId="77777777" w:rsidR="00B75EFD" w:rsidRPr="00374183" w:rsidRDefault="00B75EFD" w:rsidP="00B75EFD">
            <w:pPr>
              <w:ind w:right="141"/>
              <w:jc w:val="center"/>
              <w:rPr>
                <w:rFonts w:asciiTheme="minorHAnsi" w:hAnsiTheme="minorHAnsi"/>
                <w:b/>
                <w:sz w:val="22"/>
                <w:szCs w:val="22"/>
              </w:rPr>
            </w:pPr>
            <w:r w:rsidRPr="00374183">
              <w:rPr>
                <w:rFonts w:asciiTheme="minorHAnsi" w:hAnsiTheme="minorHAnsi"/>
                <w:b/>
                <w:sz w:val="22"/>
                <w:szCs w:val="22"/>
              </w:rPr>
              <w:t>666</w:t>
            </w:r>
          </w:p>
        </w:tc>
      </w:tr>
    </w:tbl>
    <w:p w14:paraId="74B4E307" w14:textId="77777777" w:rsidR="00F153C0" w:rsidRPr="00374183" w:rsidRDefault="00F153C0" w:rsidP="00F153C0">
      <w:pPr>
        <w:ind w:left="-851" w:right="141"/>
        <w:jc w:val="both"/>
        <w:rPr>
          <w:rFonts w:asciiTheme="minorHAnsi" w:hAnsiTheme="minorHAnsi" w:cstheme="minorHAnsi"/>
          <w:sz w:val="22"/>
          <w:szCs w:val="22"/>
        </w:rPr>
      </w:pPr>
    </w:p>
    <w:p w14:paraId="242B22AC" w14:textId="4D3B46D7" w:rsidR="00F153C0" w:rsidRPr="00374183" w:rsidRDefault="00F153C0" w:rsidP="00F153C0">
      <w:pPr>
        <w:ind w:right="141"/>
        <w:jc w:val="both"/>
        <w:rPr>
          <w:rFonts w:asciiTheme="minorHAnsi" w:hAnsiTheme="minorHAnsi" w:cstheme="minorHAnsi"/>
          <w:sz w:val="22"/>
          <w:szCs w:val="22"/>
        </w:rPr>
      </w:pPr>
    </w:p>
    <w:p w14:paraId="761983B0" w14:textId="4BDDF21F" w:rsidR="00B75EFD" w:rsidRPr="00374183" w:rsidRDefault="00B75EFD" w:rsidP="00F153C0">
      <w:pPr>
        <w:ind w:right="141"/>
        <w:jc w:val="both"/>
        <w:rPr>
          <w:rFonts w:asciiTheme="minorHAnsi" w:hAnsiTheme="minorHAnsi" w:cstheme="minorHAnsi"/>
          <w:sz w:val="22"/>
          <w:szCs w:val="22"/>
        </w:rPr>
      </w:pPr>
    </w:p>
    <w:p w14:paraId="1C9E5A6B" w14:textId="01FF7578" w:rsidR="00B75EFD" w:rsidRPr="00374183" w:rsidRDefault="00B75EFD" w:rsidP="00F153C0">
      <w:pPr>
        <w:ind w:right="141"/>
        <w:jc w:val="both"/>
        <w:rPr>
          <w:rFonts w:asciiTheme="minorHAnsi" w:hAnsiTheme="minorHAnsi" w:cstheme="minorHAnsi"/>
          <w:sz w:val="22"/>
          <w:szCs w:val="22"/>
        </w:rPr>
      </w:pPr>
    </w:p>
    <w:p w14:paraId="404A31B8" w14:textId="7962315D" w:rsidR="00B75EFD" w:rsidRPr="00374183" w:rsidRDefault="00B75EFD" w:rsidP="00F153C0">
      <w:pPr>
        <w:ind w:right="141"/>
        <w:jc w:val="both"/>
        <w:rPr>
          <w:rFonts w:asciiTheme="minorHAnsi" w:hAnsiTheme="minorHAnsi" w:cstheme="minorHAnsi"/>
          <w:sz w:val="22"/>
          <w:szCs w:val="22"/>
        </w:rPr>
      </w:pPr>
    </w:p>
    <w:p w14:paraId="470CC59B" w14:textId="500598DC" w:rsidR="00B75EFD" w:rsidRPr="00374183" w:rsidRDefault="00B75EFD" w:rsidP="00F153C0">
      <w:pPr>
        <w:ind w:right="141"/>
        <w:jc w:val="both"/>
        <w:rPr>
          <w:rFonts w:asciiTheme="minorHAnsi" w:hAnsiTheme="minorHAnsi" w:cstheme="minorHAnsi"/>
          <w:sz w:val="22"/>
          <w:szCs w:val="22"/>
        </w:rPr>
      </w:pPr>
    </w:p>
    <w:p w14:paraId="01C609B1" w14:textId="256E6FA5" w:rsidR="00B75EFD" w:rsidRPr="00374183" w:rsidRDefault="00B75EFD" w:rsidP="00F153C0">
      <w:pPr>
        <w:ind w:right="141"/>
        <w:jc w:val="both"/>
        <w:rPr>
          <w:rFonts w:asciiTheme="minorHAnsi" w:hAnsiTheme="minorHAnsi" w:cstheme="minorHAnsi"/>
          <w:sz w:val="22"/>
          <w:szCs w:val="22"/>
        </w:rPr>
      </w:pPr>
    </w:p>
    <w:p w14:paraId="18BDC418" w14:textId="43188B36" w:rsidR="00B75EFD" w:rsidRPr="00374183" w:rsidRDefault="00B75EFD" w:rsidP="00F153C0">
      <w:pPr>
        <w:ind w:right="141"/>
        <w:jc w:val="both"/>
        <w:rPr>
          <w:rFonts w:asciiTheme="minorHAnsi" w:hAnsiTheme="minorHAnsi" w:cstheme="minorHAnsi"/>
          <w:sz w:val="22"/>
          <w:szCs w:val="22"/>
        </w:rPr>
      </w:pPr>
    </w:p>
    <w:p w14:paraId="1FA15CD4" w14:textId="0C72EC10" w:rsidR="00B75EFD" w:rsidRPr="00374183" w:rsidRDefault="00B75EFD" w:rsidP="00F153C0">
      <w:pPr>
        <w:ind w:right="141"/>
        <w:jc w:val="both"/>
        <w:rPr>
          <w:rFonts w:asciiTheme="minorHAnsi" w:hAnsiTheme="minorHAnsi" w:cstheme="minorHAnsi"/>
          <w:sz w:val="22"/>
          <w:szCs w:val="22"/>
        </w:rPr>
      </w:pPr>
    </w:p>
    <w:p w14:paraId="2FD6DA62" w14:textId="6084C0C2" w:rsidR="00B75EFD" w:rsidRPr="00374183" w:rsidRDefault="00B75EFD" w:rsidP="00F153C0">
      <w:pPr>
        <w:ind w:right="141"/>
        <w:jc w:val="both"/>
        <w:rPr>
          <w:rFonts w:asciiTheme="minorHAnsi" w:hAnsiTheme="minorHAnsi" w:cstheme="minorHAnsi"/>
          <w:sz w:val="22"/>
          <w:szCs w:val="22"/>
        </w:rPr>
      </w:pPr>
    </w:p>
    <w:p w14:paraId="5FE3C68A" w14:textId="404483D5" w:rsidR="00B75EFD" w:rsidRPr="00374183" w:rsidRDefault="00B75EFD" w:rsidP="00F153C0">
      <w:pPr>
        <w:ind w:right="141"/>
        <w:jc w:val="both"/>
        <w:rPr>
          <w:rFonts w:asciiTheme="minorHAnsi" w:hAnsiTheme="minorHAnsi" w:cstheme="minorHAnsi"/>
          <w:sz w:val="22"/>
          <w:szCs w:val="22"/>
        </w:rPr>
      </w:pPr>
    </w:p>
    <w:p w14:paraId="1F826B35" w14:textId="69578826" w:rsidR="00B75EFD" w:rsidRPr="00374183" w:rsidRDefault="00B75EFD" w:rsidP="00F153C0">
      <w:pPr>
        <w:ind w:right="141"/>
        <w:jc w:val="both"/>
        <w:rPr>
          <w:rFonts w:asciiTheme="minorHAnsi" w:hAnsiTheme="minorHAnsi" w:cstheme="minorHAnsi"/>
          <w:sz w:val="22"/>
          <w:szCs w:val="22"/>
        </w:rPr>
      </w:pPr>
    </w:p>
    <w:p w14:paraId="5E0F06F9" w14:textId="018B7140" w:rsidR="00B75EFD" w:rsidRPr="00374183" w:rsidRDefault="00B75EFD" w:rsidP="00F153C0">
      <w:pPr>
        <w:ind w:right="141"/>
        <w:jc w:val="both"/>
        <w:rPr>
          <w:rFonts w:asciiTheme="minorHAnsi" w:hAnsiTheme="minorHAnsi" w:cstheme="minorHAnsi"/>
          <w:sz w:val="22"/>
          <w:szCs w:val="22"/>
        </w:rPr>
      </w:pPr>
    </w:p>
    <w:p w14:paraId="5D846237" w14:textId="3AB8BA23" w:rsidR="00B75EFD" w:rsidRPr="00374183" w:rsidRDefault="00B75EFD" w:rsidP="00F153C0">
      <w:pPr>
        <w:ind w:right="141"/>
        <w:jc w:val="both"/>
        <w:rPr>
          <w:rFonts w:asciiTheme="minorHAnsi" w:hAnsiTheme="minorHAnsi" w:cstheme="minorHAnsi"/>
          <w:sz w:val="22"/>
          <w:szCs w:val="22"/>
        </w:rPr>
      </w:pPr>
    </w:p>
    <w:p w14:paraId="5BC9B412" w14:textId="640DEAD5" w:rsidR="00B75EFD" w:rsidRPr="00374183" w:rsidRDefault="00B75EFD" w:rsidP="00F153C0">
      <w:pPr>
        <w:ind w:right="141"/>
        <w:jc w:val="both"/>
        <w:rPr>
          <w:rFonts w:asciiTheme="minorHAnsi" w:hAnsiTheme="minorHAnsi" w:cstheme="minorHAnsi"/>
          <w:sz w:val="22"/>
          <w:szCs w:val="22"/>
        </w:rPr>
      </w:pPr>
    </w:p>
    <w:p w14:paraId="04F6D47C" w14:textId="0C424A21" w:rsidR="00B75EFD" w:rsidRPr="00374183" w:rsidRDefault="00B75EFD" w:rsidP="00F153C0">
      <w:pPr>
        <w:ind w:right="141"/>
        <w:jc w:val="both"/>
        <w:rPr>
          <w:rFonts w:asciiTheme="minorHAnsi" w:hAnsiTheme="minorHAnsi" w:cstheme="minorHAnsi"/>
          <w:sz w:val="22"/>
          <w:szCs w:val="22"/>
        </w:rPr>
      </w:pPr>
    </w:p>
    <w:p w14:paraId="25DDD815" w14:textId="77777777" w:rsidR="00F153C0" w:rsidRPr="00374183" w:rsidRDefault="00F153C0" w:rsidP="00F153C0">
      <w:pPr>
        <w:pStyle w:val="Listaszerbekezds"/>
        <w:ind w:right="141"/>
        <w:jc w:val="both"/>
        <w:rPr>
          <w:rFonts w:asciiTheme="minorHAnsi" w:hAnsiTheme="minorHAnsi" w:cstheme="minorHAnsi"/>
          <w:sz w:val="22"/>
          <w:szCs w:val="22"/>
        </w:rPr>
      </w:pPr>
    </w:p>
    <w:p w14:paraId="1578A90A" w14:textId="291EF66B" w:rsidR="00B75EFD" w:rsidRPr="00374183" w:rsidRDefault="00F153C0" w:rsidP="00B75EFD">
      <w:pPr>
        <w:spacing w:before="120"/>
        <w:ind w:right="142"/>
        <w:jc w:val="both"/>
        <w:rPr>
          <w:rFonts w:asciiTheme="minorHAnsi" w:hAnsiTheme="minorHAnsi" w:cstheme="minorHAnsi"/>
          <w:sz w:val="22"/>
          <w:szCs w:val="22"/>
        </w:rPr>
      </w:pPr>
      <w:r w:rsidRPr="00374183">
        <w:rPr>
          <w:rFonts w:asciiTheme="minorHAnsi" w:hAnsiTheme="minorHAnsi" w:cstheme="minorHAnsi"/>
          <w:sz w:val="22"/>
          <w:szCs w:val="22"/>
        </w:rPr>
        <w:t>A kérelmek elbírálása mellett az ügyintézők - az önkormányzati rendeletek által előírt, illetve más hatóságok általi megkeresésre –</w:t>
      </w:r>
      <w:r w:rsidR="009E0596">
        <w:rPr>
          <w:rFonts w:asciiTheme="minorHAnsi" w:hAnsiTheme="minorHAnsi" w:cstheme="minorHAnsi"/>
          <w:sz w:val="22"/>
          <w:szCs w:val="22"/>
        </w:rPr>
        <w:t xml:space="preserve"> </w:t>
      </w:r>
      <w:r w:rsidRPr="00374183">
        <w:rPr>
          <w:rFonts w:asciiTheme="minorHAnsi" w:hAnsiTheme="minorHAnsi" w:cstheme="minorHAnsi"/>
          <w:sz w:val="22"/>
          <w:szCs w:val="22"/>
        </w:rPr>
        <w:t>környezettanulmányt végeznek. A hatósági ügyekben a jogszabályban előírt ügyintézési határidőt az Irodán sikerült betartani.</w:t>
      </w:r>
    </w:p>
    <w:p w14:paraId="5241CA8E" w14:textId="7EF844E9" w:rsidR="00F153C0" w:rsidRPr="00374183" w:rsidRDefault="00F153C0" w:rsidP="00B75EFD">
      <w:pPr>
        <w:spacing w:before="120"/>
        <w:ind w:right="142"/>
        <w:jc w:val="both"/>
        <w:rPr>
          <w:rFonts w:asciiTheme="minorHAnsi" w:hAnsiTheme="minorHAnsi" w:cstheme="minorHAnsi"/>
          <w:sz w:val="22"/>
          <w:szCs w:val="22"/>
        </w:rPr>
      </w:pPr>
      <w:r w:rsidRPr="00374183">
        <w:rPr>
          <w:rFonts w:asciiTheme="minorHAnsi" w:hAnsiTheme="minorHAnsi" w:cstheme="minorHAnsi"/>
          <w:b/>
          <w:sz w:val="22"/>
          <w:szCs w:val="22"/>
          <w:u w:val="single"/>
        </w:rPr>
        <w:t>Közösségi Bérlakás Rendszerben nyilvántartott ingatlanok bérbeadása:</w:t>
      </w:r>
    </w:p>
    <w:p w14:paraId="68911778" w14:textId="49447CEC" w:rsidR="00F153C0" w:rsidRPr="00374183" w:rsidRDefault="00F153C0" w:rsidP="00F153C0">
      <w:pPr>
        <w:autoSpaceDE w:val="0"/>
        <w:autoSpaceDN w:val="0"/>
        <w:adjustRightInd w:val="0"/>
        <w:ind w:right="141"/>
        <w:jc w:val="both"/>
        <w:rPr>
          <w:rFonts w:asciiTheme="minorHAnsi" w:hAnsiTheme="minorHAnsi" w:cstheme="minorHAnsi"/>
          <w:sz w:val="22"/>
          <w:szCs w:val="22"/>
        </w:rPr>
      </w:pPr>
      <w:r w:rsidRPr="00374183">
        <w:rPr>
          <w:rFonts w:asciiTheme="minorHAnsi" w:eastAsia="SimSun" w:hAnsiTheme="minorHAnsi" w:cstheme="minorHAnsi"/>
          <w:color w:val="000000"/>
          <w:sz w:val="22"/>
          <w:szCs w:val="22"/>
          <w:lang w:eastAsia="ar-SA"/>
        </w:rPr>
        <w:t>A tulajdonos által felajánlott ingatlan</w:t>
      </w:r>
      <w:r w:rsidRPr="00374183">
        <w:rPr>
          <w:rFonts w:asciiTheme="minorHAnsi" w:hAnsiTheme="minorHAnsi" w:cstheme="minorHAnsi"/>
          <w:sz w:val="22"/>
          <w:szCs w:val="22"/>
        </w:rPr>
        <w:t xml:space="preserve"> állapotfelmérését követően, és a bérleti díj elfogadásáról szóló tulajdonosi nyilatkozat alapján 2022. szeptember hónapban 2 ingatlan került a KBR rendszerében bérbeadásra. </w:t>
      </w:r>
    </w:p>
    <w:p w14:paraId="213E4DA8" w14:textId="77777777" w:rsidR="00F153C0" w:rsidRPr="00374183" w:rsidRDefault="00F153C0" w:rsidP="00B75EFD">
      <w:pPr>
        <w:spacing w:before="120"/>
        <w:ind w:right="142"/>
        <w:jc w:val="both"/>
        <w:rPr>
          <w:rFonts w:asciiTheme="minorHAnsi" w:hAnsiTheme="minorHAnsi" w:cstheme="minorHAnsi"/>
          <w:sz w:val="22"/>
          <w:szCs w:val="22"/>
          <w:u w:val="single"/>
        </w:rPr>
      </w:pPr>
      <w:r w:rsidRPr="00374183">
        <w:rPr>
          <w:rFonts w:asciiTheme="minorHAnsi" w:eastAsia="SimSun" w:hAnsiTheme="minorHAnsi" w:cstheme="minorHAnsi"/>
          <w:b/>
          <w:bCs/>
          <w:color w:val="000000"/>
          <w:sz w:val="22"/>
          <w:szCs w:val="22"/>
          <w:u w:val="single"/>
          <w:lang w:eastAsia="ar-SA"/>
        </w:rPr>
        <w:t>Lakás helyreállításának vállalásával történő bérbeadás:</w:t>
      </w:r>
    </w:p>
    <w:p w14:paraId="7199B9CA" w14:textId="77777777" w:rsidR="00527ECE" w:rsidRDefault="00F153C0" w:rsidP="00B75EFD">
      <w:pPr>
        <w:autoSpaceDE w:val="0"/>
        <w:autoSpaceDN w:val="0"/>
        <w:adjustRightInd w:val="0"/>
        <w:ind w:right="141"/>
        <w:jc w:val="both"/>
        <w:rPr>
          <w:rFonts w:asciiTheme="minorHAnsi" w:hAnsiTheme="minorHAnsi" w:cstheme="minorHAnsi"/>
          <w:sz w:val="22"/>
          <w:szCs w:val="22"/>
        </w:rPr>
      </w:pPr>
      <w:r w:rsidRPr="00374183">
        <w:rPr>
          <w:rFonts w:asciiTheme="minorHAnsi" w:hAnsiTheme="minorHAnsi" w:cstheme="minorHAnsi"/>
          <w:sz w:val="22"/>
          <w:szCs w:val="22"/>
        </w:rPr>
        <w:t xml:space="preserve">A környezettanulmányok elvégzését követően, a kérelmezőkkel történt személyes egyeztetések alkalmával, a SZOVA </w:t>
      </w:r>
      <w:proofErr w:type="spellStart"/>
      <w:r w:rsidRPr="00374183">
        <w:rPr>
          <w:rFonts w:asciiTheme="minorHAnsi" w:hAnsiTheme="minorHAnsi" w:cstheme="minorHAnsi"/>
          <w:sz w:val="22"/>
          <w:szCs w:val="22"/>
        </w:rPr>
        <w:t>NZrt</w:t>
      </w:r>
      <w:proofErr w:type="spellEnd"/>
      <w:r w:rsidR="00F71A05" w:rsidRPr="00374183">
        <w:rPr>
          <w:rFonts w:asciiTheme="minorHAnsi" w:hAnsiTheme="minorHAnsi" w:cstheme="minorHAnsi"/>
          <w:sz w:val="22"/>
          <w:szCs w:val="22"/>
        </w:rPr>
        <w:t>.</w:t>
      </w:r>
      <w:r w:rsidRPr="00374183">
        <w:rPr>
          <w:rFonts w:asciiTheme="minorHAnsi" w:hAnsiTheme="minorHAnsi" w:cstheme="minorHAnsi"/>
          <w:sz w:val="22"/>
          <w:szCs w:val="22"/>
        </w:rPr>
        <w:t xml:space="preserve"> által megküldött, 13 db üres, helyreállítandó bérlakás pontos címét, alapterületét, szobaszámát és egyéb helyiségeinek felsorolását, komfortfokozatát, fűtési módját, valamint a felújítási költség összegét tartalmazó bérlakások listája alapján, az igénylők megjelöltek 2 – 3 lakást, amelyeknek megtekintését követően nyilatkoztak </w:t>
      </w:r>
      <w:r w:rsidRPr="00374183">
        <w:rPr>
          <w:rFonts w:asciiTheme="minorHAnsi" w:hAnsiTheme="minorHAnsi" w:cstheme="minorHAnsi"/>
          <w:sz w:val="22"/>
          <w:szCs w:val="22"/>
        </w:rPr>
        <w:lastRenderedPageBreak/>
        <w:t xml:space="preserve">arról, hogy részükre a felajánlott ingatlan megfelel. </w:t>
      </w:r>
    </w:p>
    <w:p w14:paraId="2680D863" w14:textId="546CEBAA" w:rsidR="00F153C0" w:rsidRPr="00374183" w:rsidRDefault="00F153C0" w:rsidP="00B75EFD">
      <w:pPr>
        <w:autoSpaceDE w:val="0"/>
        <w:autoSpaceDN w:val="0"/>
        <w:adjustRightInd w:val="0"/>
        <w:ind w:right="141"/>
        <w:jc w:val="both"/>
        <w:rPr>
          <w:rFonts w:asciiTheme="minorHAnsi" w:hAnsiTheme="minorHAnsi" w:cstheme="minorHAnsi"/>
          <w:sz w:val="22"/>
          <w:szCs w:val="22"/>
        </w:rPr>
      </w:pPr>
      <w:r w:rsidRPr="00374183">
        <w:rPr>
          <w:rFonts w:asciiTheme="minorHAnsi" w:hAnsiTheme="minorHAnsi" w:cstheme="minorHAnsi"/>
          <w:sz w:val="22"/>
          <w:szCs w:val="22"/>
        </w:rPr>
        <w:t>A bérleménykezelők a lakások megtekintését több időpont biztosításával tették lehetővé. Az egyeztetések során 92 kérelmezővel történt személyes, és több alkalommal telefonon történő konzultáció. Az egyeztetéseket követően 11 db helyreállítandó bérlakás került kijelölésre.</w:t>
      </w:r>
    </w:p>
    <w:p w14:paraId="37FA14EC" w14:textId="6F749A10" w:rsidR="00F153C0" w:rsidRPr="00374183" w:rsidRDefault="00F153C0" w:rsidP="00B75EFD">
      <w:pPr>
        <w:autoSpaceDE w:val="0"/>
        <w:autoSpaceDN w:val="0"/>
        <w:adjustRightInd w:val="0"/>
        <w:spacing w:before="120"/>
        <w:ind w:right="142"/>
        <w:jc w:val="both"/>
        <w:rPr>
          <w:rFonts w:asciiTheme="minorHAnsi" w:hAnsiTheme="minorHAnsi" w:cstheme="minorHAnsi"/>
          <w:sz w:val="22"/>
          <w:szCs w:val="22"/>
        </w:rPr>
      </w:pPr>
      <w:r w:rsidRPr="00374183">
        <w:rPr>
          <w:rFonts w:asciiTheme="minorHAnsi" w:hAnsiTheme="minorHAnsi" w:cstheme="minorHAnsi"/>
          <w:sz w:val="22"/>
          <w:szCs w:val="22"/>
        </w:rPr>
        <w:t xml:space="preserve">A Szociális és Lakás Bizottság, a 2022. szeptemberi ülésén 25 család részére a </w:t>
      </w:r>
      <w:r w:rsidRPr="00374183">
        <w:rPr>
          <w:rFonts w:asciiTheme="minorHAnsi" w:eastAsia="SimSun" w:hAnsiTheme="minorHAnsi" w:cstheme="minorHAnsi"/>
          <w:color w:val="000000"/>
          <w:sz w:val="22"/>
          <w:szCs w:val="22"/>
          <w:lang w:eastAsia="ar-SA"/>
        </w:rPr>
        <w:t>lakáshasználatuk meghosszabbításáról döntött</w:t>
      </w:r>
      <w:r w:rsidRPr="00374183">
        <w:rPr>
          <w:rFonts w:asciiTheme="minorHAnsi" w:hAnsiTheme="minorHAnsi" w:cstheme="minorHAnsi"/>
          <w:sz w:val="22"/>
          <w:szCs w:val="22"/>
        </w:rPr>
        <w:t>, továbbá 9</w:t>
      </w:r>
      <w:r w:rsidRPr="00374183">
        <w:rPr>
          <w:rFonts w:asciiTheme="minorHAnsi" w:eastAsia="SimSun" w:hAnsiTheme="minorHAnsi" w:cstheme="minorHAnsi"/>
          <w:bCs/>
          <w:color w:val="000000"/>
          <w:sz w:val="22"/>
          <w:szCs w:val="22"/>
          <w:lang w:eastAsia="ar-SA"/>
        </w:rPr>
        <w:t xml:space="preserve"> család részére pedig </w:t>
      </w:r>
      <w:r w:rsidRPr="00374183">
        <w:rPr>
          <w:rFonts w:asciiTheme="minorHAnsi" w:hAnsiTheme="minorHAnsi" w:cstheme="minorHAnsi"/>
          <w:b/>
          <w:sz w:val="22"/>
          <w:szCs w:val="22"/>
          <w:u w:val="single"/>
        </w:rPr>
        <w:t>r</w:t>
      </w:r>
      <w:r w:rsidRPr="00374183">
        <w:rPr>
          <w:rFonts w:asciiTheme="minorHAnsi" w:eastAsia="SimSun" w:hAnsiTheme="minorHAnsi" w:cstheme="minorHAnsi"/>
          <w:b/>
          <w:bCs/>
          <w:color w:val="000000"/>
          <w:sz w:val="22"/>
          <w:szCs w:val="22"/>
          <w:u w:val="single"/>
          <w:lang w:eastAsia="ar-SA"/>
        </w:rPr>
        <w:t>endkívüli szociális krízishelyzetére tekintettel</w:t>
      </w:r>
      <w:r w:rsidRPr="00374183">
        <w:rPr>
          <w:rFonts w:asciiTheme="minorHAnsi" w:eastAsia="SimSun" w:hAnsiTheme="minorHAnsi" w:cstheme="minorHAnsi"/>
          <w:bCs/>
          <w:color w:val="000000"/>
          <w:sz w:val="22"/>
          <w:szCs w:val="22"/>
          <w:lang w:eastAsia="ar-SA"/>
        </w:rPr>
        <w:t xml:space="preserve"> önkormányzati tulajdonban lévő ingatlant jelölt ki. A</w:t>
      </w:r>
      <w:r w:rsidRPr="00374183">
        <w:rPr>
          <w:rFonts w:asciiTheme="minorHAnsi" w:hAnsiTheme="minorHAnsi" w:cstheme="minorHAnsi"/>
          <w:sz w:val="22"/>
          <w:szCs w:val="22"/>
        </w:rPr>
        <w:t>z érintettek részére a bérlakások bérbeadása megtörtént.</w:t>
      </w:r>
    </w:p>
    <w:p w14:paraId="23FEAEE5" w14:textId="77777777" w:rsidR="00F153C0" w:rsidRPr="00374183" w:rsidRDefault="00F153C0" w:rsidP="00F153C0">
      <w:pPr>
        <w:ind w:left="-851" w:right="141"/>
        <w:jc w:val="both"/>
        <w:rPr>
          <w:rFonts w:asciiTheme="minorHAnsi" w:eastAsia="SimSun" w:hAnsiTheme="minorHAnsi" w:cstheme="minorHAnsi"/>
          <w:bCs/>
          <w:color w:val="000000"/>
          <w:sz w:val="22"/>
          <w:szCs w:val="22"/>
          <w:lang w:eastAsia="ar-SA"/>
        </w:rPr>
      </w:pPr>
    </w:p>
    <w:p w14:paraId="42F44D4A" w14:textId="77777777" w:rsidR="004A67D1" w:rsidRPr="00374183" w:rsidRDefault="004A67D1" w:rsidP="000A5B32">
      <w:pPr>
        <w:rPr>
          <w:rFonts w:asciiTheme="minorHAnsi" w:hAnsiTheme="minorHAnsi" w:cstheme="minorHAnsi"/>
          <w:sz w:val="22"/>
          <w:szCs w:val="22"/>
        </w:rPr>
      </w:pPr>
      <w:r w:rsidRPr="00374183">
        <w:rPr>
          <w:rFonts w:asciiTheme="minorHAnsi" w:hAnsiTheme="minorHAnsi" w:cstheme="minorHAnsi"/>
          <w:sz w:val="22"/>
          <w:szCs w:val="22"/>
        </w:rPr>
        <w:t xml:space="preserve">A </w:t>
      </w:r>
      <w:r w:rsidRPr="00374183">
        <w:rPr>
          <w:rFonts w:asciiTheme="minorHAnsi" w:hAnsiTheme="minorHAnsi" w:cstheme="minorHAnsi"/>
          <w:b/>
          <w:bCs/>
          <w:sz w:val="22"/>
          <w:szCs w:val="22"/>
        </w:rPr>
        <w:t xml:space="preserve">Sport és Ifjúsági Iroda </w:t>
      </w:r>
      <w:r w:rsidRPr="00374183">
        <w:rPr>
          <w:rFonts w:asciiTheme="minorHAnsi" w:hAnsiTheme="minorHAnsi" w:cstheme="minorHAnsi"/>
          <w:sz w:val="22"/>
          <w:szCs w:val="22"/>
        </w:rPr>
        <w:t>vezetője az alábbi tájékoztatást adta az iroda munkájáról:</w:t>
      </w:r>
    </w:p>
    <w:p w14:paraId="4FBE0FA8" w14:textId="77777777" w:rsidR="00472C2A" w:rsidRPr="00374183" w:rsidRDefault="00472C2A" w:rsidP="00472C2A">
      <w:pPr>
        <w:jc w:val="both"/>
        <w:rPr>
          <w:rFonts w:asciiTheme="minorHAnsi" w:hAnsiTheme="minorHAnsi" w:cstheme="minorHAnsi"/>
          <w:sz w:val="22"/>
          <w:szCs w:val="22"/>
        </w:rPr>
      </w:pPr>
      <w:r w:rsidRPr="00374183">
        <w:rPr>
          <w:rFonts w:asciiTheme="minorHAnsi" w:hAnsiTheme="minorHAnsi" w:cstheme="minorHAnsi"/>
          <w:sz w:val="22"/>
          <w:szCs w:val="22"/>
        </w:rPr>
        <w:t>Az iroda szervezésében kerültek lebonyolításra különböző diáksport rendezvények, többek között:</w:t>
      </w:r>
    </w:p>
    <w:p w14:paraId="496B8675" w14:textId="3C240CB9" w:rsidR="00472C2A" w:rsidRPr="00374183" w:rsidRDefault="00472C2A" w:rsidP="00472C2A">
      <w:pPr>
        <w:pStyle w:val="Listaszerbekezds"/>
        <w:numPr>
          <w:ilvl w:val="0"/>
          <w:numId w:val="16"/>
        </w:numPr>
        <w:jc w:val="both"/>
        <w:rPr>
          <w:rFonts w:asciiTheme="minorHAnsi" w:hAnsiTheme="minorHAnsi" w:cstheme="minorHAnsi"/>
          <w:sz w:val="22"/>
          <w:szCs w:val="22"/>
        </w:rPr>
      </w:pPr>
      <w:r w:rsidRPr="00374183">
        <w:rPr>
          <w:rFonts w:asciiTheme="minorHAnsi" w:hAnsiTheme="minorHAnsi" w:cstheme="minorHAnsi"/>
          <w:sz w:val="22"/>
          <w:szCs w:val="22"/>
        </w:rPr>
        <w:t>általános és középiskolások részére atlétika városi bajnokság;</w:t>
      </w:r>
    </w:p>
    <w:p w14:paraId="3D121BF5" w14:textId="4E08EE72" w:rsidR="00472C2A" w:rsidRPr="00374183" w:rsidRDefault="00472C2A" w:rsidP="00472C2A">
      <w:pPr>
        <w:pStyle w:val="Listaszerbekezds"/>
        <w:numPr>
          <w:ilvl w:val="0"/>
          <w:numId w:val="16"/>
        </w:numPr>
        <w:jc w:val="both"/>
        <w:rPr>
          <w:rFonts w:asciiTheme="minorHAnsi" w:hAnsiTheme="minorHAnsi" w:cstheme="minorHAnsi"/>
          <w:sz w:val="22"/>
          <w:szCs w:val="22"/>
        </w:rPr>
      </w:pPr>
      <w:r w:rsidRPr="00374183">
        <w:rPr>
          <w:rFonts w:asciiTheme="minorHAnsi" w:hAnsiTheme="minorHAnsi" w:cstheme="minorHAnsi"/>
          <w:sz w:val="22"/>
          <w:szCs w:val="22"/>
        </w:rPr>
        <w:t>általános iskolások részére asztalitenisz diákolimpia;</w:t>
      </w:r>
    </w:p>
    <w:p w14:paraId="7AC75D98" w14:textId="47B07211" w:rsidR="00472C2A" w:rsidRPr="00374183" w:rsidRDefault="00472C2A" w:rsidP="00472C2A">
      <w:pPr>
        <w:pStyle w:val="Listaszerbekezds"/>
        <w:numPr>
          <w:ilvl w:val="0"/>
          <w:numId w:val="16"/>
        </w:numPr>
        <w:jc w:val="both"/>
        <w:rPr>
          <w:rFonts w:asciiTheme="minorHAnsi" w:hAnsiTheme="minorHAnsi" w:cstheme="minorHAnsi"/>
          <w:sz w:val="22"/>
          <w:szCs w:val="22"/>
        </w:rPr>
      </w:pPr>
      <w:r w:rsidRPr="00374183">
        <w:rPr>
          <w:rFonts w:asciiTheme="minorHAnsi" w:hAnsiTheme="minorHAnsi" w:cstheme="minorHAnsi"/>
          <w:sz w:val="22"/>
          <w:szCs w:val="22"/>
        </w:rPr>
        <w:t xml:space="preserve">általános iskolások részére </w:t>
      </w:r>
      <w:proofErr w:type="spellStart"/>
      <w:r w:rsidRPr="00374183">
        <w:rPr>
          <w:rFonts w:asciiTheme="minorHAnsi" w:hAnsiTheme="minorHAnsi" w:cstheme="minorHAnsi"/>
          <w:sz w:val="22"/>
          <w:szCs w:val="22"/>
        </w:rPr>
        <w:t>floorball</w:t>
      </w:r>
      <w:proofErr w:type="spellEnd"/>
      <w:r w:rsidRPr="00374183">
        <w:rPr>
          <w:rFonts w:asciiTheme="minorHAnsi" w:hAnsiTheme="minorHAnsi" w:cstheme="minorHAnsi"/>
          <w:sz w:val="22"/>
          <w:szCs w:val="22"/>
        </w:rPr>
        <w:t xml:space="preserve"> diákolimpia;</w:t>
      </w:r>
    </w:p>
    <w:p w14:paraId="4D5E7705" w14:textId="30CF55D2" w:rsidR="00472C2A" w:rsidRPr="00374183" w:rsidRDefault="00472C2A" w:rsidP="00472C2A">
      <w:pPr>
        <w:pStyle w:val="Listaszerbekezds"/>
        <w:numPr>
          <w:ilvl w:val="0"/>
          <w:numId w:val="16"/>
        </w:numPr>
        <w:jc w:val="both"/>
        <w:rPr>
          <w:rFonts w:asciiTheme="minorHAnsi" w:hAnsiTheme="minorHAnsi" w:cstheme="minorHAnsi"/>
          <w:sz w:val="22"/>
          <w:szCs w:val="22"/>
        </w:rPr>
      </w:pPr>
      <w:r w:rsidRPr="00374183">
        <w:rPr>
          <w:rFonts w:asciiTheme="minorHAnsi" w:hAnsiTheme="minorHAnsi" w:cstheme="minorHAnsi"/>
          <w:sz w:val="22"/>
          <w:szCs w:val="22"/>
        </w:rPr>
        <w:t>középiskolások részére kosárlabda diákolimpia;</w:t>
      </w:r>
      <w:r w:rsidR="000A5B32" w:rsidRPr="00374183">
        <w:rPr>
          <w:rFonts w:asciiTheme="minorHAnsi" w:hAnsiTheme="minorHAnsi" w:cstheme="minorHAnsi"/>
          <w:sz w:val="22"/>
          <w:szCs w:val="22"/>
        </w:rPr>
        <w:t xml:space="preserve">                      </w:t>
      </w:r>
    </w:p>
    <w:p w14:paraId="3C08DCC0" w14:textId="539CC536" w:rsidR="00472C2A" w:rsidRPr="00374183" w:rsidRDefault="00472C2A" w:rsidP="00472C2A">
      <w:pPr>
        <w:pStyle w:val="Listaszerbekezds"/>
        <w:numPr>
          <w:ilvl w:val="0"/>
          <w:numId w:val="16"/>
        </w:numPr>
        <w:jc w:val="both"/>
        <w:rPr>
          <w:rFonts w:asciiTheme="minorHAnsi" w:hAnsiTheme="minorHAnsi" w:cstheme="minorHAnsi"/>
          <w:sz w:val="22"/>
          <w:szCs w:val="22"/>
        </w:rPr>
      </w:pPr>
      <w:r w:rsidRPr="00374183">
        <w:rPr>
          <w:rFonts w:asciiTheme="minorHAnsi" w:hAnsiTheme="minorHAnsi" w:cstheme="minorHAnsi"/>
          <w:sz w:val="22"/>
          <w:szCs w:val="22"/>
        </w:rPr>
        <w:t>középiskolások részére röplabda diákolimpia;</w:t>
      </w:r>
    </w:p>
    <w:p w14:paraId="3B0974BD" w14:textId="4046908B" w:rsidR="00472C2A" w:rsidRPr="00374183" w:rsidRDefault="00472C2A" w:rsidP="00472C2A">
      <w:pPr>
        <w:pStyle w:val="Listaszerbekezds"/>
        <w:numPr>
          <w:ilvl w:val="0"/>
          <w:numId w:val="16"/>
        </w:numPr>
        <w:jc w:val="both"/>
        <w:rPr>
          <w:rFonts w:asciiTheme="minorHAnsi" w:hAnsiTheme="minorHAnsi" w:cstheme="minorHAnsi"/>
          <w:sz w:val="22"/>
          <w:szCs w:val="22"/>
        </w:rPr>
      </w:pPr>
      <w:r w:rsidRPr="00374183">
        <w:rPr>
          <w:rFonts w:asciiTheme="minorHAnsi" w:hAnsiTheme="minorHAnsi" w:cstheme="minorHAnsi"/>
          <w:sz w:val="22"/>
          <w:szCs w:val="22"/>
        </w:rPr>
        <w:t>általános és középiskolások részére kézilabda diákolimpia;</w:t>
      </w:r>
    </w:p>
    <w:p w14:paraId="74D038F8" w14:textId="6E23FBDC" w:rsidR="00472C2A" w:rsidRPr="00374183" w:rsidRDefault="00472C2A" w:rsidP="00472C2A">
      <w:pPr>
        <w:pStyle w:val="Listaszerbekezds"/>
        <w:numPr>
          <w:ilvl w:val="0"/>
          <w:numId w:val="16"/>
        </w:numPr>
        <w:jc w:val="both"/>
        <w:rPr>
          <w:rFonts w:asciiTheme="minorHAnsi" w:hAnsiTheme="minorHAnsi" w:cstheme="minorHAnsi"/>
          <w:sz w:val="22"/>
          <w:szCs w:val="22"/>
        </w:rPr>
      </w:pPr>
      <w:r w:rsidRPr="00374183">
        <w:rPr>
          <w:rFonts w:asciiTheme="minorHAnsi" w:hAnsiTheme="minorHAnsi" w:cstheme="minorHAnsi"/>
          <w:sz w:val="22"/>
          <w:szCs w:val="22"/>
        </w:rPr>
        <w:t>általános és középiskolások részére futsal diákolimpia.</w:t>
      </w:r>
    </w:p>
    <w:p w14:paraId="732678C7" w14:textId="1D1C1A1B" w:rsidR="00472C2A" w:rsidRPr="00374183" w:rsidRDefault="00472C2A" w:rsidP="00472C2A">
      <w:pPr>
        <w:jc w:val="both"/>
        <w:rPr>
          <w:rFonts w:asciiTheme="minorHAnsi" w:hAnsiTheme="minorHAnsi" w:cstheme="minorHAnsi"/>
          <w:sz w:val="22"/>
          <w:szCs w:val="22"/>
        </w:rPr>
      </w:pPr>
      <w:r w:rsidRPr="00374183">
        <w:rPr>
          <w:rFonts w:asciiTheme="minorHAnsi" w:hAnsiTheme="minorHAnsi" w:cstheme="minorHAnsi"/>
          <w:sz w:val="22"/>
          <w:szCs w:val="22"/>
        </w:rPr>
        <w:t>Az iroda közreműködött a különböző szabadidős programok - többek között - szervezésében és lebonyolításában:</w:t>
      </w:r>
    </w:p>
    <w:p w14:paraId="25F45FB5" w14:textId="08A9AB77" w:rsidR="00472C2A" w:rsidRPr="00374183" w:rsidRDefault="00472C2A" w:rsidP="00472C2A">
      <w:pPr>
        <w:pStyle w:val="Listaszerbekezds"/>
        <w:numPr>
          <w:ilvl w:val="0"/>
          <w:numId w:val="16"/>
        </w:numPr>
        <w:jc w:val="both"/>
        <w:rPr>
          <w:rFonts w:asciiTheme="minorHAnsi" w:hAnsiTheme="minorHAnsi" w:cstheme="minorHAnsi"/>
          <w:sz w:val="22"/>
          <w:szCs w:val="22"/>
        </w:rPr>
      </w:pPr>
      <w:r w:rsidRPr="00374183">
        <w:rPr>
          <w:rFonts w:asciiTheme="minorHAnsi" w:hAnsiTheme="minorHAnsi" w:cstheme="minorHAnsi"/>
          <w:sz w:val="22"/>
          <w:szCs w:val="22"/>
        </w:rPr>
        <w:t xml:space="preserve">II. Dr. </w:t>
      </w:r>
      <w:proofErr w:type="spellStart"/>
      <w:r w:rsidRPr="00374183">
        <w:rPr>
          <w:rFonts w:asciiTheme="minorHAnsi" w:hAnsiTheme="minorHAnsi" w:cstheme="minorHAnsi"/>
          <w:sz w:val="22"/>
          <w:szCs w:val="22"/>
        </w:rPr>
        <w:t>Andits</w:t>
      </w:r>
      <w:proofErr w:type="spellEnd"/>
      <w:r w:rsidRPr="00374183">
        <w:rPr>
          <w:rFonts w:asciiTheme="minorHAnsi" w:hAnsiTheme="minorHAnsi" w:cstheme="minorHAnsi"/>
          <w:sz w:val="22"/>
          <w:szCs w:val="22"/>
        </w:rPr>
        <w:t xml:space="preserve"> Tamás Tenisz Emlékverseny;</w:t>
      </w:r>
    </w:p>
    <w:p w14:paraId="2B086E82" w14:textId="70239785" w:rsidR="00472C2A" w:rsidRPr="00374183" w:rsidRDefault="00472C2A" w:rsidP="00472C2A">
      <w:pPr>
        <w:pStyle w:val="Listaszerbekezds"/>
        <w:numPr>
          <w:ilvl w:val="0"/>
          <w:numId w:val="16"/>
        </w:numPr>
        <w:jc w:val="both"/>
        <w:rPr>
          <w:rFonts w:asciiTheme="minorHAnsi" w:hAnsiTheme="minorHAnsi" w:cstheme="minorHAnsi"/>
          <w:sz w:val="22"/>
          <w:szCs w:val="22"/>
        </w:rPr>
      </w:pPr>
      <w:r w:rsidRPr="00374183">
        <w:rPr>
          <w:rFonts w:asciiTheme="minorHAnsi" w:hAnsiTheme="minorHAnsi" w:cstheme="minorHAnsi"/>
          <w:sz w:val="22"/>
          <w:szCs w:val="22"/>
        </w:rPr>
        <w:t xml:space="preserve">kerékpártúra a Kőszegi hegységben; </w:t>
      </w:r>
    </w:p>
    <w:p w14:paraId="7D843D33" w14:textId="7BC55F9D" w:rsidR="00472C2A" w:rsidRPr="00374183" w:rsidRDefault="00472C2A" w:rsidP="00472C2A">
      <w:pPr>
        <w:pStyle w:val="Listaszerbekezds"/>
        <w:numPr>
          <w:ilvl w:val="0"/>
          <w:numId w:val="16"/>
        </w:numPr>
        <w:jc w:val="both"/>
        <w:rPr>
          <w:rFonts w:asciiTheme="minorHAnsi" w:hAnsiTheme="minorHAnsi" w:cstheme="minorHAnsi"/>
          <w:sz w:val="22"/>
          <w:szCs w:val="22"/>
        </w:rPr>
      </w:pPr>
      <w:r w:rsidRPr="00374183">
        <w:rPr>
          <w:rFonts w:asciiTheme="minorHAnsi" w:hAnsiTheme="minorHAnsi" w:cstheme="minorHAnsi"/>
          <w:sz w:val="22"/>
          <w:szCs w:val="22"/>
        </w:rPr>
        <w:t>őszi kerékpártúra – Ják és környékén.</w:t>
      </w:r>
    </w:p>
    <w:p w14:paraId="552CD4C6" w14:textId="77777777" w:rsidR="00472C2A" w:rsidRPr="00374183" w:rsidRDefault="00472C2A" w:rsidP="00472C2A">
      <w:pPr>
        <w:jc w:val="both"/>
        <w:rPr>
          <w:rFonts w:asciiTheme="minorHAnsi" w:hAnsiTheme="minorHAnsi" w:cstheme="minorHAnsi"/>
          <w:sz w:val="22"/>
          <w:szCs w:val="22"/>
        </w:rPr>
      </w:pPr>
      <w:r w:rsidRPr="00374183">
        <w:rPr>
          <w:rFonts w:asciiTheme="minorHAnsi" w:hAnsiTheme="minorHAnsi" w:cstheme="minorHAnsi"/>
          <w:sz w:val="22"/>
          <w:szCs w:val="22"/>
        </w:rPr>
        <w:t>Az iroda szervezésében folytatódott a 2022. évi Városi Tenisz Férfi Csapatbajnokság,</w:t>
      </w:r>
    </w:p>
    <w:p w14:paraId="0AC95AAF" w14:textId="5A2235DB" w:rsidR="00472C2A" w:rsidRPr="00374183" w:rsidRDefault="00472C2A" w:rsidP="00472C2A">
      <w:pPr>
        <w:jc w:val="both"/>
        <w:rPr>
          <w:rFonts w:asciiTheme="minorHAnsi" w:hAnsiTheme="minorHAnsi" w:cstheme="minorHAnsi"/>
          <w:sz w:val="22"/>
          <w:szCs w:val="22"/>
        </w:rPr>
      </w:pPr>
      <w:r w:rsidRPr="00374183">
        <w:rPr>
          <w:rFonts w:asciiTheme="minorHAnsi" w:hAnsiTheme="minorHAnsi" w:cstheme="minorHAnsi"/>
          <w:sz w:val="22"/>
          <w:szCs w:val="22"/>
        </w:rPr>
        <w:t>Az iroda megszervezte és lebonyolította</w:t>
      </w:r>
    </w:p>
    <w:p w14:paraId="33EB8486" w14:textId="74712622" w:rsidR="00472C2A" w:rsidRPr="00374183" w:rsidRDefault="00472C2A" w:rsidP="00472C2A">
      <w:pPr>
        <w:pStyle w:val="Listaszerbekezds"/>
        <w:numPr>
          <w:ilvl w:val="0"/>
          <w:numId w:val="16"/>
        </w:numPr>
        <w:jc w:val="both"/>
        <w:rPr>
          <w:rFonts w:asciiTheme="minorHAnsi" w:hAnsiTheme="minorHAnsi" w:cstheme="minorHAnsi"/>
          <w:sz w:val="22"/>
          <w:szCs w:val="22"/>
        </w:rPr>
      </w:pPr>
      <w:r w:rsidRPr="00374183">
        <w:rPr>
          <w:rFonts w:asciiTheme="minorHAnsi" w:hAnsiTheme="minorHAnsi" w:cstheme="minorHAnsi"/>
          <w:sz w:val="22"/>
          <w:szCs w:val="22"/>
        </w:rPr>
        <w:t>a második alkalommal megrendezésre kerülő Városi Diák és Szabadidősport Napot;</w:t>
      </w:r>
    </w:p>
    <w:p w14:paraId="6D47E54A" w14:textId="2FC0EF2D" w:rsidR="00472C2A" w:rsidRPr="00374183" w:rsidRDefault="00472C2A" w:rsidP="00472C2A">
      <w:pPr>
        <w:pStyle w:val="Listaszerbekezds"/>
        <w:numPr>
          <w:ilvl w:val="0"/>
          <w:numId w:val="16"/>
        </w:numPr>
        <w:jc w:val="both"/>
        <w:rPr>
          <w:rFonts w:asciiTheme="minorHAnsi" w:eastAsia="Times New Roman" w:hAnsiTheme="minorHAnsi" w:cstheme="minorHAnsi"/>
          <w:sz w:val="22"/>
          <w:szCs w:val="22"/>
        </w:rPr>
      </w:pPr>
      <w:r w:rsidRPr="00374183">
        <w:rPr>
          <w:rFonts w:asciiTheme="minorHAnsi" w:eastAsia="Times New Roman" w:hAnsiTheme="minorHAnsi" w:cstheme="minorHAnsi"/>
          <w:sz w:val="22"/>
          <w:szCs w:val="22"/>
        </w:rPr>
        <w:t>a Csó</w:t>
      </w:r>
      <w:r w:rsidR="00BD62AB" w:rsidRPr="00374183">
        <w:rPr>
          <w:rFonts w:asciiTheme="minorHAnsi" w:eastAsia="Times New Roman" w:hAnsiTheme="minorHAnsi" w:cstheme="minorHAnsi"/>
          <w:sz w:val="22"/>
          <w:szCs w:val="22"/>
        </w:rPr>
        <w:t xml:space="preserve">nakázó </w:t>
      </w:r>
      <w:r w:rsidRPr="00374183">
        <w:rPr>
          <w:rFonts w:asciiTheme="minorHAnsi" w:eastAsia="Times New Roman" w:hAnsiTheme="minorHAnsi" w:cstheme="minorHAnsi"/>
          <w:sz w:val="22"/>
          <w:szCs w:val="22"/>
        </w:rPr>
        <w:t>tó – Szigetfutás rendezvényt;</w:t>
      </w:r>
    </w:p>
    <w:p w14:paraId="32D02AB2" w14:textId="2A77E04C" w:rsidR="00472C2A" w:rsidRPr="00374183" w:rsidRDefault="00472C2A" w:rsidP="00472C2A">
      <w:pPr>
        <w:jc w:val="both"/>
        <w:rPr>
          <w:rFonts w:asciiTheme="minorHAnsi" w:hAnsiTheme="minorHAnsi" w:cstheme="minorHAnsi"/>
          <w:sz w:val="22"/>
          <w:szCs w:val="22"/>
        </w:rPr>
      </w:pPr>
      <w:r w:rsidRPr="00374183">
        <w:rPr>
          <w:rFonts w:asciiTheme="minorHAnsi" w:hAnsiTheme="minorHAnsi" w:cstheme="minorHAnsi"/>
          <w:sz w:val="22"/>
          <w:szCs w:val="22"/>
        </w:rPr>
        <w:t>Az iroda feldolgozta a sport kitüntetésekre beérkezett kitüntetési javaslatokat, előkészítette az óvodai sport tevékenység szabályozásához sportszervezetekkel történő együttműködési megállapodás</w:t>
      </w:r>
      <w:r w:rsidR="00BD62AB" w:rsidRPr="00374183">
        <w:rPr>
          <w:rFonts w:asciiTheme="minorHAnsi" w:hAnsiTheme="minorHAnsi" w:cstheme="minorHAnsi"/>
          <w:sz w:val="22"/>
          <w:szCs w:val="22"/>
        </w:rPr>
        <w:t>oka</w:t>
      </w:r>
      <w:r w:rsidRPr="00374183">
        <w:rPr>
          <w:rFonts w:asciiTheme="minorHAnsi" w:hAnsiTheme="minorHAnsi" w:cstheme="minorHAnsi"/>
          <w:sz w:val="22"/>
          <w:szCs w:val="22"/>
        </w:rPr>
        <w:t>t, a Sportkarácsonyi jutalmazás új szempontrendszerének kialakítását</w:t>
      </w:r>
      <w:r w:rsidR="00BD62AB" w:rsidRPr="00374183">
        <w:rPr>
          <w:rFonts w:asciiTheme="minorHAnsi" w:hAnsiTheme="minorHAnsi" w:cstheme="minorHAnsi"/>
          <w:sz w:val="22"/>
          <w:szCs w:val="22"/>
        </w:rPr>
        <w:t>, t</w:t>
      </w:r>
      <w:r w:rsidRPr="00374183">
        <w:rPr>
          <w:rFonts w:asciiTheme="minorHAnsi" w:hAnsiTheme="minorHAnsi" w:cstheme="minorHAnsi"/>
          <w:sz w:val="22"/>
          <w:szCs w:val="22"/>
        </w:rPr>
        <w:t>ovábbá tájékoztatta a szombathelyi székhelyű sportszervezeteket a NEA pályázati lehetőségekről.</w:t>
      </w:r>
    </w:p>
    <w:p w14:paraId="3EEA2485" w14:textId="576A4697" w:rsidR="00472C2A" w:rsidRPr="00374183" w:rsidRDefault="00472C2A" w:rsidP="00472C2A">
      <w:pPr>
        <w:jc w:val="both"/>
        <w:rPr>
          <w:rFonts w:asciiTheme="minorHAnsi" w:hAnsiTheme="minorHAnsi" w:cstheme="minorHAnsi"/>
          <w:sz w:val="22"/>
          <w:szCs w:val="22"/>
        </w:rPr>
      </w:pPr>
      <w:r w:rsidRPr="00374183">
        <w:rPr>
          <w:rFonts w:asciiTheme="minorHAnsi" w:hAnsiTheme="minorHAnsi" w:cstheme="minorHAnsi"/>
          <w:sz w:val="22"/>
          <w:szCs w:val="22"/>
        </w:rPr>
        <w:t>Megkezdte a Neumann János Általános Iskola udvarán található 3 db műfüves labdarúgó pálya éves karbantartási munkálatainak előkészítését. Folyamatos egyeztetéseket folytatott a Szombathelyi Szabadidősport Szövetséggel a 2022. évi Szilveszter Teremlabdarúgó Torna szervezésével kapcsolatban.</w:t>
      </w:r>
    </w:p>
    <w:p w14:paraId="6A16E248" w14:textId="08164EB0" w:rsidR="00472C2A" w:rsidRPr="00374183" w:rsidRDefault="00472C2A" w:rsidP="00BD62AB">
      <w:pPr>
        <w:jc w:val="both"/>
        <w:rPr>
          <w:rFonts w:asciiTheme="minorHAnsi" w:hAnsiTheme="minorHAnsi" w:cstheme="minorHAnsi"/>
          <w:sz w:val="22"/>
          <w:szCs w:val="22"/>
        </w:rPr>
      </w:pPr>
      <w:r w:rsidRPr="00374183">
        <w:rPr>
          <w:rFonts w:asciiTheme="minorHAnsi" w:hAnsiTheme="minorHAnsi" w:cstheme="minorHAnsi"/>
          <w:sz w:val="22"/>
          <w:szCs w:val="22"/>
        </w:rPr>
        <w:t>Az iroda szervezésében került lebonyolításra a Kábítószerügyi Egyeztető F</w:t>
      </w:r>
      <w:r w:rsidR="00E15F8B">
        <w:rPr>
          <w:rFonts w:asciiTheme="minorHAnsi" w:hAnsiTheme="minorHAnsi" w:cstheme="minorHAnsi"/>
          <w:sz w:val="22"/>
          <w:szCs w:val="22"/>
        </w:rPr>
        <w:t>ó</w:t>
      </w:r>
      <w:r w:rsidRPr="00374183">
        <w:rPr>
          <w:rFonts w:asciiTheme="minorHAnsi" w:hAnsiTheme="minorHAnsi" w:cstheme="minorHAnsi"/>
          <w:sz w:val="22"/>
          <w:szCs w:val="22"/>
        </w:rPr>
        <w:t>rum ülése, és elvégezte még a Vasi Diák Közösségi Szolgálat tevékenységéből fakadó adminisztratív feladatokat is.</w:t>
      </w:r>
    </w:p>
    <w:p w14:paraId="3145FB1B" w14:textId="77777777" w:rsidR="004A67D1" w:rsidRPr="00374183" w:rsidRDefault="004A67D1" w:rsidP="004A67D1">
      <w:pPr>
        <w:rPr>
          <w:rFonts w:asciiTheme="minorHAnsi" w:hAnsiTheme="minorHAnsi" w:cstheme="minorHAnsi"/>
          <w:sz w:val="22"/>
          <w:szCs w:val="22"/>
          <w:lang w:eastAsia="en-US"/>
        </w:rPr>
      </w:pPr>
    </w:p>
    <w:p w14:paraId="3A31FE51" w14:textId="57E7AA0E" w:rsidR="005E494E" w:rsidRPr="00374183" w:rsidRDefault="005E494E" w:rsidP="005E494E">
      <w:pPr>
        <w:jc w:val="both"/>
        <w:rPr>
          <w:rFonts w:asciiTheme="minorHAnsi" w:hAnsiTheme="minorHAnsi" w:cstheme="minorHAnsi"/>
          <w:sz w:val="22"/>
          <w:szCs w:val="22"/>
        </w:rPr>
      </w:pPr>
      <w:r w:rsidRPr="00374183">
        <w:rPr>
          <w:rFonts w:asciiTheme="minorHAnsi" w:hAnsiTheme="minorHAnsi" w:cstheme="minorHAnsi"/>
          <w:bCs/>
          <w:sz w:val="22"/>
          <w:szCs w:val="22"/>
        </w:rPr>
        <w:t>Az</w:t>
      </w:r>
      <w:r w:rsidRPr="00374183">
        <w:rPr>
          <w:rFonts w:asciiTheme="minorHAnsi" w:hAnsiTheme="minorHAnsi" w:cstheme="minorHAnsi"/>
          <w:b/>
          <w:sz w:val="22"/>
          <w:szCs w:val="22"/>
        </w:rPr>
        <w:t xml:space="preserve"> Egészségügyi, Kulturális és Köznevelési Iroda </w:t>
      </w:r>
      <w:r w:rsidRPr="00374183">
        <w:rPr>
          <w:rFonts w:asciiTheme="minorHAnsi" w:hAnsiTheme="minorHAnsi" w:cstheme="minorHAnsi"/>
          <w:sz w:val="22"/>
          <w:szCs w:val="22"/>
        </w:rPr>
        <w:t>sokrétű feladataiból (egészségügy, önkormányzati programok, kultúra, civil kapcsolatok, köznevelés stb.) fakadóan igen összetett tevékenységet folytat, 2022. szeptember - 2022. október hónapban az alábbi feladatokat végezte:</w:t>
      </w:r>
    </w:p>
    <w:p w14:paraId="2AF641B1" w14:textId="77777777" w:rsidR="005E494E" w:rsidRPr="00374183" w:rsidRDefault="005E494E" w:rsidP="00BD62AB">
      <w:pPr>
        <w:spacing w:before="120"/>
        <w:jc w:val="both"/>
        <w:rPr>
          <w:rFonts w:asciiTheme="minorHAnsi" w:hAnsiTheme="minorHAnsi" w:cstheme="minorHAnsi"/>
          <w:sz w:val="22"/>
          <w:szCs w:val="22"/>
          <w:u w:val="single"/>
        </w:rPr>
      </w:pPr>
      <w:r w:rsidRPr="00374183">
        <w:rPr>
          <w:rFonts w:asciiTheme="minorHAnsi" w:hAnsiTheme="minorHAnsi" w:cstheme="minorHAnsi"/>
          <w:sz w:val="22"/>
          <w:szCs w:val="22"/>
          <w:u w:val="single"/>
        </w:rPr>
        <w:t>Önként vállalt önkormányzati feladatok és civil területén végzett feladatok:</w:t>
      </w:r>
    </w:p>
    <w:p w14:paraId="4442FC17" w14:textId="2A5C7990" w:rsidR="005E494E" w:rsidRPr="00374183" w:rsidRDefault="005E494E" w:rsidP="005A1C90">
      <w:pPr>
        <w:pStyle w:val="Listaszerbekezds"/>
        <w:numPr>
          <w:ilvl w:val="0"/>
          <w:numId w:val="14"/>
        </w:numPr>
        <w:contextualSpacing w:val="0"/>
        <w:jc w:val="both"/>
        <w:rPr>
          <w:rFonts w:asciiTheme="minorHAnsi" w:eastAsia="Times New Roman" w:hAnsiTheme="minorHAnsi" w:cstheme="minorHAnsi"/>
          <w:sz w:val="22"/>
          <w:szCs w:val="22"/>
        </w:rPr>
      </w:pPr>
      <w:r w:rsidRPr="00374183">
        <w:rPr>
          <w:rFonts w:asciiTheme="minorHAnsi" w:eastAsia="Times New Roman" w:hAnsiTheme="minorHAnsi" w:cstheme="minorHAnsi"/>
          <w:sz w:val="22"/>
          <w:szCs w:val="22"/>
        </w:rPr>
        <w:t>önkormányzati támogatási rendszeren történő regisztrációk jóváhagyása</w:t>
      </w:r>
      <w:r w:rsidR="007B203B" w:rsidRPr="00374183">
        <w:rPr>
          <w:rFonts w:asciiTheme="minorHAnsi" w:eastAsia="Times New Roman" w:hAnsiTheme="minorHAnsi" w:cstheme="minorHAnsi"/>
          <w:sz w:val="22"/>
          <w:szCs w:val="22"/>
        </w:rPr>
        <w:t>;</w:t>
      </w:r>
    </w:p>
    <w:p w14:paraId="58CDE18F" w14:textId="38B0628E" w:rsidR="005E494E" w:rsidRPr="00374183" w:rsidRDefault="005E494E" w:rsidP="005A1C90">
      <w:pPr>
        <w:pStyle w:val="Listaszerbekezds"/>
        <w:numPr>
          <w:ilvl w:val="0"/>
          <w:numId w:val="14"/>
        </w:numPr>
        <w:contextualSpacing w:val="0"/>
        <w:jc w:val="both"/>
        <w:rPr>
          <w:rFonts w:asciiTheme="minorHAnsi" w:eastAsia="Times New Roman" w:hAnsiTheme="minorHAnsi" w:cstheme="minorHAnsi"/>
          <w:sz w:val="22"/>
          <w:szCs w:val="22"/>
        </w:rPr>
      </w:pPr>
      <w:r w:rsidRPr="00374183">
        <w:rPr>
          <w:rFonts w:asciiTheme="minorHAnsi" w:eastAsia="Times New Roman" w:hAnsiTheme="minorHAnsi" w:cstheme="minorHAnsi"/>
          <w:sz w:val="22"/>
          <w:szCs w:val="22"/>
        </w:rPr>
        <w:t>pályázati elszámolások ellenőrzése</w:t>
      </w:r>
      <w:r w:rsidR="007B203B" w:rsidRPr="00374183">
        <w:rPr>
          <w:rFonts w:asciiTheme="minorHAnsi" w:eastAsia="Times New Roman" w:hAnsiTheme="minorHAnsi" w:cstheme="minorHAnsi"/>
          <w:sz w:val="22"/>
          <w:szCs w:val="22"/>
        </w:rPr>
        <w:t>;</w:t>
      </w:r>
    </w:p>
    <w:p w14:paraId="6D5317AB" w14:textId="61C1A1DF" w:rsidR="005E494E" w:rsidRPr="00374183" w:rsidRDefault="005E494E" w:rsidP="005A1C90">
      <w:pPr>
        <w:pStyle w:val="Listaszerbekezds"/>
        <w:numPr>
          <w:ilvl w:val="0"/>
          <w:numId w:val="14"/>
        </w:numPr>
        <w:contextualSpacing w:val="0"/>
        <w:jc w:val="both"/>
        <w:rPr>
          <w:rFonts w:asciiTheme="minorHAnsi" w:eastAsia="Times New Roman" w:hAnsiTheme="minorHAnsi" w:cstheme="minorHAnsi"/>
          <w:sz w:val="22"/>
          <w:szCs w:val="22"/>
        </w:rPr>
      </w:pPr>
      <w:r w:rsidRPr="00374183">
        <w:rPr>
          <w:rFonts w:asciiTheme="minorHAnsi" w:eastAsia="Times New Roman" w:hAnsiTheme="minorHAnsi" w:cstheme="minorHAnsi"/>
          <w:sz w:val="22"/>
          <w:szCs w:val="22"/>
        </w:rPr>
        <w:t>a Kulturális és Civil Alap pályázati felhívásának közzététele, pályázatok befogadása és döntésre előkészítése</w:t>
      </w:r>
      <w:r w:rsidR="007B203B" w:rsidRPr="00374183">
        <w:rPr>
          <w:rFonts w:asciiTheme="minorHAnsi" w:eastAsia="Times New Roman" w:hAnsiTheme="minorHAnsi" w:cstheme="minorHAnsi"/>
          <w:sz w:val="22"/>
          <w:szCs w:val="22"/>
        </w:rPr>
        <w:t>;</w:t>
      </w:r>
      <w:r w:rsidRPr="00374183">
        <w:rPr>
          <w:rFonts w:asciiTheme="minorHAnsi" w:eastAsia="Times New Roman" w:hAnsiTheme="minorHAnsi" w:cstheme="minorHAnsi"/>
          <w:sz w:val="22"/>
          <w:szCs w:val="22"/>
        </w:rPr>
        <w:t xml:space="preserve"> </w:t>
      </w:r>
    </w:p>
    <w:p w14:paraId="27BFEA77" w14:textId="7E7A8059" w:rsidR="005E494E" w:rsidRPr="00374183" w:rsidRDefault="00BD62AB" w:rsidP="005A1C90">
      <w:pPr>
        <w:pStyle w:val="Listaszerbekezds"/>
        <w:numPr>
          <w:ilvl w:val="0"/>
          <w:numId w:val="14"/>
        </w:numPr>
        <w:contextualSpacing w:val="0"/>
        <w:jc w:val="both"/>
        <w:rPr>
          <w:rFonts w:asciiTheme="minorHAnsi" w:eastAsia="Times New Roman" w:hAnsiTheme="minorHAnsi" w:cstheme="minorHAnsi"/>
          <w:sz w:val="22"/>
          <w:szCs w:val="22"/>
        </w:rPr>
      </w:pPr>
      <w:r w:rsidRPr="00374183">
        <w:rPr>
          <w:rFonts w:asciiTheme="minorHAnsi" w:eastAsia="Times New Roman" w:hAnsiTheme="minorHAnsi" w:cstheme="minorHAnsi"/>
          <w:sz w:val="22"/>
          <w:szCs w:val="22"/>
        </w:rPr>
        <w:t>a</w:t>
      </w:r>
      <w:r w:rsidR="005E494E" w:rsidRPr="00374183">
        <w:rPr>
          <w:rFonts w:asciiTheme="minorHAnsi" w:eastAsia="Times New Roman" w:hAnsiTheme="minorHAnsi" w:cstheme="minorHAnsi"/>
          <w:sz w:val="22"/>
          <w:szCs w:val="22"/>
        </w:rPr>
        <w:t xml:space="preserve"> 2022. szeptember 21-i Civil Fórum lebonyolítása, jegyzőkönyv készítése</w:t>
      </w:r>
      <w:r w:rsidR="007B203B" w:rsidRPr="00374183">
        <w:rPr>
          <w:rFonts w:asciiTheme="minorHAnsi" w:eastAsia="Times New Roman" w:hAnsiTheme="minorHAnsi" w:cstheme="minorHAnsi"/>
          <w:sz w:val="22"/>
          <w:szCs w:val="22"/>
        </w:rPr>
        <w:t>;</w:t>
      </w:r>
    </w:p>
    <w:p w14:paraId="0892AE13" w14:textId="31D821BE" w:rsidR="005E494E" w:rsidRPr="00374183" w:rsidRDefault="005E494E" w:rsidP="005A1C90">
      <w:pPr>
        <w:pStyle w:val="Listaszerbekezds"/>
        <w:numPr>
          <w:ilvl w:val="0"/>
          <w:numId w:val="14"/>
        </w:numPr>
        <w:contextualSpacing w:val="0"/>
        <w:jc w:val="both"/>
        <w:rPr>
          <w:rFonts w:asciiTheme="minorHAnsi" w:eastAsia="Times New Roman" w:hAnsiTheme="minorHAnsi" w:cstheme="minorHAnsi"/>
          <w:sz w:val="22"/>
          <w:szCs w:val="22"/>
        </w:rPr>
      </w:pPr>
      <w:r w:rsidRPr="00374183">
        <w:rPr>
          <w:rFonts w:asciiTheme="minorHAnsi" w:eastAsia="Times New Roman" w:hAnsiTheme="minorHAnsi" w:cstheme="minorHAnsi"/>
          <w:sz w:val="22"/>
          <w:szCs w:val="22"/>
        </w:rPr>
        <w:t>kapcsolattartás civil szervezetekkel, egyeztetések lefolytatása civil szervezetek elhelyezéséről</w:t>
      </w:r>
      <w:r w:rsidR="007B203B" w:rsidRPr="00374183">
        <w:rPr>
          <w:rFonts w:asciiTheme="minorHAnsi" w:eastAsia="Times New Roman" w:hAnsiTheme="minorHAnsi" w:cstheme="minorHAnsi"/>
          <w:sz w:val="22"/>
          <w:szCs w:val="22"/>
        </w:rPr>
        <w:t>;</w:t>
      </w:r>
    </w:p>
    <w:p w14:paraId="7E2CD661" w14:textId="4B933796" w:rsidR="005E494E" w:rsidRPr="00374183" w:rsidRDefault="005E494E" w:rsidP="005A1C90">
      <w:pPr>
        <w:pStyle w:val="Listaszerbekezds"/>
        <w:numPr>
          <w:ilvl w:val="0"/>
          <w:numId w:val="9"/>
        </w:numPr>
        <w:contextualSpacing w:val="0"/>
        <w:jc w:val="both"/>
        <w:rPr>
          <w:rFonts w:asciiTheme="minorHAnsi" w:hAnsiTheme="minorHAnsi" w:cstheme="minorHAnsi"/>
          <w:sz w:val="22"/>
          <w:szCs w:val="22"/>
        </w:rPr>
      </w:pPr>
      <w:r w:rsidRPr="00374183">
        <w:rPr>
          <w:rFonts w:asciiTheme="minorHAnsi" w:hAnsiTheme="minorHAnsi" w:cstheme="minorHAnsi"/>
          <w:sz w:val="22"/>
          <w:szCs w:val="22"/>
        </w:rPr>
        <w:t>Szent Márton Kártya ügyintézés</w:t>
      </w:r>
      <w:r w:rsidR="007B203B" w:rsidRPr="00374183">
        <w:rPr>
          <w:rFonts w:asciiTheme="minorHAnsi" w:hAnsiTheme="minorHAnsi" w:cstheme="minorHAnsi"/>
          <w:sz w:val="22"/>
          <w:szCs w:val="22"/>
        </w:rPr>
        <w:t>;</w:t>
      </w:r>
    </w:p>
    <w:p w14:paraId="19295262" w14:textId="6903F138" w:rsidR="005E494E" w:rsidRPr="00374183" w:rsidRDefault="007B203B" w:rsidP="005A1C90">
      <w:pPr>
        <w:pStyle w:val="Listaszerbekezds"/>
        <w:numPr>
          <w:ilvl w:val="0"/>
          <w:numId w:val="9"/>
        </w:numPr>
        <w:contextualSpacing w:val="0"/>
        <w:jc w:val="both"/>
        <w:rPr>
          <w:rFonts w:asciiTheme="minorHAnsi" w:hAnsiTheme="minorHAnsi" w:cstheme="minorHAnsi"/>
          <w:sz w:val="22"/>
          <w:szCs w:val="22"/>
        </w:rPr>
      </w:pPr>
      <w:r w:rsidRPr="00374183">
        <w:rPr>
          <w:rFonts w:asciiTheme="minorHAnsi" w:hAnsiTheme="minorHAnsi" w:cstheme="minorHAnsi"/>
          <w:sz w:val="22"/>
          <w:szCs w:val="22"/>
        </w:rPr>
        <w:t>b</w:t>
      </w:r>
      <w:r w:rsidR="005E494E" w:rsidRPr="00374183">
        <w:rPr>
          <w:rFonts w:asciiTheme="minorHAnsi" w:hAnsiTheme="minorHAnsi" w:cstheme="minorHAnsi"/>
          <w:sz w:val="22"/>
          <w:szCs w:val="22"/>
        </w:rPr>
        <w:t>abaköszöntő csomagok előkészítése</w:t>
      </w:r>
      <w:r w:rsidRPr="00374183">
        <w:rPr>
          <w:rFonts w:asciiTheme="minorHAnsi" w:hAnsiTheme="minorHAnsi" w:cstheme="minorHAnsi"/>
          <w:sz w:val="22"/>
          <w:szCs w:val="22"/>
        </w:rPr>
        <w:t>;</w:t>
      </w:r>
    </w:p>
    <w:p w14:paraId="614A38EA" w14:textId="5749D991" w:rsidR="005E494E" w:rsidRPr="00374183" w:rsidRDefault="005E494E" w:rsidP="005A1C90">
      <w:pPr>
        <w:pStyle w:val="Listaszerbekezds"/>
        <w:numPr>
          <w:ilvl w:val="0"/>
          <w:numId w:val="9"/>
        </w:numPr>
        <w:contextualSpacing w:val="0"/>
        <w:jc w:val="both"/>
        <w:rPr>
          <w:rFonts w:asciiTheme="minorHAnsi" w:eastAsia="Times New Roman" w:hAnsiTheme="minorHAnsi" w:cstheme="minorHAnsi"/>
          <w:sz w:val="22"/>
          <w:szCs w:val="22"/>
        </w:rPr>
      </w:pPr>
      <w:r w:rsidRPr="00374183">
        <w:rPr>
          <w:rFonts w:asciiTheme="minorHAnsi" w:eastAsia="Times New Roman" w:hAnsiTheme="minorHAnsi" w:cstheme="minorHAnsi"/>
          <w:sz w:val="22"/>
          <w:szCs w:val="22"/>
        </w:rPr>
        <w:t>polgármesteri keret terhére támogatási szerződések elkészítése</w:t>
      </w:r>
      <w:r w:rsidR="007B203B" w:rsidRPr="00374183">
        <w:rPr>
          <w:rFonts w:asciiTheme="minorHAnsi" w:eastAsia="Times New Roman" w:hAnsiTheme="minorHAnsi" w:cstheme="minorHAnsi"/>
          <w:sz w:val="22"/>
          <w:szCs w:val="22"/>
        </w:rPr>
        <w:t>;</w:t>
      </w:r>
    </w:p>
    <w:p w14:paraId="77765580" w14:textId="472C82EA" w:rsidR="005E494E" w:rsidRPr="00374183" w:rsidRDefault="005E494E" w:rsidP="005A1C90">
      <w:pPr>
        <w:pStyle w:val="Listaszerbekezds"/>
        <w:numPr>
          <w:ilvl w:val="0"/>
          <w:numId w:val="9"/>
        </w:numPr>
        <w:contextualSpacing w:val="0"/>
        <w:jc w:val="both"/>
        <w:rPr>
          <w:rFonts w:asciiTheme="minorHAnsi" w:hAnsiTheme="minorHAnsi" w:cstheme="minorHAnsi"/>
          <w:sz w:val="22"/>
          <w:szCs w:val="22"/>
        </w:rPr>
      </w:pPr>
      <w:r w:rsidRPr="00374183">
        <w:rPr>
          <w:rFonts w:asciiTheme="minorHAnsi" w:hAnsiTheme="minorHAnsi" w:cstheme="minorHAnsi"/>
          <w:sz w:val="22"/>
          <w:szCs w:val="22"/>
        </w:rPr>
        <w:t>Kariatida tanulmányi támogatással kapcsolatos ügyek intézése</w:t>
      </w:r>
      <w:r w:rsidR="007B203B" w:rsidRPr="00374183">
        <w:rPr>
          <w:rFonts w:asciiTheme="minorHAnsi" w:hAnsiTheme="minorHAnsi" w:cstheme="minorHAnsi"/>
          <w:sz w:val="22"/>
          <w:szCs w:val="22"/>
        </w:rPr>
        <w:t>;</w:t>
      </w:r>
    </w:p>
    <w:p w14:paraId="11BB104E" w14:textId="11A732C9" w:rsidR="005E494E" w:rsidRPr="00374183" w:rsidRDefault="005E494E" w:rsidP="005A1C90">
      <w:pPr>
        <w:pStyle w:val="Listaszerbekezds"/>
        <w:numPr>
          <w:ilvl w:val="0"/>
          <w:numId w:val="9"/>
        </w:numPr>
        <w:contextualSpacing w:val="0"/>
        <w:jc w:val="both"/>
        <w:rPr>
          <w:rFonts w:asciiTheme="minorHAnsi" w:hAnsiTheme="minorHAnsi" w:cstheme="minorHAnsi"/>
          <w:sz w:val="22"/>
          <w:szCs w:val="22"/>
        </w:rPr>
      </w:pPr>
      <w:r w:rsidRPr="00374183">
        <w:rPr>
          <w:rFonts w:asciiTheme="minorHAnsi" w:hAnsiTheme="minorHAnsi" w:cstheme="minorHAnsi"/>
          <w:sz w:val="22"/>
          <w:szCs w:val="22"/>
        </w:rPr>
        <w:t>Idősek az idősekért díjjal kapcsolatos ügyek intézése</w:t>
      </w:r>
      <w:r w:rsidR="007B203B" w:rsidRPr="00374183">
        <w:rPr>
          <w:rFonts w:asciiTheme="minorHAnsi" w:hAnsiTheme="minorHAnsi" w:cstheme="minorHAnsi"/>
          <w:sz w:val="22"/>
          <w:szCs w:val="22"/>
        </w:rPr>
        <w:t>;</w:t>
      </w:r>
    </w:p>
    <w:p w14:paraId="506D3D1A" w14:textId="56541273" w:rsidR="005E494E" w:rsidRPr="00374183" w:rsidRDefault="005E494E" w:rsidP="005A1C90">
      <w:pPr>
        <w:pStyle w:val="Listaszerbekezds"/>
        <w:numPr>
          <w:ilvl w:val="0"/>
          <w:numId w:val="9"/>
        </w:numPr>
        <w:contextualSpacing w:val="0"/>
        <w:jc w:val="both"/>
        <w:rPr>
          <w:rFonts w:asciiTheme="minorHAnsi" w:hAnsiTheme="minorHAnsi" w:cstheme="minorHAnsi"/>
          <w:sz w:val="22"/>
          <w:szCs w:val="22"/>
        </w:rPr>
      </w:pPr>
      <w:r w:rsidRPr="00374183">
        <w:rPr>
          <w:rFonts w:asciiTheme="minorHAnsi" w:hAnsiTheme="minorHAnsi" w:cstheme="minorHAnsi"/>
          <w:sz w:val="22"/>
          <w:szCs w:val="22"/>
        </w:rPr>
        <w:t>Idősek világnapja rendezvény lebonyolításában való részvétel, kitüntetéssel kapcsolatos ügyintézés</w:t>
      </w:r>
      <w:r w:rsidR="007B203B" w:rsidRPr="00374183">
        <w:rPr>
          <w:rFonts w:asciiTheme="minorHAnsi" w:hAnsiTheme="minorHAnsi" w:cstheme="minorHAnsi"/>
          <w:sz w:val="22"/>
          <w:szCs w:val="22"/>
        </w:rPr>
        <w:t>;</w:t>
      </w:r>
    </w:p>
    <w:p w14:paraId="3D1E15A1" w14:textId="64F1B4BE" w:rsidR="005E494E" w:rsidRPr="00374183" w:rsidRDefault="005E494E" w:rsidP="005A1C90">
      <w:pPr>
        <w:pStyle w:val="Listaszerbekezds"/>
        <w:numPr>
          <w:ilvl w:val="0"/>
          <w:numId w:val="9"/>
        </w:numPr>
        <w:ind w:left="714" w:hanging="357"/>
        <w:contextualSpacing w:val="0"/>
        <w:jc w:val="both"/>
        <w:rPr>
          <w:rFonts w:asciiTheme="minorHAnsi" w:hAnsiTheme="minorHAnsi" w:cstheme="minorHAnsi"/>
          <w:sz w:val="22"/>
          <w:szCs w:val="22"/>
        </w:rPr>
      </w:pPr>
      <w:r w:rsidRPr="00374183">
        <w:rPr>
          <w:rFonts w:asciiTheme="minorHAnsi" w:hAnsiTheme="minorHAnsi" w:cstheme="minorHAnsi"/>
          <w:sz w:val="22"/>
          <w:szCs w:val="22"/>
        </w:rPr>
        <w:t>Születések Fája elültetésének előkészítése és lebonyolítása</w:t>
      </w:r>
      <w:r w:rsidR="005A1C90">
        <w:rPr>
          <w:rFonts w:asciiTheme="minorHAnsi" w:hAnsiTheme="minorHAnsi" w:cstheme="minorHAnsi"/>
          <w:sz w:val="22"/>
          <w:szCs w:val="22"/>
        </w:rPr>
        <w:t>.</w:t>
      </w:r>
    </w:p>
    <w:p w14:paraId="463097CE" w14:textId="77777777" w:rsidR="005E494E" w:rsidRPr="00374183" w:rsidRDefault="005E494E" w:rsidP="00BD62AB">
      <w:pPr>
        <w:spacing w:before="120"/>
        <w:jc w:val="both"/>
        <w:rPr>
          <w:rFonts w:asciiTheme="minorHAnsi" w:hAnsiTheme="minorHAnsi" w:cstheme="minorHAnsi"/>
          <w:sz w:val="22"/>
          <w:szCs w:val="22"/>
          <w:u w:val="single"/>
        </w:rPr>
      </w:pPr>
      <w:r w:rsidRPr="00374183">
        <w:rPr>
          <w:rFonts w:asciiTheme="minorHAnsi" w:hAnsiTheme="minorHAnsi" w:cstheme="minorHAnsi"/>
          <w:sz w:val="22"/>
          <w:szCs w:val="22"/>
          <w:u w:val="single"/>
        </w:rPr>
        <w:t>Egészségügy területén végzett feladatok:</w:t>
      </w:r>
    </w:p>
    <w:p w14:paraId="1D6A14F8" w14:textId="3387C18E" w:rsidR="005E494E" w:rsidRPr="00374183" w:rsidRDefault="005E494E" w:rsidP="005A1C90">
      <w:pPr>
        <w:pStyle w:val="Listaszerbekezds"/>
        <w:numPr>
          <w:ilvl w:val="0"/>
          <w:numId w:val="11"/>
        </w:numPr>
        <w:contextualSpacing w:val="0"/>
        <w:jc w:val="both"/>
        <w:rPr>
          <w:rFonts w:asciiTheme="minorHAnsi" w:hAnsiTheme="minorHAnsi" w:cstheme="minorHAnsi"/>
          <w:sz w:val="22"/>
          <w:szCs w:val="22"/>
        </w:rPr>
      </w:pPr>
      <w:r w:rsidRPr="00374183">
        <w:rPr>
          <w:rFonts w:asciiTheme="minorHAnsi" w:hAnsiTheme="minorHAnsi" w:cstheme="minorHAnsi"/>
          <w:sz w:val="22"/>
          <w:szCs w:val="22"/>
        </w:rPr>
        <w:t>A 2022. szeptember 28-i Egészségügyi Szakmai Bizottsági ülés jegyzőkönyvének elkészítése</w:t>
      </w:r>
      <w:r w:rsidR="007B203B" w:rsidRPr="00374183">
        <w:rPr>
          <w:rFonts w:asciiTheme="minorHAnsi" w:hAnsiTheme="minorHAnsi" w:cstheme="minorHAnsi"/>
          <w:sz w:val="22"/>
          <w:szCs w:val="22"/>
        </w:rPr>
        <w:t>;</w:t>
      </w:r>
    </w:p>
    <w:p w14:paraId="09B32AB7" w14:textId="7A192DA3" w:rsidR="005E494E" w:rsidRPr="00374183" w:rsidRDefault="005E494E" w:rsidP="005A1C90">
      <w:pPr>
        <w:pStyle w:val="Listaszerbekezds"/>
        <w:numPr>
          <w:ilvl w:val="0"/>
          <w:numId w:val="11"/>
        </w:numPr>
        <w:contextualSpacing w:val="0"/>
        <w:jc w:val="both"/>
        <w:rPr>
          <w:rFonts w:asciiTheme="minorHAnsi" w:hAnsiTheme="minorHAnsi" w:cstheme="minorHAnsi"/>
          <w:sz w:val="22"/>
          <w:szCs w:val="22"/>
        </w:rPr>
      </w:pPr>
      <w:r w:rsidRPr="00374183">
        <w:rPr>
          <w:rFonts w:asciiTheme="minorHAnsi" w:hAnsiTheme="minorHAnsi" w:cstheme="minorHAnsi"/>
          <w:sz w:val="22"/>
          <w:szCs w:val="22"/>
        </w:rPr>
        <w:t>szeptemberi bizottsági, közgyűlési határozatok végrehajtása</w:t>
      </w:r>
      <w:r w:rsidR="007B203B" w:rsidRPr="00374183">
        <w:rPr>
          <w:rFonts w:asciiTheme="minorHAnsi" w:hAnsiTheme="minorHAnsi" w:cstheme="minorHAnsi"/>
          <w:sz w:val="22"/>
          <w:szCs w:val="22"/>
        </w:rPr>
        <w:t>;</w:t>
      </w:r>
    </w:p>
    <w:p w14:paraId="397A5FEF" w14:textId="1E872E0E" w:rsidR="005E494E" w:rsidRPr="00374183" w:rsidRDefault="005E494E" w:rsidP="005A1C90">
      <w:pPr>
        <w:pStyle w:val="Listaszerbekezds"/>
        <w:numPr>
          <w:ilvl w:val="0"/>
          <w:numId w:val="11"/>
        </w:numPr>
        <w:contextualSpacing w:val="0"/>
        <w:jc w:val="both"/>
        <w:rPr>
          <w:rFonts w:asciiTheme="minorHAnsi" w:hAnsiTheme="minorHAnsi" w:cstheme="minorHAnsi"/>
          <w:sz w:val="22"/>
          <w:szCs w:val="22"/>
        </w:rPr>
      </w:pPr>
      <w:r w:rsidRPr="00374183">
        <w:rPr>
          <w:rFonts w:asciiTheme="minorHAnsi" w:hAnsiTheme="minorHAnsi" w:cstheme="minorHAnsi"/>
          <w:sz w:val="22"/>
          <w:szCs w:val="22"/>
        </w:rPr>
        <w:t>30 településsel kötendő fogorvosi megállapodásokkal kapcsolatos ügyintézés</w:t>
      </w:r>
      <w:r w:rsidR="007B203B" w:rsidRPr="00374183">
        <w:rPr>
          <w:rFonts w:asciiTheme="minorHAnsi" w:hAnsiTheme="minorHAnsi" w:cstheme="minorHAnsi"/>
          <w:sz w:val="22"/>
          <w:szCs w:val="22"/>
        </w:rPr>
        <w:t>;</w:t>
      </w:r>
    </w:p>
    <w:p w14:paraId="26BF292B" w14:textId="42FE81D0" w:rsidR="005E494E" w:rsidRPr="00374183" w:rsidRDefault="005E494E" w:rsidP="005A1C90">
      <w:pPr>
        <w:pStyle w:val="Listaszerbekezds"/>
        <w:numPr>
          <w:ilvl w:val="0"/>
          <w:numId w:val="11"/>
        </w:numPr>
        <w:contextualSpacing w:val="0"/>
        <w:jc w:val="both"/>
        <w:rPr>
          <w:rFonts w:asciiTheme="minorHAnsi" w:hAnsiTheme="minorHAnsi" w:cstheme="minorHAnsi"/>
          <w:sz w:val="22"/>
          <w:szCs w:val="22"/>
        </w:rPr>
      </w:pPr>
      <w:r w:rsidRPr="00374183">
        <w:rPr>
          <w:rFonts w:asciiTheme="minorHAnsi" w:hAnsiTheme="minorHAnsi" w:cstheme="minorHAnsi"/>
          <w:sz w:val="22"/>
          <w:szCs w:val="22"/>
        </w:rPr>
        <w:lastRenderedPageBreak/>
        <w:t>Egészségügyi civil pályázati felhívás keretében támogatási szerződések előkészítése, ÖTR rendszerben történő átvezetése</w:t>
      </w:r>
      <w:r w:rsidR="007B203B" w:rsidRPr="00374183">
        <w:rPr>
          <w:rFonts w:asciiTheme="minorHAnsi" w:hAnsiTheme="minorHAnsi" w:cstheme="minorHAnsi"/>
          <w:sz w:val="22"/>
          <w:szCs w:val="22"/>
        </w:rPr>
        <w:t>;</w:t>
      </w:r>
      <w:r w:rsidRPr="00374183">
        <w:rPr>
          <w:rFonts w:asciiTheme="minorHAnsi" w:hAnsiTheme="minorHAnsi" w:cstheme="minorHAnsi"/>
          <w:sz w:val="22"/>
          <w:szCs w:val="22"/>
        </w:rPr>
        <w:t xml:space="preserve">         </w:t>
      </w:r>
    </w:p>
    <w:p w14:paraId="0E9B2C31" w14:textId="38C6E147" w:rsidR="005E494E" w:rsidRPr="00374183" w:rsidRDefault="005E494E" w:rsidP="005A1C90">
      <w:pPr>
        <w:pStyle w:val="Listaszerbekezds"/>
        <w:numPr>
          <w:ilvl w:val="0"/>
          <w:numId w:val="11"/>
        </w:numPr>
        <w:contextualSpacing w:val="0"/>
        <w:jc w:val="both"/>
        <w:rPr>
          <w:rFonts w:asciiTheme="minorHAnsi" w:hAnsiTheme="minorHAnsi" w:cstheme="minorHAnsi"/>
          <w:sz w:val="22"/>
          <w:szCs w:val="22"/>
        </w:rPr>
      </w:pPr>
      <w:r w:rsidRPr="00374183">
        <w:rPr>
          <w:rFonts w:asciiTheme="minorHAnsi" w:hAnsiTheme="minorHAnsi" w:cstheme="minorHAnsi"/>
          <w:sz w:val="22"/>
          <w:szCs w:val="22"/>
        </w:rPr>
        <w:t>Rumi úti rendelő orvosai kérelmének vizsgálata</w:t>
      </w:r>
      <w:r w:rsidR="007B203B" w:rsidRPr="00374183">
        <w:rPr>
          <w:rFonts w:asciiTheme="minorHAnsi" w:hAnsiTheme="minorHAnsi" w:cstheme="minorHAnsi"/>
          <w:sz w:val="22"/>
          <w:szCs w:val="22"/>
        </w:rPr>
        <w:t>;</w:t>
      </w:r>
      <w:r w:rsidRPr="00374183">
        <w:rPr>
          <w:rFonts w:asciiTheme="minorHAnsi" w:hAnsiTheme="minorHAnsi" w:cstheme="minorHAnsi"/>
          <w:sz w:val="22"/>
          <w:szCs w:val="22"/>
        </w:rPr>
        <w:t xml:space="preserve"> </w:t>
      </w:r>
    </w:p>
    <w:p w14:paraId="71FB17E8" w14:textId="44BDF741" w:rsidR="005E494E" w:rsidRPr="00374183" w:rsidRDefault="007B203B" w:rsidP="005A1C90">
      <w:pPr>
        <w:pStyle w:val="Listaszerbekezds"/>
        <w:numPr>
          <w:ilvl w:val="0"/>
          <w:numId w:val="11"/>
        </w:numPr>
        <w:contextualSpacing w:val="0"/>
        <w:jc w:val="both"/>
        <w:rPr>
          <w:rFonts w:asciiTheme="minorHAnsi" w:hAnsiTheme="minorHAnsi" w:cstheme="minorHAnsi"/>
          <w:sz w:val="22"/>
          <w:szCs w:val="22"/>
        </w:rPr>
      </w:pPr>
      <w:r w:rsidRPr="00374183">
        <w:rPr>
          <w:rFonts w:asciiTheme="minorHAnsi" w:hAnsiTheme="minorHAnsi" w:cstheme="minorHAnsi"/>
          <w:sz w:val="22"/>
          <w:szCs w:val="22"/>
        </w:rPr>
        <w:t>v</w:t>
      </w:r>
      <w:r w:rsidR="005E494E" w:rsidRPr="00374183">
        <w:rPr>
          <w:rFonts w:asciiTheme="minorHAnsi" w:hAnsiTheme="minorHAnsi" w:cstheme="minorHAnsi"/>
          <w:sz w:val="22"/>
          <w:szCs w:val="22"/>
        </w:rPr>
        <w:t>árakozási engedély kiadása</w:t>
      </w:r>
      <w:r w:rsidRPr="00374183">
        <w:rPr>
          <w:rFonts w:asciiTheme="minorHAnsi" w:hAnsiTheme="minorHAnsi" w:cstheme="minorHAnsi"/>
          <w:sz w:val="22"/>
          <w:szCs w:val="22"/>
        </w:rPr>
        <w:t>;</w:t>
      </w:r>
      <w:r w:rsidR="005E494E" w:rsidRPr="00374183">
        <w:rPr>
          <w:rFonts w:asciiTheme="minorHAnsi" w:hAnsiTheme="minorHAnsi" w:cstheme="minorHAnsi"/>
          <w:sz w:val="22"/>
          <w:szCs w:val="22"/>
        </w:rPr>
        <w:t xml:space="preserve"> </w:t>
      </w:r>
    </w:p>
    <w:p w14:paraId="48D123C1" w14:textId="2EB36703" w:rsidR="005E494E" w:rsidRPr="00374183" w:rsidRDefault="007B203B" w:rsidP="005A1C90">
      <w:pPr>
        <w:pStyle w:val="Listaszerbekezds"/>
        <w:numPr>
          <w:ilvl w:val="0"/>
          <w:numId w:val="11"/>
        </w:numPr>
        <w:contextualSpacing w:val="0"/>
        <w:jc w:val="both"/>
        <w:rPr>
          <w:rFonts w:asciiTheme="minorHAnsi" w:hAnsiTheme="minorHAnsi" w:cstheme="minorHAnsi"/>
          <w:sz w:val="22"/>
          <w:szCs w:val="22"/>
        </w:rPr>
      </w:pPr>
      <w:r w:rsidRPr="00374183">
        <w:rPr>
          <w:rFonts w:asciiTheme="minorHAnsi" w:hAnsiTheme="minorHAnsi" w:cstheme="minorHAnsi"/>
          <w:sz w:val="22"/>
          <w:szCs w:val="22"/>
        </w:rPr>
        <w:t>o</w:t>
      </w:r>
      <w:r w:rsidR="005E494E" w:rsidRPr="00374183">
        <w:rPr>
          <w:rFonts w:asciiTheme="minorHAnsi" w:hAnsiTheme="minorHAnsi" w:cstheme="minorHAnsi"/>
          <w:sz w:val="22"/>
          <w:szCs w:val="22"/>
        </w:rPr>
        <w:t>któber havi közgyűlési és bizottsági előterjesztések elkészítése</w:t>
      </w:r>
      <w:r w:rsidRPr="00374183">
        <w:rPr>
          <w:rFonts w:asciiTheme="minorHAnsi" w:hAnsiTheme="minorHAnsi" w:cstheme="minorHAnsi"/>
          <w:sz w:val="22"/>
          <w:szCs w:val="22"/>
        </w:rPr>
        <w:t>;</w:t>
      </w:r>
    </w:p>
    <w:p w14:paraId="1A55825A" w14:textId="77777777" w:rsidR="005E494E" w:rsidRPr="00374183" w:rsidRDefault="005E494E" w:rsidP="005A1C90">
      <w:pPr>
        <w:pStyle w:val="Listaszerbekezds"/>
        <w:numPr>
          <w:ilvl w:val="0"/>
          <w:numId w:val="11"/>
        </w:numPr>
        <w:contextualSpacing w:val="0"/>
        <w:jc w:val="both"/>
        <w:rPr>
          <w:rFonts w:asciiTheme="minorHAnsi" w:hAnsiTheme="minorHAnsi" w:cstheme="minorHAnsi"/>
          <w:sz w:val="22"/>
          <w:szCs w:val="22"/>
        </w:rPr>
      </w:pPr>
      <w:r w:rsidRPr="00374183">
        <w:rPr>
          <w:rFonts w:asciiTheme="minorHAnsi" w:hAnsiTheme="minorHAnsi" w:cstheme="minorHAnsi"/>
          <w:sz w:val="22"/>
          <w:szCs w:val="22"/>
        </w:rPr>
        <w:t>2023. évi rendelési idők elkészítése a beérkezett adatlapok alapján</w:t>
      </w:r>
    </w:p>
    <w:p w14:paraId="5D766500" w14:textId="5A740DD6" w:rsidR="005E494E" w:rsidRPr="00374183" w:rsidRDefault="005E494E" w:rsidP="005A1C90">
      <w:pPr>
        <w:pStyle w:val="Listaszerbekezds"/>
        <w:numPr>
          <w:ilvl w:val="0"/>
          <w:numId w:val="11"/>
        </w:numPr>
        <w:contextualSpacing w:val="0"/>
        <w:jc w:val="both"/>
        <w:rPr>
          <w:rFonts w:asciiTheme="minorHAnsi" w:hAnsiTheme="minorHAnsi" w:cstheme="minorHAnsi"/>
          <w:sz w:val="22"/>
          <w:szCs w:val="22"/>
        </w:rPr>
      </w:pPr>
      <w:proofErr w:type="spellStart"/>
      <w:r w:rsidRPr="00374183">
        <w:rPr>
          <w:rFonts w:asciiTheme="minorHAnsi" w:hAnsiTheme="minorHAnsi" w:cstheme="minorHAnsi"/>
          <w:sz w:val="22"/>
          <w:szCs w:val="22"/>
        </w:rPr>
        <w:t>Telehumanitas</w:t>
      </w:r>
      <w:proofErr w:type="spellEnd"/>
      <w:r w:rsidRPr="00374183">
        <w:rPr>
          <w:rFonts w:asciiTheme="minorHAnsi" w:hAnsiTheme="minorHAnsi" w:cstheme="minorHAnsi"/>
          <w:sz w:val="22"/>
          <w:szCs w:val="22"/>
        </w:rPr>
        <w:t xml:space="preserve"> Egyesület támogatási szerződéssel kapcsolatos ügye</w:t>
      </w:r>
      <w:r w:rsidR="007B203B" w:rsidRPr="00374183">
        <w:rPr>
          <w:rFonts w:asciiTheme="minorHAnsi" w:hAnsiTheme="minorHAnsi" w:cstheme="minorHAnsi"/>
          <w:sz w:val="22"/>
          <w:szCs w:val="22"/>
        </w:rPr>
        <w:t>;</w:t>
      </w:r>
    </w:p>
    <w:p w14:paraId="7E09DAF6" w14:textId="694DA25B" w:rsidR="005E494E" w:rsidRPr="00374183" w:rsidRDefault="007B203B" w:rsidP="005A1C90">
      <w:pPr>
        <w:pStyle w:val="Listaszerbekezds"/>
        <w:numPr>
          <w:ilvl w:val="0"/>
          <w:numId w:val="11"/>
        </w:numPr>
        <w:ind w:left="714" w:hanging="357"/>
        <w:contextualSpacing w:val="0"/>
        <w:jc w:val="both"/>
        <w:rPr>
          <w:rFonts w:asciiTheme="minorHAnsi" w:hAnsiTheme="minorHAnsi" w:cstheme="minorHAnsi"/>
          <w:sz w:val="22"/>
          <w:szCs w:val="22"/>
        </w:rPr>
      </w:pPr>
      <w:r w:rsidRPr="00374183">
        <w:rPr>
          <w:rFonts w:asciiTheme="minorHAnsi" w:hAnsiTheme="minorHAnsi" w:cstheme="minorHAnsi"/>
          <w:sz w:val="22"/>
          <w:szCs w:val="22"/>
        </w:rPr>
        <w:t>h</w:t>
      </w:r>
      <w:r w:rsidR="005E494E" w:rsidRPr="00374183">
        <w:rPr>
          <w:rFonts w:asciiTheme="minorHAnsi" w:hAnsiTheme="minorHAnsi" w:cstheme="minorHAnsi"/>
          <w:sz w:val="22"/>
          <w:szCs w:val="22"/>
        </w:rPr>
        <w:t>áziorvosi megállapodás módosítása iskolaorvosi feladatok ellátása tárgyában</w:t>
      </w:r>
      <w:r w:rsidRPr="00374183">
        <w:rPr>
          <w:rFonts w:asciiTheme="minorHAnsi" w:hAnsiTheme="minorHAnsi" w:cstheme="minorHAnsi"/>
          <w:sz w:val="22"/>
          <w:szCs w:val="22"/>
        </w:rPr>
        <w:t>.</w:t>
      </w:r>
    </w:p>
    <w:p w14:paraId="5B221078" w14:textId="77777777" w:rsidR="005E494E" w:rsidRPr="00374183" w:rsidRDefault="005E494E" w:rsidP="00BD62AB">
      <w:pPr>
        <w:spacing w:before="120"/>
        <w:jc w:val="both"/>
        <w:rPr>
          <w:rFonts w:asciiTheme="minorHAnsi" w:hAnsiTheme="minorHAnsi" w:cstheme="minorHAnsi"/>
          <w:sz w:val="22"/>
          <w:szCs w:val="22"/>
          <w:u w:val="single"/>
        </w:rPr>
      </w:pPr>
      <w:r w:rsidRPr="00374183">
        <w:rPr>
          <w:rFonts w:asciiTheme="minorHAnsi" w:hAnsiTheme="minorHAnsi" w:cstheme="minorHAnsi"/>
          <w:sz w:val="22"/>
          <w:szCs w:val="22"/>
          <w:u w:val="single"/>
        </w:rPr>
        <w:t>Kultúra területén végzett feladatok:</w:t>
      </w:r>
    </w:p>
    <w:p w14:paraId="44DEA43C" w14:textId="1A2B76EB" w:rsidR="005E494E" w:rsidRPr="00374183" w:rsidRDefault="005E494E" w:rsidP="005A1C90">
      <w:pPr>
        <w:pStyle w:val="Listaszerbekezds"/>
        <w:numPr>
          <w:ilvl w:val="0"/>
          <w:numId w:val="10"/>
        </w:numPr>
        <w:ind w:left="714" w:hanging="357"/>
        <w:contextualSpacing w:val="0"/>
        <w:rPr>
          <w:rFonts w:asciiTheme="minorHAnsi" w:hAnsiTheme="minorHAnsi" w:cstheme="minorHAnsi"/>
          <w:sz w:val="22"/>
          <w:szCs w:val="22"/>
        </w:rPr>
      </w:pPr>
      <w:r w:rsidRPr="00374183">
        <w:rPr>
          <w:rFonts w:asciiTheme="minorHAnsi" w:hAnsiTheme="minorHAnsi" w:cstheme="minorHAnsi"/>
          <w:sz w:val="22"/>
          <w:szCs w:val="22"/>
        </w:rPr>
        <w:t>2022. szeptemberi bizottsági és közgyűlési határozatok végrehajtása</w:t>
      </w:r>
      <w:r w:rsidR="007B203B" w:rsidRPr="00374183">
        <w:rPr>
          <w:rFonts w:asciiTheme="minorHAnsi" w:hAnsiTheme="minorHAnsi" w:cstheme="minorHAnsi"/>
          <w:sz w:val="22"/>
          <w:szCs w:val="22"/>
        </w:rPr>
        <w:t>;</w:t>
      </w:r>
      <w:r w:rsidRPr="00374183">
        <w:rPr>
          <w:rFonts w:asciiTheme="minorHAnsi" w:hAnsiTheme="minorHAnsi" w:cstheme="minorHAnsi"/>
          <w:sz w:val="22"/>
          <w:szCs w:val="22"/>
        </w:rPr>
        <w:t xml:space="preserve"> </w:t>
      </w:r>
    </w:p>
    <w:p w14:paraId="2C4F6711" w14:textId="107DDD3B" w:rsidR="005E494E" w:rsidRPr="00374183" w:rsidRDefault="005E494E" w:rsidP="005A1C90">
      <w:pPr>
        <w:pStyle w:val="Listaszerbekezds"/>
        <w:numPr>
          <w:ilvl w:val="0"/>
          <w:numId w:val="10"/>
        </w:numPr>
        <w:ind w:left="714" w:hanging="357"/>
        <w:contextualSpacing w:val="0"/>
        <w:rPr>
          <w:rFonts w:asciiTheme="minorHAnsi" w:hAnsiTheme="minorHAnsi" w:cstheme="minorHAnsi"/>
          <w:sz w:val="22"/>
          <w:szCs w:val="22"/>
        </w:rPr>
      </w:pPr>
      <w:r w:rsidRPr="00374183">
        <w:rPr>
          <w:rFonts w:asciiTheme="minorHAnsi" w:hAnsiTheme="minorHAnsi" w:cstheme="minorHAnsi"/>
          <w:sz w:val="22"/>
          <w:szCs w:val="22"/>
        </w:rPr>
        <w:t>rendelkező levelek, támogatási szerződés készítése</w:t>
      </w:r>
      <w:r w:rsidR="007B203B" w:rsidRPr="00374183">
        <w:rPr>
          <w:rFonts w:asciiTheme="minorHAnsi" w:hAnsiTheme="minorHAnsi" w:cstheme="minorHAnsi"/>
          <w:sz w:val="22"/>
          <w:szCs w:val="22"/>
        </w:rPr>
        <w:t>;</w:t>
      </w:r>
    </w:p>
    <w:p w14:paraId="7D31C5C6" w14:textId="479CDB54" w:rsidR="005E494E" w:rsidRPr="00374183" w:rsidRDefault="005E494E" w:rsidP="005A1C90">
      <w:pPr>
        <w:pStyle w:val="Listaszerbekezds"/>
        <w:numPr>
          <w:ilvl w:val="0"/>
          <w:numId w:val="13"/>
        </w:numPr>
        <w:ind w:left="714" w:hanging="357"/>
        <w:contextualSpacing w:val="0"/>
        <w:rPr>
          <w:rFonts w:asciiTheme="minorHAnsi" w:hAnsiTheme="minorHAnsi" w:cstheme="minorHAnsi"/>
          <w:sz w:val="22"/>
          <w:szCs w:val="22"/>
        </w:rPr>
      </w:pPr>
      <w:r w:rsidRPr="00374183">
        <w:rPr>
          <w:rFonts w:asciiTheme="minorHAnsi" w:hAnsiTheme="minorHAnsi" w:cstheme="minorHAnsi"/>
          <w:sz w:val="22"/>
          <w:szCs w:val="22"/>
        </w:rPr>
        <w:t>októberi bizottsági, közgyűlési előterjesztések elkészítése</w:t>
      </w:r>
      <w:r w:rsidR="007B203B" w:rsidRPr="00374183">
        <w:rPr>
          <w:rFonts w:asciiTheme="minorHAnsi" w:hAnsiTheme="minorHAnsi" w:cstheme="minorHAnsi"/>
          <w:sz w:val="22"/>
          <w:szCs w:val="22"/>
        </w:rPr>
        <w:t>;</w:t>
      </w:r>
    </w:p>
    <w:p w14:paraId="797D2B85" w14:textId="6796F683" w:rsidR="005E494E" w:rsidRPr="00374183" w:rsidRDefault="005E494E" w:rsidP="005A1C90">
      <w:pPr>
        <w:pStyle w:val="Listaszerbekezds"/>
        <w:numPr>
          <w:ilvl w:val="0"/>
          <w:numId w:val="13"/>
        </w:numPr>
        <w:ind w:left="714" w:hanging="357"/>
        <w:contextualSpacing w:val="0"/>
        <w:rPr>
          <w:rFonts w:asciiTheme="minorHAnsi" w:hAnsiTheme="minorHAnsi" w:cstheme="minorHAnsi"/>
          <w:sz w:val="22"/>
          <w:szCs w:val="22"/>
        </w:rPr>
      </w:pPr>
      <w:r w:rsidRPr="00374183">
        <w:rPr>
          <w:rFonts w:asciiTheme="minorHAnsi" w:hAnsiTheme="minorHAnsi" w:cstheme="minorHAnsi"/>
          <w:sz w:val="22"/>
          <w:szCs w:val="22"/>
        </w:rPr>
        <w:t>kulturális intézmények aktuális ügyeinek intézése</w:t>
      </w:r>
      <w:r w:rsidR="007B203B" w:rsidRPr="00374183">
        <w:rPr>
          <w:rFonts w:asciiTheme="minorHAnsi" w:hAnsiTheme="minorHAnsi" w:cstheme="minorHAnsi"/>
          <w:sz w:val="22"/>
          <w:szCs w:val="22"/>
        </w:rPr>
        <w:t>;</w:t>
      </w:r>
    </w:p>
    <w:p w14:paraId="3B067257" w14:textId="0473252D" w:rsidR="005E494E" w:rsidRPr="00374183" w:rsidRDefault="005E494E" w:rsidP="005A1C90">
      <w:pPr>
        <w:pStyle w:val="Listaszerbekezds"/>
        <w:numPr>
          <w:ilvl w:val="0"/>
          <w:numId w:val="13"/>
        </w:numPr>
        <w:ind w:left="714" w:hanging="357"/>
        <w:contextualSpacing w:val="0"/>
        <w:rPr>
          <w:rFonts w:asciiTheme="minorHAnsi" w:eastAsia="Times New Roman" w:hAnsiTheme="minorHAnsi" w:cstheme="minorHAnsi"/>
          <w:sz w:val="22"/>
          <w:szCs w:val="22"/>
        </w:rPr>
      </w:pPr>
      <w:r w:rsidRPr="00374183">
        <w:rPr>
          <w:rFonts w:asciiTheme="minorHAnsi" w:eastAsia="Times New Roman" w:hAnsiTheme="minorHAnsi" w:cstheme="minorHAnsi"/>
          <w:sz w:val="22"/>
          <w:szCs w:val="22"/>
        </w:rPr>
        <w:t>a 2022. október 11-i Értéktár Bizottsági ülés előkészítése, lebonyolítása</w:t>
      </w:r>
      <w:r w:rsidR="007B203B" w:rsidRPr="00374183">
        <w:rPr>
          <w:rFonts w:asciiTheme="minorHAnsi" w:eastAsia="Times New Roman" w:hAnsiTheme="minorHAnsi" w:cstheme="minorHAnsi"/>
          <w:sz w:val="22"/>
          <w:szCs w:val="22"/>
        </w:rPr>
        <w:t>.</w:t>
      </w:r>
    </w:p>
    <w:p w14:paraId="015D3D7D" w14:textId="77777777" w:rsidR="005E494E" w:rsidRPr="00374183" w:rsidRDefault="005E494E" w:rsidP="00BD62AB">
      <w:pPr>
        <w:spacing w:before="120"/>
        <w:jc w:val="both"/>
        <w:rPr>
          <w:rFonts w:asciiTheme="minorHAnsi" w:hAnsiTheme="minorHAnsi" w:cstheme="minorHAnsi"/>
          <w:sz w:val="22"/>
          <w:szCs w:val="22"/>
          <w:u w:val="single"/>
        </w:rPr>
      </w:pPr>
      <w:r w:rsidRPr="00374183">
        <w:rPr>
          <w:rFonts w:asciiTheme="minorHAnsi" w:hAnsiTheme="minorHAnsi" w:cstheme="minorHAnsi"/>
          <w:sz w:val="22"/>
          <w:szCs w:val="22"/>
          <w:u w:val="single"/>
        </w:rPr>
        <w:t>Köznevelés területén végzett feladatok:</w:t>
      </w:r>
    </w:p>
    <w:p w14:paraId="0BBB6AAD" w14:textId="1D596B3A" w:rsidR="005E494E" w:rsidRPr="00374183" w:rsidRDefault="005E494E" w:rsidP="005A1C90">
      <w:pPr>
        <w:pStyle w:val="Listaszerbekezds"/>
        <w:numPr>
          <w:ilvl w:val="0"/>
          <w:numId w:val="12"/>
        </w:numPr>
        <w:ind w:left="714" w:hanging="357"/>
        <w:contextualSpacing w:val="0"/>
        <w:rPr>
          <w:rFonts w:asciiTheme="minorHAnsi" w:hAnsiTheme="minorHAnsi" w:cstheme="minorHAnsi"/>
          <w:sz w:val="22"/>
          <w:szCs w:val="22"/>
        </w:rPr>
      </w:pPr>
      <w:r w:rsidRPr="00374183">
        <w:rPr>
          <w:rFonts w:asciiTheme="minorHAnsi" w:hAnsiTheme="minorHAnsi" w:cstheme="minorHAnsi"/>
          <w:sz w:val="22"/>
          <w:szCs w:val="22"/>
        </w:rPr>
        <w:t>szeptemberi bizottsági, közgyűlési határozatok végrehajtása</w:t>
      </w:r>
      <w:r w:rsidR="007B203B" w:rsidRPr="00374183">
        <w:rPr>
          <w:rFonts w:asciiTheme="minorHAnsi" w:hAnsiTheme="minorHAnsi" w:cstheme="minorHAnsi"/>
          <w:sz w:val="22"/>
          <w:szCs w:val="22"/>
        </w:rPr>
        <w:t>;</w:t>
      </w:r>
    </w:p>
    <w:p w14:paraId="2FF81F2D" w14:textId="0A735874" w:rsidR="005E494E" w:rsidRPr="00374183" w:rsidRDefault="005E494E" w:rsidP="005A1C90">
      <w:pPr>
        <w:pStyle w:val="Listaszerbekezds"/>
        <w:numPr>
          <w:ilvl w:val="0"/>
          <w:numId w:val="12"/>
        </w:numPr>
        <w:ind w:left="714" w:hanging="357"/>
        <w:contextualSpacing w:val="0"/>
        <w:rPr>
          <w:rFonts w:asciiTheme="minorHAnsi" w:hAnsiTheme="minorHAnsi" w:cstheme="minorHAnsi"/>
          <w:sz w:val="22"/>
          <w:szCs w:val="22"/>
        </w:rPr>
      </w:pPr>
      <w:r w:rsidRPr="00374183">
        <w:rPr>
          <w:rFonts w:asciiTheme="minorHAnsi" w:hAnsiTheme="minorHAnsi" w:cstheme="minorHAnsi"/>
          <w:sz w:val="22"/>
          <w:szCs w:val="22"/>
        </w:rPr>
        <w:t>októberi bizottsági, közgyűlési határozatok elkészítése</w:t>
      </w:r>
      <w:r w:rsidR="007B203B" w:rsidRPr="00374183">
        <w:rPr>
          <w:rFonts w:asciiTheme="minorHAnsi" w:hAnsiTheme="minorHAnsi" w:cstheme="minorHAnsi"/>
          <w:sz w:val="22"/>
          <w:szCs w:val="22"/>
        </w:rPr>
        <w:t>;</w:t>
      </w:r>
    </w:p>
    <w:p w14:paraId="5CD0E141" w14:textId="06151F74" w:rsidR="005E494E" w:rsidRPr="00374183" w:rsidRDefault="005E494E" w:rsidP="005A1C90">
      <w:pPr>
        <w:pStyle w:val="Listaszerbekezds"/>
        <w:numPr>
          <w:ilvl w:val="0"/>
          <w:numId w:val="12"/>
        </w:numPr>
        <w:ind w:left="714" w:hanging="357"/>
        <w:contextualSpacing w:val="0"/>
        <w:jc w:val="both"/>
        <w:rPr>
          <w:rFonts w:asciiTheme="minorHAnsi" w:hAnsiTheme="minorHAnsi" w:cstheme="minorHAnsi"/>
          <w:bCs/>
          <w:sz w:val="22"/>
          <w:szCs w:val="22"/>
        </w:rPr>
      </w:pPr>
      <w:r w:rsidRPr="00374183">
        <w:rPr>
          <w:rFonts w:asciiTheme="minorHAnsi" w:hAnsiTheme="minorHAnsi" w:cstheme="minorHAnsi"/>
          <w:bCs/>
          <w:sz w:val="22"/>
          <w:szCs w:val="22"/>
        </w:rPr>
        <w:t>az Óvodai Szakmai Naphoz tartozó rajzpályázat és a kiállítás lebonyolítása</w:t>
      </w:r>
      <w:r w:rsidR="007B203B" w:rsidRPr="00374183">
        <w:rPr>
          <w:rFonts w:asciiTheme="minorHAnsi" w:hAnsiTheme="minorHAnsi" w:cstheme="minorHAnsi"/>
          <w:bCs/>
          <w:sz w:val="22"/>
          <w:szCs w:val="22"/>
        </w:rPr>
        <w:t>;</w:t>
      </w:r>
    </w:p>
    <w:p w14:paraId="545E67A2" w14:textId="7364594A" w:rsidR="005E494E" w:rsidRPr="00374183" w:rsidRDefault="005E494E" w:rsidP="005A1C90">
      <w:pPr>
        <w:pStyle w:val="Listaszerbekezds"/>
        <w:numPr>
          <w:ilvl w:val="0"/>
          <w:numId w:val="12"/>
        </w:numPr>
        <w:ind w:left="714" w:hanging="357"/>
        <w:contextualSpacing w:val="0"/>
        <w:jc w:val="both"/>
        <w:rPr>
          <w:rFonts w:asciiTheme="minorHAnsi" w:hAnsiTheme="minorHAnsi" w:cstheme="minorHAnsi"/>
          <w:bCs/>
          <w:sz w:val="22"/>
          <w:szCs w:val="22"/>
        </w:rPr>
      </w:pPr>
      <w:r w:rsidRPr="00374183">
        <w:rPr>
          <w:rFonts w:asciiTheme="minorHAnsi" w:hAnsiTheme="minorHAnsi" w:cstheme="minorHAnsi"/>
          <w:bCs/>
          <w:sz w:val="22"/>
          <w:szCs w:val="22"/>
        </w:rPr>
        <w:t>az Óvodai Szakmai Nap lebonyolítása</w:t>
      </w:r>
      <w:r w:rsidR="007B203B" w:rsidRPr="00374183">
        <w:rPr>
          <w:rFonts w:asciiTheme="minorHAnsi" w:hAnsiTheme="minorHAnsi" w:cstheme="minorHAnsi"/>
          <w:bCs/>
          <w:sz w:val="22"/>
          <w:szCs w:val="22"/>
        </w:rPr>
        <w:t>;</w:t>
      </w:r>
      <w:r w:rsidRPr="00374183">
        <w:rPr>
          <w:rFonts w:asciiTheme="minorHAnsi" w:hAnsiTheme="minorHAnsi" w:cstheme="minorHAnsi"/>
          <w:bCs/>
          <w:sz w:val="22"/>
          <w:szCs w:val="22"/>
        </w:rPr>
        <w:t xml:space="preserve"> </w:t>
      </w:r>
    </w:p>
    <w:p w14:paraId="44BA96B5" w14:textId="0C4A1876" w:rsidR="005E494E" w:rsidRPr="00374183" w:rsidRDefault="007B203B" w:rsidP="005A1C90">
      <w:pPr>
        <w:pStyle w:val="Listaszerbekezds"/>
        <w:numPr>
          <w:ilvl w:val="0"/>
          <w:numId w:val="12"/>
        </w:numPr>
        <w:ind w:left="714" w:hanging="357"/>
        <w:contextualSpacing w:val="0"/>
        <w:jc w:val="both"/>
        <w:rPr>
          <w:rFonts w:asciiTheme="minorHAnsi" w:hAnsiTheme="minorHAnsi" w:cstheme="minorHAnsi"/>
          <w:bCs/>
          <w:sz w:val="22"/>
          <w:szCs w:val="22"/>
          <w:u w:val="single"/>
        </w:rPr>
      </w:pPr>
      <w:r w:rsidRPr="00374183">
        <w:rPr>
          <w:rFonts w:asciiTheme="minorHAnsi" w:hAnsiTheme="minorHAnsi" w:cstheme="minorHAnsi"/>
          <w:bCs/>
          <w:sz w:val="22"/>
          <w:szCs w:val="22"/>
        </w:rPr>
        <w:t>ó</w:t>
      </w:r>
      <w:r w:rsidR="005E494E" w:rsidRPr="00374183">
        <w:rPr>
          <w:rFonts w:asciiTheme="minorHAnsi" w:hAnsiTheme="minorHAnsi" w:cstheme="minorHAnsi"/>
          <w:bCs/>
          <w:sz w:val="22"/>
          <w:szCs w:val="22"/>
        </w:rPr>
        <w:t>vodavezetői értekezlet megszervezése és levezetése</w:t>
      </w:r>
      <w:r w:rsidRPr="00374183">
        <w:rPr>
          <w:rFonts w:asciiTheme="minorHAnsi" w:hAnsiTheme="minorHAnsi" w:cstheme="minorHAnsi"/>
          <w:bCs/>
          <w:sz w:val="22"/>
          <w:szCs w:val="22"/>
        </w:rPr>
        <w:t>;</w:t>
      </w:r>
    </w:p>
    <w:p w14:paraId="453463F6" w14:textId="581862F3" w:rsidR="005E494E" w:rsidRPr="00374183" w:rsidRDefault="007B203B" w:rsidP="005A1C90">
      <w:pPr>
        <w:pStyle w:val="Listaszerbekezds"/>
        <w:numPr>
          <w:ilvl w:val="0"/>
          <w:numId w:val="12"/>
        </w:numPr>
        <w:ind w:left="714" w:hanging="357"/>
        <w:contextualSpacing w:val="0"/>
        <w:jc w:val="both"/>
        <w:rPr>
          <w:rFonts w:asciiTheme="minorHAnsi" w:hAnsiTheme="minorHAnsi" w:cstheme="minorHAnsi"/>
          <w:bCs/>
          <w:sz w:val="22"/>
          <w:szCs w:val="22"/>
          <w:u w:val="single"/>
        </w:rPr>
      </w:pPr>
      <w:r w:rsidRPr="00374183">
        <w:rPr>
          <w:rFonts w:asciiTheme="minorHAnsi" w:hAnsiTheme="minorHAnsi" w:cstheme="minorHAnsi"/>
          <w:bCs/>
          <w:sz w:val="22"/>
          <w:szCs w:val="22"/>
        </w:rPr>
        <w:t>t</w:t>
      </w:r>
      <w:r w:rsidR="005E494E" w:rsidRPr="00374183">
        <w:rPr>
          <w:rFonts w:asciiTheme="minorHAnsi" w:hAnsiTheme="minorHAnsi" w:cstheme="minorHAnsi"/>
          <w:bCs/>
          <w:sz w:val="22"/>
          <w:szCs w:val="22"/>
        </w:rPr>
        <w:t>örvényességi ellenőrzés dokumentumainak elkészítése (Mesevár és Mocorgó Óvoda)</w:t>
      </w:r>
      <w:r w:rsidRPr="00374183">
        <w:rPr>
          <w:rFonts w:asciiTheme="minorHAnsi" w:hAnsiTheme="minorHAnsi" w:cstheme="minorHAnsi"/>
          <w:bCs/>
          <w:sz w:val="22"/>
          <w:szCs w:val="22"/>
        </w:rPr>
        <w:t>;</w:t>
      </w:r>
    </w:p>
    <w:p w14:paraId="05EBB5C7" w14:textId="44F4516B" w:rsidR="005E494E" w:rsidRPr="00374183" w:rsidRDefault="007B203B" w:rsidP="005A1C90">
      <w:pPr>
        <w:pStyle w:val="Listaszerbekezds"/>
        <w:numPr>
          <w:ilvl w:val="0"/>
          <w:numId w:val="12"/>
        </w:numPr>
        <w:ind w:left="714" w:hanging="357"/>
        <w:contextualSpacing w:val="0"/>
        <w:jc w:val="both"/>
        <w:rPr>
          <w:rFonts w:asciiTheme="minorHAnsi" w:hAnsiTheme="minorHAnsi" w:cstheme="minorHAnsi"/>
          <w:bCs/>
          <w:sz w:val="22"/>
          <w:szCs w:val="22"/>
        </w:rPr>
      </w:pPr>
      <w:r w:rsidRPr="00374183">
        <w:rPr>
          <w:rFonts w:asciiTheme="minorHAnsi" w:hAnsiTheme="minorHAnsi" w:cstheme="minorHAnsi"/>
          <w:bCs/>
          <w:sz w:val="22"/>
          <w:szCs w:val="22"/>
        </w:rPr>
        <w:t>v</w:t>
      </w:r>
      <w:r w:rsidR="005E494E" w:rsidRPr="00374183">
        <w:rPr>
          <w:rFonts w:asciiTheme="minorHAnsi" w:hAnsiTheme="minorHAnsi" w:cstheme="minorHAnsi"/>
          <w:bCs/>
          <w:sz w:val="22"/>
          <w:szCs w:val="22"/>
        </w:rPr>
        <w:t xml:space="preserve">agyonellenőrzés: Aranyhíd EGYMI, VMSZC </w:t>
      </w:r>
      <w:r w:rsidR="005E494E" w:rsidRPr="00374183">
        <w:rPr>
          <w:rFonts w:asciiTheme="minorHAnsi" w:hAnsiTheme="minorHAnsi" w:cstheme="minorHAnsi"/>
          <w:bCs/>
          <w:color w:val="000000"/>
          <w:sz w:val="22"/>
          <w:szCs w:val="22"/>
        </w:rPr>
        <w:t>Kereskedelmi és Vendéglátó Technikum és Kollégium</w:t>
      </w:r>
      <w:r w:rsidRPr="00374183">
        <w:rPr>
          <w:rFonts w:asciiTheme="minorHAnsi" w:hAnsiTheme="minorHAnsi" w:cstheme="minorHAnsi"/>
          <w:bCs/>
          <w:color w:val="000000"/>
          <w:sz w:val="22"/>
          <w:szCs w:val="22"/>
        </w:rPr>
        <w:t>;</w:t>
      </w:r>
    </w:p>
    <w:p w14:paraId="3EA94BDD" w14:textId="3003D41A" w:rsidR="005E494E" w:rsidRPr="00374183" w:rsidRDefault="005E494E" w:rsidP="005A1C90">
      <w:pPr>
        <w:pStyle w:val="Listaszerbekezds"/>
        <w:numPr>
          <w:ilvl w:val="0"/>
          <w:numId w:val="12"/>
        </w:numPr>
        <w:ind w:left="714" w:hanging="357"/>
        <w:contextualSpacing w:val="0"/>
        <w:jc w:val="both"/>
        <w:rPr>
          <w:rFonts w:asciiTheme="minorHAnsi" w:hAnsiTheme="minorHAnsi" w:cstheme="minorHAnsi"/>
          <w:bCs/>
          <w:sz w:val="22"/>
          <w:szCs w:val="22"/>
        </w:rPr>
      </w:pPr>
      <w:r w:rsidRPr="00374183">
        <w:rPr>
          <w:rFonts w:asciiTheme="minorHAnsi" w:hAnsiTheme="minorHAnsi" w:cstheme="minorHAnsi"/>
          <w:bCs/>
          <w:sz w:val="22"/>
          <w:szCs w:val="22"/>
        </w:rPr>
        <w:t>Petz ösztöndíj felhívásának kiküldése az iskolák részére</w:t>
      </w:r>
      <w:r w:rsidR="007B203B" w:rsidRPr="00374183">
        <w:rPr>
          <w:rFonts w:asciiTheme="minorHAnsi" w:hAnsiTheme="minorHAnsi" w:cstheme="minorHAnsi"/>
          <w:bCs/>
          <w:sz w:val="22"/>
          <w:szCs w:val="22"/>
        </w:rPr>
        <w:t>;</w:t>
      </w:r>
    </w:p>
    <w:p w14:paraId="7FD03C71" w14:textId="1DECB8CC" w:rsidR="005E494E" w:rsidRPr="00374183" w:rsidRDefault="005E494E" w:rsidP="005A1C90">
      <w:pPr>
        <w:pStyle w:val="Listaszerbekezds"/>
        <w:numPr>
          <w:ilvl w:val="0"/>
          <w:numId w:val="12"/>
        </w:numPr>
        <w:ind w:left="714" w:hanging="357"/>
        <w:contextualSpacing w:val="0"/>
        <w:jc w:val="both"/>
        <w:rPr>
          <w:rFonts w:asciiTheme="minorHAnsi" w:hAnsiTheme="minorHAnsi" w:cstheme="minorHAnsi"/>
          <w:bCs/>
          <w:sz w:val="22"/>
          <w:szCs w:val="22"/>
        </w:rPr>
      </w:pPr>
      <w:r w:rsidRPr="00374183">
        <w:rPr>
          <w:rFonts w:asciiTheme="minorHAnsi" w:hAnsiTheme="minorHAnsi" w:cstheme="minorHAnsi"/>
          <w:bCs/>
          <w:sz w:val="22"/>
          <w:szCs w:val="22"/>
        </w:rPr>
        <w:t>Szombathely visszavár ösztöndíjasokkal kapcsolatos ügyintézés</w:t>
      </w:r>
      <w:r w:rsidR="007B203B" w:rsidRPr="00374183">
        <w:rPr>
          <w:rFonts w:asciiTheme="minorHAnsi" w:hAnsiTheme="minorHAnsi" w:cstheme="minorHAnsi"/>
          <w:bCs/>
          <w:sz w:val="22"/>
          <w:szCs w:val="22"/>
        </w:rPr>
        <w:t>;</w:t>
      </w:r>
    </w:p>
    <w:p w14:paraId="72ABAF1D" w14:textId="1D7A2B4D" w:rsidR="005E494E" w:rsidRPr="00374183" w:rsidRDefault="005E494E" w:rsidP="005A1C90">
      <w:pPr>
        <w:pStyle w:val="Listaszerbekezds"/>
        <w:numPr>
          <w:ilvl w:val="0"/>
          <w:numId w:val="12"/>
        </w:numPr>
        <w:ind w:left="714" w:hanging="357"/>
        <w:contextualSpacing w:val="0"/>
        <w:jc w:val="both"/>
        <w:rPr>
          <w:rFonts w:asciiTheme="minorHAnsi" w:hAnsiTheme="minorHAnsi" w:cstheme="minorHAnsi"/>
          <w:bCs/>
          <w:sz w:val="22"/>
          <w:szCs w:val="22"/>
        </w:rPr>
      </w:pPr>
      <w:r w:rsidRPr="00374183">
        <w:rPr>
          <w:rFonts w:asciiTheme="minorHAnsi" w:hAnsiTheme="minorHAnsi" w:cstheme="minorHAnsi"/>
          <w:bCs/>
          <w:sz w:val="22"/>
          <w:szCs w:val="22"/>
        </w:rPr>
        <w:t>a 2022. október 15-i áthelyezett munkanappal kapcsolatos óvodai felmérés elkészítése</w:t>
      </w:r>
      <w:r w:rsidR="007B203B" w:rsidRPr="00374183">
        <w:rPr>
          <w:rFonts w:asciiTheme="minorHAnsi" w:hAnsiTheme="minorHAnsi" w:cstheme="minorHAnsi"/>
          <w:bCs/>
          <w:sz w:val="22"/>
          <w:szCs w:val="22"/>
        </w:rPr>
        <w:t>.</w:t>
      </w:r>
    </w:p>
    <w:p w14:paraId="5A68FC33" w14:textId="77777777" w:rsidR="005E494E" w:rsidRPr="00374183" w:rsidRDefault="005E494E" w:rsidP="005E494E">
      <w:pPr>
        <w:jc w:val="both"/>
        <w:rPr>
          <w:rFonts w:asciiTheme="minorHAnsi" w:hAnsiTheme="minorHAnsi" w:cstheme="minorHAnsi"/>
          <w:bCs/>
          <w:sz w:val="22"/>
          <w:szCs w:val="22"/>
          <w:u w:val="single"/>
        </w:rPr>
      </w:pPr>
    </w:p>
    <w:p w14:paraId="7F9D9F9A" w14:textId="77777777" w:rsidR="005E494E" w:rsidRPr="00374183" w:rsidRDefault="005E494E" w:rsidP="005E494E">
      <w:pPr>
        <w:jc w:val="both"/>
        <w:rPr>
          <w:rFonts w:asciiTheme="minorHAnsi" w:hAnsiTheme="minorHAnsi" w:cstheme="minorHAnsi"/>
          <w:bCs/>
          <w:sz w:val="22"/>
          <w:szCs w:val="22"/>
          <w:u w:val="single"/>
        </w:rPr>
      </w:pPr>
    </w:p>
    <w:p w14:paraId="2D784F26" w14:textId="1A0483F8" w:rsidR="004A67D1" w:rsidRPr="00374183" w:rsidRDefault="004A67D1" w:rsidP="005E494E">
      <w:pPr>
        <w:jc w:val="both"/>
        <w:rPr>
          <w:rFonts w:asciiTheme="minorHAnsi" w:hAnsiTheme="minorHAnsi" w:cstheme="minorHAnsi"/>
          <w:bCs/>
          <w:sz w:val="22"/>
          <w:szCs w:val="22"/>
        </w:rPr>
      </w:pPr>
      <w:r w:rsidRPr="00374183">
        <w:rPr>
          <w:rFonts w:asciiTheme="minorHAnsi" w:hAnsiTheme="minorHAnsi" w:cstheme="minorHAnsi"/>
          <w:bCs/>
          <w:sz w:val="22"/>
          <w:szCs w:val="22"/>
          <w:u w:val="single"/>
        </w:rPr>
        <w:t xml:space="preserve">A </w:t>
      </w:r>
      <w:r w:rsidRPr="00374183">
        <w:rPr>
          <w:rFonts w:asciiTheme="minorHAnsi" w:hAnsiTheme="minorHAnsi" w:cstheme="minorHAnsi"/>
          <w:b/>
          <w:sz w:val="22"/>
          <w:szCs w:val="22"/>
          <w:u w:val="single"/>
        </w:rPr>
        <w:t>Közgazdasági és Adó Osztály</w:t>
      </w:r>
      <w:r w:rsidRPr="00374183">
        <w:rPr>
          <w:rFonts w:asciiTheme="minorHAnsi" w:hAnsiTheme="minorHAnsi" w:cstheme="minorHAnsi"/>
          <w:sz w:val="22"/>
          <w:szCs w:val="22"/>
        </w:rPr>
        <w:t xml:space="preserve"> vezetője az alábbi tájékoztatást adta az osztály munkájáról </w:t>
      </w:r>
      <w:r w:rsidR="003662FA" w:rsidRPr="00374183">
        <w:rPr>
          <w:rFonts w:asciiTheme="minorHAnsi" w:hAnsiTheme="minorHAnsi" w:cstheme="minorHAnsi"/>
          <w:bCs/>
          <w:sz w:val="22"/>
          <w:szCs w:val="22"/>
        </w:rPr>
        <w:t xml:space="preserve">2022. szeptember – 2022. október </w:t>
      </w:r>
      <w:r w:rsidRPr="00374183">
        <w:rPr>
          <w:rFonts w:asciiTheme="minorHAnsi" w:hAnsiTheme="minorHAnsi" w:cstheme="minorHAnsi"/>
          <w:bCs/>
          <w:sz w:val="22"/>
          <w:szCs w:val="22"/>
        </w:rPr>
        <w:t>beszámolási időszakra vonatkozóan:</w:t>
      </w:r>
    </w:p>
    <w:p w14:paraId="4EE30A16" w14:textId="15ADC10B" w:rsidR="003662FA" w:rsidRPr="00374183" w:rsidRDefault="003662FA" w:rsidP="005E494E">
      <w:pPr>
        <w:jc w:val="both"/>
        <w:rPr>
          <w:rFonts w:asciiTheme="minorHAnsi" w:hAnsiTheme="minorHAnsi" w:cstheme="minorHAnsi"/>
          <w:bCs/>
          <w:sz w:val="22"/>
          <w:szCs w:val="22"/>
        </w:rPr>
      </w:pPr>
      <w:r w:rsidRPr="00374183">
        <w:rPr>
          <w:rFonts w:asciiTheme="minorHAnsi" w:hAnsiTheme="minorHAnsi" w:cstheme="minorHAnsi"/>
          <w:bCs/>
          <w:sz w:val="22"/>
          <w:szCs w:val="22"/>
        </w:rPr>
        <w:t>Az osztály a következő tevékenységeket látta el:</w:t>
      </w:r>
    </w:p>
    <w:p w14:paraId="5A4CA6A0" w14:textId="77777777" w:rsidR="003662FA" w:rsidRPr="00374183" w:rsidRDefault="003662FA" w:rsidP="003662FA">
      <w:pPr>
        <w:numPr>
          <w:ilvl w:val="0"/>
          <w:numId w:val="8"/>
        </w:numPr>
        <w:jc w:val="both"/>
        <w:rPr>
          <w:rFonts w:asciiTheme="minorHAnsi" w:hAnsiTheme="minorHAnsi" w:cstheme="minorHAnsi"/>
          <w:sz w:val="22"/>
          <w:szCs w:val="22"/>
        </w:rPr>
      </w:pPr>
      <w:r w:rsidRPr="00374183">
        <w:rPr>
          <w:rFonts w:asciiTheme="minorHAnsi" w:hAnsiTheme="minorHAnsi" w:cstheme="minorHAnsi"/>
          <w:sz w:val="22"/>
          <w:szCs w:val="22"/>
        </w:rPr>
        <w:t>Ellátta a költségvetés tervezésével, költségvetési rendelet módosításával, a költségvetés végrehajtásával kapcsolatos feladatokat, gondoskodott a gazdálkodás operatív feladatainak végrehajtásáról.</w:t>
      </w:r>
    </w:p>
    <w:p w14:paraId="49A140FC" w14:textId="77777777" w:rsidR="003662FA" w:rsidRPr="00374183" w:rsidRDefault="003662FA" w:rsidP="003662FA">
      <w:pPr>
        <w:numPr>
          <w:ilvl w:val="0"/>
          <w:numId w:val="8"/>
        </w:numPr>
        <w:autoSpaceDE w:val="0"/>
        <w:autoSpaceDN w:val="0"/>
        <w:adjustRightInd w:val="0"/>
        <w:jc w:val="both"/>
        <w:rPr>
          <w:rFonts w:asciiTheme="minorHAnsi" w:hAnsiTheme="minorHAnsi" w:cstheme="minorHAnsi"/>
          <w:sz w:val="22"/>
          <w:szCs w:val="22"/>
        </w:rPr>
      </w:pPr>
      <w:r w:rsidRPr="00374183">
        <w:rPr>
          <w:rFonts w:asciiTheme="minorHAnsi" w:hAnsiTheme="minorHAnsi" w:cstheme="minorHAnsi"/>
          <w:sz w:val="22"/>
          <w:szCs w:val="22"/>
        </w:rPr>
        <w:t>Biztosította a hatáskörébe utalt helyi és központi adójogszabályok Szombathely területén való egységes érvényesítését, valamint a helyi adókról szóló 1990. évi C. törvény, illetve a képviselő-testület adózással kapcsolatos rendeleteinek és határozatainak végrehajtását.</w:t>
      </w:r>
    </w:p>
    <w:p w14:paraId="1B93D18B" w14:textId="3B1E9828" w:rsidR="003662FA" w:rsidRPr="005A1C90" w:rsidRDefault="003662FA" w:rsidP="005A1C90">
      <w:pPr>
        <w:numPr>
          <w:ilvl w:val="0"/>
          <w:numId w:val="8"/>
        </w:numPr>
        <w:autoSpaceDE w:val="0"/>
        <w:autoSpaceDN w:val="0"/>
        <w:adjustRightInd w:val="0"/>
        <w:jc w:val="both"/>
        <w:rPr>
          <w:rFonts w:asciiTheme="minorHAnsi" w:hAnsiTheme="minorHAnsi" w:cstheme="minorHAnsi"/>
          <w:sz w:val="22"/>
          <w:szCs w:val="22"/>
        </w:rPr>
      </w:pPr>
      <w:r w:rsidRPr="00374183">
        <w:rPr>
          <w:rFonts w:asciiTheme="minorHAnsi" w:hAnsiTheme="minorHAnsi" w:cstheme="minorHAnsi"/>
          <w:sz w:val="22"/>
          <w:szCs w:val="22"/>
        </w:rPr>
        <w:t>Figyelemmel kísérte az önkormányzat adóbevételeinek alakulását a vonatkozó központi jogszabályok módosulását.</w:t>
      </w:r>
    </w:p>
    <w:p w14:paraId="2C07B51E" w14:textId="670160A7" w:rsidR="003662FA" w:rsidRPr="00374183" w:rsidRDefault="003662FA" w:rsidP="005A1C90">
      <w:pPr>
        <w:spacing w:before="120"/>
        <w:jc w:val="both"/>
        <w:rPr>
          <w:rFonts w:asciiTheme="minorHAnsi" w:eastAsiaTheme="minorHAnsi" w:hAnsiTheme="minorHAnsi" w:cstheme="minorHAnsi"/>
          <w:bCs/>
          <w:sz w:val="22"/>
          <w:szCs w:val="22"/>
          <w:lang w:eastAsia="en-US"/>
        </w:rPr>
      </w:pPr>
      <w:r w:rsidRPr="00374183">
        <w:rPr>
          <w:rFonts w:asciiTheme="minorHAnsi" w:eastAsiaTheme="minorHAnsi" w:hAnsiTheme="minorHAnsi" w:cstheme="minorHAnsi"/>
          <w:bCs/>
          <w:sz w:val="22"/>
          <w:szCs w:val="22"/>
          <w:lang w:eastAsia="en-US"/>
        </w:rPr>
        <w:t>Az</w:t>
      </w:r>
      <w:r w:rsidRPr="00374183">
        <w:rPr>
          <w:rFonts w:asciiTheme="minorHAnsi" w:eastAsiaTheme="minorHAnsi" w:hAnsiTheme="minorHAnsi" w:cstheme="minorHAnsi"/>
          <w:b/>
          <w:sz w:val="22"/>
          <w:szCs w:val="22"/>
          <w:lang w:eastAsia="en-US"/>
        </w:rPr>
        <w:t xml:space="preserve"> Adókivetési Iroda és </w:t>
      </w:r>
      <w:r w:rsidRPr="00374183">
        <w:rPr>
          <w:rFonts w:asciiTheme="minorHAnsi" w:eastAsia="Calibri" w:hAnsiTheme="minorHAnsi" w:cstheme="minorHAnsi"/>
          <w:b/>
          <w:bCs/>
          <w:sz w:val="22"/>
          <w:szCs w:val="22"/>
          <w:lang w:eastAsia="en-US"/>
        </w:rPr>
        <w:t xml:space="preserve">az Adóvégrehajtási és Könyvelési Iroda </w:t>
      </w:r>
      <w:r w:rsidRPr="00374183">
        <w:rPr>
          <w:rFonts w:asciiTheme="minorHAnsi" w:eastAsiaTheme="minorHAnsi" w:hAnsiTheme="minorHAnsi" w:cstheme="minorHAnsi"/>
          <w:bCs/>
          <w:sz w:val="22"/>
          <w:szCs w:val="22"/>
          <w:lang w:eastAsia="en-US"/>
        </w:rPr>
        <w:t>tevékenységéről az alábbi tájékoztatást adja:</w:t>
      </w:r>
    </w:p>
    <w:p w14:paraId="3EBBFDF1" w14:textId="77777777" w:rsidR="003662FA" w:rsidRPr="00374183" w:rsidRDefault="003662FA" w:rsidP="003662FA">
      <w:pPr>
        <w:jc w:val="both"/>
        <w:rPr>
          <w:rFonts w:asciiTheme="minorHAnsi" w:eastAsiaTheme="minorHAnsi" w:hAnsiTheme="minorHAnsi" w:cstheme="minorHAnsi"/>
          <w:sz w:val="22"/>
          <w:szCs w:val="22"/>
          <w:lang w:eastAsia="en-US"/>
        </w:rPr>
      </w:pPr>
      <w:r w:rsidRPr="00374183">
        <w:rPr>
          <w:rFonts w:asciiTheme="minorHAnsi" w:eastAsiaTheme="minorHAnsi" w:hAnsiTheme="minorHAnsi" w:cstheme="minorHAnsi"/>
          <w:sz w:val="22"/>
          <w:szCs w:val="22"/>
          <w:lang w:eastAsia="en-US"/>
        </w:rPr>
        <w:t>A helyi iparűzési adó devizában történő megfizetéséről szóló 366/2022. (IX. 26.) Korm. rendelet rendelkezik arról, hogy az adózó 2023. január 1. napjától esedékessé váló helyi iparűzési adóelőleg és helyi iparűzési adó fizetési kötelezettségét a Magyar Államkincstár által a helyi iparűzési adót bevezetett illetékes önkormányzat részére e célból euró vagy amerikai dollár devizanemben történő adófizetésre nyitott számlára történő átutalással is teljesítheti.</w:t>
      </w:r>
    </w:p>
    <w:p w14:paraId="0B7CD5D6" w14:textId="5BC77BBC" w:rsidR="003662FA" w:rsidRPr="00374183" w:rsidRDefault="003662FA" w:rsidP="003F695D">
      <w:pPr>
        <w:jc w:val="both"/>
        <w:rPr>
          <w:rFonts w:asciiTheme="minorHAnsi" w:eastAsiaTheme="minorHAnsi" w:hAnsiTheme="minorHAnsi" w:cstheme="minorHAnsi"/>
          <w:sz w:val="22"/>
          <w:szCs w:val="22"/>
          <w:lang w:eastAsia="en-US"/>
        </w:rPr>
      </w:pPr>
      <w:r w:rsidRPr="00374183">
        <w:rPr>
          <w:rFonts w:asciiTheme="minorHAnsi" w:eastAsiaTheme="minorHAnsi" w:hAnsiTheme="minorHAnsi" w:cstheme="minorHAnsi"/>
          <w:sz w:val="22"/>
          <w:szCs w:val="22"/>
          <w:lang w:eastAsia="en-US"/>
        </w:rPr>
        <w:t>Az átutalt összegnek a Magyar Államkincstár számlavezető bankjához történő beérkezésekor érvényes árfolyamon számított és a Magyar Államkincstár számláján jóváírt forintösszegét haladéktalanul átutalja az illetékes önkormányzat helyi iparűzési adóbeszedési számlájára. Az adó megfizetésének napja az illetékes önkormányzat helyi iparűzési adó befizetésére szolgáló beszedési számláján való jóváírás napja.</w:t>
      </w:r>
    </w:p>
    <w:p w14:paraId="39483F1A" w14:textId="296C2C36" w:rsidR="003662FA" w:rsidRPr="00374183" w:rsidRDefault="003662FA" w:rsidP="005A1C90">
      <w:pPr>
        <w:spacing w:before="120"/>
        <w:jc w:val="both"/>
        <w:rPr>
          <w:rFonts w:asciiTheme="minorHAnsi" w:hAnsiTheme="minorHAnsi" w:cstheme="minorHAnsi"/>
          <w:sz w:val="22"/>
          <w:szCs w:val="22"/>
        </w:rPr>
      </w:pPr>
      <w:r w:rsidRPr="00374183">
        <w:rPr>
          <w:rFonts w:asciiTheme="minorHAnsi" w:eastAsia="Calibri" w:hAnsiTheme="minorHAnsi" w:cstheme="minorHAnsi"/>
          <w:sz w:val="22"/>
          <w:szCs w:val="22"/>
          <w:lang w:eastAsia="en-US"/>
        </w:rPr>
        <w:t>A hátralékkal rendelkező adózókat folyamatosan felszólítja az iroda tartozásuk rendezésére, ennek elmaradása esetén velük szemben végrehajtási intézkedéseket foganatosít, ame</w:t>
      </w:r>
      <w:r w:rsidRPr="00374183">
        <w:rPr>
          <w:rFonts w:asciiTheme="minorHAnsi" w:hAnsiTheme="minorHAnsi" w:cstheme="minorHAnsi"/>
          <w:sz w:val="22"/>
          <w:szCs w:val="22"/>
        </w:rPr>
        <w:t>lyek keretében hatósági átutalási megbízások (inkasszók) kerülnek benyújtására, illetményletiltásra, valamint ingatlanvagyonra történő jelzálogjog, illetve végrehajtási jog alapításával biztosítja a követeléseket és kényszeríti ki a teljesítést.</w:t>
      </w:r>
    </w:p>
    <w:p w14:paraId="23A99EB1" w14:textId="4008B5CC" w:rsidR="003662FA" w:rsidRPr="00374183" w:rsidRDefault="003662FA" w:rsidP="005A1C90">
      <w:pPr>
        <w:spacing w:before="120"/>
        <w:jc w:val="both"/>
        <w:rPr>
          <w:rFonts w:asciiTheme="minorHAnsi" w:hAnsiTheme="minorHAnsi" w:cstheme="minorHAnsi"/>
          <w:sz w:val="22"/>
          <w:szCs w:val="22"/>
        </w:rPr>
      </w:pPr>
      <w:r w:rsidRPr="00374183">
        <w:rPr>
          <w:rFonts w:asciiTheme="minorHAnsi" w:hAnsiTheme="minorHAnsi" w:cstheme="minorHAnsi"/>
          <w:sz w:val="22"/>
          <w:szCs w:val="22"/>
        </w:rPr>
        <w:t>Az Adóvégrehajtási és Könyvelési Iroda 2022.09.01. és 2022.10.12. közötti időszakban a külön jogszabályokban meghatározott esetekben 99 db adó- és értékbizonyítvány</w:t>
      </w:r>
      <w:r w:rsidR="003F695D" w:rsidRPr="00374183">
        <w:rPr>
          <w:rFonts w:asciiTheme="minorHAnsi" w:hAnsiTheme="minorHAnsi" w:cstheme="minorHAnsi"/>
          <w:sz w:val="22"/>
          <w:szCs w:val="22"/>
        </w:rPr>
        <w:t>t</w:t>
      </w:r>
      <w:r w:rsidRPr="00374183">
        <w:rPr>
          <w:rFonts w:asciiTheme="minorHAnsi" w:hAnsiTheme="minorHAnsi" w:cstheme="minorHAnsi"/>
          <w:sz w:val="22"/>
          <w:szCs w:val="22"/>
        </w:rPr>
        <w:t xml:space="preserve"> készített el és küldött meg a kérelmezők részére. </w:t>
      </w:r>
    </w:p>
    <w:p w14:paraId="2D723FAB" w14:textId="77777777" w:rsidR="003662FA" w:rsidRPr="00374183" w:rsidRDefault="003662FA" w:rsidP="003662FA">
      <w:pPr>
        <w:jc w:val="both"/>
        <w:rPr>
          <w:rFonts w:asciiTheme="minorHAnsi" w:hAnsiTheme="minorHAnsi" w:cstheme="minorHAnsi"/>
          <w:sz w:val="22"/>
          <w:szCs w:val="22"/>
        </w:rPr>
      </w:pPr>
    </w:p>
    <w:p w14:paraId="2FA09BA1" w14:textId="29333CAF" w:rsidR="005116D6" w:rsidRPr="00374183" w:rsidRDefault="004A67D1" w:rsidP="003662FA">
      <w:pPr>
        <w:jc w:val="both"/>
        <w:rPr>
          <w:rFonts w:asciiTheme="minorHAnsi" w:hAnsiTheme="minorHAnsi" w:cstheme="minorHAnsi"/>
          <w:sz w:val="22"/>
          <w:szCs w:val="22"/>
        </w:rPr>
      </w:pPr>
      <w:r w:rsidRPr="00374183">
        <w:rPr>
          <w:rFonts w:asciiTheme="minorHAnsi" w:hAnsiTheme="minorHAnsi" w:cstheme="minorHAnsi"/>
          <w:sz w:val="22"/>
          <w:szCs w:val="22"/>
        </w:rPr>
        <w:lastRenderedPageBreak/>
        <w:t xml:space="preserve">A </w:t>
      </w:r>
      <w:r w:rsidRPr="00374183">
        <w:rPr>
          <w:rFonts w:asciiTheme="minorHAnsi" w:hAnsiTheme="minorHAnsi" w:cstheme="minorHAnsi"/>
          <w:b/>
          <w:sz w:val="22"/>
          <w:szCs w:val="22"/>
          <w:u w:val="single"/>
        </w:rPr>
        <w:t>Főépítészi Iroda</w:t>
      </w:r>
      <w:r w:rsidRPr="00374183">
        <w:rPr>
          <w:rFonts w:asciiTheme="minorHAnsi" w:hAnsiTheme="minorHAnsi" w:cstheme="minorHAnsi"/>
          <w:sz w:val="22"/>
          <w:szCs w:val="22"/>
        </w:rPr>
        <w:t xml:space="preserve"> vezetője az alábbi tájékoztatást adta az iroda munkájáról:</w:t>
      </w:r>
    </w:p>
    <w:p w14:paraId="55048571" w14:textId="77777777" w:rsidR="003F695D" w:rsidRPr="00374183" w:rsidRDefault="005116D6" w:rsidP="003F695D">
      <w:pPr>
        <w:spacing w:before="120"/>
        <w:jc w:val="both"/>
        <w:rPr>
          <w:rFonts w:asciiTheme="minorHAnsi" w:hAnsiTheme="minorHAnsi" w:cstheme="minorHAnsi"/>
          <w:sz w:val="22"/>
          <w:szCs w:val="22"/>
        </w:rPr>
      </w:pPr>
      <w:r w:rsidRPr="00374183">
        <w:rPr>
          <w:rFonts w:asciiTheme="minorHAnsi" w:hAnsiTheme="minorHAnsi" w:cstheme="minorHAnsi"/>
          <w:sz w:val="22"/>
          <w:szCs w:val="22"/>
        </w:rPr>
        <w:t xml:space="preserve">Az iroda az előző Közgyűlés óta eltelt időszakban településképi véleményeivel közreműködött az építési hatóságok eljárásaiban és településképi bejelentési eljárásokat folytatott le, szakhatósági állásfoglalásokat és hatósági bizonyítványokat adott ki. Az irodát személyesen felkereső ügyfeleknek, tervezőknek szóban és írásban egyaránt nyújtott tájékoztatást. </w:t>
      </w:r>
    </w:p>
    <w:p w14:paraId="634CA37E" w14:textId="77777777" w:rsidR="003F695D" w:rsidRPr="00374183" w:rsidRDefault="005116D6" w:rsidP="003F695D">
      <w:pPr>
        <w:spacing w:before="120"/>
        <w:jc w:val="both"/>
        <w:rPr>
          <w:rFonts w:asciiTheme="minorHAnsi" w:hAnsiTheme="minorHAnsi" w:cstheme="minorHAnsi"/>
          <w:sz w:val="22"/>
          <w:szCs w:val="22"/>
        </w:rPr>
      </w:pPr>
      <w:r w:rsidRPr="00374183">
        <w:rPr>
          <w:rFonts w:asciiTheme="minorHAnsi" w:hAnsiTheme="minorHAnsi" w:cstheme="minorHAnsi"/>
          <w:sz w:val="22"/>
          <w:szCs w:val="22"/>
        </w:rPr>
        <w:t>Közreműködött a 11-es Huszár út B terület értékesítése érdekében a pályázati kiírás összeállításában, a szabályozási tervi előírások meghatározásában, módosításában.</w:t>
      </w:r>
    </w:p>
    <w:p w14:paraId="40A93C51" w14:textId="77777777" w:rsidR="003F695D" w:rsidRPr="00374183" w:rsidRDefault="005116D6" w:rsidP="003F695D">
      <w:pPr>
        <w:spacing w:before="120"/>
        <w:jc w:val="both"/>
        <w:rPr>
          <w:rFonts w:asciiTheme="minorHAnsi" w:hAnsiTheme="minorHAnsi" w:cstheme="minorHAnsi"/>
          <w:sz w:val="22"/>
          <w:szCs w:val="22"/>
        </w:rPr>
      </w:pPr>
      <w:r w:rsidRPr="00374183">
        <w:rPr>
          <w:rFonts w:asciiTheme="minorHAnsi" w:hAnsiTheme="minorHAnsi" w:cstheme="minorHAnsi"/>
          <w:sz w:val="22"/>
          <w:szCs w:val="22"/>
        </w:rPr>
        <w:t>Polgármesteri, jegyzői válaszleveleket készített, főépítészi tájékoztatást nyújtott az ügyfelek megkeresésére válaszolva.</w:t>
      </w:r>
    </w:p>
    <w:p w14:paraId="46423EF4" w14:textId="44711ED2" w:rsidR="005116D6" w:rsidRPr="00374183" w:rsidRDefault="005116D6" w:rsidP="003F695D">
      <w:pPr>
        <w:spacing w:before="120"/>
        <w:jc w:val="both"/>
        <w:rPr>
          <w:rFonts w:asciiTheme="minorHAnsi" w:hAnsiTheme="minorHAnsi" w:cstheme="minorHAnsi"/>
          <w:sz w:val="22"/>
          <w:szCs w:val="22"/>
        </w:rPr>
      </w:pPr>
      <w:r w:rsidRPr="00374183">
        <w:rPr>
          <w:rFonts w:asciiTheme="minorHAnsi" w:hAnsiTheme="minorHAnsi" w:cstheme="minorHAnsi"/>
          <w:sz w:val="22"/>
          <w:szCs w:val="22"/>
        </w:rPr>
        <w:t xml:space="preserve">Az egyes egyetemes szolgáltatási árszabásokról szóló </w:t>
      </w:r>
      <w:r w:rsidR="00E15F8B">
        <w:rPr>
          <w:rFonts w:asciiTheme="minorHAnsi" w:hAnsiTheme="minorHAnsi" w:cstheme="minorHAnsi"/>
          <w:sz w:val="22"/>
          <w:szCs w:val="22"/>
        </w:rPr>
        <w:t>Kormány</w:t>
      </w:r>
      <w:r w:rsidRPr="00374183">
        <w:rPr>
          <w:rFonts w:asciiTheme="minorHAnsi" w:hAnsiTheme="minorHAnsi" w:cstheme="minorHAnsi"/>
          <w:sz w:val="22"/>
          <w:szCs w:val="22"/>
        </w:rPr>
        <w:t>rendelet értelmében helyszíni szemléket folyta</w:t>
      </w:r>
      <w:r w:rsidR="00DC53BB" w:rsidRPr="00374183">
        <w:rPr>
          <w:rFonts w:asciiTheme="minorHAnsi" w:hAnsiTheme="minorHAnsi" w:cstheme="minorHAnsi"/>
          <w:sz w:val="22"/>
          <w:szCs w:val="22"/>
        </w:rPr>
        <w:t>to</w:t>
      </w:r>
      <w:r w:rsidRPr="00374183">
        <w:rPr>
          <w:rFonts w:asciiTheme="minorHAnsi" w:hAnsiTheme="minorHAnsi" w:cstheme="minorHAnsi"/>
          <w:sz w:val="22"/>
          <w:szCs w:val="22"/>
        </w:rPr>
        <w:t xml:space="preserve">tt le és hatósági bizonyítványokat állított ki a családi fogyasztói közösségek </w:t>
      </w:r>
      <w:proofErr w:type="spellStart"/>
      <w:r w:rsidRPr="00374183">
        <w:rPr>
          <w:rFonts w:asciiTheme="minorHAnsi" w:hAnsiTheme="minorHAnsi" w:cstheme="minorHAnsi"/>
          <w:sz w:val="22"/>
          <w:szCs w:val="22"/>
        </w:rPr>
        <w:t>gázár</w:t>
      </w:r>
      <w:proofErr w:type="spellEnd"/>
      <w:r w:rsidRPr="00374183">
        <w:rPr>
          <w:rFonts w:asciiTheme="minorHAnsi" w:hAnsiTheme="minorHAnsi" w:cstheme="minorHAnsi"/>
          <w:sz w:val="22"/>
          <w:szCs w:val="22"/>
        </w:rPr>
        <w:t xml:space="preserve">-támogatásának igényléséhez. </w:t>
      </w:r>
    </w:p>
    <w:p w14:paraId="45EB9A61" w14:textId="7AE893F5" w:rsidR="004A67D1" w:rsidRPr="00374183" w:rsidRDefault="004A67D1" w:rsidP="005116D6">
      <w:pPr>
        <w:jc w:val="both"/>
        <w:rPr>
          <w:rFonts w:asciiTheme="minorHAnsi" w:hAnsiTheme="minorHAnsi" w:cstheme="minorHAnsi"/>
          <w:color w:val="FF0000"/>
          <w:sz w:val="22"/>
          <w:szCs w:val="22"/>
        </w:rPr>
      </w:pPr>
    </w:p>
    <w:p w14:paraId="478127CC" w14:textId="77777777" w:rsidR="005116D6" w:rsidRPr="00374183" w:rsidRDefault="005116D6" w:rsidP="005116D6">
      <w:pPr>
        <w:jc w:val="both"/>
        <w:rPr>
          <w:rFonts w:asciiTheme="minorHAnsi" w:hAnsiTheme="minorHAnsi" w:cstheme="minorHAnsi"/>
          <w:color w:val="FF0000"/>
          <w:sz w:val="22"/>
          <w:szCs w:val="22"/>
        </w:rPr>
      </w:pPr>
    </w:p>
    <w:p w14:paraId="7060969B" w14:textId="377BCEA9" w:rsidR="00CA6243" w:rsidRPr="00374183" w:rsidRDefault="00CA6243" w:rsidP="00CA6243">
      <w:pPr>
        <w:jc w:val="both"/>
        <w:rPr>
          <w:rFonts w:asciiTheme="minorHAnsi" w:hAnsiTheme="minorHAnsi" w:cstheme="minorHAnsi"/>
          <w:sz w:val="22"/>
          <w:szCs w:val="22"/>
        </w:rPr>
      </w:pPr>
      <w:r w:rsidRPr="00374183">
        <w:rPr>
          <w:rFonts w:asciiTheme="minorHAnsi" w:hAnsiTheme="minorHAnsi" w:cstheme="minorHAnsi"/>
          <w:sz w:val="22"/>
          <w:szCs w:val="22"/>
        </w:rPr>
        <w:t xml:space="preserve">A </w:t>
      </w:r>
      <w:r w:rsidRPr="00374183">
        <w:rPr>
          <w:rFonts w:asciiTheme="minorHAnsi" w:hAnsiTheme="minorHAnsi" w:cstheme="minorHAnsi"/>
          <w:b/>
          <w:sz w:val="22"/>
          <w:szCs w:val="22"/>
          <w:u w:val="single"/>
        </w:rPr>
        <w:t>Hatósági Osztály</w:t>
      </w:r>
      <w:r w:rsidRPr="00374183">
        <w:rPr>
          <w:rFonts w:asciiTheme="minorHAnsi" w:hAnsiTheme="minorHAnsi" w:cstheme="minorHAnsi"/>
          <w:sz w:val="22"/>
          <w:szCs w:val="22"/>
        </w:rPr>
        <w:t xml:space="preserve"> vezetője az alábbi tájékoztatást adta az osztály munkájáról:</w:t>
      </w:r>
    </w:p>
    <w:p w14:paraId="447EADF2" w14:textId="77777777" w:rsidR="00CA6243" w:rsidRPr="00374183" w:rsidRDefault="00CA6243" w:rsidP="00D45B6F">
      <w:pPr>
        <w:jc w:val="both"/>
        <w:rPr>
          <w:rFonts w:asciiTheme="minorHAnsi" w:hAnsiTheme="minorHAnsi" w:cstheme="minorHAnsi"/>
          <w:sz w:val="22"/>
          <w:szCs w:val="22"/>
        </w:rPr>
      </w:pPr>
      <w:r w:rsidRPr="00374183">
        <w:rPr>
          <w:rFonts w:asciiTheme="minorHAnsi" w:hAnsiTheme="minorHAnsi" w:cstheme="minorHAnsi"/>
          <w:sz w:val="22"/>
          <w:szCs w:val="22"/>
        </w:rPr>
        <w:t>Az előző beszámoló óta az osztály munkáját érintően jogszabályváltozások nem kerültek kihirdetésre, illetve nem léptek hatályba.</w:t>
      </w:r>
    </w:p>
    <w:p w14:paraId="27868FE4" w14:textId="77777777" w:rsidR="00CA6243" w:rsidRPr="00374183" w:rsidRDefault="00CA6243" w:rsidP="00CA6243">
      <w:pPr>
        <w:contextualSpacing/>
        <w:jc w:val="both"/>
        <w:rPr>
          <w:rFonts w:asciiTheme="minorHAnsi" w:hAnsiTheme="minorHAnsi" w:cstheme="minorHAnsi"/>
          <w:sz w:val="22"/>
          <w:szCs w:val="22"/>
        </w:rPr>
      </w:pPr>
    </w:p>
    <w:p w14:paraId="01E7A807" w14:textId="79958DC7" w:rsidR="00CA6243" w:rsidRPr="00374183" w:rsidRDefault="00CA6243" w:rsidP="00CA6243">
      <w:pPr>
        <w:contextualSpacing/>
        <w:jc w:val="both"/>
        <w:rPr>
          <w:rFonts w:asciiTheme="minorHAnsi" w:hAnsiTheme="minorHAnsi" w:cstheme="minorHAnsi"/>
          <w:sz w:val="22"/>
          <w:szCs w:val="22"/>
        </w:rPr>
      </w:pPr>
      <w:r w:rsidRPr="00374183">
        <w:rPr>
          <w:rFonts w:asciiTheme="minorHAnsi" w:hAnsiTheme="minorHAnsi" w:cstheme="minorHAnsi"/>
          <w:sz w:val="22"/>
          <w:szCs w:val="22"/>
        </w:rPr>
        <w:t xml:space="preserve">Az </w:t>
      </w:r>
      <w:r w:rsidRPr="00374183">
        <w:rPr>
          <w:rFonts w:asciiTheme="minorHAnsi" w:hAnsiTheme="minorHAnsi" w:cstheme="minorHAnsi"/>
          <w:b/>
          <w:sz w:val="22"/>
          <w:szCs w:val="22"/>
        </w:rPr>
        <w:t>Általános Hatósági Iroda</w:t>
      </w:r>
      <w:r w:rsidRPr="00374183">
        <w:rPr>
          <w:rFonts w:asciiTheme="minorHAnsi" w:hAnsiTheme="minorHAnsi" w:cstheme="minorHAnsi"/>
          <w:sz w:val="22"/>
          <w:szCs w:val="22"/>
        </w:rPr>
        <w:t xml:space="preserve"> 2022. szeptember havi munkavégzéséről az alábbiakban adok tájékoztatást.</w:t>
      </w:r>
    </w:p>
    <w:p w14:paraId="2F25CF37" w14:textId="77777777" w:rsidR="00CA6243" w:rsidRPr="00374183" w:rsidRDefault="00CA6243" w:rsidP="003F695D">
      <w:pPr>
        <w:spacing w:before="120"/>
        <w:jc w:val="both"/>
        <w:rPr>
          <w:rFonts w:asciiTheme="minorHAnsi" w:hAnsiTheme="minorHAnsi" w:cstheme="minorHAnsi"/>
          <w:sz w:val="22"/>
          <w:szCs w:val="22"/>
        </w:rPr>
      </w:pPr>
      <w:r w:rsidRPr="00374183">
        <w:rPr>
          <w:rFonts w:asciiTheme="minorHAnsi" w:hAnsiTheme="minorHAnsi" w:cstheme="minorHAnsi"/>
          <w:sz w:val="22"/>
          <w:szCs w:val="22"/>
        </w:rPr>
        <w:t xml:space="preserve">Az Általános Hatósági Irodához tartozó </w:t>
      </w:r>
      <w:r w:rsidRPr="00374183">
        <w:rPr>
          <w:rFonts w:asciiTheme="minorHAnsi" w:hAnsiTheme="minorHAnsi" w:cstheme="minorHAnsi"/>
          <w:i/>
          <w:sz w:val="22"/>
          <w:szCs w:val="22"/>
          <w:u w:val="single"/>
        </w:rPr>
        <w:t>anyakönyvvezetők</w:t>
      </w:r>
      <w:r w:rsidRPr="00374183">
        <w:rPr>
          <w:rFonts w:asciiTheme="minorHAnsi" w:hAnsiTheme="minorHAnsi" w:cstheme="minorHAnsi"/>
          <w:sz w:val="22"/>
          <w:szCs w:val="22"/>
        </w:rPr>
        <w:t xml:space="preserve"> munkája során 2022. szeptember 1-30. között az alábbi új anyakönyvi események történtek:</w:t>
      </w:r>
    </w:p>
    <w:p w14:paraId="588B2D13" w14:textId="77777777" w:rsidR="00CA6243" w:rsidRPr="00374183" w:rsidRDefault="00CA6243" w:rsidP="00CA6243">
      <w:pPr>
        <w:pStyle w:val="Listaszerbekezds"/>
        <w:numPr>
          <w:ilvl w:val="0"/>
          <w:numId w:val="17"/>
        </w:numPr>
        <w:jc w:val="both"/>
        <w:rPr>
          <w:rFonts w:asciiTheme="minorHAnsi" w:hAnsiTheme="minorHAnsi" w:cstheme="minorHAnsi"/>
          <w:sz w:val="22"/>
          <w:szCs w:val="22"/>
        </w:rPr>
      </w:pPr>
      <w:r w:rsidRPr="00374183">
        <w:rPr>
          <w:rFonts w:asciiTheme="minorHAnsi" w:hAnsiTheme="minorHAnsi" w:cstheme="minorHAnsi"/>
          <w:sz w:val="22"/>
          <w:szCs w:val="22"/>
        </w:rPr>
        <w:t>születés anyakönyvezése: 177</w:t>
      </w:r>
    </w:p>
    <w:p w14:paraId="6E4D164E" w14:textId="77777777" w:rsidR="00CA6243" w:rsidRPr="00374183" w:rsidRDefault="00CA6243" w:rsidP="00CA6243">
      <w:pPr>
        <w:pStyle w:val="Listaszerbekezds"/>
        <w:numPr>
          <w:ilvl w:val="0"/>
          <w:numId w:val="17"/>
        </w:numPr>
        <w:jc w:val="both"/>
        <w:rPr>
          <w:rFonts w:asciiTheme="minorHAnsi" w:hAnsiTheme="minorHAnsi" w:cstheme="minorHAnsi"/>
          <w:sz w:val="22"/>
          <w:szCs w:val="22"/>
        </w:rPr>
      </w:pPr>
      <w:r w:rsidRPr="00374183">
        <w:rPr>
          <w:rFonts w:asciiTheme="minorHAnsi" w:hAnsiTheme="minorHAnsi" w:cstheme="minorHAnsi"/>
          <w:sz w:val="22"/>
          <w:szCs w:val="22"/>
        </w:rPr>
        <w:t>házasságkötés: 58</w:t>
      </w:r>
    </w:p>
    <w:p w14:paraId="07885DB7" w14:textId="0CAC55B8" w:rsidR="00CA6243" w:rsidRPr="00374183" w:rsidRDefault="00CA6243" w:rsidP="00CA6243">
      <w:pPr>
        <w:pStyle w:val="Listaszerbekezds"/>
        <w:numPr>
          <w:ilvl w:val="0"/>
          <w:numId w:val="17"/>
        </w:numPr>
        <w:jc w:val="both"/>
        <w:rPr>
          <w:rFonts w:asciiTheme="minorHAnsi" w:hAnsiTheme="minorHAnsi" w:cstheme="minorHAnsi"/>
          <w:sz w:val="22"/>
          <w:szCs w:val="22"/>
        </w:rPr>
      </w:pPr>
      <w:r w:rsidRPr="00374183">
        <w:rPr>
          <w:rFonts w:asciiTheme="minorHAnsi" w:hAnsiTheme="minorHAnsi" w:cstheme="minorHAnsi"/>
          <w:sz w:val="22"/>
          <w:szCs w:val="22"/>
        </w:rPr>
        <w:t>haláleset anyakönyvezése: 155</w:t>
      </w:r>
    </w:p>
    <w:p w14:paraId="157FF2C6" w14:textId="77777777" w:rsidR="00CA6243" w:rsidRPr="00374183" w:rsidRDefault="00CA6243" w:rsidP="00D45B6F">
      <w:pPr>
        <w:jc w:val="both"/>
        <w:rPr>
          <w:rFonts w:asciiTheme="minorHAnsi" w:hAnsiTheme="minorHAnsi" w:cstheme="minorHAnsi"/>
          <w:sz w:val="22"/>
          <w:szCs w:val="22"/>
        </w:rPr>
      </w:pPr>
      <w:r w:rsidRPr="00374183">
        <w:rPr>
          <w:rFonts w:asciiTheme="minorHAnsi" w:hAnsiTheme="minorHAnsi" w:cstheme="minorHAnsi"/>
          <w:sz w:val="22"/>
          <w:szCs w:val="22"/>
        </w:rPr>
        <w:t>Az anyakönyvvezetők végzik emellett papíralapú bejegyzések, adatváltozások rögzítését az Elektronikus Anyakönyvbe. 2022. szeptember 1-30. között a bejegyzett események száma az alábbiak szerint alakult:</w:t>
      </w:r>
    </w:p>
    <w:p w14:paraId="68915FBB" w14:textId="56969ABB" w:rsidR="00CA6243" w:rsidRPr="00374183" w:rsidRDefault="00CA6243" w:rsidP="00CA6243">
      <w:pPr>
        <w:pStyle w:val="Listaszerbekezds"/>
        <w:numPr>
          <w:ilvl w:val="0"/>
          <w:numId w:val="18"/>
        </w:numPr>
        <w:jc w:val="both"/>
        <w:rPr>
          <w:rFonts w:asciiTheme="minorHAnsi" w:hAnsiTheme="minorHAnsi" w:cstheme="minorHAnsi"/>
          <w:sz w:val="22"/>
          <w:szCs w:val="22"/>
        </w:rPr>
      </w:pPr>
      <w:r w:rsidRPr="00374183">
        <w:rPr>
          <w:rFonts w:asciiTheme="minorHAnsi" w:hAnsiTheme="minorHAnsi" w:cstheme="minorHAnsi"/>
          <w:sz w:val="22"/>
          <w:szCs w:val="22"/>
        </w:rPr>
        <w:t xml:space="preserve">születési események és ehhez kapcsolódó változások: </w:t>
      </w:r>
      <w:r w:rsidRPr="00374183">
        <w:rPr>
          <w:rFonts w:asciiTheme="minorHAnsi" w:hAnsiTheme="minorHAnsi" w:cstheme="minorHAnsi"/>
          <w:sz w:val="22"/>
          <w:szCs w:val="22"/>
        </w:rPr>
        <w:tab/>
      </w:r>
      <w:r w:rsidRPr="00374183">
        <w:rPr>
          <w:rFonts w:asciiTheme="minorHAnsi" w:hAnsiTheme="minorHAnsi" w:cstheme="minorHAnsi"/>
          <w:sz w:val="22"/>
          <w:szCs w:val="22"/>
        </w:rPr>
        <w:tab/>
        <w:t>417,</w:t>
      </w:r>
    </w:p>
    <w:p w14:paraId="2C1285EA" w14:textId="6ABAD478" w:rsidR="00CA6243" w:rsidRPr="00374183" w:rsidRDefault="00CA6243" w:rsidP="00CA6243">
      <w:pPr>
        <w:pStyle w:val="Listaszerbekezds"/>
        <w:numPr>
          <w:ilvl w:val="0"/>
          <w:numId w:val="18"/>
        </w:numPr>
        <w:jc w:val="both"/>
        <w:rPr>
          <w:rFonts w:asciiTheme="minorHAnsi" w:hAnsiTheme="minorHAnsi" w:cstheme="minorHAnsi"/>
          <w:sz w:val="22"/>
          <w:szCs w:val="22"/>
        </w:rPr>
      </w:pPr>
      <w:r w:rsidRPr="00374183">
        <w:rPr>
          <w:rFonts w:asciiTheme="minorHAnsi" w:hAnsiTheme="minorHAnsi" w:cstheme="minorHAnsi"/>
          <w:sz w:val="22"/>
          <w:szCs w:val="22"/>
        </w:rPr>
        <w:t xml:space="preserve">házassági bejegyzések és ehhez kapcsolódó változások: </w:t>
      </w:r>
      <w:proofErr w:type="gramStart"/>
      <w:r w:rsidRPr="00374183">
        <w:rPr>
          <w:rFonts w:asciiTheme="minorHAnsi" w:hAnsiTheme="minorHAnsi" w:cstheme="minorHAnsi"/>
          <w:sz w:val="22"/>
          <w:szCs w:val="22"/>
        </w:rPr>
        <w:tab/>
        <w:t xml:space="preserve">  96</w:t>
      </w:r>
      <w:proofErr w:type="gramEnd"/>
      <w:r w:rsidRPr="00374183">
        <w:rPr>
          <w:rFonts w:asciiTheme="minorHAnsi" w:hAnsiTheme="minorHAnsi" w:cstheme="minorHAnsi"/>
          <w:sz w:val="22"/>
          <w:szCs w:val="22"/>
        </w:rPr>
        <w:t>,</w:t>
      </w:r>
    </w:p>
    <w:p w14:paraId="19EA470F" w14:textId="23DC821B" w:rsidR="00CA6243" w:rsidRPr="00374183" w:rsidRDefault="00CA6243" w:rsidP="00CA6243">
      <w:pPr>
        <w:pStyle w:val="Listaszerbekezds"/>
        <w:numPr>
          <w:ilvl w:val="0"/>
          <w:numId w:val="18"/>
        </w:numPr>
        <w:jc w:val="both"/>
        <w:rPr>
          <w:rFonts w:asciiTheme="minorHAnsi" w:hAnsiTheme="minorHAnsi" w:cstheme="minorHAnsi"/>
          <w:sz w:val="22"/>
          <w:szCs w:val="22"/>
        </w:rPr>
      </w:pPr>
      <w:r w:rsidRPr="00374183">
        <w:rPr>
          <w:rFonts w:asciiTheme="minorHAnsi" w:hAnsiTheme="minorHAnsi" w:cstheme="minorHAnsi"/>
          <w:sz w:val="22"/>
          <w:szCs w:val="22"/>
        </w:rPr>
        <w:t xml:space="preserve">halotti bejegyzések: </w:t>
      </w:r>
      <w:r w:rsidRPr="00374183">
        <w:rPr>
          <w:rFonts w:asciiTheme="minorHAnsi" w:hAnsiTheme="minorHAnsi" w:cstheme="minorHAnsi"/>
          <w:sz w:val="22"/>
          <w:szCs w:val="22"/>
        </w:rPr>
        <w:tab/>
      </w:r>
      <w:r w:rsidRPr="00374183">
        <w:rPr>
          <w:rFonts w:asciiTheme="minorHAnsi" w:hAnsiTheme="minorHAnsi" w:cstheme="minorHAnsi"/>
          <w:sz w:val="22"/>
          <w:szCs w:val="22"/>
        </w:rPr>
        <w:tab/>
      </w:r>
      <w:r w:rsidRPr="00374183">
        <w:rPr>
          <w:rFonts w:asciiTheme="minorHAnsi" w:hAnsiTheme="minorHAnsi" w:cstheme="minorHAnsi"/>
          <w:sz w:val="22"/>
          <w:szCs w:val="22"/>
        </w:rPr>
        <w:tab/>
      </w:r>
      <w:r w:rsidRPr="00374183">
        <w:rPr>
          <w:rFonts w:asciiTheme="minorHAnsi" w:hAnsiTheme="minorHAnsi" w:cstheme="minorHAnsi"/>
          <w:sz w:val="22"/>
          <w:szCs w:val="22"/>
        </w:rPr>
        <w:tab/>
      </w:r>
      <w:r w:rsidRPr="00374183">
        <w:rPr>
          <w:rFonts w:asciiTheme="minorHAnsi" w:hAnsiTheme="minorHAnsi" w:cstheme="minorHAnsi"/>
          <w:sz w:val="22"/>
          <w:szCs w:val="22"/>
        </w:rPr>
        <w:tab/>
      </w:r>
      <w:proofErr w:type="gramStart"/>
      <w:r w:rsidRPr="00374183">
        <w:rPr>
          <w:rFonts w:asciiTheme="minorHAnsi" w:hAnsiTheme="minorHAnsi" w:cstheme="minorHAnsi"/>
          <w:sz w:val="22"/>
          <w:szCs w:val="22"/>
        </w:rPr>
        <w:tab/>
        <w:t xml:space="preserve">  24.</w:t>
      </w:r>
      <w:proofErr w:type="gramEnd"/>
    </w:p>
    <w:p w14:paraId="2FDE2729" w14:textId="77777777" w:rsidR="003F695D" w:rsidRPr="00374183" w:rsidRDefault="00CA6243" w:rsidP="00D45B6F">
      <w:pPr>
        <w:jc w:val="both"/>
        <w:rPr>
          <w:rFonts w:asciiTheme="minorHAnsi" w:hAnsiTheme="minorHAnsi" w:cstheme="minorHAnsi"/>
          <w:sz w:val="22"/>
          <w:szCs w:val="22"/>
        </w:rPr>
      </w:pPr>
      <w:r w:rsidRPr="00374183">
        <w:rPr>
          <w:rFonts w:asciiTheme="minorHAnsi" w:hAnsiTheme="minorHAnsi" w:cstheme="minorHAnsi"/>
          <w:sz w:val="22"/>
          <w:szCs w:val="22"/>
        </w:rPr>
        <w:t>Az anyakönyvvezetőknek feladata a házassági szándékbejelentéssel egyidejűleg a hivatalból kiállításra kerülő személyazonosság igazolására alkalmas hatósági igazolványok kiállításához szükséges arcképmás, aláírás, valamint ujjnyomat felvételezése, ha a házassági név eltérő lesz a születési névtől vagy a házasságkötés előtt közvetlenül viselt névtől. 2022. szeptember hónapban 34 ügyben kellett elvégezni ezeket a feladatokat.</w:t>
      </w:r>
    </w:p>
    <w:p w14:paraId="3233FE2A" w14:textId="77777777" w:rsidR="003F695D" w:rsidRPr="00374183" w:rsidRDefault="00CA6243" w:rsidP="003F695D">
      <w:pPr>
        <w:spacing w:before="120"/>
        <w:jc w:val="both"/>
        <w:rPr>
          <w:rFonts w:asciiTheme="minorHAnsi" w:hAnsiTheme="minorHAnsi" w:cstheme="minorHAnsi"/>
          <w:sz w:val="22"/>
          <w:szCs w:val="22"/>
        </w:rPr>
      </w:pPr>
      <w:r w:rsidRPr="00374183">
        <w:rPr>
          <w:rFonts w:asciiTheme="minorHAnsi" w:hAnsiTheme="minorHAnsi" w:cstheme="minorHAnsi"/>
          <w:sz w:val="22"/>
          <w:szCs w:val="22"/>
        </w:rPr>
        <w:t xml:space="preserve">Az anyakönyvi igazgatásban az anyakönyvvezetők mellett 2 fő </w:t>
      </w:r>
      <w:r w:rsidRPr="00374183">
        <w:rPr>
          <w:rFonts w:asciiTheme="minorHAnsi" w:hAnsiTheme="minorHAnsi" w:cstheme="minorHAnsi"/>
          <w:i/>
          <w:sz w:val="22"/>
          <w:szCs w:val="22"/>
          <w:u w:val="single"/>
        </w:rPr>
        <w:t>rendezvényszervező</w:t>
      </w:r>
      <w:r w:rsidRPr="00374183">
        <w:rPr>
          <w:rFonts w:asciiTheme="minorHAnsi" w:hAnsiTheme="minorHAnsi" w:cstheme="minorHAnsi"/>
          <w:sz w:val="22"/>
          <w:szCs w:val="22"/>
        </w:rPr>
        <w:t xml:space="preserve"> végzi városunkban a házasságkötések megszervezésével, megrendezésével járó feladatokat, gondoskodnak – a házasulandók igényeit figyelembe véve – az ünnepélyesség, az esztétikum megjelenítéséről.</w:t>
      </w:r>
    </w:p>
    <w:p w14:paraId="18EFB206" w14:textId="77777777" w:rsidR="00CF0B30" w:rsidRPr="00374183" w:rsidRDefault="00CA6243" w:rsidP="00CF0B30">
      <w:pPr>
        <w:spacing w:before="120"/>
        <w:jc w:val="both"/>
        <w:rPr>
          <w:rFonts w:asciiTheme="minorHAnsi" w:hAnsiTheme="minorHAnsi" w:cstheme="minorHAnsi"/>
          <w:sz w:val="22"/>
          <w:szCs w:val="22"/>
        </w:rPr>
      </w:pPr>
      <w:r w:rsidRPr="00374183">
        <w:rPr>
          <w:rFonts w:asciiTheme="minorHAnsi" w:hAnsiTheme="minorHAnsi" w:cstheme="minorHAnsi"/>
          <w:sz w:val="22"/>
          <w:szCs w:val="22"/>
        </w:rPr>
        <w:t xml:space="preserve">A </w:t>
      </w:r>
      <w:r w:rsidRPr="00374183">
        <w:rPr>
          <w:rFonts w:asciiTheme="minorHAnsi" w:hAnsiTheme="minorHAnsi" w:cstheme="minorHAnsi"/>
          <w:i/>
          <w:iCs/>
          <w:sz w:val="22"/>
          <w:szCs w:val="22"/>
          <w:u w:val="single"/>
        </w:rPr>
        <w:t>hagyatéki eljárásokban</w:t>
      </w:r>
      <w:r w:rsidRPr="00374183">
        <w:rPr>
          <w:rFonts w:asciiTheme="minorHAnsi" w:hAnsiTheme="minorHAnsi" w:cstheme="minorHAnsi"/>
          <w:sz w:val="22"/>
          <w:szCs w:val="22"/>
        </w:rPr>
        <w:t xml:space="preserve"> az iroda hagyatéki ügyintézői végzik a jegyző hagyaték leltározásával kapcsolatos feladatait, fő szabály szerint azon örökhagyók esetében, akik utolsó belföldi lakóhelye Szombathelyen volt. 2022. szeptember 1-30. között 113 ügyben indult meg a hagyatéki leltározás, összesen 1163 irat került iktatásra ezen eljárásokban.</w:t>
      </w:r>
    </w:p>
    <w:p w14:paraId="47BF7B14" w14:textId="3E8D4FB8" w:rsidR="00CA6243" w:rsidRPr="00374183" w:rsidRDefault="00CA6243" w:rsidP="00CF0B30">
      <w:pPr>
        <w:spacing w:before="120"/>
        <w:jc w:val="both"/>
        <w:rPr>
          <w:rFonts w:asciiTheme="minorHAnsi" w:hAnsiTheme="minorHAnsi" w:cstheme="minorHAnsi"/>
          <w:sz w:val="22"/>
          <w:szCs w:val="22"/>
        </w:rPr>
      </w:pPr>
      <w:r w:rsidRPr="00374183">
        <w:rPr>
          <w:rFonts w:asciiTheme="minorHAnsi" w:hAnsiTheme="minorHAnsi" w:cstheme="minorHAnsi"/>
          <w:sz w:val="22"/>
          <w:szCs w:val="22"/>
        </w:rPr>
        <w:t xml:space="preserve">Az iroda végzi a </w:t>
      </w:r>
      <w:r w:rsidRPr="00374183">
        <w:rPr>
          <w:rFonts w:asciiTheme="minorHAnsi" w:hAnsiTheme="minorHAnsi" w:cstheme="minorHAnsi"/>
          <w:i/>
          <w:sz w:val="22"/>
          <w:szCs w:val="22"/>
          <w:u w:val="single"/>
        </w:rPr>
        <w:t>kereskedelmi tevékenységgel</w:t>
      </w:r>
      <w:r w:rsidRPr="00374183">
        <w:rPr>
          <w:rFonts w:asciiTheme="minorHAnsi" w:hAnsiTheme="minorHAnsi" w:cstheme="minorHAnsi"/>
          <w:sz w:val="22"/>
          <w:szCs w:val="22"/>
        </w:rPr>
        <w:t>, a szálláshely-szolgáltatási tevékenységgel kapcsolatos kérelmek, a kereskedelmi és kulturális célú közterület-használati kérelmek, a telep nyilvántartásba vételére irányuló kérelmek, a rendezvénytartási kérelmek, valamint a piac- és vásártartási engedélyek intézését, és az ezekhez kapcsolódó nyilvántartások vezetését. Az ügyintézők egyeztetnek az ügyfelekkel személyesen és telefonon az ügyintézés menetéről, a kérelmek beadásáról, helyes kitöltéséről, a mellékletek csatolásáról. A beérkezett kérelmeket egyeztetik az ügyfelekkel, bizonyos esetekben hiánypótlásra kerül sor.</w:t>
      </w:r>
    </w:p>
    <w:p w14:paraId="17E18915" w14:textId="77777777" w:rsidR="00CA6243" w:rsidRPr="00374183" w:rsidRDefault="00CA6243" w:rsidP="00CA6243">
      <w:pPr>
        <w:jc w:val="both"/>
        <w:rPr>
          <w:rFonts w:asciiTheme="minorHAnsi" w:hAnsiTheme="minorHAnsi" w:cstheme="minorHAnsi"/>
          <w:sz w:val="22"/>
          <w:szCs w:val="22"/>
        </w:rPr>
      </w:pPr>
      <w:r w:rsidRPr="00374183">
        <w:rPr>
          <w:rFonts w:asciiTheme="minorHAnsi" w:hAnsiTheme="minorHAnsi" w:cstheme="minorHAnsi"/>
          <w:sz w:val="22"/>
          <w:szCs w:val="22"/>
        </w:rPr>
        <w:t>2022. szeptember hónapban összesen 86 kérelem érkezett:</w:t>
      </w:r>
    </w:p>
    <w:p w14:paraId="4254A3CD" w14:textId="77777777" w:rsidR="00CA6243" w:rsidRPr="00374183" w:rsidRDefault="00CA6243" w:rsidP="00CA6243">
      <w:pPr>
        <w:pStyle w:val="Listaszerbekezds"/>
        <w:numPr>
          <w:ilvl w:val="0"/>
          <w:numId w:val="23"/>
        </w:numPr>
        <w:jc w:val="both"/>
        <w:rPr>
          <w:rFonts w:asciiTheme="minorHAnsi" w:hAnsiTheme="minorHAnsi" w:cstheme="minorHAnsi"/>
          <w:sz w:val="22"/>
          <w:szCs w:val="22"/>
        </w:rPr>
      </w:pPr>
      <w:r w:rsidRPr="00374183">
        <w:rPr>
          <w:rFonts w:asciiTheme="minorHAnsi" w:hAnsiTheme="minorHAnsi" w:cstheme="minorHAnsi"/>
          <w:sz w:val="22"/>
          <w:szCs w:val="22"/>
        </w:rPr>
        <w:t>21 kereskedelmi és kulturális célú közterület-használati kérelem;</w:t>
      </w:r>
    </w:p>
    <w:p w14:paraId="441CB9A7" w14:textId="77777777" w:rsidR="00CA6243" w:rsidRPr="00374183" w:rsidRDefault="00CA6243" w:rsidP="00CA6243">
      <w:pPr>
        <w:pStyle w:val="Listaszerbekezds"/>
        <w:numPr>
          <w:ilvl w:val="0"/>
          <w:numId w:val="23"/>
        </w:numPr>
        <w:jc w:val="both"/>
        <w:rPr>
          <w:rFonts w:asciiTheme="minorHAnsi" w:hAnsiTheme="minorHAnsi" w:cstheme="minorHAnsi"/>
          <w:sz w:val="22"/>
          <w:szCs w:val="22"/>
        </w:rPr>
      </w:pPr>
      <w:r w:rsidRPr="00374183">
        <w:rPr>
          <w:rFonts w:asciiTheme="minorHAnsi" w:hAnsiTheme="minorHAnsi" w:cstheme="minorHAnsi"/>
          <w:sz w:val="22"/>
          <w:szCs w:val="22"/>
        </w:rPr>
        <w:t>56 kereskedelmi tevékenységgel kapcsolatos kérelem;</w:t>
      </w:r>
    </w:p>
    <w:p w14:paraId="1D0B0EC4" w14:textId="77777777" w:rsidR="00CA6243" w:rsidRPr="00374183" w:rsidRDefault="00CA6243" w:rsidP="00CA6243">
      <w:pPr>
        <w:pStyle w:val="Listaszerbekezds"/>
        <w:numPr>
          <w:ilvl w:val="0"/>
          <w:numId w:val="23"/>
        </w:numPr>
        <w:jc w:val="both"/>
        <w:rPr>
          <w:rFonts w:asciiTheme="minorHAnsi" w:hAnsiTheme="minorHAnsi" w:cstheme="minorHAnsi"/>
          <w:sz w:val="22"/>
          <w:szCs w:val="22"/>
        </w:rPr>
      </w:pPr>
      <w:r w:rsidRPr="00374183">
        <w:rPr>
          <w:rFonts w:asciiTheme="minorHAnsi" w:hAnsiTheme="minorHAnsi" w:cstheme="minorHAnsi"/>
          <w:sz w:val="22"/>
          <w:szCs w:val="22"/>
        </w:rPr>
        <w:t>5 teleppel kapcsolatos kérelem;</w:t>
      </w:r>
    </w:p>
    <w:p w14:paraId="4C42398A" w14:textId="77777777" w:rsidR="00CA6243" w:rsidRPr="00374183" w:rsidRDefault="00CA6243" w:rsidP="00CA6243">
      <w:pPr>
        <w:pStyle w:val="Listaszerbekezds"/>
        <w:numPr>
          <w:ilvl w:val="0"/>
          <w:numId w:val="23"/>
        </w:numPr>
        <w:jc w:val="both"/>
        <w:rPr>
          <w:rFonts w:asciiTheme="minorHAnsi" w:hAnsiTheme="minorHAnsi" w:cstheme="minorHAnsi"/>
          <w:sz w:val="22"/>
          <w:szCs w:val="22"/>
        </w:rPr>
      </w:pPr>
      <w:r w:rsidRPr="00374183">
        <w:rPr>
          <w:rFonts w:asciiTheme="minorHAnsi" w:hAnsiTheme="minorHAnsi" w:cstheme="minorHAnsi"/>
          <w:sz w:val="22"/>
          <w:szCs w:val="22"/>
        </w:rPr>
        <w:t>3 rendezvénytartási kérelem;</w:t>
      </w:r>
    </w:p>
    <w:p w14:paraId="23A62FC9" w14:textId="31795CD7" w:rsidR="00CA6243" w:rsidRDefault="00CA6243" w:rsidP="00CA6243">
      <w:pPr>
        <w:pStyle w:val="Listaszerbekezds"/>
        <w:numPr>
          <w:ilvl w:val="0"/>
          <w:numId w:val="23"/>
        </w:numPr>
        <w:jc w:val="both"/>
        <w:rPr>
          <w:rFonts w:asciiTheme="minorHAnsi" w:hAnsiTheme="minorHAnsi" w:cstheme="minorHAnsi"/>
          <w:sz w:val="22"/>
          <w:szCs w:val="22"/>
        </w:rPr>
      </w:pPr>
      <w:r w:rsidRPr="00374183">
        <w:rPr>
          <w:rFonts w:asciiTheme="minorHAnsi" w:hAnsiTheme="minorHAnsi" w:cstheme="minorHAnsi"/>
          <w:sz w:val="22"/>
          <w:szCs w:val="22"/>
        </w:rPr>
        <w:t>1 vásárüzemeltetés engedélyezésére irányuló kérelem.</w:t>
      </w:r>
    </w:p>
    <w:p w14:paraId="17EB71A9" w14:textId="77777777" w:rsidR="00527ECE" w:rsidRPr="00374183" w:rsidRDefault="00527ECE" w:rsidP="00527ECE">
      <w:pPr>
        <w:pStyle w:val="Listaszerbekezds"/>
        <w:jc w:val="both"/>
        <w:rPr>
          <w:rFonts w:asciiTheme="minorHAnsi" w:hAnsiTheme="minorHAnsi" w:cstheme="minorHAnsi"/>
          <w:sz w:val="22"/>
          <w:szCs w:val="22"/>
        </w:rPr>
      </w:pPr>
    </w:p>
    <w:p w14:paraId="398404E4" w14:textId="77777777" w:rsidR="00CA6243" w:rsidRPr="00374183" w:rsidRDefault="00CA6243" w:rsidP="00CA6243">
      <w:pPr>
        <w:jc w:val="both"/>
        <w:rPr>
          <w:rFonts w:asciiTheme="minorHAnsi" w:hAnsiTheme="minorHAnsi" w:cstheme="minorHAnsi"/>
          <w:sz w:val="22"/>
          <w:szCs w:val="22"/>
        </w:rPr>
      </w:pPr>
      <w:r w:rsidRPr="00374183">
        <w:rPr>
          <w:rFonts w:asciiTheme="minorHAnsi" w:hAnsiTheme="minorHAnsi" w:cstheme="minorHAnsi"/>
          <w:sz w:val="22"/>
          <w:szCs w:val="22"/>
        </w:rPr>
        <w:t xml:space="preserve">Az iroda folyamatosan végzi a nyilvántartásba vett kereskedelmi tevékenységek hatósági ellenőrzését, valamint a kereskedelmi tevékenységek végzésének feltételeiről szóló 210/2009. (IX.29.) Korm. rendelet alapján vezetett </w:t>
      </w:r>
      <w:r w:rsidRPr="00374183">
        <w:rPr>
          <w:rFonts w:asciiTheme="minorHAnsi" w:hAnsiTheme="minorHAnsi" w:cstheme="minorHAnsi"/>
          <w:sz w:val="22"/>
          <w:szCs w:val="22"/>
        </w:rPr>
        <w:lastRenderedPageBreak/>
        <w:t>nyilvántartás felülvizsgálatát. A nyilvántartás felülvizsgálata során 2022. szeptember hónapban 140 kereskedelmi üzlet adatainak felülvizsgálatára került sor, amely alapján 1 nyilvántartásba vett kereskedelmi tevékenység került hivatalból törlésre.</w:t>
      </w:r>
    </w:p>
    <w:p w14:paraId="18BC74A0" w14:textId="5A524C2D" w:rsidR="00CA6243" w:rsidRPr="00374183" w:rsidRDefault="00CA6243" w:rsidP="00CA6243">
      <w:pPr>
        <w:jc w:val="both"/>
        <w:rPr>
          <w:rFonts w:asciiTheme="minorHAnsi" w:hAnsiTheme="minorHAnsi" w:cstheme="minorHAnsi"/>
          <w:sz w:val="22"/>
          <w:szCs w:val="22"/>
        </w:rPr>
      </w:pPr>
      <w:r w:rsidRPr="00374183">
        <w:rPr>
          <w:rFonts w:asciiTheme="minorHAnsi" w:hAnsiTheme="minorHAnsi" w:cstheme="minorHAnsi"/>
          <w:sz w:val="22"/>
          <w:szCs w:val="22"/>
        </w:rPr>
        <w:t>A szálláshely-szolgáltatási tevékenység folytatásának részletes feltételeiről és a szálláshely-üzemeltetési engedély kiadásának rendjéről szóló 239/2009. (X.20.) Korm. rendelet 7/A. § (4) bekezdése alapján</w:t>
      </w:r>
      <w:r w:rsidR="00CF0B30" w:rsidRPr="00374183">
        <w:rPr>
          <w:rFonts w:asciiTheme="minorHAnsi" w:hAnsiTheme="minorHAnsi" w:cstheme="minorHAnsi"/>
          <w:sz w:val="22"/>
          <w:szCs w:val="22"/>
        </w:rPr>
        <w:t xml:space="preserve"> a</w:t>
      </w:r>
      <w:r w:rsidRPr="00374183">
        <w:rPr>
          <w:rFonts w:asciiTheme="minorHAnsi" w:hAnsiTheme="minorHAnsi" w:cstheme="minorHAnsi"/>
          <w:sz w:val="22"/>
          <w:szCs w:val="22"/>
        </w:rPr>
        <w:t xml:space="preserve"> jegyző a szálláshely-szolgáltató Nemzeti Turisztikai Adatszolgáltató Központ felé történő regisztrációs és rendszeres adatszolgáltatási kötelezettségét évente köteles hatósági ellenőrzés keretében ellenőrizni, melyet az ASP keretrendszer Nemzeti Turisztikai Adatszolgáltató Központ szakrendszerén keresztül köteles teljesíteni. A hatósági ellenőrzés keretében 71 szálláshely adatszolgáltatási kötelezettségének ellenőrzése megtörtént.</w:t>
      </w:r>
    </w:p>
    <w:p w14:paraId="02A0340B" w14:textId="17903769" w:rsidR="00CA6243" w:rsidRPr="00374183" w:rsidRDefault="00CA6243" w:rsidP="00CA6243">
      <w:pPr>
        <w:jc w:val="both"/>
        <w:rPr>
          <w:rFonts w:asciiTheme="minorHAnsi" w:hAnsiTheme="minorHAnsi" w:cstheme="minorHAnsi"/>
          <w:sz w:val="22"/>
          <w:szCs w:val="22"/>
        </w:rPr>
      </w:pPr>
      <w:r w:rsidRPr="00374183">
        <w:rPr>
          <w:rFonts w:asciiTheme="minorHAnsi" w:hAnsiTheme="minorHAnsi" w:cstheme="minorHAnsi"/>
          <w:sz w:val="22"/>
          <w:szCs w:val="22"/>
        </w:rPr>
        <w:t>A kereskedelmi tevékenységgel, valamint a szálláshely-szolgáltatási tevékenységgel kapcsolatban nyilvántartásba vett adatokból folyamatos a statisztikai adatszolgáltatás a Központi Statisztikai Hivatal felé.</w:t>
      </w:r>
    </w:p>
    <w:p w14:paraId="231F984F" w14:textId="77777777" w:rsidR="00CF0B30" w:rsidRPr="00374183" w:rsidRDefault="00CA6243" w:rsidP="00CF0B30">
      <w:pPr>
        <w:spacing w:before="120"/>
        <w:jc w:val="both"/>
        <w:rPr>
          <w:rFonts w:asciiTheme="minorHAnsi" w:hAnsiTheme="minorHAnsi" w:cstheme="minorHAnsi"/>
          <w:sz w:val="22"/>
          <w:szCs w:val="22"/>
        </w:rPr>
      </w:pPr>
      <w:r w:rsidRPr="00374183">
        <w:rPr>
          <w:rFonts w:asciiTheme="minorHAnsi" w:hAnsiTheme="minorHAnsi" w:cstheme="minorHAnsi"/>
          <w:sz w:val="22"/>
          <w:szCs w:val="22"/>
        </w:rPr>
        <w:t xml:space="preserve">Az iroda látja el az </w:t>
      </w:r>
      <w:r w:rsidRPr="00374183">
        <w:rPr>
          <w:rFonts w:asciiTheme="minorHAnsi" w:hAnsiTheme="minorHAnsi" w:cstheme="minorHAnsi"/>
          <w:i/>
          <w:iCs/>
          <w:sz w:val="22"/>
          <w:szCs w:val="22"/>
          <w:u w:val="single"/>
        </w:rPr>
        <w:t>állatvédelemmel</w:t>
      </w:r>
      <w:r w:rsidRPr="00374183">
        <w:rPr>
          <w:rFonts w:asciiTheme="minorHAnsi" w:hAnsiTheme="minorHAnsi" w:cstheme="minorHAnsi"/>
          <w:sz w:val="22"/>
          <w:szCs w:val="22"/>
        </w:rPr>
        <w:t xml:space="preserve"> kapcsolatos feladatokat. Az eljárásokban a bejelentések alapján lefolytatja a szükséges hatósági ellenőrzéseket és helyszíni szemléket, idézéseket hajt végre, meghallgatásokat tart, eljárásokat indít, illetve kezdeményez, megkeres más hatóságokat, állásfoglalásokat kér, tájékoztatásokat ad. 2022. szeptember hónapban 10 bejelentés érkezett a jegyzőhöz állatvédelmi ügyben. Ebben az időszakban 8 helyszíni szemlére került sor, és 1 állatvédelmi hatósági ügyben született határozat, amelyben figyelmeztetés szankció került alkalmazásra az állatvédelmi jogszabályok megsértése miatt.</w:t>
      </w:r>
    </w:p>
    <w:p w14:paraId="6DF907E8" w14:textId="77777777" w:rsidR="00CF0B30" w:rsidRPr="00374183" w:rsidRDefault="00CA6243" w:rsidP="00CF0B30">
      <w:pPr>
        <w:spacing w:before="120"/>
        <w:jc w:val="both"/>
        <w:rPr>
          <w:rFonts w:asciiTheme="minorHAnsi" w:hAnsiTheme="minorHAnsi" w:cstheme="minorHAnsi"/>
          <w:sz w:val="22"/>
          <w:szCs w:val="22"/>
        </w:rPr>
      </w:pPr>
      <w:r w:rsidRPr="00374183">
        <w:rPr>
          <w:rFonts w:asciiTheme="minorHAnsi" w:hAnsiTheme="minorHAnsi" w:cstheme="minorHAnsi"/>
          <w:sz w:val="22"/>
          <w:szCs w:val="22"/>
        </w:rPr>
        <w:t xml:space="preserve">Az Iroda ellátja a jegyző, mint élelmiszerlánc-felügyeleti szerv </w:t>
      </w:r>
      <w:r w:rsidRPr="00374183">
        <w:rPr>
          <w:rFonts w:asciiTheme="minorHAnsi" w:hAnsiTheme="minorHAnsi" w:cstheme="minorHAnsi"/>
          <w:i/>
          <w:iCs/>
          <w:sz w:val="22"/>
          <w:szCs w:val="22"/>
          <w:u w:val="single"/>
        </w:rPr>
        <w:t>növényvédelmi</w:t>
      </w:r>
      <w:r w:rsidRPr="00374183">
        <w:rPr>
          <w:rFonts w:asciiTheme="minorHAnsi" w:hAnsiTheme="minorHAnsi" w:cstheme="minorHAnsi"/>
          <w:sz w:val="22"/>
          <w:szCs w:val="22"/>
        </w:rPr>
        <w:t xml:space="preserve"> feladatait. 2022. szeptember 1-30. közötti időszakban 5 növényvédelmi tárgyú bejelentés érkezett. Ebben a hatáskörben az Iroda 14 esetben végzett bejelentés, illetve saját észlelés alapján hatósági ellenőrzést (helyszíni szemle). A jogsértést tapasztalt esetekben a jegyzőkönyvek alapján eljárásokat kezdeményeztünk a Vas Megyei Kormányhivatal Agrárügyi Főosztály Növény- és Talajvédelmi Osztályánál.</w:t>
      </w:r>
    </w:p>
    <w:p w14:paraId="4E318D60" w14:textId="77777777" w:rsidR="00CF0B30" w:rsidRPr="00374183" w:rsidRDefault="00CA6243" w:rsidP="00CF0B30">
      <w:pPr>
        <w:spacing w:before="120"/>
        <w:jc w:val="both"/>
        <w:rPr>
          <w:rFonts w:asciiTheme="minorHAnsi" w:hAnsiTheme="minorHAnsi" w:cstheme="minorHAnsi"/>
          <w:sz w:val="22"/>
          <w:szCs w:val="22"/>
        </w:rPr>
      </w:pPr>
      <w:r w:rsidRPr="00374183">
        <w:rPr>
          <w:rFonts w:asciiTheme="minorHAnsi" w:hAnsiTheme="minorHAnsi" w:cstheme="minorHAnsi"/>
          <w:sz w:val="22"/>
          <w:szCs w:val="22"/>
        </w:rPr>
        <w:t xml:space="preserve">Az iroda végzi a különböző </w:t>
      </w:r>
      <w:r w:rsidRPr="00374183">
        <w:rPr>
          <w:rFonts w:asciiTheme="minorHAnsi" w:hAnsiTheme="minorHAnsi" w:cstheme="minorHAnsi"/>
          <w:i/>
          <w:iCs/>
          <w:sz w:val="22"/>
          <w:szCs w:val="22"/>
          <w:u w:val="single"/>
        </w:rPr>
        <w:t>hirdetmények</w:t>
      </w:r>
      <w:r w:rsidRPr="00374183">
        <w:rPr>
          <w:rFonts w:asciiTheme="minorHAnsi" w:hAnsiTheme="minorHAnsi" w:cstheme="minorHAnsi"/>
          <w:sz w:val="22"/>
          <w:szCs w:val="22"/>
        </w:rPr>
        <w:t xml:space="preserve"> – ideértve az Önkormányzat saját hirdetményei mellett más hatóságok megkereséseit, valamint a földforgalmi törvény alapján a termőföld adásvételi és haszonbérleti szerződéseket is – hirdetőtáblán történő kifüggesztését, illetve honlapon való közzétételét. 2022. szeptember hónapban összesen 139 hirdetmény közzétételére került sor.</w:t>
      </w:r>
    </w:p>
    <w:p w14:paraId="191C6CF2" w14:textId="77777777" w:rsidR="00CF0B30" w:rsidRPr="00374183" w:rsidRDefault="00CA6243" w:rsidP="00CF0B30">
      <w:pPr>
        <w:spacing w:before="120"/>
        <w:jc w:val="both"/>
        <w:rPr>
          <w:rFonts w:asciiTheme="minorHAnsi" w:hAnsiTheme="minorHAnsi" w:cstheme="minorHAnsi"/>
          <w:sz w:val="22"/>
          <w:szCs w:val="22"/>
        </w:rPr>
      </w:pPr>
      <w:r w:rsidRPr="00374183">
        <w:rPr>
          <w:rFonts w:asciiTheme="minorHAnsi" w:hAnsiTheme="minorHAnsi" w:cstheme="minorHAnsi"/>
          <w:sz w:val="22"/>
          <w:szCs w:val="22"/>
        </w:rPr>
        <w:t xml:space="preserve">Az Általános Hatósági Irodához tartozó </w:t>
      </w:r>
      <w:r w:rsidRPr="00374183">
        <w:rPr>
          <w:rFonts w:asciiTheme="minorHAnsi" w:hAnsiTheme="minorHAnsi" w:cstheme="minorHAnsi"/>
          <w:i/>
          <w:sz w:val="22"/>
          <w:szCs w:val="22"/>
          <w:u w:val="single"/>
        </w:rPr>
        <w:t>Ügyfélszolgálat</w:t>
      </w:r>
      <w:r w:rsidRPr="00374183">
        <w:rPr>
          <w:rFonts w:asciiTheme="minorHAnsi" w:hAnsiTheme="minorHAnsi" w:cstheme="minorHAnsi"/>
          <w:sz w:val="22"/>
          <w:szCs w:val="22"/>
        </w:rPr>
        <w:t xml:space="preserve"> munkájáról az alábbiakban számolok be.</w:t>
      </w:r>
    </w:p>
    <w:p w14:paraId="74097766" w14:textId="7260A8DE" w:rsidR="00CA6243" w:rsidRPr="00374183" w:rsidRDefault="00CA6243" w:rsidP="00D45B6F">
      <w:pPr>
        <w:spacing w:after="120"/>
        <w:jc w:val="both"/>
        <w:rPr>
          <w:rFonts w:asciiTheme="minorHAnsi" w:hAnsiTheme="minorHAnsi" w:cstheme="minorHAnsi"/>
          <w:sz w:val="22"/>
          <w:szCs w:val="22"/>
        </w:rPr>
      </w:pPr>
      <w:r w:rsidRPr="00374183">
        <w:rPr>
          <w:rFonts w:asciiTheme="minorHAnsi" w:hAnsiTheme="minorHAnsi" w:cstheme="minorHAnsi"/>
          <w:sz w:val="22"/>
          <w:szCs w:val="22"/>
        </w:rPr>
        <w:t>Az Ügyfélszolgálathoz továbbra is érkeznek megkeresések, bejelentések e-mailen és telefonon is, illetve kérnek az ügyfelek tájékoztatást. Ezek számadatai 2022. szeptember hónapban az alábbiak szerint alakultak:</w:t>
      </w:r>
    </w:p>
    <w:tbl>
      <w:tblPr>
        <w:tblStyle w:val="Rcsostblzat"/>
        <w:tblW w:w="5000" w:type="pct"/>
        <w:tblLook w:val="04A0" w:firstRow="1" w:lastRow="0" w:firstColumn="1" w:lastColumn="0" w:noHBand="0" w:noVBand="1"/>
      </w:tblPr>
      <w:tblGrid>
        <w:gridCol w:w="3484"/>
        <w:gridCol w:w="3486"/>
        <w:gridCol w:w="3486"/>
      </w:tblGrid>
      <w:tr w:rsidR="00CA6243" w:rsidRPr="00374183" w14:paraId="259225BD" w14:textId="77777777" w:rsidTr="00AB12B3">
        <w:tc>
          <w:tcPr>
            <w:tcW w:w="1666" w:type="pct"/>
            <w:tcBorders>
              <w:top w:val="single" w:sz="4" w:space="0" w:color="auto"/>
              <w:left w:val="single" w:sz="4" w:space="0" w:color="auto"/>
              <w:bottom w:val="single" w:sz="4" w:space="0" w:color="auto"/>
              <w:right w:val="single" w:sz="4" w:space="0" w:color="auto"/>
            </w:tcBorders>
            <w:hideMark/>
          </w:tcPr>
          <w:p w14:paraId="2A368023" w14:textId="77777777" w:rsidR="00CA6243" w:rsidRPr="00374183" w:rsidRDefault="00CA6243" w:rsidP="00AB12B3">
            <w:pPr>
              <w:jc w:val="both"/>
              <w:rPr>
                <w:rFonts w:asciiTheme="minorHAnsi" w:hAnsiTheme="minorHAnsi"/>
                <w:sz w:val="22"/>
                <w:szCs w:val="22"/>
              </w:rPr>
            </w:pPr>
            <w:r w:rsidRPr="00374183">
              <w:rPr>
                <w:rFonts w:asciiTheme="minorHAnsi" w:hAnsiTheme="minorHAnsi"/>
                <w:sz w:val="22"/>
                <w:szCs w:val="22"/>
              </w:rPr>
              <w:t>Hónap</w:t>
            </w:r>
          </w:p>
        </w:tc>
        <w:tc>
          <w:tcPr>
            <w:tcW w:w="1667" w:type="pct"/>
            <w:tcBorders>
              <w:top w:val="single" w:sz="4" w:space="0" w:color="auto"/>
              <w:left w:val="single" w:sz="4" w:space="0" w:color="auto"/>
              <w:bottom w:val="single" w:sz="4" w:space="0" w:color="auto"/>
              <w:right w:val="single" w:sz="4" w:space="0" w:color="auto"/>
            </w:tcBorders>
            <w:hideMark/>
          </w:tcPr>
          <w:p w14:paraId="07DE90C4" w14:textId="77777777" w:rsidR="00CA6243" w:rsidRPr="00374183" w:rsidRDefault="00CA6243" w:rsidP="00AB12B3">
            <w:pPr>
              <w:jc w:val="both"/>
              <w:rPr>
                <w:rFonts w:asciiTheme="minorHAnsi" w:hAnsiTheme="minorHAnsi"/>
                <w:sz w:val="22"/>
                <w:szCs w:val="22"/>
              </w:rPr>
            </w:pPr>
            <w:r w:rsidRPr="00374183">
              <w:rPr>
                <w:rFonts w:asciiTheme="minorHAnsi" w:hAnsiTheme="minorHAnsi"/>
                <w:sz w:val="22"/>
                <w:szCs w:val="22"/>
              </w:rPr>
              <w:t>e-mail</w:t>
            </w:r>
          </w:p>
        </w:tc>
        <w:tc>
          <w:tcPr>
            <w:tcW w:w="1667" w:type="pct"/>
            <w:tcBorders>
              <w:top w:val="single" w:sz="4" w:space="0" w:color="auto"/>
              <w:left w:val="single" w:sz="4" w:space="0" w:color="auto"/>
              <w:bottom w:val="single" w:sz="4" w:space="0" w:color="auto"/>
              <w:right w:val="single" w:sz="4" w:space="0" w:color="auto"/>
            </w:tcBorders>
            <w:hideMark/>
          </w:tcPr>
          <w:p w14:paraId="00645EB6" w14:textId="77777777" w:rsidR="00CA6243" w:rsidRPr="00374183" w:rsidRDefault="00CA6243" w:rsidP="00AB12B3">
            <w:pPr>
              <w:jc w:val="both"/>
              <w:rPr>
                <w:rFonts w:asciiTheme="minorHAnsi" w:hAnsiTheme="minorHAnsi"/>
                <w:sz w:val="22"/>
                <w:szCs w:val="22"/>
              </w:rPr>
            </w:pPr>
            <w:r w:rsidRPr="00374183">
              <w:rPr>
                <w:rFonts w:asciiTheme="minorHAnsi" w:hAnsiTheme="minorHAnsi"/>
                <w:sz w:val="22"/>
                <w:szCs w:val="22"/>
              </w:rPr>
              <w:t>telefon</w:t>
            </w:r>
          </w:p>
        </w:tc>
      </w:tr>
      <w:tr w:rsidR="00CA6243" w:rsidRPr="00374183" w14:paraId="6AAD88ED" w14:textId="77777777" w:rsidTr="00AB12B3">
        <w:tc>
          <w:tcPr>
            <w:tcW w:w="1666" w:type="pct"/>
            <w:tcBorders>
              <w:top w:val="single" w:sz="4" w:space="0" w:color="auto"/>
              <w:left w:val="single" w:sz="4" w:space="0" w:color="auto"/>
              <w:bottom w:val="single" w:sz="4" w:space="0" w:color="auto"/>
              <w:right w:val="single" w:sz="4" w:space="0" w:color="auto"/>
            </w:tcBorders>
          </w:tcPr>
          <w:p w14:paraId="72BE9149" w14:textId="77777777" w:rsidR="00CA6243" w:rsidRPr="00374183" w:rsidRDefault="00CA6243" w:rsidP="00AB12B3">
            <w:pPr>
              <w:jc w:val="both"/>
              <w:rPr>
                <w:rFonts w:asciiTheme="minorHAnsi" w:hAnsiTheme="minorHAnsi"/>
                <w:sz w:val="22"/>
                <w:szCs w:val="22"/>
              </w:rPr>
            </w:pPr>
            <w:r w:rsidRPr="00374183">
              <w:rPr>
                <w:rFonts w:asciiTheme="minorHAnsi" w:hAnsiTheme="minorHAnsi"/>
                <w:sz w:val="22"/>
                <w:szCs w:val="22"/>
              </w:rPr>
              <w:t>2022. szeptember</w:t>
            </w:r>
          </w:p>
        </w:tc>
        <w:tc>
          <w:tcPr>
            <w:tcW w:w="1667" w:type="pct"/>
            <w:tcBorders>
              <w:top w:val="single" w:sz="4" w:space="0" w:color="auto"/>
              <w:left w:val="single" w:sz="4" w:space="0" w:color="auto"/>
              <w:bottom w:val="single" w:sz="4" w:space="0" w:color="auto"/>
              <w:right w:val="single" w:sz="4" w:space="0" w:color="auto"/>
            </w:tcBorders>
          </w:tcPr>
          <w:p w14:paraId="13D88CA4" w14:textId="77777777" w:rsidR="00CA6243" w:rsidRPr="00374183" w:rsidRDefault="00CA6243" w:rsidP="00AB12B3">
            <w:pPr>
              <w:jc w:val="both"/>
              <w:rPr>
                <w:rFonts w:asciiTheme="minorHAnsi" w:hAnsiTheme="minorHAnsi"/>
                <w:sz w:val="22"/>
                <w:szCs w:val="22"/>
              </w:rPr>
            </w:pPr>
            <w:r w:rsidRPr="00374183">
              <w:rPr>
                <w:rFonts w:asciiTheme="minorHAnsi" w:hAnsiTheme="minorHAnsi"/>
                <w:sz w:val="22"/>
                <w:szCs w:val="22"/>
              </w:rPr>
              <w:t>121</w:t>
            </w:r>
          </w:p>
        </w:tc>
        <w:tc>
          <w:tcPr>
            <w:tcW w:w="1667" w:type="pct"/>
            <w:tcBorders>
              <w:top w:val="single" w:sz="4" w:space="0" w:color="auto"/>
              <w:left w:val="single" w:sz="4" w:space="0" w:color="auto"/>
              <w:bottom w:val="single" w:sz="4" w:space="0" w:color="auto"/>
              <w:right w:val="single" w:sz="4" w:space="0" w:color="auto"/>
            </w:tcBorders>
          </w:tcPr>
          <w:p w14:paraId="75983170" w14:textId="77777777" w:rsidR="00CA6243" w:rsidRPr="00374183" w:rsidRDefault="00CA6243" w:rsidP="00AB12B3">
            <w:pPr>
              <w:jc w:val="both"/>
              <w:rPr>
                <w:rFonts w:asciiTheme="minorHAnsi" w:hAnsiTheme="minorHAnsi"/>
                <w:sz w:val="22"/>
                <w:szCs w:val="22"/>
              </w:rPr>
            </w:pPr>
            <w:r w:rsidRPr="00374183">
              <w:rPr>
                <w:rFonts w:asciiTheme="minorHAnsi" w:hAnsiTheme="minorHAnsi"/>
                <w:sz w:val="22"/>
                <w:szCs w:val="22"/>
              </w:rPr>
              <w:t>109</w:t>
            </w:r>
          </w:p>
        </w:tc>
      </w:tr>
    </w:tbl>
    <w:p w14:paraId="0354C18D" w14:textId="77777777" w:rsidR="00CA6243" w:rsidRPr="00374183" w:rsidRDefault="00CA6243" w:rsidP="00CA6243">
      <w:pPr>
        <w:jc w:val="both"/>
        <w:rPr>
          <w:rFonts w:asciiTheme="minorHAnsi" w:hAnsiTheme="minorHAnsi" w:cstheme="minorHAnsi"/>
          <w:sz w:val="22"/>
          <w:szCs w:val="22"/>
        </w:rPr>
      </w:pPr>
    </w:p>
    <w:p w14:paraId="6591E9C1" w14:textId="25346476" w:rsidR="00CA6243" w:rsidRPr="00374183" w:rsidRDefault="00CA6243" w:rsidP="00CA6243">
      <w:pPr>
        <w:jc w:val="both"/>
        <w:rPr>
          <w:rFonts w:asciiTheme="minorHAnsi" w:hAnsiTheme="minorHAnsi" w:cstheme="minorHAnsi"/>
          <w:sz w:val="22"/>
          <w:szCs w:val="22"/>
        </w:rPr>
      </w:pPr>
      <w:r w:rsidRPr="00374183">
        <w:rPr>
          <w:rFonts w:asciiTheme="minorHAnsi" w:hAnsiTheme="minorHAnsi" w:cstheme="minorHAnsi"/>
          <w:sz w:val="22"/>
          <w:szCs w:val="22"/>
        </w:rPr>
        <w:t xml:space="preserve">A Hatósági Osztály vezetőjének közvetlen irányítása alatt végzi munkáját a </w:t>
      </w:r>
      <w:r w:rsidRPr="00374183">
        <w:rPr>
          <w:rFonts w:asciiTheme="minorHAnsi" w:hAnsiTheme="minorHAnsi" w:cstheme="minorHAnsi"/>
          <w:b/>
          <w:bCs/>
          <w:i/>
          <w:iCs/>
          <w:sz w:val="22"/>
          <w:szCs w:val="22"/>
          <w:u w:val="single"/>
        </w:rPr>
        <w:t>védelmi ügyintéző</w:t>
      </w:r>
      <w:r w:rsidRPr="00374183">
        <w:rPr>
          <w:rFonts w:asciiTheme="minorHAnsi" w:hAnsiTheme="minorHAnsi" w:cstheme="minorHAnsi"/>
          <w:sz w:val="22"/>
          <w:szCs w:val="22"/>
        </w:rPr>
        <w:t>. Ellátja a védelmi igazgatással kapcsolatos feladatokat. Döntésre elő</w:t>
      </w:r>
      <w:r w:rsidR="00B6146C" w:rsidRPr="00374183">
        <w:rPr>
          <w:rFonts w:asciiTheme="minorHAnsi" w:hAnsiTheme="minorHAnsi" w:cstheme="minorHAnsi"/>
          <w:sz w:val="22"/>
          <w:szCs w:val="22"/>
        </w:rPr>
        <w:t>ké</w:t>
      </w:r>
      <w:r w:rsidRPr="00374183">
        <w:rPr>
          <w:rFonts w:asciiTheme="minorHAnsi" w:hAnsiTheme="minorHAnsi" w:cstheme="minorHAnsi"/>
          <w:sz w:val="22"/>
          <w:szCs w:val="22"/>
        </w:rPr>
        <w:t>szíti a polgármester hatáskörébe tartozó honvédelmi, polgári védelmi ügyeket, szervezi az önkormányzati rendezvények biztosítását, megszervezi a Bűnmegelőzési, Közbiztonsági és Közrendvédelmi Bizottság ülését és ellátja az adminisztratív feladatokat. Figyelemmel kíséri az önkormányzat részéről a rendőrségnek és a katasztrófavédelemnek biztosított támogatás felhasználását. Kapcsolatot tart a honvédség, rendvédelmi szervek, a katasztrófavédel</w:t>
      </w:r>
      <w:r w:rsidR="00253AC6" w:rsidRPr="00374183">
        <w:rPr>
          <w:rFonts w:asciiTheme="minorHAnsi" w:hAnsiTheme="minorHAnsi" w:cstheme="minorHAnsi"/>
          <w:sz w:val="22"/>
          <w:szCs w:val="22"/>
        </w:rPr>
        <w:t>e</w:t>
      </w:r>
      <w:r w:rsidRPr="00374183">
        <w:rPr>
          <w:rFonts w:asciiTheme="minorHAnsi" w:hAnsiTheme="minorHAnsi" w:cstheme="minorHAnsi"/>
          <w:sz w:val="22"/>
          <w:szCs w:val="22"/>
        </w:rPr>
        <w:t xml:space="preserve">m helyi szervezeteivel, a </w:t>
      </w:r>
      <w:proofErr w:type="spellStart"/>
      <w:r w:rsidRPr="00374183">
        <w:rPr>
          <w:rFonts w:asciiTheme="minorHAnsi" w:hAnsiTheme="minorHAnsi" w:cstheme="minorHAnsi"/>
          <w:sz w:val="22"/>
          <w:szCs w:val="22"/>
        </w:rPr>
        <w:t>Blaguss</w:t>
      </w:r>
      <w:proofErr w:type="spellEnd"/>
      <w:r w:rsidRPr="00374183">
        <w:rPr>
          <w:rFonts w:asciiTheme="minorHAnsi" w:hAnsiTheme="minorHAnsi" w:cstheme="minorHAnsi"/>
          <w:sz w:val="22"/>
          <w:szCs w:val="22"/>
        </w:rPr>
        <w:t xml:space="preserve"> Agora Hungary Kft-vel és Volánbusz Zrt-vel.</w:t>
      </w:r>
    </w:p>
    <w:p w14:paraId="29C17F69" w14:textId="77777777" w:rsidR="00CA6243" w:rsidRPr="00374183" w:rsidRDefault="00CA6243" w:rsidP="00CA6243">
      <w:pPr>
        <w:jc w:val="both"/>
        <w:rPr>
          <w:rFonts w:asciiTheme="minorHAnsi" w:hAnsiTheme="minorHAnsi" w:cstheme="minorHAnsi"/>
          <w:sz w:val="22"/>
          <w:szCs w:val="22"/>
        </w:rPr>
      </w:pPr>
      <w:r w:rsidRPr="00374183">
        <w:rPr>
          <w:rFonts w:asciiTheme="minorHAnsi" w:hAnsiTheme="minorHAnsi" w:cstheme="minorHAnsi"/>
          <w:sz w:val="22"/>
          <w:szCs w:val="22"/>
        </w:rPr>
        <w:t>A katasztrófavédelemről és a hozzá kapcsolódó egyes törvények módosításáról szóló 2011. évi CXXVIII. törvény végrehajtásáról szóló 234/2011. (XI.10.) Korm. rendelet 21. §-a értelmében a települések katasztrófavédelmi osztályba sorolását évente a település polgármesterének felül kell vizsgálni. A felülvizsgálat során áttekintésre került az eddigi besorolás, Szombathelyre vonatkozó adatok pontosítása, javítása megtörtént szeptember 22-én. Új kockázati helyszíneket a felülvizsgálat nem talált, ezért a település besorolásának módosítása nem vált szükségessé.</w:t>
      </w:r>
    </w:p>
    <w:p w14:paraId="7F41B802" w14:textId="7D2C6002" w:rsidR="00CA6243" w:rsidRPr="00374183" w:rsidRDefault="00CA6243" w:rsidP="00CA6243">
      <w:pPr>
        <w:jc w:val="both"/>
        <w:rPr>
          <w:rFonts w:asciiTheme="minorHAnsi" w:hAnsiTheme="minorHAnsi" w:cstheme="minorHAnsi"/>
          <w:sz w:val="22"/>
          <w:szCs w:val="22"/>
        </w:rPr>
      </w:pPr>
      <w:r w:rsidRPr="00374183">
        <w:rPr>
          <w:rFonts w:asciiTheme="minorHAnsi" w:hAnsiTheme="minorHAnsi" w:cstheme="minorHAnsi"/>
          <w:sz w:val="22"/>
          <w:szCs w:val="22"/>
        </w:rPr>
        <w:t xml:space="preserve">Szeptemberben már folyamatosan zajlott az október 6-án és október 23-án megrendezésre kerülő városi megemlékezésekkel kapcsolatos feladatok ellátása, egyeztetések a honvédséggel, a forgalomkorlátozásokkal kapcsolatban mind a rendőrséggel, mind a </w:t>
      </w:r>
      <w:proofErr w:type="spellStart"/>
      <w:r w:rsidRPr="00374183">
        <w:rPr>
          <w:rFonts w:asciiTheme="minorHAnsi" w:hAnsiTheme="minorHAnsi" w:cstheme="minorHAnsi"/>
          <w:sz w:val="22"/>
          <w:szCs w:val="22"/>
        </w:rPr>
        <w:t>Blaguss</w:t>
      </w:r>
      <w:proofErr w:type="spellEnd"/>
      <w:r w:rsidRPr="00374183">
        <w:rPr>
          <w:rFonts w:asciiTheme="minorHAnsi" w:hAnsiTheme="minorHAnsi" w:cstheme="minorHAnsi"/>
          <w:sz w:val="22"/>
          <w:szCs w:val="22"/>
        </w:rPr>
        <w:t xml:space="preserve"> Agora Hungary Kft-vel és Volánbusz Zrt-vel. </w:t>
      </w:r>
    </w:p>
    <w:p w14:paraId="173D0EE7" w14:textId="3E7413CC" w:rsidR="00CA6243" w:rsidRDefault="00CA6243" w:rsidP="00CA6243">
      <w:pPr>
        <w:jc w:val="both"/>
        <w:rPr>
          <w:rFonts w:asciiTheme="minorHAnsi" w:hAnsiTheme="minorHAnsi" w:cstheme="minorHAnsi"/>
          <w:sz w:val="22"/>
          <w:szCs w:val="22"/>
        </w:rPr>
      </w:pPr>
    </w:p>
    <w:p w14:paraId="062843D1" w14:textId="77777777" w:rsidR="00527ECE" w:rsidRPr="00374183" w:rsidRDefault="00527ECE" w:rsidP="00CA6243">
      <w:pPr>
        <w:jc w:val="both"/>
        <w:rPr>
          <w:rFonts w:asciiTheme="minorHAnsi" w:hAnsiTheme="minorHAnsi" w:cstheme="minorHAnsi"/>
          <w:sz w:val="22"/>
          <w:szCs w:val="22"/>
        </w:rPr>
      </w:pPr>
    </w:p>
    <w:p w14:paraId="7E7030B8" w14:textId="51BE6012" w:rsidR="00CA6243" w:rsidRDefault="00CA6243" w:rsidP="00CA6243">
      <w:pPr>
        <w:jc w:val="both"/>
        <w:rPr>
          <w:rFonts w:asciiTheme="minorHAnsi" w:hAnsiTheme="minorHAnsi" w:cstheme="minorHAnsi"/>
          <w:sz w:val="22"/>
          <w:szCs w:val="22"/>
        </w:rPr>
      </w:pPr>
      <w:r w:rsidRPr="00374183">
        <w:rPr>
          <w:rFonts w:asciiTheme="minorHAnsi" w:hAnsiTheme="minorHAnsi" w:cstheme="minorHAnsi"/>
          <w:sz w:val="22"/>
          <w:szCs w:val="22"/>
        </w:rPr>
        <w:t xml:space="preserve">A Hatósági Osztályhoz tartozó </w:t>
      </w:r>
      <w:r w:rsidRPr="00D45B6F">
        <w:rPr>
          <w:rFonts w:asciiTheme="minorHAnsi" w:hAnsiTheme="minorHAnsi" w:cstheme="minorHAnsi"/>
          <w:b/>
          <w:i/>
          <w:iCs/>
          <w:sz w:val="22"/>
          <w:szCs w:val="22"/>
          <w:u w:val="single"/>
        </w:rPr>
        <w:t>Közterület-felügyelet</w:t>
      </w:r>
      <w:r w:rsidRPr="00374183">
        <w:rPr>
          <w:rFonts w:asciiTheme="minorHAnsi" w:hAnsiTheme="minorHAnsi" w:cstheme="minorHAnsi"/>
          <w:b/>
          <w:sz w:val="22"/>
          <w:szCs w:val="22"/>
        </w:rPr>
        <w:t xml:space="preserve"> </w:t>
      </w:r>
      <w:r w:rsidRPr="00374183">
        <w:rPr>
          <w:rFonts w:asciiTheme="minorHAnsi" w:hAnsiTheme="minorHAnsi" w:cstheme="minorHAnsi"/>
          <w:sz w:val="22"/>
          <w:szCs w:val="22"/>
        </w:rPr>
        <w:t>2022. szeptember 1–30. közötti időszakban végzett tevékenységéről az alábbiakban számolok be:</w:t>
      </w:r>
    </w:p>
    <w:p w14:paraId="0F7886C2" w14:textId="77777777" w:rsidR="00527ECE" w:rsidRPr="00374183" w:rsidRDefault="00527ECE" w:rsidP="00CA6243">
      <w:pPr>
        <w:jc w:val="both"/>
        <w:rPr>
          <w:rFonts w:asciiTheme="minorHAnsi" w:hAnsiTheme="minorHAnsi" w:cstheme="minorHAnsi"/>
          <w:sz w:val="22"/>
          <w:szCs w:val="22"/>
        </w:rPr>
      </w:pPr>
    </w:p>
    <w:p w14:paraId="3109EE38" w14:textId="77777777" w:rsidR="00CA6243" w:rsidRPr="00374183" w:rsidRDefault="00CA6243" w:rsidP="00C432B1">
      <w:pPr>
        <w:numPr>
          <w:ilvl w:val="0"/>
          <w:numId w:val="19"/>
        </w:numPr>
        <w:spacing w:before="120"/>
        <w:ind w:left="714" w:hanging="357"/>
        <w:jc w:val="both"/>
        <w:rPr>
          <w:rFonts w:asciiTheme="minorHAnsi" w:hAnsiTheme="minorHAnsi" w:cstheme="minorHAnsi"/>
          <w:sz w:val="22"/>
          <w:szCs w:val="22"/>
        </w:rPr>
      </w:pPr>
      <w:r w:rsidRPr="00374183">
        <w:rPr>
          <w:rFonts w:asciiTheme="minorHAnsi" w:hAnsiTheme="minorHAnsi" w:cstheme="minorHAnsi"/>
          <w:sz w:val="22"/>
          <w:szCs w:val="22"/>
          <w:u w:val="single"/>
        </w:rPr>
        <w:t>Térfigyelő ügyeleti szolgálat</w:t>
      </w:r>
    </w:p>
    <w:p w14:paraId="0A0BFC5C" w14:textId="1435F741" w:rsidR="00CA6243" w:rsidRPr="00374183" w:rsidRDefault="00CA6243" w:rsidP="00CA6243">
      <w:pPr>
        <w:jc w:val="both"/>
        <w:rPr>
          <w:rFonts w:asciiTheme="minorHAnsi" w:hAnsiTheme="minorHAnsi" w:cstheme="minorHAnsi"/>
          <w:sz w:val="22"/>
          <w:szCs w:val="22"/>
        </w:rPr>
      </w:pPr>
      <w:r w:rsidRPr="00374183">
        <w:rPr>
          <w:rFonts w:asciiTheme="minorHAnsi" w:hAnsiTheme="minorHAnsi" w:cstheme="minorHAnsi"/>
          <w:sz w:val="22"/>
          <w:szCs w:val="22"/>
        </w:rPr>
        <w:t>A fenti időszakban a térfigyelő ügyeleti szolgálathoz összesen 209 db lakossági bejelentés érkezett. A lakossági bejelentések a Közterület-felügyelet felé 180 esetben telefonon, 23 esetben elektronikus úton, 6 esetben pedig személyesen történtek.</w:t>
      </w:r>
    </w:p>
    <w:p w14:paraId="044288E1" w14:textId="77777777" w:rsidR="00C432B1" w:rsidRPr="00374183" w:rsidRDefault="00CA6243" w:rsidP="00D45B6F">
      <w:pPr>
        <w:jc w:val="both"/>
        <w:rPr>
          <w:rFonts w:asciiTheme="minorHAnsi" w:hAnsiTheme="minorHAnsi" w:cstheme="minorHAnsi"/>
          <w:sz w:val="22"/>
          <w:szCs w:val="22"/>
        </w:rPr>
      </w:pPr>
      <w:r w:rsidRPr="00374183">
        <w:rPr>
          <w:rFonts w:asciiTheme="minorHAnsi" w:hAnsiTheme="minorHAnsi" w:cstheme="minorHAnsi"/>
          <w:sz w:val="22"/>
          <w:szCs w:val="22"/>
        </w:rPr>
        <w:lastRenderedPageBreak/>
        <w:t>A Szombathelyi Rendőrkapitányság hivatalos megkeresésére 7 alkalommal került sor kamerafelvétel átadására, kiadására a hatályos jogszabályok mindenkori betartása mellett.</w:t>
      </w:r>
    </w:p>
    <w:p w14:paraId="46FAB721" w14:textId="77777777" w:rsidR="00C432B1" w:rsidRPr="00374183" w:rsidRDefault="00CA6243" w:rsidP="00D45B6F">
      <w:pPr>
        <w:jc w:val="both"/>
        <w:rPr>
          <w:rFonts w:asciiTheme="minorHAnsi" w:hAnsiTheme="minorHAnsi" w:cstheme="minorHAnsi"/>
          <w:sz w:val="22"/>
          <w:szCs w:val="22"/>
        </w:rPr>
      </w:pPr>
      <w:r w:rsidRPr="00374183">
        <w:rPr>
          <w:rFonts w:asciiTheme="minorHAnsi" w:hAnsiTheme="minorHAnsi" w:cstheme="minorHAnsi"/>
          <w:sz w:val="22"/>
          <w:szCs w:val="22"/>
        </w:rPr>
        <w:t>A térfigyelő ügyeleti szolgálat kamerán észlelt szabálysértés és szabályszegés megszüntetése érdekében 3 esetben alkalmazott hangszórón keresztül figyelmeztetést, valamint 65 esetben alkalmazott feljelentést. 94 esetben vált szükségessé egyéb intézkedés (FÉHE Nonprofit Kft. értesítése hajléktalan elszállítása ügyében, lakosság tájékoztatása, IPL rendszerben adatlekérés).</w:t>
      </w:r>
    </w:p>
    <w:p w14:paraId="7AC80764" w14:textId="66D0814F" w:rsidR="00D45B6F" w:rsidRDefault="00CA6243" w:rsidP="00D45B6F">
      <w:pPr>
        <w:jc w:val="both"/>
        <w:rPr>
          <w:rFonts w:asciiTheme="minorHAnsi" w:hAnsiTheme="minorHAnsi" w:cstheme="minorHAnsi"/>
          <w:sz w:val="22"/>
          <w:szCs w:val="22"/>
        </w:rPr>
      </w:pPr>
      <w:r w:rsidRPr="00374183">
        <w:rPr>
          <w:rFonts w:asciiTheme="minorHAnsi" w:hAnsiTheme="minorHAnsi" w:cstheme="minorHAnsi"/>
          <w:sz w:val="22"/>
          <w:szCs w:val="22"/>
        </w:rPr>
        <w:t>A Szombathelyi Rendőrkapitányság járőrei 5 esetben intézkedtek a térfigyelő ügyeleti szolgálat által kamerán észlelt szabálysértés és szabályszegés megszüntetésének ügyében</w:t>
      </w:r>
      <w:r w:rsidR="00D45B6F">
        <w:rPr>
          <w:rFonts w:asciiTheme="minorHAnsi" w:hAnsiTheme="minorHAnsi" w:cstheme="minorHAnsi"/>
          <w:sz w:val="22"/>
          <w:szCs w:val="22"/>
        </w:rPr>
        <w:t>.</w:t>
      </w:r>
    </w:p>
    <w:p w14:paraId="33F59FD1" w14:textId="5A86A72B" w:rsidR="00CA6243" w:rsidRPr="00374183" w:rsidRDefault="00CA6243" w:rsidP="00D45B6F">
      <w:pPr>
        <w:jc w:val="both"/>
        <w:rPr>
          <w:rFonts w:asciiTheme="minorHAnsi" w:hAnsiTheme="minorHAnsi" w:cstheme="minorHAnsi"/>
          <w:sz w:val="22"/>
          <w:szCs w:val="22"/>
        </w:rPr>
      </w:pPr>
      <w:r w:rsidRPr="00374183">
        <w:rPr>
          <w:rFonts w:asciiTheme="minorHAnsi" w:hAnsiTheme="minorHAnsi" w:cstheme="minorHAnsi"/>
          <w:sz w:val="22"/>
          <w:szCs w:val="22"/>
        </w:rPr>
        <w:t>A Szombathelyi Rendőrkapitányság különböző szervezeti egységei összesen 13 esetben, a Polgármesteri Hivatal Városüzemeltetési Osztály a munkavégzésük elősegítése érdekében 1 esetben kértek segítséget.</w:t>
      </w:r>
    </w:p>
    <w:p w14:paraId="7100D416" w14:textId="77777777" w:rsidR="00CA6243" w:rsidRPr="00374183" w:rsidRDefault="00CA6243" w:rsidP="00C432B1">
      <w:pPr>
        <w:numPr>
          <w:ilvl w:val="0"/>
          <w:numId w:val="19"/>
        </w:numPr>
        <w:spacing w:before="120"/>
        <w:ind w:left="714" w:hanging="357"/>
        <w:jc w:val="both"/>
        <w:rPr>
          <w:rFonts w:asciiTheme="minorHAnsi" w:hAnsiTheme="minorHAnsi" w:cstheme="minorHAnsi"/>
          <w:sz w:val="22"/>
          <w:szCs w:val="22"/>
          <w:u w:val="single"/>
        </w:rPr>
      </w:pPr>
      <w:r w:rsidRPr="00374183">
        <w:rPr>
          <w:rFonts w:asciiTheme="minorHAnsi" w:hAnsiTheme="minorHAnsi" w:cstheme="minorHAnsi"/>
          <w:sz w:val="22"/>
          <w:szCs w:val="22"/>
          <w:u w:val="single"/>
        </w:rPr>
        <w:t>Gépkocsizó reagáló szolgálat</w:t>
      </w:r>
    </w:p>
    <w:p w14:paraId="5E2777D6" w14:textId="77777777" w:rsidR="00CA6243" w:rsidRPr="00374183" w:rsidRDefault="00CA6243" w:rsidP="00CA6243">
      <w:pPr>
        <w:jc w:val="both"/>
        <w:rPr>
          <w:rFonts w:asciiTheme="minorHAnsi" w:hAnsiTheme="minorHAnsi" w:cstheme="minorHAnsi"/>
          <w:sz w:val="22"/>
          <w:szCs w:val="22"/>
        </w:rPr>
      </w:pPr>
      <w:r w:rsidRPr="00374183">
        <w:rPr>
          <w:rFonts w:asciiTheme="minorHAnsi" w:hAnsiTheme="minorHAnsi" w:cstheme="minorHAnsi"/>
          <w:sz w:val="22"/>
          <w:szCs w:val="22"/>
        </w:rPr>
        <w:t>A reagáló szolgálat a fenti időszakban 137 esetben alkalmazott szabálysértések észlelése esetén figyelmeztetést. 11 esetben helyszíni bírságot, 19 esetben a gépjármű üzembentartójának távollétében helyszíni bírságot szabott ki, illetve 30 esetben alkalmaztak feljelentést, és 780 esetben foganatosítottak egyéb intézkedést. Ezekben az esetekben a FÉHE Nonprofit Kft. értesítése hajléktalan elszállítása ügyében, helyszíni ellenőrzés végrehajtása, lakosság tájékoztatása vált szükségessé.</w:t>
      </w:r>
    </w:p>
    <w:p w14:paraId="01896D23" w14:textId="3ED7028E" w:rsidR="00CA6243" w:rsidRPr="00374183" w:rsidRDefault="00CA6243" w:rsidP="00CA6243">
      <w:pPr>
        <w:jc w:val="both"/>
        <w:rPr>
          <w:rFonts w:asciiTheme="minorHAnsi" w:hAnsiTheme="minorHAnsi" w:cstheme="minorHAnsi"/>
          <w:sz w:val="22"/>
          <w:szCs w:val="22"/>
        </w:rPr>
      </w:pPr>
      <w:r w:rsidRPr="00374183">
        <w:rPr>
          <w:rFonts w:asciiTheme="minorHAnsi" w:hAnsiTheme="minorHAnsi" w:cstheme="minorHAnsi"/>
          <w:sz w:val="22"/>
          <w:szCs w:val="22"/>
        </w:rPr>
        <w:t>Ezen időszakban a gépkocsizó reagáló egység – saját észlelésre, illetve a Térfigyelő Ügyeleti Szolgálat utasítására végrehajtott ellenőrzés során – a gépjármű forgalomra alkalmatlan állapota miatt 36 esetben helyezett el értesítést a gépjárműveken.</w:t>
      </w:r>
      <w:bookmarkStart w:id="12" w:name="_Hlk100701126"/>
    </w:p>
    <w:p w14:paraId="102C862C" w14:textId="77777777" w:rsidR="00CA6243" w:rsidRPr="00374183" w:rsidRDefault="00CA6243" w:rsidP="00C432B1">
      <w:pPr>
        <w:numPr>
          <w:ilvl w:val="0"/>
          <w:numId w:val="19"/>
        </w:numPr>
        <w:spacing w:before="120"/>
        <w:ind w:left="714" w:hanging="357"/>
        <w:jc w:val="both"/>
        <w:rPr>
          <w:rFonts w:asciiTheme="minorHAnsi" w:hAnsiTheme="minorHAnsi" w:cstheme="minorHAnsi"/>
          <w:sz w:val="22"/>
          <w:szCs w:val="22"/>
          <w:u w:val="single"/>
        </w:rPr>
      </w:pPr>
      <w:r w:rsidRPr="00374183">
        <w:rPr>
          <w:rFonts w:asciiTheme="minorHAnsi" w:hAnsiTheme="minorHAnsi" w:cstheme="minorHAnsi"/>
          <w:sz w:val="22"/>
          <w:szCs w:val="22"/>
          <w:u w:val="single"/>
        </w:rPr>
        <w:t>Közterületi járőrszolgálat</w:t>
      </w:r>
    </w:p>
    <w:p w14:paraId="5DB2582C" w14:textId="77777777" w:rsidR="00CA6243" w:rsidRPr="00374183" w:rsidRDefault="00CA6243" w:rsidP="00CA6243">
      <w:pPr>
        <w:jc w:val="both"/>
        <w:rPr>
          <w:rFonts w:asciiTheme="minorHAnsi" w:hAnsiTheme="minorHAnsi" w:cstheme="minorHAnsi"/>
          <w:sz w:val="22"/>
          <w:szCs w:val="22"/>
        </w:rPr>
      </w:pPr>
      <w:r w:rsidRPr="00374183">
        <w:rPr>
          <w:rFonts w:asciiTheme="minorHAnsi" w:hAnsiTheme="minorHAnsi" w:cstheme="minorHAnsi"/>
          <w:sz w:val="22"/>
          <w:szCs w:val="22"/>
        </w:rPr>
        <w:t xml:space="preserve">A közterület-felügyelők járőrszolgálatuk során közlekedési szabálysértés miatt 224 esetben alkalmaztak figyelmeztetést. Közrendvédelmi szabálysértések miatt a felügyelők 9 esetben éltek a figyelmeztetés lehetőségével. </w:t>
      </w:r>
    </w:p>
    <w:p w14:paraId="1DED7A1F" w14:textId="77777777" w:rsidR="00CA6243" w:rsidRPr="00374183" w:rsidRDefault="00CA6243" w:rsidP="00CA6243">
      <w:pPr>
        <w:jc w:val="both"/>
        <w:rPr>
          <w:rFonts w:asciiTheme="minorHAnsi" w:hAnsiTheme="minorHAnsi" w:cstheme="minorHAnsi"/>
          <w:sz w:val="22"/>
          <w:szCs w:val="22"/>
        </w:rPr>
      </w:pPr>
      <w:r w:rsidRPr="00374183">
        <w:rPr>
          <w:rFonts w:asciiTheme="minorHAnsi" w:hAnsiTheme="minorHAnsi" w:cstheme="minorHAnsi"/>
          <w:sz w:val="22"/>
          <w:szCs w:val="22"/>
        </w:rPr>
        <w:t xml:space="preserve">Helyszíni bírságot közúti közlekedési szabályok megszegése miatt 37 esetben szabtak ki. A kiszabott bírságok összege összesen </w:t>
      </w:r>
      <w:proofErr w:type="gramStart"/>
      <w:r w:rsidRPr="00374183">
        <w:rPr>
          <w:rFonts w:asciiTheme="minorHAnsi" w:hAnsiTheme="minorHAnsi" w:cstheme="minorHAnsi"/>
          <w:sz w:val="22"/>
          <w:szCs w:val="22"/>
        </w:rPr>
        <w:t>640.000,-</w:t>
      </w:r>
      <w:proofErr w:type="gramEnd"/>
      <w:r w:rsidRPr="00374183">
        <w:rPr>
          <w:rFonts w:asciiTheme="minorHAnsi" w:hAnsiTheme="minorHAnsi" w:cstheme="minorHAnsi"/>
          <w:sz w:val="22"/>
          <w:szCs w:val="22"/>
        </w:rPr>
        <w:t xml:space="preserve"> forint volt.</w:t>
      </w:r>
    </w:p>
    <w:p w14:paraId="3A72C93C" w14:textId="77777777" w:rsidR="00CA6243" w:rsidRPr="00374183" w:rsidRDefault="00CA6243" w:rsidP="00CA6243">
      <w:pPr>
        <w:jc w:val="both"/>
        <w:rPr>
          <w:rFonts w:asciiTheme="minorHAnsi" w:hAnsiTheme="minorHAnsi" w:cstheme="minorHAnsi"/>
          <w:sz w:val="22"/>
          <w:szCs w:val="22"/>
        </w:rPr>
      </w:pPr>
      <w:r w:rsidRPr="00374183">
        <w:rPr>
          <w:rFonts w:asciiTheme="minorHAnsi" w:hAnsiTheme="minorHAnsi" w:cstheme="minorHAnsi"/>
          <w:sz w:val="22"/>
          <w:szCs w:val="22"/>
        </w:rPr>
        <w:t xml:space="preserve">Helyszíni bírságot közrendvédelem elleni szabálysértések megszegése miatt 11 esetben szabtak ki. A kiszabott bírságok összege összesen </w:t>
      </w:r>
      <w:proofErr w:type="gramStart"/>
      <w:r w:rsidRPr="00374183">
        <w:rPr>
          <w:rFonts w:asciiTheme="minorHAnsi" w:hAnsiTheme="minorHAnsi" w:cstheme="minorHAnsi"/>
          <w:sz w:val="22"/>
          <w:szCs w:val="22"/>
        </w:rPr>
        <w:t>345.000,-</w:t>
      </w:r>
      <w:proofErr w:type="gramEnd"/>
      <w:r w:rsidRPr="00374183">
        <w:rPr>
          <w:rFonts w:asciiTheme="minorHAnsi" w:hAnsiTheme="minorHAnsi" w:cstheme="minorHAnsi"/>
          <w:sz w:val="22"/>
          <w:szCs w:val="22"/>
        </w:rPr>
        <w:t xml:space="preserve"> forint volt.</w:t>
      </w:r>
    </w:p>
    <w:p w14:paraId="457C206D" w14:textId="77777777" w:rsidR="00D45B6F" w:rsidRDefault="00CA6243" w:rsidP="00D45B6F">
      <w:pPr>
        <w:jc w:val="both"/>
        <w:rPr>
          <w:rFonts w:asciiTheme="minorHAnsi" w:hAnsiTheme="minorHAnsi" w:cstheme="minorHAnsi"/>
          <w:sz w:val="22"/>
          <w:szCs w:val="22"/>
        </w:rPr>
      </w:pPr>
      <w:r w:rsidRPr="00374183">
        <w:rPr>
          <w:rFonts w:asciiTheme="minorHAnsi" w:hAnsiTheme="minorHAnsi" w:cstheme="minorHAnsi"/>
          <w:sz w:val="22"/>
          <w:szCs w:val="22"/>
        </w:rPr>
        <w:t>Szabálysértési feljelentést közúti közlekedési szabályok megszegése miatt 8 esetben, közrend elleni szabálysértés elkövetése miatt 33 esetben alkalmaztak.</w:t>
      </w:r>
    </w:p>
    <w:p w14:paraId="063C77B6" w14:textId="77777777" w:rsidR="00D45B6F" w:rsidRDefault="00CA6243" w:rsidP="00D45B6F">
      <w:pPr>
        <w:jc w:val="both"/>
        <w:rPr>
          <w:rFonts w:asciiTheme="minorHAnsi" w:hAnsiTheme="minorHAnsi" w:cstheme="minorHAnsi"/>
          <w:sz w:val="22"/>
          <w:szCs w:val="22"/>
        </w:rPr>
      </w:pPr>
      <w:r w:rsidRPr="00374183">
        <w:rPr>
          <w:rFonts w:asciiTheme="minorHAnsi" w:hAnsiTheme="minorHAnsi" w:cstheme="minorHAnsi"/>
          <w:sz w:val="22"/>
          <w:szCs w:val="22"/>
        </w:rPr>
        <w:t>A járőrszolgálat által mobiltelefonos applikáción keresztül összesen 18 jelzés került beküldésre, amelyek további intézkedéseket igényeltek.</w:t>
      </w:r>
    </w:p>
    <w:p w14:paraId="52FDF69F" w14:textId="77777777" w:rsidR="00D45B6F" w:rsidRDefault="00CA6243" w:rsidP="00D45B6F">
      <w:pPr>
        <w:jc w:val="both"/>
        <w:rPr>
          <w:rFonts w:asciiTheme="minorHAnsi" w:hAnsiTheme="minorHAnsi" w:cstheme="minorHAnsi"/>
          <w:sz w:val="22"/>
          <w:szCs w:val="22"/>
        </w:rPr>
      </w:pPr>
      <w:r w:rsidRPr="00374183">
        <w:rPr>
          <w:rFonts w:asciiTheme="minorHAnsi" w:hAnsiTheme="minorHAnsi" w:cstheme="minorHAnsi"/>
          <w:sz w:val="22"/>
          <w:szCs w:val="22"/>
        </w:rPr>
        <w:t>A frekventált helyszíneken a Közterület-felügyelet fokozott jelenléte és visszatérő ellenőrzése továbbra is biztosított.</w:t>
      </w:r>
    </w:p>
    <w:p w14:paraId="01774D7D" w14:textId="39B43FBD" w:rsidR="00CA6243" w:rsidRPr="00374183" w:rsidRDefault="00CA6243" w:rsidP="00D45B6F">
      <w:pPr>
        <w:jc w:val="both"/>
        <w:rPr>
          <w:rFonts w:asciiTheme="minorHAnsi" w:hAnsiTheme="minorHAnsi" w:cstheme="minorHAnsi"/>
          <w:sz w:val="22"/>
          <w:szCs w:val="22"/>
        </w:rPr>
      </w:pPr>
      <w:r w:rsidRPr="00374183">
        <w:rPr>
          <w:rFonts w:asciiTheme="minorHAnsi" w:hAnsiTheme="minorHAnsi" w:cstheme="minorHAnsi"/>
          <w:sz w:val="22"/>
          <w:szCs w:val="22"/>
        </w:rPr>
        <w:t>A belváros közbiztonságának és köztisztaságának növelése és annak megóvása érdekében továbbra is állandó járőrpár hajtotta végre a közterületi ellenőrzéseket, valamint tette meg a szükséges intézkedéseket. A Gyöngyösparti sétány és környékének (Savaria tömbbelső játszótér stb.) ellenőrzése folyamatos volt, illetve az ellenőrzések számát szinten tartott</w:t>
      </w:r>
      <w:r w:rsidR="000D4C8C" w:rsidRPr="00374183">
        <w:rPr>
          <w:rFonts w:asciiTheme="minorHAnsi" w:hAnsiTheme="minorHAnsi" w:cstheme="minorHAnsi"/>
          <w:sz w:val="22"/>
          <w:szCs w:val="22"/>
        </w:rPr>
        <w:t>a a Felügyelet.</w:t>
      </w:r>
    </w:p>
    <w:p w14:paraId="4C1950A8" w14:textId="266FFDB6" w:rsidR="00CA6243" w:rsidRPr="00374183" w:rsidRDefault="00CA6243" w:rsidP="00CA6243">
      <w:pPr>
        <w:jc w:val="both"/>
        <w:rPr>
          <w:rFonts w:asciiTheme="minorHAnsi" w:hAnsiTheme="minorHAnsi" w:cstheme="minorHAnsi"/>
          <w:sz w:val="22"/>
          <w:szCs w:val="22"/>
        </w:rPr>
      </w:pPr>
      <w:r w:rsidRPr="00374183">
        <w:rPr>
          <w:rFonts w:asciiTheme="minorHAnsi" w:hAnsiTheme="minorHAnsi" w:cstheme="minorHAnsi"/>
          <w:sz w:val="22"/>
          <w:szCs w:val="22"/>
        </w:rPr>
        <w:t>A Zanati út – Sas utca sarkán tovább növelt</w:t>
      </w:r>
      <w:r w:rsidR="000D4C8C" w:rsidRPr="00374183">
        <w:rPr>
          <w:rFonts w:asciiTheme="minorHAnsi" w:hAnsiTheme="minorHAnsi" w:cstheme="minorHAnsi"/>
          <w:sz w:val="22"/>
          <w:szCs w:val="22"/>
        </w:rPr>
        <w:t>e az iroda</w:t>
      </w:r>
      <w:r w:rsidRPr="00374183">
        <w:rPr>
          <w:rFonts w:asciiTheme="minorHAnsi" w:hAnsiTheme="minorHAnsi" w:cstheme="minorHAnsi"/>
          <w:sz w:val="22"/>
          <w:szCs w:val="22"/>
        </w:rPr>
        <w:t xml:space="preserve"> az ellenőrzések és az intézkedések számát, amelynek köszönhetően a hajléktalan életmódot folytató személyek megjelenése szinte teljesen megszűnt. Azonban elmondható az a tény, hogy ennek hatására a hajléktalan életmódot folytató személyek úgymond „vándorolni” kezdtek. Az új megjelenési helyszínek ellenőrzése, valamint az intézkedések megtétele is folyamatos.</w:t>
      </w:r>
    </w:p>
    <w:p w14:paraId="02381DB1" w14:textId="77777777" w:rsidR="00CA6243" w:rsidRPr="00374183" w:rsidRDefault="00CA6243" w:rsidP="00C432B1">
      <w:pPr>
        <w:numPr>
          <w:ilvl w:val="0"/>
          <w:numId w:val="19"/>
        </w:numPr>
        <w:spacing w:before="120"/>
        <w:ind w:left="714" w:hanging="357"/>
        <w:jc w:val="both"/>
        <w:rPr>
          <w:rFonts w:asciiTheme="minorHAnsi" w:hAnsiTheme="minorHAnsi" w:cstheme="minorHAnsi"/>
          <w:sz w:val="22"/>
          <w:szCs w:val="22"/>
          <w:u w:val="single"/>
        </w:rPr>
      </w:pPr>
      <w:bookmarkStart w:id="13" w:name="_Hlk100701134"/>
      <w:bookmarkEnd w:id="12"/>
      <w:r w:rsidRPr="00374183">
        <w:rPr>
          <w:rFonts w:asciiTheme="minorHAnsi" w:hAnsiTheme="minorHAnsi" w:cstheme="minorHAnsi"/>
          <w:sz w:val="22"/>
          <w:szCs w:val="22"/>
          <w:u w:val="single"/>
        </w:rPr>
        <w:t>Mezőőri szolgálat</w:t>
      </w:r>
    </w:p>
    <w:p w14:paraId="1B29C905" w14:textId="3AEBB2D5" w:rsidR="00CA6243" w:rsidRPr="00374183" w:rsidRDefault="00CA6243" w:rsidP="00CA6243">
      <w:pPr>
        <w:jc w:val="both"/>
        <w:rPr>
          <w:rFonts w:asciiTheme="minorHAnsi" w:hAnsiTheme="minorHAnsi" w:cstheme="minorHAnsi"/>
          <w:sz w:val="22"/>
          <w:szCs w:val="22"/>
        </w:rPr>
      </w:pPr>
      <w:r w:rsidRPr="00374183">
        <w:rPr>
          <w:rFonts w:asciiTheme="minorHAnsi" w:hAnsiTheme="minorHAnsi" w:cstheme="minorHAnsi"/>
          <w:sz w:val="22"/>
          <w:szCs w:val="22"/>
        </w:rPr>
        <w:t>A mezőőri szolgálat munkatársai a külterületi részeken 1 esetben észleltek és dokumentáltak illegális hulladéklerakást, amelyben a szükséges intézkedéseket maradéktalanul megtett</w:t>
      </w:r>
      <w:r w:rsidR="000D4C8C" w:rsidRPr="00374183">
        <w:rPr>
          <w:rFonts w:asciiTheme="minorHAnsi" w:hAnsiTheme="minorHAnsi" w:cstheme="minorHAnsi"/>
          <w:sz w:val="22"/>
          <w:szCs w:val="22"/>
        </w:rPr>
        <w:t xml:space="preserve">e </w:t>
      </w:r>
      <w:r w:rsidRPr="00374183">
        <w:rPr>
          <w:rFonts w:asciiTheme="minorHAnsi" w:hAnsiTheme="minorHAnsi" w:cstheme="minorHAnsi"/>
          <w:sz w:val="22"/>
          <w:szCs w:val="22"/>
        </w:rPr>
        <w:t>és lefolytatt</w:t>
      </w:r>
      <w:r w:rsidR="000D4C8C" w:rsidRPr="00374183">
        <w:rPr>
          <w:rFonts w:asciiTheme="minorHAnsi" w:hAnsiTheme="minorHAnsi" w:cstheme="minorHAnsi"/>
          <w:sz w:val="22"/>
          <w:szCs w:val="22"/>
        </w:rPr>
        <w:t>a a Felügyelet</w:t>
      </w:r>
      <w:r w:rsidRPr="00374183">
        <w:rPr>
          <w:rFonts w:asciiTheme="minorHAnsi" w:hAnsiTheme="minorHAnsi" w:cstheme="minorHAnsi"/>
          <w:sz w:val="22"/>
          <w:szCs w:val="22"/>
        </w:rPr>
        <w:t>.</w:t>
      </w:r>
    </w:p>
    <w:p w14:paraId="1351BAA3" w14:textId="73EB1E1B" w:rsidR="00CA6243" w:rsidRPr="00374183" w:rsidRDefault="00CA6243" w:rsidP="00CA6243">
      <w:pPr>
        <w:jc w:val="both"/>
        <w:rPr>
          <w:rFonts w:asciiTheme="minorHAnsi" w:hAnsiTheme="minorHAnsi" w:cstheme="minorHAnsi"/>
          <w:sz w:val="22"/>
          <w:szCs w:val="22"/>
        </w:rPr>
      </w:pPr>
      <w:proofErr w:type="spellStart"/>
      <w:r w:rsidRPr="00374183">
        <w:rPr>
          <w:rFonts w:asciiTheme="minorHAnsi" w:hAnsiTheme="minorHAnsi" w:cstheme="minorHAnsi"/>
          <w:sz w:val="22"/>
          <w:szCs w:val="22"/>
        </w:rPr>
        <w:t>Redmine</w:t>
      </w:r>
      <w:proofErr w:type="spellEnd"/>
      <w:r w:rsidRPr="00374183">
        <w:rPr>
          <w:rFonts w:asciiTheme="minorHAnsi" w:hAnsiTheme="minorHAnsi" w:cstheme="minorHAnsi"/>
          <w:sz w:val="22"/>
          <w:szCs w:val="22"/>
        </w:rPr>
        <w:t xml:space="preserve"> applikáción keresztül 1 esetben történt jelzés leadása.</w:t>
      </w:r>
    </w:p>
    <w:bookmarkEnd w:id="13"/>
    <w:p w14:paraId="4171AA60" w14:textId="77777777" w:rsidR="00CA6243" w:rsidRPr="00374183" w:rsidRDefault="00CA6243" w:rsidP="00C432B1">
      <w:pPr>
        <w:numPr>
          <w:ilvl w:val="0"/>
          <w:numId w:val="19"/>
        </w:numPr>
        <w:spacing w:before="120"/>
        <w:ind w:left="714" w:hanging="357"/>
        <w:jc w:val="both"/>
        <w:rPr>
          <w:rFonts w:asciiTheme="minorHAnsi" w:hAnsiTheme="minorHAnsi" w:cstheme="minorHAnsi"/>
          <w:sz w:val="22"/>
          <w:szCs w:val="22"/>
          <w:u w:val="single"/>
        </w:rPr>
      </w:pPr>
      <w:r w:rsidRPr="00374183">
        <w:rPr>
          <w:rFonts w:asciiTheme="minorHAnsi" w:hAnsiTheme="minorHAnsi" w:cstheme="minorHAnsi"/>
          <w:sz w:val="22"/>
          <w:szCs w:val="22"/>
          <w:u w:val="single"/>
        </w:rPr>
        <w:t>Állategészségügyi és Ebrendészeti Szolgálat</w:t>
      </w:r>
    </w:p>
    <w:p w14:paraId="16CC3A8E" w14:textId="5648A53F" w:rsidR="00CA6243" w:rsidRPr="00374183" w:rsidRDefault="00CA6243" w:rsidP="00424CDC">
      <w:pPr>
        <w:spacing w:after="120"/>
        <w:jc w:val="both"/>
        <w:rPr>
          <w:rFonts w:asciiTheme="minorHAnsi" w:hAnsiTheme="minorHAnsi" w:cstheme="minorHAnsi"/>
          <w:sz w:val="22"/>
          <w:szCs w:val="22"/>
        </w:rPr>
      </w:pPr>
      <w:r w:rsidRPr="00374183">
        <w:rPr>
          <w:rFonts w:asciiTheme="minorHAnsi" w:hAnsiTheme="minorHAnsi" w:cstheme="minorHAnsi"/>
          <w:sz w:val="22"/>
          <w:szCs w:val="22"/>
        </w:rPr>
        <w:t>Az Állategészségügyi és Ebrendészeti Szolgálat 2022. szeptemberi tevékenységéről az alábbiakban számolok be:</w:t>
      </w:r>
    </w:p>
    <w:tbl>
      <w:tblPr>
        <w:tblW w:w="0" w:type="auto"/>
        <w:jc w:val="center"/>
        <w:tblCellMar>
          <w:left w:w="70" w:type="dxa"/>
          <w:right w:w="70" w:type="dxa"/>
        </w:tblCellMar>
        <w:tblLook w:val="0000" w:firstRow="0" w:lastRow="0" w:firstColumn="0" w:lastColumn="0" w:noHBand="0" w:noVBand="0"/>
      </w:tblPr>
      <w:tblGrid>
        <w:gridCol w:w="8356"/>
        <w:gridCol w:w="567"/>
      </w:tblGrid>
      <w:tr w:rsidR="00CA6243" w:rsidRPr="00D45B6F" w14:paraId="7512FA62" w14:textId="77777777" w:rsidTr="00D45B6F">
        <w:trPr>
          <w:trHeight w:val="305"/>
          <w:jc w:val="center"/>
        </w:trPr>
        <w:tc>
          <w:tcPr>
            <w:tcW w:w="8356" w:type="dxa"/>
            <w:tcBorders>
              <w:top w:val="single" w:sz="6" w:space="0" w:color="auto"/>
              <w:left w:val="single" w:sz="6" w:space="0" w:color="auto"/>
              <w:bottom w:val="single" w:sz="6" w:space="0" w:color="auto"/>
              <w:right w:val="single" w:sz="6" w:space="0" w:color="auto"/>
            </w:tcBorders>
          </w:tcPr>
          <w:p w14:paraId="33EF063F" w14:textId="77777777" w:rsidR="00CA6243" w:rsidRPr="00D45B6F" w:rsidRDefault="00CA6243" w:rsidP="00AB12B3">
            <w:pPr>
              <w:jc w:val="both"/>
              <w:rPr>
                <w:rFonts w:asciiTheme="minorHAnsi" w:hAnsiTheme="minorHAnsi" w:cstheme="minorHAnsi"/>
                <w:sz w:val="22"/>
                <w:szCs w:val="22"/>
              </w:rPr>
            </w:pPr>
            <w:r w:rsidRPr="00D45B6F">
              <w:rPr>
                <w:rFonts w:asciiTheme="minorHAnsi" w:hAnsiTheme="minorHAnsi" w:cstheme="minorHAnsi"/>
                <w:sz w:val="22"/>
                <w:szCs w:val="22"/>
              </w:rPr>
              <w:t>2022. szeptember 1-30.</w:t>
            </w:r>
          </w:p>
        </w:tc>
        <w:tc>
          <w:tcPr>
            <w:tcW w:w="567" w:type="dxa"/>
            <w:tcBorders>
              <w:top w:val="single" w:sz="6" w:space="0" w:color="auto"/>
              <w:left w:val="single" w:sz="6" w:space="0" w:color="auto"/>
              <w:bottom w:val="single" w:sz="6" w:space="0" w:color="auto"/>
              <w:right w:val="single" w:sz="6" w:space="0" w:color="auto"/>
            </w:tcBorders>
          </w:tcPr>
          <w:p w14:paraId="73CF5C40" w14:textId="77777777" w:rsidR="00CA6243" w:rsidRPr="00D45B6F" w:rsidRDefault="00CA6243" w:rsidP="00AB12B3">
            <w:pPr>
              <w:jc w:val="both"/>
              <w:rPr>
                <w:rFonts w:asciiTheme="minorHAnsi" w:hAnsiTheme="minorHAnsi" w:cstheme="minorHAnsi"/>
                <w:sz w:val="22"/>
                <w:szCs w:val="22"/>
              </w:rPr>
            </w:pPr>
            <w:r w:rsidRPr="00D45B6F">
              <w:rPr>
                <w:rFonts w:asciiTheme="minorHAnsi" w:hAnsiTheme="minorHAnsi" w:cstheme="minorHAnsi"/>
                <w:sz w:val="22"/>
                <w:szCs w:val="22"/>
              </w:rPr>
              <w:t>db</w:t>
            </w:r>
          </w:p>
        </w:tc>
      </w:tr>
      <w:tr w:rsidR="00CA6243" w:rsidRPr="00D45B6F" w14:paraId="1058B810" w14:textId="77777777" w:rsidTr="00D45B6F">
        <w:trPr>
          <w:trHeight w:val="305"/>
          <w:jc w:val="center"/>
        </w:trPr>
        <w:tc>
          <w:tcPr>
            <w:tcW w:w="8356" w:type="dxa"/>
            <w:tcBorders>
              <w:top w:val="single" w:sz="6" w:space="0" w:color="auto"/>
              <w:left w:val="single" w:sz="6" w:space="0" w:color="auto"/>
              <w:bottom w:val="single" w:sz="6" w:space="0" w:color="auto"/>
              <w:right w:val="single" w:sz="6" w:space="0" w:color="auto"/>
            </w:tcBorders>
          </w:tcPr>
          <w:p w14:paraId="741C7A9C" w14:textId="77777777" w:rsidR="00CA6243" w:rsidRPr="00D45B6F" w:rsidRDefault="00CA6243" w:rsidP="00AB12B3">
            <w:pPr>
              <w:jc w:val="both"/>
              <w:rPr>
                <w:rFonts w:asciiTheme="minorHAnsi" w:hAnsiTheme="minorHAnsi" w:cstheme="minorHAnsi"/>
                <w:sz w:val="22"/>
                <w:szCs w:val="22"/>
              </w:rPr>
            </w:pPr>
            <w:r w:rsidRPr="00D45B6F">
              <w:rPr>
                <w:rFonts w:asciiTheme="minorHAnsi" w:hAnsiTheme="minorHAnsi" w:cstheme="minorHAnsi"/>
                <w:sz w:val="22"/>
                <w:szCs w:val="22"/>
              </w:rPr>
              <w:t>2022. szeptember 1. napján a telepen lévő kutyák száma</w:t>
            </w:r>
          </w:p>
        </w:tc>
        <w:tc>
          <w:tcPr>
            <w:tcW w:w="567" w:type="dxa"/>
            <w:tcBorders>
              <w:top w:val="single" w:sz="6" w:space="0" w:color="auto"/>
              <w:left w:val="single" w:sz="6" w:space="0" w:color="auto"/>
              <w:bottom w:val="single" w:sz="6" w:space="0" w:color="auto"/>
              <w:right w:val="single" w:sz="6" w:space="0" w:color="auto"/>
            </w:tcBorders>
          </w:tcPr>
          <w:p w14:paraId="03989A01" w14:textId="77777777" w:rsidR="00CA6243" w:rsidRPr="00D45B6F" w:rsidRDefault="00CA6243" w:rsidP="00AB12B3">
            <w:pPr>
              <w:jc w:val="both"/>
              <w:rPr>
                <w:rFonts w:asciiTheme="minorHAnsi" w:hAnsiTheme="minorHAnsi" w:cstheme="minorHAnsi"/>
                <w:sz w:val="22"/>
                <w:szCs w:val="22"/>
              </w:rPr>
            </w:pPr>
            <w:r w:rsidRPr="00D45B6F">
              <w:rPr>
                <w:rFonts w:asciiTheme="minorHAnsi" w:hAnsiTheme="minorHAnsi" w:cstheme="minorHAnsi"/>
                <w:sz w:val="22"/>
                <w:szCs w:val="22"/>
              </w:rPr>
              <w:t>10</w:t>
            </w:r>
          </w:p>
        </w:tc>
      </w:tr>
      <w:tr w:rsidR="00CA6243" w:rsidRPr="00D45B6F" w14:paraId="36AB7945" w14:textId="77777777" w:rsidTr="00D45B6F">
        <w:trPr>
          <w:trHeight w:val="305"/>
          <w:jc w:val="center"/>
        </w:trPr>
        <w:tc>
          <w:tcPr>
            <w:tcW w:w="8356" w:type="dxa"/>
            <w:tcBorders>
              <w:top w:val="single" w:sz="6" w:space="0" w:color="auto"/>
              <w:left w:val="single" w:sz="6" w:space="0" w:color="auto"/>
              <w:bottom w:val="single" w:sz="6" w:space="0" w:color="auto"/>
              <w:right w:val="single" w:sz="6" w:space="0" w:color="auto"/>
            </w:tcBorders>
          </w:tcPr>
          <w:p w14:paraId="3699EAEC" w14:textId="77777777" w:rsidR="00CA6243" w:rsidRPr="00D45B6F" w:rsidRDefault="00CA6243" w:rsidP="00AB12B3">
            <w:pPr>
              <w:jc w:val="both"/>
              <w:rPr>
                <w:rFonts w:asciiTheme="minorHAnsi" w:hAnsiTheme="minorHAnsi" w:cstheme="minorHAnsi"/>
                <w:sz w:val="22"/>
                <w:szCs w:val="22"/>
              </w:rPr>
            </w:pPr>
            <w:r w:rsidRPr="00D45B6F">
              <w:rPr>
                <w:rFonts w:asciiTheme="minorHAnsi" w:hAnsiTheme="minorHAnsi" w:cstheme="minorHAnsi"/>
                <w:sz w:val="22"/>
                <w:szCs w:val="22"/>
              </w:rPr>
              <w:t>Közterületen befogott kutya</w:t>
            </w:r>
          </w:p>
        </w:tc>
        <w:tc>
          <w:tcPr>
            <w:tcW w:w="567" w:type="dxa"/>
            <w:tcBorders>
              <w:top w:val="single" w:sz="6" w:space="0" w:color="auto"/>
              <w:left w:val="single" w:sz="6" w:space="0" w:color="auto"/>
              <w:bottom w:val="single" w:sz="6" w:space="0" w:color="auto"/>
              <w:right w:val="single" w:sz="6" w:space="0" w:color="auto"/>
            </w:tcBorders>
          </w:tcPr>
          <w:p w14:paraId="49D6208C" w14:textId="77777777" w:rsidR="00CA6243" w:rsidRPr="00D45B6F" w:rsidRDefault="00CA6243" w:rsidP="00AB12B3">
            <w:pPr>
              <w:jc w:val="both"/>
              <w:rPr>
                <w:rFonts w:asciiTheme="minorHAnsi" w:hAnsiTheme="minorHAnsi" w:cstheme="minorHAnsi"/>
                <w:sz w:val="22"/>
                <w:szCs w:val="22"/>
              </w:rPr>
            </w:pPr>
            <w:r w:rsidRPr="00D45B6F">
              <w:rPr>
                <w:rFonts w:asciiTheme="minorHAnsi" w:hAnsiTheme="minorHAnsi" w:cstheme="minorHAnsi"/>
                <w:sz w:val="22"/>
                <w:szCs w:val="22"/>
              </w:rPr>
              <w:t>4</w:t>
            </w:r>
          </w:p>
        </w:tc>
      </w:tr>
      <w:tr w:rsidR="00CA6243" w:rsidRPr="00D45B6F" w14:paraId="376A779E" w14:textId="77777777" w:rsidTr="00D45B6F">
        <w:trPr>
          <w:trHeight w:val="229"/>
          <w:jc w:val="center"/>
        </w:trPr>
        <w:tc>
          <w:tcPr>
            <w:tcW w:w="8356" w:type="dxa"/>
            <w:tcBorders>
              <w:top w:val="single" w:sz="6" w:space="0" w:color="auto"/>
              <w:left w:val="single" w:sz="6" w:space="0" w:color="auto"/>
              <w:bottom w:val="single" w:sz="6" w:space="0" w:color="auto"/>
              <w:right w:val="single" w:sz="6" w:space="0" w:color="auto"/>
            </w:tcBorders>
          </w:tcPr>
          <w:p w14:paraId="6B5820CF" w14:textId="77777777" w:rsidR="00CA6243" w:rsidRPr="00D45B6F" w:rsidRDefault="00CA6243" w:rsidP="00AB12B3">
            <w:pPr>
              <w:jc w:val="both"/>
              <w:rPr>
                <w:rFonts w:asciiTheme="minorHAnsi" w:hAnsiTheme="minorHAnsi" w:cstheme="minorHAnsi"/>
                <w:sz w:val="22"/>
                <w:szCs w:val="22"/>
              </w:rPr>
            </w:pPr>
            <w:r w:rsidRPr="00D45B6F">
              <w:rPr>
                <w:rFonts w:asciiTheme="minorHAnsi" w:hAnsiTheme="minorHAnsi" w:cstheme="minorHAnsi"/>
                <w:sz w:val="22"/>
                <w:szCs w:val="22"/>
              </w:rPr>
              <w:t>A telepről a gazdának átadott kutya</w:t>
            </w:r>
          </w:p>
        </w:tc>
        <w:tc>
          <w:tcPr>
            <w:tcW w:w="567" w:type="dxa"/>
            <w:tcBorders>
              <w:top w:val="single" w:sz="6" w:space="0" w:color="auto"/>
              <w:left w:val="single" w:sz="6" w:space="0" w:color="auto"/>
              <w:bottom w:val="single" w:sz="6" w:space="0" w:color="auto"/>
              <w:right w:val="single" w:sz="6" w:space="0" w:color="auto"/>
            </w:tcBorders>
          </w:tcPr>
          <w:p w14:paraId="2EEF8FC0" w14:textId="77777777" w:rsidR="00CA6243" w:rsidRPr="00D45B6F" w:rsidRDefault="00CA6243" w:rsidP="00AB12B3">
            <w:pPr>
              <w:jc w:val="both"/>
              <w:rPr>
                <w:rFonts w:asciiTheme="minorHAnsi" w:hAnsiTheme="minorHAnsi" w:cstheme="minorHAnsi"/>
                <w:sz w:val="22"/>
                <w:szCs w:val="22"/>
              </w:rPr>
            </w:pPr>
            <w:r w:rsidRPr="00D45B6F">
              <w:rPr>
                <w:rFonts w:asciiTheme="minorHAnsi" w:hAnsiTheme="minorHAnsi" w:cstheme="minorHAnsi"/>
                <w:sz w:val="22"/>
                <w:szCs w:val="22"/>
              </w:rPr>
              <w:t>1</w:t>
            </w:r>
          </w:p>
        </w:tc>
      </w:tr>
      <w:tr w:rsidR="00CA6243" w:rsidRPr="00D45B6F" w14:paraId="70EC478D" w14:textId="77777777" w:rsidTr="00D45B6F">
        <w:trPr>
          <w:trHeight w:val="305"/>
          <w:jc w:val="center"/>
        </w:trPr>
        <w:tc>
          <w:tcPr>
            <w:tcW w:w="8356" w:type="dxa"/>
            <w:tcBorders>
              <w:top w:val="single" w:sz="6" w:space="0" w:color="auto"/>
              <w:left w:val="single" w:sz="6" w:space="0" w:color="auto"/>
              <w:bottom w:val="single" w:sz="6" w:space="0" w:color="auto"/>
              <w:right w:val="single" w:sz="6" w:space="0" w:color="auto"/>
            </w:tcBorders>
            <w:shd w:val="clear" w:color="auto" w:fill="auto"/>
          </w:tcPr>
          <w:p w14:paraId="0A7BAB17" w14:textId="77777777" w:rsidR="00CA6243" w:rsidRPr="00D45B6F" w:rsidRDefault="00CA6243" w:rsidP="00AB12B3">
            <w:pPr>
              <w:jc w:val="both"/>
              <w:rPr>
                <w:rFonts w:asciiTheme="minorHAnsi" w:hAnsiTheme="minorHAnsi" w:cstheme="minorHAnsi"/>
                <w:sz w:val="22"/>
                <w:szCs w:val="22"/>
              </w:rPr>
            </w:pPr>
            <w:r w:rsidRPr="00D45B6F">
              <w:rPr>
                <w:rFonts w:asciiTheme="minorHAnsi" w:hAnsiTheme="minorHAnsi" w:cstheme="minorHAnsi"/>
                <w:sz w:val="22"/>
                <w:szCs w:val="22"/>
              </w:rPr>
              <w:t>Örökbeadott kutya</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55F37CB" w14:textId="77777777" w:rsidR="00CA6243" w:rsidRPr="00D45B6F" w:rsidRDefault="00CA6243" w:rsidP="00AB12B3">
            <w:pPr>
              <w:jc w:val="both"/>
              <w:rPr>
                <w:rFonts w:asciiTheme="minorHAnsi" w:hAnsiTheme="minorHAnsi" w:cstheme="minorHAnsi"/>
                <w:sz w:val="22"/>
                <w:szCs w:val="22"/>
              </w:rPr>
            </w:pPr>
            <w:r w:rsidRPr="00D45B6F">
              <w:rPr>
                <w:rFonts w:asciiTheme="minorHAnsi" w:hAnsiTheme="minorHAnsi" w:cstheme="minorHAnsi"/>
                <w:sz w:val="22"/>
                <w:szCs w:val="22"/>
              </w:rPr>
              <w:t>1</w:t>
            </w:r>
          </w:p>
        </w:tc>
      </w:tr>
      <w:tr w:rsidR="00CA6243" w:rsidRPr="00D45B6F" w14:paraId="139DB143" w14:textId="77777777" w:rsidTr="00D45B6F">
        <w:trPr>
          <w:trHeight w:val="195"/>
          <w:jc w:val="center"/>
        </w:trPr>
        <w:tc>
          <w:tcPr>
            <w:tcW w:w="8356" w:type="dxa"/>
            <w:tcBorders>
              <w:top w:val="single" w:sz="6" w:space="0" w:color="auto"/>
              <w:left w:val="single" w:sz="6" w:space="0" w:color="auto"/>
              <w:bottom w:val="single" w:sz="6" w:space="0" w:color="auto"/>
              <w:right w:val="single" w:sz="6" w:space="0" w:color="auto"/>
            </w:tcBorders>
            <w:shd w:val="clear" w:color="auto" w:fill="auto"/>
          </w:tcPr>
          <w:p w14:paraId="3381E023" w14:textId="77777777" w:rsidR="00CA6243" w:rsidRPr="00D45B6F" w:rsidRDefault="00CA6243" w:rsidP="00AB12B3">
            <w:pPr>
              <w:jc w:val="both"/>
              <w:rPr>
                <w:rFonts w:asciiTheme="minorHAnsi" w:hAnsiTheme="minorHAnsi" w:cstheme="minorHAnsi"/>
                <w:sz w:val="22"/>
                <w:szCs w:val="22"/>
              </w:rPr>
            </w:pPr>
            <w:r w:rsidRPr="00D45B6F">
              <w:rPr>
                <w:rFonts w:asciiTheme="minorHAnsi" w:hAnsiTheme="minorHAnsi" w:cstheme="minorHAnsi"/>
                <w:sz w:val="22"/>
                <w:szCs w:val="22"/>
              </w:rPr>
              <w:t>Közterületen befogott, az állatkórháznak – az eb egészségügyi állapota miatt – átadott eb</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880788E" w14:textId="77777777" w:rsidR="00CA6243" w:rsidRPr="00D45B6F" w:rsidRDefault="00CA6243" w:rsidP="00AB12B3">
            <w:pPr>
              <w:jc w:val="both"/>
              <w:rPr>
                <w:rFonts w:asciiTheme="minorHAnsi" w:hAnsiTheme="minorHAnsi" w:cstheme="minorHAnsi"/>
                <w:sz w:val="22"/>
                <w:szCs w:val="22"/>
              </w:rPr>
            </w:pPr>
            <w:r w:rsidRPr="00D45B6F">
              <w:rPr>
                <w:rFonts w:asciiTheme="minorHAnsi" w:hAnsiTheme="minorHAnsi" w:cstheme="minorHAnsi"/>
                <w:sz w:val="22"/>
                <w:szCs w:val="22"/>
              </w:rPr>
              <w:t>0</w:t>
            </w:r>
          </w:p>
        </w:tc>
      </w:tr>
      <w:tr w:rsidR="00CA6243" w:rsidRPr="00D45B6F" w14:paraId="7A77DCA0" w14:textId="77777777" w:rsidTr="00D45B6F">
        <w:trPr>
          <w:trHeight w:val="276"/>
          <w:jc w:val="center"/>
        </w:trPr>
        <w:tc>
          <w:tcPr>
            <w:tcW w:w="8356" w:type="dxa"/>
            <w:tcBorders>
              <w:top w:val="single" w:sz="6" w:space="0" w:color="auto"/>
              <w:left w:val="single" w:sz="6" w:space="0" w:color="auto"/>
              <w:bottom w:val="single" w:sz="6" w:space="0" w:color="auto"/>
              <w:right w:val="single" w:sz="6" w:space="0" w:color="auto"/>
            </w:tcBorders>
            <w:shd w:val="clear" w:color="auto" w:fill="auto"/>
          </w:tcPr>
          <w:p w14:paraId="23A60A5E" w14:textId="77777777" w:rsidR="00CA6243" w:rsidRPr="00D45B6F" w:rsidRDefault="00CA6243" w:rsidP="00AB12B3">
            <w:pPr>
              <w:jc w:val="both"/>
              <w:rPr>
                <w:rFonts w:asciiTheme="minorHAnsi" w:hAnsiTheme="minorHAnsi" w:cstheme="minorHAnsi"/>
                <w:sz w:val="22"/>
                <w:szCs w:val="22"/>
              </w:rPr>
            </w:pPr>
            <w:r w:rsidRPr="00D45B6F">
              <w:rPr>
                <w:rFonts w:asciiTheme="minorHAnsi" w:hAnsiTheme="minorHAnsi" w:cstheme="minorHAnsi"/>
                <w:sz w:val="22"/>
                <w:szCs w:val="22"/>
              </w:rPr>
              <w:t>Lakossági bejelentésre közterületen keresett, de meg nem talált kóbor eb</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3E88660" w14:textId="77777777" w:rsidR="00CA6243" w:rsidRPr="00D45B6F" w:rsidRDefault="00CA6243" w:rsidP="00AB12B3">
            <w:pPr>
              <w:jc w:val="both"/>
              <w:rPr>
                <w:rFonts w:asciiTheme="minorHAnsi" w:hAnsiTheme="minorHAnsi" w:cstheme="minorHAnsi"/>
                <w:sz w:val="22"/>
                <w:szCs w:val="22"/>
              </w:rPr>
            </w:pPr>
            <w:r w:rsidRPr="00D45B6F">
              <w:rPr>
                <w:rFonts w:asciiTheme="minorHAnsi" w:hAnsiTheme="minorHAnsi" w:cstheme="minorHAnsi"/>
                <w:sz w:val="22"/>
                <w:szCs w:val="22"/>
              </w:rPr>
              <w:t>3</w:t>
            </w:r>
          </w:p>
        </w:tc>
      </w:tr>
      <w:tr w:rsidR="00CA6243" w:rsidRPr="00D45B6F" w14:paraId="06B3A2CD" w14:textId="77777777" w:rsidTr="00D45B6F">
        <w:trPr>
          <w:trHeight w:val="305"/>
          <w:jc w:val="center"/>
        </w:trPr>
        <w:tc>
          <w:tcPr>
            <w:tcW w:w="8356" w:type="dxa"/>
            <w:tcBorders>
              <w:top w:val="single" w:sz="6" w:space="0" w:color="auto"/>
              <w:left w:val="single" w:sz="6" w:space="0" w:color="auto"/>
              <w:bottom w:val="single" w:sz="6" w:space="0" w:color="auto"/>
              <w:right w:val="single" w:sz="6" w:space="0" w:color="auto"/>
            </w:tcBorders>
            <w:shd w:val="clear" w:color="auto" w:fill="auto"/>
          </w:tcPr>
          <w:p w14:paraId="6357D877" w14:textId="77777777" w:rsidR="00CA6243" w:rsidRPr="00D45B6F" w:rsidRDefault="00CA6243" w:rsidP="00AB12B3">
            <w:pPr>
              <w:jc w:val="both"/>
              <w:rPr>
                <w:rFonts w:asciiTheme="minorHAnsi" w:hAnsiTheme="minorHAnsi" w:cstheme="minorHAnsi"/>
                <w:sz w:val="22"/>
                <w:szCs w:val="22"/>
              </w:rPr>
            </w:pPr>
            <w:r w:rsidRPr="00D45B6F">
              <w:rPr>
                <w:rFonts w:asciiTheme="minorHAnsi" w:hAnsiTheme="minorHAnsi" w:cstheme="minorHAnsi"/>
                <w:sz w:val="22"/>
                <w:szCs w:val="22"/>
              </w:rPr>
              <w:t>Kutyatetem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C182E43" w14:textId="77777777" w:rsidR="00CA6243" w:rsidRPr="00D45B6F" w:rsidRDefault="00CA6243" w:rsidP="00AB12B3">
            <w:pPr>
              <w:jc w:val="both"/>
              <w:rPr>
                <w:rFonts w:asciiTheme="minorHAnsi" w:hAnsiTheme="minorHAnsi" w:cstheme="minorHAnsi"/>
                <w:sz w:val="22"/>
                <w:szCs w:val="22"/>
              </w:rPr>
            </w:pPr>
            <w:r w:rsidRPr="00D45B6F">
              <w:rPr>
                <w:rFonts w:asciiTheme="minorHAnsi" w:hAnsiTheme="minorHAnsi" w:cstheme="minorHAnsi"/>
                <w:sz w:val="22"/>
                <w:szCs w:val="22"/>
              </w:rPr>
              <w:t>2</w:t>
            </w:r>
          </w:p>
        </w:tc>
      </w:tr>
      <w:tr w:rsidR="00CA6243" w:rsidRPr="00D45B6F" w14:paraId="7F5535D0" w14:textId="77777777" w:rsidTr="00D45B6F">
        <w:trPr>
          <w:trHeight w:val="305"/>
          <w:jc w:val="center"/>
        </w:trPr>
        <w:tc>
          <w:tcPr>
            <w:tcW w:w="8356" w:type="dxa"/>
            <w:tcBorders>
              <w:top w:val="single" w:sz="6" w:space="0" w:color="auto"/>
              <w:left w:val="single" w:sz="6" w:space="0" w:color="auto"/>
              <w:bottom w:val="single" w:sz="6" w:space="0" w:color="auto"/>
              <w:right w:val="single" w:sz="6" w:space="0" w:color="auto"/>
            </w:tcBorders>
            <w:shd w:val="clear" w:color="auto" w:fill="auto"/>
          </w:tcPr>
          <w:p w14:paraId="34793983" w14:textId="77777777" w:rsidR="00CA6243" w:rsidRPr="00D45B6F" w:rsidRDefault="00CA6243" w:rsidP="00AB12B3">
            <w:pPr>
              <w:jc w:val="both"/>
              <w:rPr>
                <w:rFonts w:asciiTheme="minorHAnsi" w:hAnsiTheme="minorHAnsi" w:cstheme="minorHAnsi"/>
                <w:sz w:val="22"/>
                <w:szCs w:val="22"/>
              </w:rPr>
            </w:pPr>
            <w:r w:rsidRPr="00D45B6F">
              <w:rPr>
                <w:rFonts w:asciiTheme="minorHAnsi" w:hAnsiTheme="minorHAnsi" w:cstheme="minorHAnsi"/>
                <w:sz w:val="22"/>
                <w:szCs w:val="22"/>
              </w:rPr>
              <w:lastRenderedPageBreak/>
              <w:t>Egyéb állattetem (galamb, sün, macska, patkány stb.)</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9A0226B" w14:textId="77777777" w:rsidR="00CA6243" w:rsidRPr="00D45B6F" w:rsidRDefault="00CA6243" w:rsidP="00AB12B3">
            <w:pPr>
              <w:jc w:val="both"/>
              <w:rPr>
                <w:rFonts w:asciiTheme="minorHAnsi" w:hAnsiTheme="minorHAnsi" w:cstheme="minorHAnsi"/>
                <w:sz w:val="22"/>
                <w:szCs w:val="22"/>
              </w:rPr>
            </w:pPr>
            <w:r w:rsidRPr="00D45B6F">
              <w:rPr>
                <w:rFonts w:asciiTheme="minorHAnsi" w:hAnsiTheme="minorHAnsi" w:cstheme="minorHAnsi"/>
                <w:sz w:val="22"/>
                <w:szCs w:val="22"/>
              </w:rPr>
              <w:t>19</w:t>
            </w:r>
          </w:p>
        </w:tc>
      </w:tr>
      <w:tr w:rsidR="00CA6243" w:rsidRPr="00D45B6F" w14:paraId="4CE0883E" w14:textId="77777777" w:rsidTr="00D45B6F">
        <w:trPr>
          <w:trHeight w:val="310"/>
          <w:jc w:val="center"/>
        </w:trPr>
        <w:tc>
          <w:tcPr>
            <w:tcW w:w="8356" w:type="dxa"/>
            <w:tcBorders>
              <w:top w:val="single" w:sz="6" w:space="0" w:color="auto"/>
              <w:left w:val="single" w:sz="6" w:space="0" w:color="auto"/>
              <w:bottom w:val="single" w:sz="6" w:space="0" w:color="auto"/>
              <w:right w:val="single" w:sz="6" w:space="0" w:color="auto"/>
            </w:tcBorders>
            <w:shd w:val="clear" w:color="auto" w:fill="auto"/>
          </w:tcPr>
          <w:p w14:paraId="02FE6FB1" w14:textId="77777777" w:rsidR="00CA6243" w:rsidRPr="00D45B6F" w:rsidRDefault="00CA6243" w:rsidP="00AB12B3">
            <w:pPr>
              <w:jc w:val="both"/>
              <w:rPr>
                <w:rFonts w:asciiTheme="minorHAnsi" w:hAnsiTheme="minorHAnsi" w:cstheme="minorHAnsi"/>
                <w:sz w:val="22"/>
                <w:szCs w:val="22"/>
              </w:rPr>
            </w:pPr>
            <w:r w:rsidRPr="00D45B6F">
              <w:rPr>
                <w:rFonts w:asciiTheme="minorHAnsi" w:hAnsiTheme="minorHAnsi" w:cstheme="minorHAnsi"/>
                <w:sz w:val="22"/>
                <w:szCs w:val="22"/>
              </w:rPr>
              <w:t>2022. szeptember 30. napján a telepen lévő kutyák száma</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60F87FA" w14:textId="77777777" w:rsidR="00CA6243" w:rsidRPr="00D45B6F" w:rsidRDefault="00CA6243" w:rsidP="00AB12B3">
            <w:pPr>
              <w:jc w:val="both"/>
              <w:rPr>
                <w:rFonts w:asciiTheme="minorHAnsi" w:hAnsiTheme="minorHAnsi" w:cstheme="minorHAnsi"/>
                <w:sz w:val="22"/>
                <w:szCs w:val="22"/>
              </w:rPr>
            </w:pPr>
            <w:r w:rsidRPr="00D45B6F">
              <w:rPr>
                <w:rFonts w:asciiTheme="minorHAnsi" w:hAnsiTheme="minorHAnsi" w:cstheme="minorHAnsi"/>
                <w:sz w:val="22"/>
                <w:szCs w:val="22"/>
              </w:rPr>
              <w:t>12</w:t>
            </w:r>
          </w:p>
        </w:tc>
      </w:tr>
    </w:tbl>
    <w:p w14:paraId="6D8BDCDE" w14:textId="5936E2D8" w:rsidR="00CA6243" w:rsidRPr="00374183" w:rsidRDefault="00CA6243" w:rsidP="008774A3">
      <w:pPr>
        <w:spacing w:before="120"/>
        <w:jc w:val="both"/>
        <w:rPr>
          <w:rFonts w:asciiTheme="minorHAnsi" w:hAnsiTheme="minorHAnsi" w:cstheme="minorHAnsi"/>
          <w:sz w:val="22"/>
          <w:szCs w:val="22"/>
          <w:highlight w:val="yellow"/>
        </w:rPr>
      </w:pPr>
      <w:r w:rsidRPr="00374183">
        <w:rPr>
          <w:rFonts w:asciiTheme="minorHAnsi" w:hAnsiTheme="minorHAnsi" w:cstheme="minorHAnsi"/>
          <w:sz w:val="22"/>
          <w:szCs w:val="22"/>
        </w:rPr>
        <w:t>Fenti intézkedéseken felül hatósági eljárás keretében állat beszállítás</w:t>
      </w:r>
      <w:r w:rsidR="00BE3C02" w:rsidRPr="00374183">
        <w:rPr>
          <w:rFonts w:asciiTheme="minorHAnsi" w:hAnsiTheme="minorHAnsi" w:cstheme="minorHAnsi"/>
          <w:sz w:val="22"/>
          <w:szCs w:val="22"/>
        </w:rPr>
        <w:t>á</w:t>
      </w:r>
      <w:r w:rsidRPr="00374183">
        <w:rPr>
          <w:rFonts w:asciiTheme="minorHAnsi" w:hAnsiTheme="minorHAnsi" w:cstheme="minorHAnsi"/>
          <w:sz w:val="22"/>
          <w:szCs w:val="22"/>
        </w:rPr>
        <w:t xml:space="preserve">ra, illetve hatósági megfigyelésére nem került sor. Ebtámadás miatt Szolgálatunk közreműködését a </w:t>
      </w:r>
      <w:r w:rsidR="00BE3C02" w:rsidRPr="00374183">
        <w:rPr>
          <w:rFonts w:asciiTheme="minorHAnsi" w:hAnsiTheme="minorHAnsi" w:cstheme="minorHAnsi"/>
          <w:sz w:val="22"/>
          <w:szCs w:val="22"/>
        </w:rPr>
        <w:t>nevezett</w:t>
      </w:r>
      <w:r w:rsidRPr="00374183">
        <w:rPr>
          <w:rFonts w:asciiTheme="minorHAnsi" w:hAnsiTheme="minorHAnsi" w:cstheme="minorHAnsi"/>
          <w:sz w:val="22"/>
          <w:szCs w:val="22"/>
        </w:rPr>
        <w:t xml:space="preserve"> időszakban nem kérték.</w:t>
      </w:r>
    </w:p>
    <w:p w14:paraId="29A531AD" w14:textId="77777777" w:rsidR="00CA6243" w:rsidRPr="00374183" w:rsidRDefault="00CA6243" w:rsidP="00C432B1">
      <w:pPr>
        <w:numPr>
          <w:ilvl w:val="0"/>
          <w:numId w:val="19"/>
        </w:numPr>
        <w:spacing w:before="120"/>
        <w:ind w:left="714" w:hanging="357"/>
        <w:jc w:val="both"/>
        <w:rPr>
          <w:rFonts w:asciiTheme="minorHAnsi" w:hAnsiTheme="minorHAnsi" w:cstheme="minorHAnsi"/>
          <w:sz w:val="22"/>
          <w:szCs w:val="22"/>
          <w:u w:val="single"/>
        </w:rPr>
      </w:pPr>
      <w:bookmarkStart w:id="14" w:name="_Hlk100701148"/>
      <w:r w:rsidRPr="00374183">
        <w:rPr>
          <w:rFonts w:asciiTheme="minorHAnsi" w:hAnsiTheme="minorHAnsi" w:cstheme="minorHAnsi"/>
          <w:sz w:val="22"/>
          <w:szCs w:val="22"/>
          <w:u w:val="single"/>
        </w:rPr>
        <w:t>Egyéb feladatok</w:t>
      </w:r>
    </w:p>
    <w:p w14:paraId="6F4B2693" w14:textId="77777777" w:rsidR="00CA6243" w:rsidRPr="00374183" w:rsidRDefault="00CA6243" w:rsidP="00BE3C02">
      <w:pPr>
        <w:spacing w:before="120"/>
        <w:jc w:val="both"/>
        <w:rPr>
          <w:rFonts w:asciiTheme="minorHAnsi" w:hAnsiTheme="minorHAnsi" w:cstheme="minorHAnsi"/>
          <w:sz w:val="22"/>
          <w:szCs w:val="22"/>
        </w:rPr>
      </w:pPr>
      <w:r w:rsidRPr="00374183">
        <w:rPr>
          <w:rFonts w:asciiTheme="minorHAnsi" w:hAnsiTheme="minorHAnsi" w:cstheme="minorHAnsi"/>
          <w:i/>
          <w:iCs/>
          <w:sz w:val="22"/>
          <w:szCs w:val="22"/>
          <w:u w:val="single"/>
        </w:rPr>
        <w:t>Forgalomra alkalmatlan gépjárművek:</w:t>
      </w:r>
      <w:r w:rsidRPr="00374183">
        <w:rPr>
          <w:rFonts w:asciiTheme="minorHAnsi" w:hAnsiTheme="minorHAnsi" w:cstheme="minorHAnsi"/>
          <w:sz w:val="22"/>
          <w:szCs w:val="22"/>
        </w:rPr>
        <w:t xml:space="preserve"> A fenti időszakban összesen 39 esetben történt észlelés. 8 db gépjármű került elszállításra, amelyből egyetlen esetben sem történt meg a kiváltás a tulajdonos által. </w:t>
      </w:r>
    </w:p>
    <w:p w14:paraId="3113C5DF" w14:textId="25A29AFC" w:rsidR="00CA6243" w:rsidRPr="00374183" w:rsidRDefault="00CA6243" w:rsidP="00CA6243">
      <w:pPr>
        <w:jc w:val="both"/>
        <w:rPr>
          <w:rFonts w:asciiTheme="minorHAnsi" w:hAnsiTheme="minorHAnsi" w:cstheme="minorHAnsi"/>
          <w:sz w:val="22"/>
          <w:szCs w:val="22"/>
        </w:rPr>
      </w:pPr>
      <w:r w:rsidRPr="00374183">
        <w:rPr>
          <w:rFonts w:asciiTheme="minorHAnsi" w:hAnsiTheme="minorHAnsi" w:cstheme="minorHAnsi"/>
          <w:sz w:val="22"/>
          <w:szCs w:val="22"/>
        </w:rPr>
        <w:t>A közterületről a korábbi években elszállított gépjárművek közül forgalomból való végleges kivonás az illetékes kormányhivatal által 4 esetben történt. Ezen felül 23 esetben van</w:t>
      </w:r>
      <w:r w:rsidR="000D4C8C" w:rsidRPr="00374183">
        <w:rPr>
          <w:rFonts w:asciiTheme="minorHAnsi" w:hAnsiTheme="minorHAnsi" w:cstheme="minorHAnsi"/>
          <w:sz w:val="22"/>
          <w:szCs w:val="22"/>
        </w:rPr>
        <w:t xml:space="preserve"> folyamatban lévő kérelmezési eljárás</w:t>
      </w:r>
      <w:r w:rsidRPr="00374183">
        <w:rPr>
          <w:rFonts w:asciiTheme="minorHAnsi" w:hAnsiTheme="minorHAnsi" w:cstheme="minorHAnsi"/>
          <w:sz w:val="22"/>
          <w:szCs w:val="22"/>
        </w:rPr>
        <w:t>.</w:t>
      </w:r>
    </w:p>
    <w:p w14:paraId="5E9AC836" w14:textId="77777777" w:rsidR="00CA6243" w:rsidRPr="00374183" w:rsidRDefault="00CA6243" w:rsidP="00CA6243">
      <w:pPr>
        <w:jc w:val="both"/>
        <w:rPr>
          <w:rFonts w:asciiTheme="minorHAnsi" w:hAnsiTheme="minorHAnsi" w:cstheme="minorHAnsi"/>
          <w:sz w:val="22"/>
          <w:szCs w:val="22"/>
        </w:rPr>
      </w:pPr>
      <w:r w:rsidRPr="00374183">
        <w:rPr>
          <w:rFonts w:asciiTheme="minorHAnsi" w:hAnsiTheme="minorHAnsi" w:cstheme="minorHAnsi"/>
          <w:sz w:val="22"/>
          <w:szCs w:val="22"/>
        </w:rPr>
        <w:t>A Közterület-felügyelet a tulajdonjogban történt változás bejegyzésének elmulasztása miatt szeptember hónapban 1 esetben kezdeményezte jármű ideiglenes kivonását. Továbbá a felügyelők külföldi hatósági jelzéssel ellátott forgalomra alkalmatlan gépjárművet nem észleltek.</w:t>
      </w:r>
    </w:p>
    <w:p w14:paraId="72FFB567" w14:textId="77777777" w:rsidR="00CA6243" w:rsidRPr="00374183" w:rsidRDefault="00CA6243" w:rsidP="00CA6243">
      <w:pPr>
        <w:jc w:val="both"/>
        <w:rPr>
          <w:rFonts w:asciiTheme="minorHAnsi" w:hAnsiTheme="minorHAnsi" w:cstheme="minorHAnsi"/>
          <w:sz w:val="22"/>
          <w:szCs w:val="22"/>
        </w:rPr>
      </w:pPr>
      <w:r w:rsidRPr="00374183">
        <w:rPr>
          <w:rFonts w:asciiTheme="minorHAnsi" w:hAnsiTheme="minorHAnsi" w:cstheme="minorHAnsi"/>
          <w:sz w:val="22"/>
          <w:szCs w:val="22"/>
        </w:rPr>
        <w:t xml:space="preserve">Hatósági bizonyítványok igénylése az illetékes Kormányhivatal irányába nem történt. </w:t>
      </w:r>
    </w:p>
    <w:p w14:paraId="56DF1EF0" w14:textId="77777777" w:rsidR="00CA6243" w:rsidRPr="00374183" w:rsidRDefault="00CA6243" w:rsidP="00CA6243">
      <w:pPr>
        <w:jc w:val="both"/>
        <w:rPr>
          <w:rFonts w:asciiTheme="minorHAnsi" w:hAnsiTheme="minorHAnsi" w:cstheme="minorHAnsi"/>
          <w:sz w:val="22"/>
          <w:szCs w:val="22"/>
        </w:rPr>
      </w:pPr>
      <w:r w:rsidRPr="00374183">
        <w:rPr>
          <w:rFonts w:asciiTheme="minorHAnsi" w:hAnsiTheme="minorHAnsi" w:cstheme="minorHAnsi"/>
          <w:sz w:val="22"/>
          <w:szCs w:val="22"/>
        </w:rPr>
        <w:t xml:space="preserve">A közterületi járőrszolgálat 1 esetben észlelt olyan gépjárművet, amely hatósági jelzéssel nem rendelkezett, azonban az alvázszám alapján beazonosításra került. Az eljárás során megállapítást nyert, hogy az Magyarországon nyilvántartásban nem került regisztrálásra. </w:t>
      </w:r>
    </w:p>
    <w:p w14:paraId="0AB15E64" w14:textId="6439BF28" w:rsidR="00CA6243" w:rsidRPr="00374183" w:rsidRDefault="00CA6243" w:rsidP="00CA6243">
      <w:pPr>
        <w:jc w:val="both"/>
        <w:rPr>
          <w:rFonts w:asciiTheme="minorHAnsi" w:hAnsiTheme="minorHAnsi" w:cstheme="minorHAnsi"/>
          <w:sz w:val="22"/>
          <w:szCs w:val="22"/>
        </w:rPr>
      </w:pPr>
      <w:r w:rsidRPr="00374183">
        <w:rPr>
          <w:rFonts w:asciiTheme="minorHAnsi" w:hAnsiTheme="minorHAnsi" w:cstheme="minorHAnsi"/>
          <w:sz w:val="22"/>
          <w:szCs w:val="22"/>
        </w:rPr>
        <w:t>Szeptember hónapban a hatályos jogszabályok alapján 2 db gépjármű került átadásra bontó-hulladékkezelő részére megsemmisítés végett.</w:t>
      </w:r>
    </w:p>
    <w:p w14:paraId="341507DF" w14:textId="77777777" w:rsidR="00BE3C02" w:rsidRPr="00374183" w:rsidRDefault="00CA6243" w:rsidP="00BE3C02">
      <w:pPr>
        <w:spacing w:before="120"/>
        <w:jc w:val="both"/>
        <w:rPr>
          <w:rFonts w:asciiTheme="minorHAnsi" w:hAnsiTheme="minorHAnsi" w:cstheme="minorHAnsi"/>
          <w:sz w:val="22"/>
          <w:szCs w:val="22"/>
        </w:rPr>
      </w:pPr>
      <w:bookmarkStart w:id="15" w:name="_Hlk100701141"/>
      <w:bookmarkEnd w:id="14"/>
      <w:r w:rsidRPr="00374183">
        <w:rPr>
          <w:rFonts w:asciiTheme="minorHAnsi" w:hAnsiTheme="minorHAnsi" w:cstheme="minorHAnsi"/>
          <w:i/>
          <w:iCs/>
          <w:sz w:val="22"/>
          <w:szCs w:val="22"/>
          <w:u w:val="single"/>
        </w:rPr>
        <w:t>Illegális hulladék elhelyezés:</w:t>
      </w:r>
      <w:r w:rsidRPr="00374183">
        <w:rPr>
          <w:rFonts w:asciiTheme="minorHAnsi" w:hAnsiTheme="minorHAnsi" w:cstheme="minorHAnsi"/>
          <w:sz w:val="22"/>
          <w:szCs w:val="22"/>
        </w:rPr>
        <w:t xml:space="preserve"> A hatáskörrel rendelkező Vas Megyei Kormányhivatal Környezetvédelmi, Természetvédelmi és Hulladékgazdálkodási Főosztály felé összesen 21 esetben kezdeményeztünk közigazgatási eljárást.</w:t>
      </w:r>
      <w:bookmarkEnd w:id="15"/>
    </w:p>
    <w:p w14:paraId="111935CC" w14:textId="77777777" w:rsidR="003D4F4F" w:rsidRPr="00374183" w:rsidRDefault="00CA6243" w:rsidP="003D4F4F">
      <w:pPr>
        <w:spacing w:before="120"/>
        <w:jc w:val="both"/>
        <w:rPr>
          <w:rFonts w:asciiTheme="minorHAnsi" w:hAnsiTheme="minorHAnsi" w:cstheme="minorHAnsi"/>
          <w:sz w:val="22"/>
          <w:szCs w:val="22"/>
        </w:rPr>
      </w:pPr>
      <w:r w:rsidRPr="00374183">
        <w:rPr>
          <w:rFonts w:asciiTheme="minorHAnsi" w:hAnsiTheme="minorHAnsi" w:cstheme="minorHAnsi"/>
          <w:i/>
          <w:iCs/>
          <w:sz w:val="22"/>
          <w:szCs w:val="22"/>
          <w:u w:val="single"/>
        </w:rPr>
        <w:t>Zöld területen való várakozás miatti közigazgatási eljárás:</w:t>
      </w:r>
      <w:r w:rsidRPr="00374183">
        <w:rPr>
          <w:rFonts w:asciiTheme="minorHAnsi" w:hAnsiTheme="minorHAnsi" w:cstheme="minorHAnsi"/>
          <w:sz w:val="22"/>
          <w:szCs w:val="22"/>
        </w:rPr>
        <w:t xml:space="preserve"> A fenti időszakban összesen 28 esetben indítottunk új közigazgatási hatósági eljárást az elkövetett szabályszegések miatt. Összesen 23 esetben történt határozathozatal, amelyből 15 esetben figyelmeztetés közigazgatási szankció került kiszabásra, 8 határozatban pedig a jogsértés el nem követése került megállapításra.</w:t>
      </w:r>
      <w:r w:rsidR="003D4F4F" w:rsidRPr="00374183">
        <w:rPr>
          <w:rFonts w:asciiTheme="minorHAnsi" w:hAnsiTheme="minorHAnsi" w:cstheme="minorHAnsi"/>
          <w:sz w:val="22"/>
          <w:szCs w:val="22"/>
        </w:rPr>
        <w:t xml:space="preserve"> </w:t>
      </w:r>
      <w:r w:rsidRPr="00374183">
        <w:rPr>
          <w:rFonts w:asciiTheme="minorHAnsi" w:hAnsiTheme="minorHAnsi" w:cstheme="minorHAnsi"/>
          <w:sz w:val="22"/>
          <w:szCs w:val="22"/>
        </w:rPr>
        <w:t>Jelenleg 25 közigazgatási eljárás van folyamatban.</w:t>
      </w:r>
    </w:p>
    <w:p w14:paraId="5CB162C2" w14:textId="77777777" w:rsidR="003D4F4F" w:rsidRPr="00374183" w:rsidRDefault="00CA6243" w:rsidP="003D4F4F">
      <w:pPr>
        <w:spacing w:before="120"/>
        <w:jc w:val="both"/>
        <w:rPr>
          <w:rFonts w:asciiTheme="minorHAnsi" w:hAnsiTheme="minorHAnsi" w:cstheme="minorHAnsi"/>
          <w:sz w:val="22"/>
          <w:szCs w:val="22"/>
        </w:rPr>
      </w:pPr>
      <w:r w:rsidRPr="00374183">
        <w:rPr>
          <w:rFonts w:asciiTheme="minorHAnsi" w:hAnsiTheme="minorHAnsi" w:cstheme="minorHAnsi"/>
          <w:i/>
          <w:iCs/>
          <w:sz w:val="22"/>
          <w:szCs w:val="22"/>
          <w:u w:val="single"/>
        </w:rPr>
        <w:t>Közösségi együttélés szabályainak megszegése miatt indított közigazgatási eljárások:</w:t>
      </w:r>
      <w:r w:rsidR="003D4F4F" w:rsidRPr="00374183">
        <w:rPr>
          <w:rFonts w:asciiTheme="minorHAnsi" w:hAnsiTheme="minorHAnsi" w:cstheme="minorHAnsi"/>
          <w:sz w:val="22"/>
          <w:szCs w:val="22"/>
        </w:rPr>
        <w:t xml:space="preserve"> </w:t>
      </w:r>
      <w:r w:rsidRPr="00374183">
        <w:rPr>
          <w:rFonts w:asciiTheme="minorHAnsi" w:hAnsiTheme="minorHAnsi" w:cstheme="minorHAnsi"/>
          <w:sz w:val="22"/>
          <w:szCs w:val="22"/>
        </w:rPr>
        <w:t>A Közterület-felügyelet az Általános Hatósági Iroda felé 1 esetben indított közigazgatási eljárást közterület-használati hatósági szerződés hiányában történő közterület-használat miatt, valamint 6 esetben forgalomra alkalmatlan gépjármű közterületen történő engedély nélküli tárolása miatt.</w:t>
      </w:r>
    </w:p>
    <w:p w14:paraId="7A9D043D" w14:textId="77777777" w:rsidR="003D4F4F" w:rsidRPr="00374183" w:rsidRDefault="00CA6243" w:rsidP="003D4F4F">
      <w:pPr>
        <w:spacing w:before="120"/>
        <w:jc w:val="both"/>
        <w:rPr>
          <w:rFonts w:asciiTheme="minorHAnsi" w:hAnsiTheme="minorHAnsi" w:cstheme="minorHAnsi"/>
          <w:sz w:val="22"/>
          <w:szCs w:val="22"/>
        </w:rPr>
      </w:pPr>
      <w:r w:rsidRPr="00374183">
        <w:rPr>
          <w:rFonts w:asciiTheme="minorHAnsi" w:hAnsiTheme="minorHAnsi" w:cstheme="minorHAnsi"/>
          <w:i/>
          <w:iCs/>
          <w:sz w:val="22"/>
          <w:szCs w:val="22"/>
          <w:u w:val="single"/>
        </w:rPr>
        <w:t>Büntetőeljárások megindítása:</w:t>
      </w:r>
      <w:r w:rsidRPr="00374183">
        <w:rPr>
          <w:rFonts w:asciiTheme="minorHAnsi" w:hAnsiTheme="minorHAnsi" w:cstheme="minorHAnsi"/>
          <w:i/>
          <w:iCs/>
          <w:sz w:val="22"/>
          <w:szCs w:val="22"/>
        </w:rPr>
        <w:t xml:space="preserve"> </w:t>
      </w:r>
      <w:r w:rsidRPr="00374183">
        <w:rPr>
          <w:rFonts w:asciiTheme="minorHAnsi" w:hAnsiTheme="minorHAnsi" w:cstheme="minorHAnsi"/>
          <w:sz w:val="22"/>
          <w:szCs w:val="22"/>
        </w:rPr>
        <w:t>A Közterület-felügyelet büntetőeljárást a Szombathelyi Rendőrkapitányság irányába szeptember hónapban nem kezdeményezett. Azonban a felügyelők 1 es</w:t>
      </w:r>
      <w:r w:rsidR="003D4F4F" w:rsidRPr="00374183">
        <w:rPr>
          <w:rFonts w:asciiTheme="minorHAnsi" w:hAnsiTheme="minorHAnsi" w:cstheme="minorHAnsi"/>
          <w:sz w:val="22"/>
          <w:szCs w:val="22"/>
        </w:rPr>
        <w:t>e</w:t>
      </w:r>
      <w:r w:rsidRPr="00374183">
        <w:rPr>
          <w:rFonts w:asciiTheme="minorHAnsi" w:hAnsiTheme="minorHAnsi" w:cstheme="minorHAnsi"/>
          <w:sz w:val="22"/>
          <w:szCs w:val="22"/>
        </w:rPr>
        <w:t xml:space="preserve">tben </w:t>
      </w:r>
      <w:r w:rsidR="003D4F4F" w:rsidRPr="00374183">
        <w:rPr>
          <w:rFonts w:asciiTheme="minorHAnsi" w:hAnsiTheme="minorHAnsi" w:cstheme="minorHAnsi"/>
          <w:sz w:val="22"/>
          <w:szCs w:val="22"/>
        </w:rPr>
        <w:t xml:space="preserve">észlelték </w:t>
      </w:r>
      <w:r w:rsidRPr="00374183">
        <w:rPr>
          <w:rFonts w:asciiTheme="minorHAnsi" w:hAnsiTheme="minorHAnsi" w:cstheme="minorHAnsi"/>
          <w:sz w:val="22"/>
          <w:szCs w:val="22"/>
        </w:rPr>
        <w:t>garázdaság vétségének elkövetését, majd folytatták le a hatáskörükbe utalt intézkedéseket. A helyszínről a rendőrség az elkövető garázda személyt előállította a Szombathelyi Rendőrkapitányságra.</w:t>
      </w:r>
    </w:p>
    <w:p w14:paraId="3E34493A" w14:textId="61A6879D" w:rsidR="00CA6243" w:rsidRPr="00374183" w:rsidRDefault="00CA6243" w:rsidP="003D4F4F">
      <w:pPr>
        <w:spacing w:before="120"/>
        <w:jc w:val="both"/>
        <w:rPr>
          <w:rFonts w:asciiTheme="minorHAnsi" w:hAnsiTheme="minorHAnsi" w:cstheme="minorHAnsi"/>
          <w:sz w:val="22"/>
          <w:szCs w:val="22"/>
        </w:rPr>
      </w:pPr>
      <w:r w:rsidRPr="00374183">
        <w:rPr>
          <w:rFonts w:asciiTheme="minorHAnsi" w:hAnsiTheme="minorHAnsi" w:cstheme="minorHAnsi"/>
          <w:i/>
          <w:iCs/>
          <w:sz w:val="22"/>
          <w:szCs w:val="22"/>
          <w:u w:val="single"/>
        </w:rPr>
        <w:t>Rendezvénybiztosítások:</w:t>
      </w:r>
      <w:r w:rsidRPr="00374183">
        <w:rPr>
          <w:rFonts w:asciiTheme="minorHAnsi" w:hAnsiTheme="minorHAnsi" w:cstheme="minorHAnsi"/>
          <w:sz w:val="22"/>
          <w:szCs w:val="22"/>
        </w:rPr>
        <w:t xml:space="preserve"> 2022. szeptember hónapban rendezvénybiztosítással kapcsolat</w:t>
      </w:r>
      <w:r w:rsidR="003D4F4F" w:rsidRPr="00374183">
        <w:rPr>
          <w:rFonts w:asciiTheme="minorHAnsi" w:hAnsiTheme="minorHAnsi" w:cstheme="minorHAnsi"/>
          <w:sz w:val="22"/>
          <w:szCs w:val="22"/>
        </w:rPr>
        <w:t xml:space="preserve">ban </w:t>
      </w:r>
      <w:r w:rsidRPr="00374183">
        <w:rPr>
          <w:rFonts w:asciiTheme="minorHAnsi" w:hAnsiTheme="minorHAnsi" w:cstheme="minorHAnsi"/>
          <w:sz w:val="22"/>
          <w:szCs w:val="22"/>
        </w:rPr>
        <w:t>a Közterület-felügyelet irányába 1 esetben</w:t>
      </w:r>
      <w:r w:rsidR="003D4F4F" w:rsidRPr="00374183">
        <w:rPr>
          <w:rFonts w:asciiTheme="minorHAnsi" w:hAnsiTheme="minorHAnsi" w:cstheme="minorHAnsi"/>
          <w:sz w:val="22"/>
          <w:szCs w:val="22"/>
        </w:rPr>
        <w:t xml:space="preserve">, </w:t>
      </w:r>
      <w:r w:rsidRPr="00374183">
        <w:rPr>
          <w:rFonts w:asciiTheme="minorHAnsi" w:hAnsiTheme="minorHAnsi" w:cstheme="minorHAnsi"/>
          <w:sz w:val="22"/>
          <w:szCs w:val="22"/>
        </w:rPr>
        <w:t xml:space="preserve">a Szombathelyi Rendőrkapitányság vezetőjétől </w:t>
      </w:r>
      <w:r w:rsidR="008D095D" w:rsidRPr="00374183">
        <w:rPr>
          <w:rFonts w:asciiTheme="minorHAnsi" w:hAnsiTheme="minorHAnsi" w:cstheme="minorHAnsi"/>
          <w:sz w:val="22"/>
          <w:szCs w:val="22"/>
        </w:rPr>
        <w:t>érkezett</w:t>
      </w:r>
      <w:r w:rsidRPr="00374183">
        <w:rPr>
          <w:rFonts w:asciiTheme="minorHAnsi" w:hAnsiTheme="minorHAnsi" w:cstheme="minorHAnsi"/>
          <w:sz w:val="22"/>
          <w:szCs w:val="22"/>
        </w:rPr>
        <w:t xml:space="preserve"> felkérés. A feladat gyalogátkelő helyek biztosítása volt a </w:t>
      </w:r>
      <w:proofErr w:type="spellStart"/>
      <w:r w:rsidRPr="00374183">
        <w:rPr>
          <w:rFonts w:asciiTheme="minorHAnsi" w:hAnsiTheme="minorHAnsi" w:cstheme="minorHAnsi"/>
          <w:sz w:val="22"/>
          <w:szCs w:val="22"/>
        </w:rPr>
        <w:t>Paragvári</w:t>
      </w:r>
      <w:proofErr w:type="spellEnd"/>
      <w:r w:rsidRPr="00374183">
        <w:rPr>
          <w:rFonts w:asciiTheme="minorHAnsi" w:hAnsiTheme="minorHAnsi" w:cstheme="minorHAnsi"/>
          <w:sz w:val="22"/>
          <w:szCs w:val="22"/>
        </w:rPr>
        <w:t xml:space="preserve"> utcában található általános iskola és annak környékén. A biztosítási feladatok ellátására </w:t>
      </w:r>
      <w:r w:rsidR="00FA24A9" w:rsidRPr="00374183">
        <w:rPr>
          <w:rFonts w:asciiTheme="minorHAnsi" w:hAnsiTheme="minorHAnsi" w:cstheme="minorHAnsi"/>
          <w:sz w:val="22"/>
          <w:szCs w:val="22"/>
        </w:rPr>
        <w:t xml:space="preserve">szeptember </w:t>
      </w:r>
      <w:r w:rsidRPr="00374183">
        <w:rPr>
          <w:rFonts w:asciiTheme="minorHAnsi" w:hAnsiTheme="minorHAnsi" w:cstheme="minorHAnsi"/>
          <w:sz w:val="22"/>
          <w:szCs w:val="22"/>
        </w:rPr>
        <w:t>minden munkanap</w:t>
      </w:r>
      <w:r w:rsidR="00FA24A9" w:rsidRPr="00374183">
        <w:rPr>
          <w:rFonts w:asciiTheme="minorHAnsi" w:hAnsiTheme="minorHAnsi" w:cstheme="minorHAnsi"/>
          <w:sz w:val="22"/>
          <w:szCs w:val="22"/>
        </w:rPr>
        <w:t>já</w:t>
      </w:r>
      <w:r w:rsidRPr="00374183">
        <w:rPr>
          <w:rFonts w:asciiTheme="minorHAnsi" w:hAnsiTheme="minorHAnsi" w:cstheme="minorHAnsi"/>
          <w:sz w:val="22"/>
          <w:szCs w:val="22"/>
        </w:rPr>
        <w:t>n sor került.</w:t>
      </w:r>
    </w:p>
    <w:p w14:paraId="76EA0471" w14:textId="77777777" w:rsidR="00CA6243" w:rsidRPr="00374183" w:rsidRDefault="00CA6243" w:rsidP="00CA6243">
      <w:pPr>
        <w:jc w:val="both"/>
        <w:rPr>
          <w:rFonts w:asciiTheme="minorHAnsi" w:hAnsiTheme="minorHAnsi" w:cstheme="minorHAnsi"/>
          <w:sz w:val="22"/>
          <w:szCs w:val="22"/>
        </w:rPr>
      </w:pPr>
    </w:p>
    <w:p w14:paraId="5B66465C" w14:textId="77777777" w:rsidR="00CA6243" w:rsidRPr="00374183" w:rsidRDefault="00CA6243" w:rsidP="00653D13">
      <w:pPr>
        <w:jc w:val="both"/>
        <w:rPr>
          <w:rFonts w:asciiTheme="minorHAnsi" w:hAnsiTheme="minorHAnsi" w:cstheme="minorHAnsi"/>
          <w:color w:val="000000" w:themeColor="text1"/>
          <w:sz w:val="22"/>
          <w:szCs w:val="22"/>
        </w:rPr>
      </w:pPr>
    </w:p>
    <w:p w14:paraId="3AFE0F5D" w14:textId="77D1EEBE" w:rsidR="00653D13" w:rsidRPr="00374183" w:rsidRDefault="00653D13" w:rsidP="00653D13">
      <w:pPr>
        <w:jc w:val="both"/>
        <w:rPr>
          <w:rFonts w:asciiTheme="minorHAnsi" w:hAnsiTheme="minorHAnsi" w:cstheme="minorHAnsi"/>
          <w:color w:val="000000" w:themeColor="text1"/>
          <w:sz w:val="22"/>
          <w:szCs w:val="22"/>
        </w:rPr>
      </w:pPr>
      <w:r w:rsidRPr="00374183">
        <w:rPr>
          <w:rFonts w:asciiTheme="minorHAnsi" w:hAnsiTheme="minorHAnsi" w:cstheme="minorHAnsi"/>
          <w:color w:val="000000" w:themeColor="text1"/>
          <w:sz w:val="22"/>
          <w:szCs w:val="22"/>
        </w:rPr>
        <w:t xml:space="preserve">A </w:t>
      </w:r>
      <w:r w:rsidRPr="00374183">
        <w:rPr>
          <w:rFonts w:asciiTheme="minorHAnsi" w:hAnsiTheme="minorHAnsi" w:cstheme="minorHAnsi"/>
          <w:b/>
          <w:bCs/>
          <w:color w:val="000000" w:themeColor="text1"/>
          <w:sz w:val="22"/>
          <w:szCs w:val="22"/>
          <w:u w:val="single"/>
        </w:rPr>
        <w:t>Városüzemeltetés</w:t>
      </w:r>
      <w:r w:rsidR="005B68B7">
        <w:rPr>
          <w:rFonts w:asciiTheme="minorHAnsi" w:hAnsiTheme="minorHAnsi" w:cstheme="minorHAnsi"/>
          <w:b/>
          <w:bCs/>
          <w:color w:val="000000" w:themeColor="text1"/>
          <w:sz w:val="22"/>
          <w:szCs w:val="22"/>
          <w:u w:val="single"/>
        </w:rPr>
        <w:t>i</w:t>
      </w:r>
      <w:r w:rsidRPr="00374183">
        <w:rPr>
          <w:rFonts w:asciiTheme="minorHAnsi" w:hAnsiTheme="minorHAnsi" w:cstheme="minorHAnsi"/>
          <w:b/>
          <w:bCs/>
          <w:color w:val="000000" w:themeColor="text1"/>
          <w:sz w:val="22"/>
          <w:szCs w:val="22"/>
          <w:u w:val="single"/>
        </w:rPr>
        <w:t xml:space="preserve"> Osztály</w:t>
      </w:r>
      <w:r w:rsidRPr="00374183">
        <w:rPr>
          <w:rFonts w:asciiTheme="minorHAnsi" w:hAnsiTheme="minorHAnsi" w:cstheme="minorHAnsi"/>
          <w:color w:val="000000" w:themeColor="text1"/>
          <w:sz w:val="22"/>
          <w:szCs w:val="22"/>
        </w:rPr>
        <w:t xml:space="preserve"> vezetője az alábbi tájékoztatást adta az osztály tevékenységéről:</w:t>
      </w:r>
    </w:p>
    <w:p w14:paraId="3FA03F19" w14:textId="77777777" w:rsidR="00653D13" w:rsidRPr="00374183" w:rsidRDefault="00653D13" w:rsidP="00653D13">
      <w:pPr>
        <w:jc w:val="both"/>
        <w:rPr>
          <w:rFonts w:asciiTheme="minorHAnsi" w:hAnsiTheme="minorHAnsi" w:cstheme="minorHAnsi"/>
          <w:color w:val="000000" w:themeColor="text1"/>
          <w:sz w:val="22"/>
          <w:szCs w:val="22"/>
        </w:rPr>
      </w:pPr>
    </w:p>
    <w:p w14:paraId="01A17389" w14:textId="45DDD690" w:rsidR="00653D13" w:rsidRPr="00374183" w:rsidRDefault="00653D13" w:rsidP="00653D13">
      <w:pPr>
        <w:autoSpaceDE w:val="0"/>
        <w:autoSpaceDN w:val="0"/>
        <w:jc w:val="both"/>
        <w:rPr>
          <w:rFonts w:asciiTheme="minorHAnsi" w:hAnsiTheme="minorHAnsi" w:cstheme="minorHAnsi"/>
          <w:sz w:val="22"/>
          <w:szCs w:val="22"/>
        </w:rPr>
      </w:pPr>
      <w:r w:rsidRPr="00374183">
        <w:rPr>
          <w:rFonts w:asciiTheme="minorHAnsi" w:hAnsiTheme="minorHAnsi" w:cstheme="minorHAnsi"/>
          <w:sz w:val="22"/>
          <w:szCs w:val="22"/>
        </w:rPr>
        <w:t xml:space="preserve">A </w:t>
      </w:r>
      <w:r w:rsidRPr="00374183">
        <w:rPr>
          <w:rFonts w:asciiTheme="minorHAnsi" w:hAnsiTheme="minorHAnsi" w:cstheme="minorHAnsi"/>
          <w:b/>
          <w:sz w:val="22"/>
          <w:szCs w:val="22"/>
        </w:rPr>
        <w:t>Közbeszerzési Iroda</w:t>
      </w:r>
      <w:r w:rsidRPr="00374183">
        <w:rPr>
          <w:rFonts w:asciiTheme="minorHAnsi" w:hAnsiTheme="minorHAnsi" w:cstheme="minorHAnsi"/>
          <w:sz w:val="22"/>
          <w:szCs w:val="22"/>
        </w:rPr>
        <w:t xml:space="preserve"> az előző Közgyűlés óta eltelt időszakban folyamatosan közreműködik a pályázatok támogatási</w:t>
      </w:r>
      <w:r w:rsidR="00F7658B" w:rsidRPr="00374183">
        <w:rPr>
          <w:rFonts w:asciiTheme="minorHAnsi" w:hAnsiTheme="minorHAnsi" w:cstheme="minorHAnsi"/>
          <w:sz w:val="22"/>
          <w:szCs w:val="22"/>
        </w:rPr>
        <w:t>,</w:t>
      </w:r>
      <w:r w:rsidRPr="00374183">
        <w:rPr>
          <w:rFonts w:asciiTheme="minorHAnsi" w:hAnsiTheme="minorHAnsi" w:cstheme="minorHAnsi"/>
          <w:sz w:val="22"/>
          <w:szCs w:val="22"/>
        </w:rPr>
        <w:t xml:space="preserve"> szerződési határidejének ütemezésében, a projektek közbeszerzési munkarészeinek ellenőrzési eljárásaiban, előkészíti a Közbeszerzési Bíráló Bizottság előterjesztéseit.</w:t>
      </w:r>
    </w:p>
    <w:p w14:paraId="2861C16B" w14:textId="6A7D3BA9" w:rsidR="00653D13" w:rsidRPr="00374183" w:rsidRDefault="00653D13" w:rsidP="00653D13">
      <w:pPr>
        <w:autoSpaceDE w:val="0"/>
        <w:autoSpaceDN w:val="0"/>
        <w:jc w:val="both"/>
        <w:rPr>
          <w:rFonts w:asciiTheme="minorHAnsi" w:hAnsiTheme="minorHAnsi" w:cstheme="minorHAnsi"/>
          <w:sz w:val="22"/>
          <w:szCs w:val="22"/>
        </w:rPr>
      </w:pPr>
      <w:r w:rsidRPr="00374183">
        <w:rPr>
          <w:rFonts w:asciiTheme="minorHAnsi" w:hAnsiTheme="minorHAnsi" w:cstheme="minorHAnsi"/>
          <w:sz w:val="22"/>
          <w:szCs w:val="22"/>
        </w:rPr>
        <w:t>A bizottsági előterjesztéseket, a határozati javaslatok döntéshozatalra történő előkészítését</w:t>
      </w:r>
      <w:r w:rsidR="0063192E" w:rsidRPr="00374183">
        <w:rPr>
          <w:rFonts w:asciiTheme="minorHAnsi" w:hAnsiTheme="minorHAnsi" w:cstheme="minorHAnsi"/>
          <w:sz w:val="22"/>
          <w:szCs w:val="22"/>
        </w:rPr>
        <w:t>,</w:t>
      </w:r>
      <w:r w:rsidRPr="00374183">
        <w:rPr>
          <w:rFonts w:asciiTheme="minorHAnsi" w:hAnsiTheme="minorHAnsi" w:cstheme="minorHAnsi"/>
          <w:sz w:val="22"/>
          <w:szCs w:val="22"/>
        </w:rPr>
        <w:t xml:space="preserve"> valamint a közbeszerzési eljárások bonyolítását az iroda elvégezte.</w:t>
      </w:r>
    </w:p>
    <w:p w14:paraId="4945FC00" w14:textId="4F67ABC8" w:rsidR="00653D13" w:rsidRPr="00374183" w:rsidRDefault="00653D13" w:rsidP="00F7658B">
      <w:pPr>
        <w:pStyle w:val="wordsection1"/>
        <w:spacing w:before="120"/>
        <w:jc w:val="both"/>
        <w:rPr>
          <w:rFonts w:asciiTheme="minorHAnsi" w:eastAsia="Times New Roman" w:hAnsiTheme="minorHAnsi" w:cstheme="minorHAnsi"/>
          <w:sz w:val="22"/>
          <w:szCs w:val="22"/>
        </w:rPr>
      </w:pPr>
      <w:r w:rsidRPr="00374183">
        <w:rPr>
          <w:rFonts w:asciiTheme="minorHAnsi" w:eastAsia="Times New Roman" w:hAnsiTheme="minorHAnsi" w:cstheme="minorHAnsi"/>
          <w:sz w:val="22"/>
          <w:szCs w:val="22"/>
        </w:rPr>
        <w:t xml:space="preserve">A közbeszerzéseket érintő jogszabályok közül 2022. szeptember 19-étől hatályos a közbeszerzési eljárás veszélyhelyzeti eltérő szabályairól szóló </w:t>
      </w:r>
      <w:r w:rsidRPr="00374183">
        <w:rPr>
          <w:rFonts w:asciiTheme="minorHAnsi" w:eastAsia="Times New Roman" w:hAnsiTheme="minorHAnsi" w:cstheme="minorHAnsi"/>
          <w:b/>
          <w:sz w:val="22"/>
          <w:szCs w:val="22"/>
        </w:rPr>
        <w:t>357/2022.</w:t>
      </w:r>
      <w:r w:rsidRPr="00374183">
        <w:rPr>
          <w:rFonts w:asciiTheme="minorHAnsi" w:eastAsia="Times New Roman" w:hAnsiTheme="minorHAnsi" w:cstheme="minorHAnsi"/>
          <w:sz w:val="22"/>
          <w:szCs w:val="22"/>
        </w:rPr>
        <w:t xml:space="preserve"> </w:t>
      </w:r>
      <w:r w:rsidRPr="00374183">
        <w:rPr>
          <w:rFonts w:asciiTheme="minorHAnsi" w:eastAsia="Times New Roman" w:hAnsiTheme="minorHAnsi" w:cstheme="minorHAnsi"/>
          <w:b/>
          <w:sz w:val="22"/>
          <w:szCs w:val="22"/>
        </w:rPr>
        <w:t>(IX. 19.) Korm.</w:t>
      </w:r>
      <w:r w:rsidRPr="00374183">
        <w:rPr>
          <w:rFonts w:asciiTheme="minorHAnsi" w:eastAsia="Times New Roman" w:hAnsiTheme="minorHAnsi" w:cstheme="minorHAnsi"/>
          <w:sz w:val="22"/>
          <w:szCs w:val="22"/>
        </w:rPr>
        <w:t xml:space="preserve"> </w:t>
      </w:r>
      <w:r w:rsidRPr="00374183">
        <w:rPr>
          <w:rFonts w:asciiTheme="minorHAnsi" w:eastAsia="Times New Roman" w:hAnsiTheme="minorHAnsi" w:cstheme="minorHAnsi"/>
          <w:b/>
          <w:sz w:val="22"/>
          <w:szCs w:val="22"/>
        </w:rPr>
        <w:t>rendelet</w:t>
      </w:r>
      <w:r w:rsidRPr="00374183">
        <w:rPr>
          <w:rFonts w:asciiTheme="minorHAnsi" w:eastAsia="Times New Roman" w:hAnsiTheme="minorHAnsi" w:cstheme="minorHAnsi"/>
          <w:sz w:val="22"/>
          <w:szCs w:val="22"/>
        </w:rPr>
        <w:t>, amely a keretmegállapodások, illetve dinamikus beszerzési rendszerek esetében érdemben átalakította a szerződéskötési moratórium szabályait.</w:t>
      </w:r>
    </w:p>
    <w:p w14:paraId="64FEFA90" w14:textId="77777777" w:rsidR="00F7658B" w:rsidRPr="00374183" w:rsidRDefault="00653D13" w:rsidP="00F7658B">
      <w:pPr>
        <w:pStyle w:val="wordsection1"/>
        <w:jc w:val="both"/>
        <w:rPr>
          <w:rFonts w:asciiTheme="minorHAnsi" w:eastAsia="Times New Roman" w:hAnsiTheme="minorHAnsi" w:cstheme="minorHAnsi"/>
          <w:sz w:val="22"/>
          <w:szCs w:val="22"/>
        </w:rPr>
      </w:pPr>
      <w:r w:rsidRPr="00374183">
        <w:rPr>
          <w:rFonts w:asciiTheme="minorHAnsi" w:eastAsia="Times New Roman" w:hAnsiTheme="minorHAnsi" w:cstheme="minorHAnsi"/>
          <w:sz w:val="22"/>
          <w:szCs w:val="22"/>
        </w:rPr>
        <w:t>Ezen változások érdemben arról szólnak, hogy </w:t>
      </w:r>
      <w:r w:rsidRPr="00374183">
        <w:rPr>
          <w:rFonts w:asciiTheme="minorHAnsi" w:eastAsia="Times New Roman" w:hAnsiTheme="minorHAnsi" w:cstheme="minorHAnsi"/>
          <w:bCs/>
          <w:sz w:val="22"/>
          <w:szCs w:val="22"/>
        </w:rPr>
        <w:t xml:space="preserve">keretmegállapodásból, illetve dinamikus beszerzési rendszerből történő beszerzés megvalósítás esetén 2022. szeptember 19-én 23:00 órától kezdődően teljes körben, minden beszerzési megoldás esetén érvényes, hogy mentesülni lehet a szerződéskötési moratórium alól, azaz lehet szerződést kötni a </w:t>
      </w:r>
      <w:r w:rsidRPr="00374183">
        <w:rPr>
          <w:rFonts w:asciiTheme="minorHAnsi" w:eastAsia="Times New Roman" w:hAnsiTheme="minorHAnsi" w:cstheme="minorHAnsi"/>
          <w:bCs/>
          <w:sz w:val="22"/>
          <w:szCs w:val="22"/>
        </w:rPr>
        <w:lastRenderedPageBreak/>
        <w:t>moratórium ideje alatt is</w:t>
      </w:r>
      <w:r w:rsidRPr="00374183">
        <w:rPr>
          <w:rFonts w:asciiTheme="minorHAnsi" w:eastAsia="Times New Roman" w:hAnsiTheme="minorHAnsi" w:cstheme="minorHAnsi"/>
          <w:sz w:val="22"/>
          <w:szCs w:val="22"/>
        </w:rPr>
        <w:t>. Tájékoztatásul jelz</w:t>
      </w:r>
      <w:r w:rsidR="0063192E" w:rsidRPr="00374183">
        <w:rPr>
          <w:rFonts w:asciiTheme="minorHAnsi" w:eastAsia="Times New Roman" w:hAnsiTheme="minorHAnsi" w:cstheme="minorHAnsi"/>
          <w:sz w:val="22"/>
          <w:szCs w:val="22"/>
        </w:rPr>
        <w:t>em</w:t>
      </w:r>
      <w:r w:rsidRPr="00374183">
        <w:rPr>
          <w:rFonts w:asciiTheme="minorHAnsi" w:eastAsia="Times New Roman" w:hAnsiTheme="minorHAnsi" w:cstheme="minorHAnsi"/>
          <w:sz w:val="22"/>
          <w:szCs w:val="22"/>
        </w:rPr>
        <w:t>, hogy önkormányzatunk sem dinamikus beszerzést</w:t>
      </w:r>
      <w:r w:rsidR="00F7658B" w:rsidRPr="00374183">
        <w:rPr>
          <w:rFonts w:asciiTheme="minorHAnsi" w:eastAsia="Times New Roman" w:hAnsiTheme="minorHAnsi" w:cstheme="minorHAnsi"/>
          <w:sz w:val="22"/>
          <w:szCs w:val="22"/>
        </w:rPr>
        <w:t>,</w:t>
      </w:r>
      <w:r w:rsidRPr="00374183">
        <w:rPr>
          <w:rFonts w:asciiTheme="minorHAnsi" w:eastAsia="Times New Roman" w:hAnsiTheme="minorHAnsi" w:cstheme="minorHAnsi"/>
          <w:sz w:val="22"/>
          <w:szCs w:val="22"/>
        </w:rPr>
        <w:t xml:space="preserve"> sem keretmegállapodásos eljárás</w:t>
      </w:r>
      <w:r w:rsidR="00F7658B" w:rsidRPr="00374183">
        <w:rPr>
          <w:rFonts w:asciiTheme="minorHAnsi" w:eastAsia="Times New Roman" w:hAnsiTheme="minorHAnsi" w:cstheme="minorHAnsi"/>
          <w:sz w:val="22"/>
          <w:szCs w:val="22"/>
        </w:rPr>
        <w:t>t</w:t>
      </w:r>
      <w:r w:rsidRPr="00374183">
        <w:rPr>
          <w:rFonts w:asciiTheme="minorHAnsi" w:eastAsia="Times New Roman" w:hAnsiTheme="minorHAnsi" w:cstheme="minorHAnsi"/>
          <w:sz w:val="22"/>
          <w:szCs w:val="22"/>
        </w:rPr>
        <w:t xml:space="preserve"> nem folytat</w:t>
      </w:r>
      <w:r w:rsidR="0063192E" w:rsidRPr="00374183">
        <w:rPr>
          <w:rFonts w:asciiTheme="minorHAnsi" w:eastAsia="Times New Roman" w:hAnsiTheme="minorHAnsi" w:cstheme="minorHAnsi"/>
          <w:sz w:val="22"/>
          <w:szCs w:val="22"/>
        </w:rPr>
        <w:t>ot</w:t>
      </w:r>
      <w:r w:rsidRPr="00374183">
        <w:rPr>
          <w:rFonts w:asciiTheme="minorHAnsi" w:eastAsia="Times New Roman" w:hAnsiTheme="minorHAnsi" w:cstheme="minorHAnsi"/>
          <w:sz w:val="22"/>
          <w:szCs w:val="22"/>
        </w:rPr>
        <w:t xml:space="preserve">t le, ilyen típusú eljárások nincsenek folyamatban. </w:t>
      </w:r>
    </w:p>
    <w:p w14:paraId="5C13580D" w14:textId="5C8D1B95" w:rsidR="00653D13" w:rsidRPr="00374183" w:rsidRDefault="00653D13" w:rsidP="00F7658B">
      <w:pPr>
        <w:pStyle w:val="wordsection1"/>
        <w:spacing w:before="120"/>
        <w:jc w:val="both"/>
        <w:rPr>
          <w:rFonts w:asciiTheme="minorHAnsi" w:eastAsia="Times New Roman" w:hAnsiTheme="minorHAnsi" w:cstheme="minorHAnsi"/>
          <w:sz w:val="22"/>
          <w:szCs w:val="22"/>
        </w:rPr>
      </w:pPr>
      <w:r w:rsidRPr="00374183">
        <w:rPr>
          <w:rFonts w:asciiTheme="minorHAnsi" w:hAnsiTheme="minorHAnsi" w:cstheme="minorHAnsi"/>
          <w:bCs/>
          <w:sz w:val="22"/>
          <w:szCs w:val="22"/>
        </w:rPr>
        <w:t xml:space="preserve">A közbeszerzési eljárások eredményeként megkötött szerződések </w:t>
      </w:r>
      <w:r w:rsidR="00576F61" w:rsidRPr="00374183">
        <w:rPr>
          <w:rFonts w:asciiTheme="minorHAnsi" w:hAnsiTheme="minorHAnsi" w:cstheme="minorHAnsi"/>
          <w:bCs/>
          <w:sz w:val="22"/>
          <w:szCs w:val="22"/>
        </w:rPr>
        <w:t xml:space="preserve">Közbeszerzési Törvény (továbbiakban: </w:t>
      </w:r>
      <w:r w:rsidRPr="00374183">
        <w:rPr>
          <w:rFonts w:asciiTheme="minorHAnsi" w:hAnsiTheme="minorHAnsi" w:cstheme="minorHAnsi"/>
          <w:bCs/>
          <w:sz w:val="22"/>
          <w:szCs w:val="22"/>
        </w:rPr>
        <w:t>Kbt.</w:t>
      </w:r>
      <w:r w:rsidR="00576F61" w:rsidRPr="00374183">
        <w:rPr>
          <w:rFonts w:asciiTheme="minorHAnsi" w:hAnsiTheme="minorHAnsi" w:cstheme="minorHAnsi"/>
          <w:bCs/>
          <w:sz w:val="22"/>
          <w:szCs w:val="22"/>
        </w:rPr>
        <w:t>)</w:t>
      </w:r>
      <w:r w:rsidRPr="00374183">
        <w:rPr>
          <w:rFonts w:asciiTheme="minorHAnsi" w:hAnsiTheme="minorHAnsi" w:cstheme="minorHAnsi"/>
          <w:bCs/>
          <w:sz w:val="22"/>
          <w:szCs w:val="22"/>
        </w:rPr>
        <w:t xml:space="preserve"> szerinti módosításával, valamint teljesítésével kapcsolatos egyes kérdésekről szóló </w:t>
      </w:r>
      <w:r w:rsidRPr="00374183">
        <w:rPr>
          <w:rFonts w:asciiTheme="minorHAnsi" w:hAnsiTheme="minorHAnsi" w:cstheme="minorHAnsi"/>
          <w:b/>
          <w:bCs/>
          <w:sz w:val="22"/>
          <w:szCs w:val="22"/>
        </w:rPr>
        <w:t xml:space="preserve">útmutató </w:t>
      </w:r>
      <w:r w:rsidRPr="00374183">
        <w:rPr>
          <w:rFonts w:asciiTheme="minorHAnsi" w:hAnsiTheme="minorHAnsi" w:cstheme="minorHAnsi"/>
          <w:bCs/>
          <w:sz w:val="22"/>
          <w:szCs w:val="22"/>
        </w:rPr>
        <w:t xml:space="preserve">újabb módosítását fogadta el </w:t>
      </w:r>
      <w:r w:rsidR="0063192E" w:rsidRPr="00374183">
        <w:rPr>
          <w:rFonts w:asciiTheme="minorHAnsi" w:hAnsiTheme="minorHAnsi" w:cstheme="minorHAnsi"/>
          <w:bCs/>
          <w:sz w:val="22"/>
          <w:szCs w:val="22"/>
        </w:rPr>
        <w:t xml:space="preserve">2022. </w:t>
      </w:r>
      <w:r w:rsidRPr="00374183">
        <w:rPr>
          <w:rFonts w:asciiTheme="minorHAnsi" w:hAnsiTheme="minorHAnsi" w:cstheme="minorHAnsi"/>
          <w:bCs/>
          <w:sz w:val="22"/>
          <w:szCs w:val="22"/>
        </w:rPr>
        <w:t xml:space="preserve">szeptember 29-én a </w:t>
      </w:r>
      <w:r w:rsidRPr="00374183">
        <w:rPr>
          <w:rFonts w:asciiTheme="minorHAnsi" w:hAnsiTheme="minorHAnsi" w:cstheme="minorHAnsi"/>
          <w:b/>
          <w:bCs/>
          <w:sz w:val="22"/>
          <w:szCs w:val="22"/>
        </w:rPr>
        <w:t>Közbeszerzési Hatóság</w:t>
      </w:r>
      <w:r w:rsidRPr="00374183">
        <w:rPr>
          <w:rFonts w:asciiTheme="minorHAnsi" w:hAnsiTheme="minorHAnsi" w:cstheme="minorHAnsi"/>
          <w:bCs/>
          <w:sz w:val="22"/>
          <w:szCs w:val="22"/>
        </w:rPr>
        <w:t xml:space="preserve"> keretében működő Tanács.</w:t>
      </w:r>
    </w:p>
    <w:p w14:paraId="6D25DC76" w14:textId="77777777" w:rsidR="00653D13" w:rsidRPr="00374183" w:rsidRDefault="00653D13" w:rsidP="00653D13">
      <w:pPr>
        <w:jc w:val="both"/>
        <w:rPr>
          <w:rFonts w:asciiTheme="minorHAnsi" w:hAnsiTheme="minorHAnsi" w:cstheme="minorHAnsi"/>
          <w:bCs/>
          <w:sz w:val="22"/>
          <w:szCs w:val="22"/>
        </w:rPr>
      </w:pPr>
      <w:r w:rsidRPr="00374183">
        <w:rPr>
          <w:rFonts w:asciiTheme="minorHAnsi" w:hAnsiTheme="minorHAnsi" w:cstheme="minorHAnsi"/>
          <w:bCs/>
          <w:sz w:val="22"/>
          <w:szCs w:val="22"/>
        </w:rPr>
        <w:t>A módosítás szerint nincs akadálya annak, hogy az ajánlatkérő késedelmes teljesítést is elfogadjon, amennyiben az továbbra is érdekében áll. Ugyanakkor a szerződésszegés nemcsak annak polgári jogi szempontú vizsgálatát teszi szükségessé, hanem a helyzet közbeszerzési jogi értékelését is, különös tekintettel a Kbt. 142. § (2) bekezdésében foglaltakra. Amennyiben a szerződést kötő nyertes ajánlattevő a késedelmét kimenti, amit az ajánlatkérő elfogad, ez a tény nem minősül a szerződés módosításának.</w:t>
      </w:r>
    </w:p>
    <w:p w14:paraId="019622C5" w14:textId="77777777" w:rsidR="00576F61" w:rsidRPr="00374183" w:rsidRDefault="00653D13" w:rsidP="00576F61">
      <w:pPr>
        <w:jc w:val="both"/>
        <w:rPr>
          <w:rFonts w:asciiTheme="minorHAnsi" w:hAnsiTheme="minorHAnsi" w:cstheme="minorHAnsi"/>
          <w:bCs/>
          <w:sz w:val="22"/>
          <w:szCs w:val="22"/>
        </w:rPr>
      </w:pPr>
      <w:r w:rsidRPr="00374183">
        <w:rPr>
          <w:rFonts w:asciiTheme="minorHAnsi" w:hAnsiTheme="minorHAnsi" w:cstheme="minorHAnsi"/>
          <w:bCs/>
          <w:sz w:val="22"/>
          <w:szCs w:val="22"/>
        </w:rPr>
        <w:t xml:space="preserve">Az útmutató taglalja az alvállalkozó bevonása során a szerződésmódosítás eseteit, mely szerint a Kbt. az új alvállalkozó bevonására és a szakember cseréjére vonatkozóan konkrét szabályozást tartalmaz (Kbt. 138. § (2) és (4) bekezdés), és </w:t>
      </w:r>
      <w:r w:rsidR="0063192E" w:rsidRPr="00374183">
        <w:rPr>
          <w:rFonts w:asciiTheme="minorHAnsi" w:hAnsiTheme="minorHAnsi" w:cstheme="minorHAnsi"/>
          <w:bCs/>
          <w:sz w:val="22"/>
          <w:szCs w:val="22"/>
        </w:rPr>
        <w:t>ezen szabályok</w:t>
      </w:r>
      <w:r w:rsidRPr="00374183">
        <w:rPr>
          <w:rFonts w:asciiTheme="minorHAnsi" w:hAnsiTheme="minorHAnsi" w:cstheme="minorHAnsi"/>
          <w:bCs/>
          <w:sz w:val="22"/>
          <w:szCs w:val="22"/>
        </w:rPr>
        <w:t xml:space="preserve"> minden ajánlattevő számára előre megismerhető módon, egyértelműen rögzítik a szakember személye későbbi változásának pontos feltételeit. Erre tekintettel az adott személy változásakor a szerződés a Kbt. 141. § (4) bekezdés a) pontja alapján módosítható az ajánlattevő egyoldalú jognyilatkozatával, illetve az ajánlatkérő beleegyezését is igénylő módon.</w:t>
      </w:r>
    </w:p>
    <w:p w14:paraId="78F280DC" w14:textId="512B0FC0" w:rsidR="00653D13" w:rsidRPr="00374183" w:rsidRDefault="00653D13" w:rsidP="00576F61">
      <w:pPr>
        <w:spacing w:before="120"/>
        <w:jc w:val="both"/>
        <w:rPr>
          <w:rFonts w:asciiTheme="minorHAnsi" w:hAnsiTheme="minorHAnsi" w:cstheme="minorHAnsi"/>
          <w:bCs/>
          <w:sz w:val="22"/>
          <w:szCs w:val="22"/>
        </w:rPr>
      </w:pPr>
      <w:r w:rsidRPr="00374183">
        <w:rPr>
          <w:rFonts w:asciiTheme="minorHAnsi" w:hAnsiTheme="minorHAnsi" w:cstheme="minorHAnsi"/>
          <w:sz w:val="22"/>
          <w:szCs w:val="22"/>
        </w:rPr>
        <w:t>Az előző közgyűlés óta eltelt időszak folyamatban lévő közbeszerzési eljárásait és azok stádiumait az alábbi táblázat tartalmazza.</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6"/>
        <w:gridCol w:w="5386"/>
        <w:gridCol w:w="4536"/>
      </w:tblGrid>
      <w:tr w:rsidR="003A7A7B" w:rsidRPr="00374183" w14:paraId="0B05AEAA" w14:textId="77777777" w:rsidTr="00D45B6F">
        <w:trPr>
          <w:trHeight w:val="452"/>
        </w:trPr>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4D0F78" w14:textId="77777777" w:rsidR="00653D13" w:rsidRPr="00374183" w:rsidRDefault="00653D13" w:rsidP="00D45B6F">
            <w:pPr>
              <w:spacing w:line="254" w:lineRule="auto"/>
              <w:jc w:val="center"/>
              <w:rPr>
                <w:rFonts w:asciiTheme="minorHAnsi" w:hAnsiTheme="minorHAnsi" w:cstheme="minorHAnsi"/>
                <w:b/>
                <w:bCs/>
                <w:sz w:val="22"/>
                <w:szCs w:val="22"/>
                <w:lang w:eastAsia="en-US"/>
              </w:rPr>
            </w:pPr>
          </w:p>
        </w:tc>
        <w:tc>
          <w:tcPr>
            <w:tcW w:w="53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41D950" w14:textId="7A9DAF66" w:rsidR="00653D13" w:rsidRPr="00374183" w:rsidRDefault="00653D13" w:rsidP="00D45B6F">
            <w:pPr>
              <w:spacing w:line="254" w:lineRule="auto"/>
              <w:jc w:val="center"/>
              <w:rPr>
                <w:rFonts w:asciiTheme="minorHAnsi" w:hAnsiTheme="minorHAnsi" w:cstheme="minorHAnsi"/>
                <w:b/>
                <w:bCs/>
                <w:sz w:val="22"/>
                <w:szCs w:val="22"/>
                <w:lang w:eastAsia="en-US"/>
              </w:rPr>
            </w:pPr>
            <w:r w:rsidRPr="00374183">
              <w:rPr>
                <w:rFonts w:asciiTheme="minorHAnsi" w:hAnsiTheme="minorHAnsi" w:cstheme="minorHAnsi"/>
                <w:b/>
                <w:bCs/>
                <w:sz w:val="22"/>
                <w:szCs w:val="22"/>
                <w:lang w:eastAsia="en-US"/>
              </w:rPr>
              <w:t>Eljárás megnevezése</w:t>
            </w:r>
          </w:p>
        </w:tc>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A661DF" w14:textId="77777777" w:rsidR="00653D13" w:rsidRPr="00374183" w:rsidRDefault="00653D13" w:rsidP="00D45B6F">
            <w:pPr>
              <w:spacing w:line="254" w:lineRule="auto"/>
              <w:jc w:val="center"/>
              <w:rPr>
                <w:rFonts w:asciiTheme="minorHAnsi" w:hAnsiTheme="minorHAnsi" w:cstheme="minorHAnsi"/>
                <w:b/>
                <w:bCs/>
                <w:sz w:val="22"/>
                <w:szCs w:val="22"/>
                <w:lang w:eastAsia="en-US"/>
              </w:rPr>
            </w:pPr>
            <w:r w:rsidRPr="00374183">
              <w:rPr>
                <w:rFonts w:asciiTheme="minorHAnsi" w:hAnsiTheme="minorHAnsi" w:cstheme="minorHAnsi"/>
                <w:b/>
                <w:bCs/>
                <w:sz w:val="22"/>
                <w:szCs w:val="22"/>
                <w:lang w:eastAsia="en-US"/>
              </w:rPr>
              <w:t>Állapot</w:t>
            </w:r>
          </w:p>
        </w:tc>
      </w:tr>
      <w:tr w:rsidR="003A7A7B" w:rsidRPr="00374183" w14:paraId="5F930C53" w14:textId="77777777" w:rsidTr="00D45B6F">
        <w:trPr>
          <w:trHeight w:val="80"/>
        </w:trPr>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0A6388" w14:textId="77777777" w:rsidR="00653D13" w:rsidRPr="00374183" w:rsidRDefault="00653D13" w:rsidP="00D45B6F">
            <w:pPr>
              <w:spacing w:line="254" w:lineRule="auto"/>
              <w:jc w:val="center"/>
              <w:rPr>
                <w:rFonts w:asciiTheme="minorHAnsi" w:hAnsiTheme="minorHAnsi" w:cstheme="minorHAnsi"/>
                <w:bCs/>
                <w:sz w:val="22"/>
                <w:szCs w:val="22"/>
                <w:lang w:eastAsia="en-US"/>
              </w:rPr>
            </w:pPr>
            <w:r w:rsidRPr="00374183">
              <w:rPr>
                <w:rFonts w:asciiTheme="minorHAnsi" w:hAnsiTheme="minorHAnsi" w:cstheme="minorHAnsi"/>
                <w:bCs/>
                <w:sz w:val="22"/>
                <w:szCs w:val="22"/>
                <w:lang w:eastAsia="en-US"/>
              </w:rPr>
              <w:t>1.</w:t>
            </w:r>
          </w:p>
        </w:tc>
        <w:tc>
          <w:tcPr>
            <w:tcW w:w="53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9945F3" w14:textId="086B2032" w:rsidR="00653D13" w:rsidRPr="00374183" w:rsidRDefault="00653D13" w:rsidP="00D45B6F">
            <w:pPr>
              <w:spacing w:line="256" w:lineRule="auto"/>
              <w:rPr>
                <w:rFonts w:asciiTheme="minorHAnsi" w:hAnsiTheme="minorHAnsi" w:cstheme="minorHAnsi"/>
                <w:b/>
                <w:bCs/>
                <w:sz w:val="22"/>
                <w:szCs w:val="22"/>
                <w:lang w:eastAsia="en-US"/>
              </w:rPr>
            </w:pPr>
            <w:r w:rsidRPr="00374183">
              <w:rPr>
                <w:rFonts w:asciiTheme="minorHAnsi" w:hAnsiTheme="minorHAnsi" w:cstheme="minorHAnsi"/>
                <w:b/>
                <w:bCs/>
                <w:sz w:val="22"/>
                <w:szCs w:val="22"/>
                <w:lang w:eastAsia="en-US"/>
              </w:rPr>
              <w:t>Szedreskert szabadtéri közösségi térré fejlesztése</w:t>
            </w:r>
            <w:r w:rsidR="00D45B6F">
              <w:rPr>
                <w:rFonts w:asciiTheme="minorHAnsi" w:hAnsiTheme="minorHAnsi" w:cstheme="minorHAnsi"/>
                <w:b/>
                <w:bCs/>
                <w:sz w:val="22"/>
                <w:szCs w:val="22"/>
                <w:lang w:eastAsia="en-US"/>
              </w:rPr>
              <w:t xml:space="preserve"> </w:t>
            </w:r>
            <w:r w:rsidRPr="00374183">
              <w:rPr>
                <w:rFonts w:asciiTheme="minorHAnsi" w:hAnsiTheme="minorHAnsi" w:cstheme="minorHAnsi"/>
                <w:b/>
                <w:bCs/>
                <w:sz w:val="22"/>
                <w:szCs w:val="22"/>
                <w:lang w:eastAsia="en-US"/>
              </w:rPr>
              <w:t>(CLLD)</w:t>
            </w:r>
          </w:p>
        </w:tc>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D6AB3" w14:textId="0D180477" w:rsidR="00653D13" w:rsidRPr="00374183" w:rsidRDefault="00653D13" w:rsidP="00D45B6F">
            <w:pPr>
              <w:spacing w:line="256" w:lineRule="auto"/>
              <w:rPr>
                <w:rFonts w:asciiTheme="minorHAnsi" w:hAnsiTheme="minorHAnsi" w:cstheme="minorHAnsi"/>
                <w:bCs/>
                <w:sz w:val="22"/>
                <w:szCs w:val="22"/>
                <w:lang w:eastAsia="en-US"/>
              </w:rPr>
            </w:pPr>
            <w:r w:rsidRPr="00374183">
              <w:rPr>
                <w:rFonts w:asciiTheme="minorHAnsi" w:hAnsiTheme="minorHAnsi" w:cstheme="minorHAnsi"/>
                <w:bCs/>
                <w:sz w:val="22"/>
                <w:szCs w:val="22"/>
                <w:lang w:eastAsia="en-US"/>
              </w:rPr>
              <w:t xml:space="preserve">Ajánlattételi </w:t>
            </w:r>
            <w:r w:rsidRPr="00D45B6F">
              <w:rPr>
                <w:rFonts w:asciiTheme="minorHAnsi" w:hAnsiTheme="minorHAnsi" w:cstheme="minorHAnsi"/>
                <w:sz w:val="22"/>
                <w:szCs w:val="22"/>
                <w:lang w:eastAsia="en-US"/>
              </w:rPr>
              <w:t xml:space="preserve">határidő: </w:t>
            </w:r>
            <w:r w:rsidR="0063192E" w:rsidRPr="00D45B6F">
              <w:rPr>
                <w:rFonts w:asciiTheme="minorHAnsi" w:hAnsiTheme="minorHAnsi" w:cstheme="minorHAnsi"/>
                <w:b/>
                <w:bCs/>
                <w:sz w:val="22"/>
                <w:szCs w:val="22"/>
                <w:lang w:eastAsia="en-US"/>
              </w:rPr>
              <w:t>2022.</w:t>
            </w:r>
            <w:r w:rsidRPr="00D45B6F">
              <w:rPr>
                <w:rFonts w:asciiTheme="minorHAnsi" w:hAnsiTheme="minorHAnsi" w:cstheme="minorHAnsi"/>
                <w:b/>
                <w:bCs/>
                <w:sz w:val="22"/>
                <w:szCs w:val="22"/>
                <w:lang w:eastAsia="en-US"/>
              </w:rPr>
              <w:t>10.</w:t>
            </w:r>
            <w:r w:rsidR="005B68B7">
              <w:rPr>
                <w:rFonts w:asciiTheme="minorHAnsi" w:hAnsiTheme="minorHAnsi" w:cstheme="minorHAnsi"/>
                <w:b/>
                <w:bCs/>
                <w:sz w:val="22"/>
                <w:szCs w:val="22"/>
                <w:lang w:eastAsia="en-US"/>
              </w:rPr>
              <w:t>24</w:t>
            </w:r>
            <w:r w:rsidRPr="00D45B6F">
              <w:rPr>
                <w:rFonts w:asciiTheme="minorHAnsi" w:hAnsiTheme="minorHAnsi" w:cstheme="minorHAnsi"/>
                <w:b/>
                <w:bCs/>
                <w:sz w:val="22"/>
                <w:szCs w:val="22"/>
                <w:lang w:eastAsia="en-US"/>
              </w:rPr>
              <w:t>. 12 óra</w:t>
            </w:r>
          </w:p>
        </w:tc>
      </w:tr>
      <w:tr w:rsidR="003A7A7B" w:rsidRPr="00374183" w14:paraId="47C6E4A9" w14:textId="77777777" w:rsidTr="00D45B6F">
        <w:trPr>
          <w:trHeight w:val="80"/>
        </w:trPr>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CA7F1" w14:textId="77777777" w:rsidR="00653D13" w:rsidRPr="00374183" w:rsidRDefault="00653D13" w:rsidP="00D45B6F">
            <w:pPr>
              <w:spacing w:line="254" w:lineRule="auto"/>
              <w:jc w:val="center"/>
              <w:rPr>
                <w:rFonts w:asciiTheme="minorHAnsi" w:hAnsiTheme="minorHAnsi" w:cstheme="minorHAnsi"/>
                <w:bCs/>
                <w:sz w:val="22"/>
                <w:szCs w:val="22"/>
                <w:lang w:eastAsia="en-US"/>
              </w:rPr>
            </w:pPr>
            <w:r w:rsidRPr="00374183">
              <w:rPr>
                <w:rFonts w:asciiTheme="minorHAnsi" w:hAnsiTheme="minorHAnsi" w:cstheme="minorHAnsi"/>
                <w:bCs/>
                <w:sz w:val="22"/>
                <w:szCs w:val="22"/>
                <w:lang w:eastAsia="en-US"/>
              </w:rPr>
              <w:t>2.</w:t>
            </w:r>
          </w:p>
        </w:tc>
        <w:tc>
          <w:tcPr>
            <w:tcW w:w="53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D38F95" w14:textId="77777777" w:rsidR="00653D13" w:rsidRPr="00374183" w:rsidRDefault="00653D13" w:rsidP="00EF02E6">
            <w:pPr>
              <w:spacing w:line="256" w:lineRule="auto"/>
              <w:rPr>
                <w:rFonts w:asciiTheme="minorHAnsi" w:hAnsiTheme="minorHAnsi" w:cstheme="minorHAnsi"/>
                <w:b/>
                <w:bCs/>
                <w:sz w:val="22"/>
                <w:szCs w:val="22"/>
                <w:lang w:eastAsia="en-US"/>
              </w:rPr>
            </w:pPr>
            <w:r w:rsidRPr="00374183">
              <w:rPr>
                <w:rFonts w:asciiTheme="minorHAnsi" w:hAnsiTheme="minorHAnsi" w:cstheme="minorHAnsi"/>
                <w:b/>
                <w:bCs/>
                <w:sz w:val="22"/>
                <w:szCs w:val="22"/>
                <w:lang w:eastAsia="en-US"/>
              </w:rPr>
              <w:t>TOP – Képtár vizesblokk felújítása IV.</w:t>
            </w:r>
          </w:p>
        </w:tc>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382876" w14:textId="0D62886A" w:rsidR="00653D13" w:rsidRPr="00374183" w:rsidRDefault="00653D13" w:rsidP="00D45B6F">
            <w:pPr>
              <w:spacing w:line="256" w:lineRule="auto"/>
              <w:rPr>
                <w:rFonts w:asciiTheme="minorHAnsi" w:hAnsiTheme="minorHAnsi" w:cstheme="minorHAnsi"/>
                <w:bCs/>
                <w:sz w:val="22"/>
                <w:szCs w:val="22"/>
                <w:lang w:eastAsia="en-US"/>
              </w:rPr>
            </w:pPr>
            <w:r w:rsidRPr="00374183">
              <w:rPr>
                <w:rFonts w:asciiTheme="minorHAnsi" w:hAnsiTheme="minorHAnsi" w:cstheme="minorHAnsi"/>
                <w:bCs/>
                <w:sz w:val="22"/>
                <w:szCs w:val="22"/>
                <w:lang w:eastAsia="en-US"/>
              </w:rPr>
              <w:t xml:space="preserve">Új eljárás </w:t>
            </w:r>
            <w:r w:rsidR="0063192E" w:rsidRPr="00374183">
              <w:rPr>
                <w:rFonts w:asciiTheme="minorHAnsi" w:hAnsiTheme="minorHAnsi" w:cstheme="minorHAnsi"/>
                <w:bCs/>
                <w:sz w:val="22"/>
                <w:szCs w:val="22"/>
                <w:lang w:eastAsia="en-US"/>
              </w:rPr>
              <w:t xml:space="preserve">2022. </w:t>
            </w:r>
            <w:r w:rsidRPr="00374183">
              <w:rPr>
                <w:rFonts w:asciiTheme="minorHAnsi" w:hAnsiTheme="minorHAnsi" w:cstheme="minorHAnsi"/>
                <w:bCs/>
                <w:sz w:val="22"/>
                <w:szCs w:val="22"/>
                <w:lang w:eastAsia="en-US"/>
              </w:rPr>
              <w:t>09. 22. KBB ülésén megindításra került, a közbeszerzési eljárás dokumentumai tanúsítvány kiállítása érdekében a KFF-</w:t>
            </w:r>
            <w:proofErr w:type="spellStart"/>
            <w:r w:rsidRPr="00374183">
              <w:rPr>
                <w:rFonts w:asciiTheme="minorHAnsi" w:hAnsiTheme="minorHAnsi" w:cstheme="minorHAnsi"/>
                <w:bCs/>
                <w:sz w:val="22"/>
                <w:szCs w:val="22"/>
                <w:lang w:eastAsia="en-US"/>
              </w:rPr>
              <w:t>hez</w:t>
            </w:r>
            <w:proofErr w:type="spellEnd"/>
            <w:r w:rsidRPr="00374183">
              <w:rPr>
                <w:rFonts w:asciiTheme="minorHAnsi" w:hAnsiTheme="minorHAnsi" w:cstheme="minorHAnsi"/>
                <w:bCs/>
                <w:sz w:val="22"/>
                <w:szCs w:val="22"/>
                <w:lang w:eastAsia="en-US"/>
              </w:rPr>
              <w:t xml:space="preserve"> kerültek felterjesztésre.</w:t>
            </w:r>
          </w:p>
          <w:p w14:paraId="0A750ED6" w14:textId="7C08180E" w:rsidR="00653D13" w:rsidRPr="00374183" w:rsidRDefault="00653D13" w:rsidP="00D45B6F">
            <w:pPr>
              <w:spacing w:line="256" w:lineRule="auto"/>
              <w:rPr>
                <w:rFonts w:asciiTheme="minorHAnsi" w:hAnsiTheme="minorHAnsi" w:cstheme="minorHAnsi"/>
                <w:bCs/>
                <w:sz w:val="22"/>
                <w:szCs w:val="22"/>
                <w:lang w:eastAsia="en-US"/>
              </w:rPr>
            </w:pPr>
            <w:r w:rsidRPr="00374183">
              <w:rPr>
                <w:rFonts w:asciiTheme="minorHAnsi" w:hAnsiTheme="minorHAnsi" w:cstheme="minorHAnsi"/>
                <w:bCs/>
                <w:sz w:val="22"/>
                <w:szCs w:val="22"/>
                <w:lang w:eastAsia="en-US"/>
              </w:rPr>
              <w:t xml:space="preserve">A támogató tartalmú tanúsítvány birtokában jelenhet meg az ajánlati felhívás hirdetménye. </w:t>
            </w:r>
          </w:p>
        </w:tc>
      </w:tr>
      <w:tr w:rsidR="003A7A7B" w:rsidRPr="00374183" w14:paraId="420AD00F" w14:textId="77777777" w:rsidTr="00D45B6F">
        <w:trPr>
          <w:trHeight w:val="80"/>
        </w:trPr>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EF4B9" w14:textId="77777777" w:rsidR="00653D13" w:rsidRPr="00374183" w:rsidRDefault="00653D13" w:rsidP="00D45B6F">
            <w:pPr>
              <w:spacing w:line="254" w:lineRule="auto"/>
              <w:jc w:val="center"/>
              <w:rPr>
                <w:rFonts w:asciiTheme="minorHAnsi" w:hAnsiTheme="minorHAnsi" w:cstheme="minorHAnsi"/>
                <w:bCs/>
                <w:sz w:val="22"/>
                <w:szCs w:val="22"/>
                <w:lang w:eastAsia="en-US"/>
              </w:rPr>
            </w:pPr>
            <w:r w:rsidRPr="00374183">
              <w:rPr>
                <w:rFonts w:asciiTheme="minorHAnsi" w:hAnsiTheme="minorHAnsi" w:cstheme="minorHAnsi"/>
                <w:bCs/>
                <w:sz w:val="22"/>
                <w:szCs w:val="22"/>
                <w:lang w:eastAsia="en-US"/>
              </w:rPr>
              <w:t>3.</w:t>
            </w:r>
          </w:p>
        </w:tc>
        <w:tc>
          <w:tcPr>
            <w:tcW w:w="53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F2210" w14:textId="77777777" w:rsidR="00653D13" w:rsidRPr="00374183" w:rsidRDefault="00653D13" w:rsidP="00EF02E6">
            <w:pPr>
              <w:spacing w:line="256" w:lineRule="auto"/>
              <w:rPr>
                <w:rFonts w:asciiTheme="minorHAnsi" w:hAnsiTheme="minorHAnsi" w:cstheme="minorHAnsi"/>
                <w:b/>
                <w:bCs/>
                <w:sz w:val="22"/>
                <w:szCs w:val="22"/>
                <w:lang w:eastAsia="en-US"/>
              </w:rPr>
            </w:pPr>
            <w:r w:rsidRPr="00374183">
              <w:rPr>
                <w:rFonts w:asciiTheme="minorHAnsi" w:hAnsiTheme="minorHAnsi" w:cstheme="minorHAnsi"/>
                <w:b/>
                <w:bCs/>
                <w:sz w:val="22"/>
                <w:szCs w:val="22"/>
                <w:lang w:eastAsia="en-US"/>
              </w:rPr>
              <w:t>Gyöngyös patak hídrekonstrukció II.</w:t>
            </w:r>
          </w:p>
        </w:tc>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ABD3F" w14:textId="0CFE87CC" w:rsidR="00653D13" w:rsidRPr="00374183" w:rsidRDefault="00653D13" w:rsidP="00D45B6F">
            <w:pPr>
              <w:spacing w:line="256" w:lineRule="auto"/>
              <w:rPr>
                <w:rFonts w:asciiTheme="minorHAnsi" w:hAnsiTheme="minorHAnsi" w:cstheme="minorHAnsi"/>
                <w:bCs/>
                <w:sz w:val="22"/>
                <w:szCs w:val="22"/>
                <w:lang w:eastAsia="en-US"/>
              </w:rPr>
            </w:pPr>
            <w:r w:rsidRPr="00374183">
              <w:rPr>
                <w:rFonts w:asciiTheme="minorHAnsi" w:hAnsiTheme="minorHAnsi" w:cstheme="minorHAnsi"/>
                <w:bCs/>
                <w:sz w:val="22"/>
                <w:szCs w:val="22"/>
                <w:lang w:eastAsia="en-US"/>
              </w:rPr>
              <w:t xml:space="preserve">Ajánlattételi határidő: </w:t>
            </w:r>
            <w:r w:rsidR="0063192E" w:rsidRPr="00D45B6F">
              <w:rPr>
                <w:rFonts w:asciiTheme="minorHAnsi" w:hAnsiTheme="minorHAnsi" w:cstheme="minorHAnsi"/>
                <w:b/>
                <w:sz w:val="22"/>
                <w:szCs w:val="22"/>
                <w:lang w:eastAsia="en-US"/>
              </w:rPr>
              <w:t>2022.</w:t>
            </w:r>
            <w:r w:rsidRPr="00D45B6F">
              <w:rPr>
                <w:rFonts w:asciiTheme="minorHAnsi" w:hAnsiTheme="minorHAnsi" w:cstheme="minorHAnsi"/>
                <w:b/>
                <w:sz w:val="22"/>
                <w:szCs w:val="22"/>
                <w:lang w:eastAsia="en-US"/>
              </w:rPr>
              <w:t>10.21. 10 óra</w:t>
            </w:r>
          </w:p>
        </w:tc>
      </w:tr>
      <w:tr w:rsidR="003A7A7B" w:rsidRPr="00374183" w14:paraId="6484ABE8" w14:textId="77777777" w:rsidTr="00D45B6F">
        <w:trPr>
          <w:trHeight w:val="80"/>
        </w:trPr>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DCB5CD" w14:textId="575781EF" w:rsidR="00653D13" w:rsidRPr="00374183" w:rsidRDefault="00653D13" w:rsidP="00D45B6F">
            <w:pPr>
              <w:spacing w:line="254" w:lineRule="auto"/>
              <w:jc w:val="center"/>
              <w:rPr>
                <w:rFonts w:asciiTheme="minorHAnsi" w:hAnsiTheme="minorHAnsi" w:cstheme="minorHAnsi"/>
                <w:bCs/>
                <w:sz w:val="22"/>
                <w:szCs w:val="22"/>
                <w:lang w:eastAsia="en-US"/>
              </w:rPr>
            </w:pPr>
            <w:r w:rsidRPr="00374183">
              <w:rPr>
                <w:rFonts w:asciiTheme="minorHAnsi" w:hAnsiTheme="minorHAnsi" w:cstheme="minorHAnsi"/>
                <w:bCs/>
                <w:sz w:val="22"/>
                <w:szCs w:val="22"/>
                <w:lang w:eastAsia="en-US"/>
              </w:rPr>
              <w:t>4.</w:t>
            </w:r>
          </w:p>
        </w:tc>
        <w:tc>
          <w:tcPr>
            <w:tcW w:w="53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3757F5" w14:textId="77777777" w:rsidR="00653D13" w:rsidRPr="00374183" w:rsidRDefault="00653D13" w:rsidP="00EF02E6">
            <w:pPr>
              <w:spacing w:line="256" w:lineRule="auto"/>
              <w:rPr>
                <w:rFonts w:asciiTheme="minorHAnsi" w:hAnsiTheme="minorHAnsi" w:cstheme="minorHAnsi"/>
                <w:b/>
                <w:bCs/>
                <w:sz w:val="22"/>
                <w:szCs w:val="22"/>
                <w:lang w:eastAsia="en-US"/>
              </w:rPr>
            </w:pPr>
            <w:r w:rsidRPr="00374183">
              <w:rPr>
                <w:rFonts w:asciiTheme="minorHAnsi" w:hAnsiTheme="minorHAnsi" w:cstheme="minorHAnsi"/>
                <w:b/>
                <w:bCs/>
                <w:sz w:val="22"/>
                <w:szCs w:val="22"/>
                <w:lang w:eastAsia="en-US"/>
              </w:rPr>
              <w:t xml:space="preserve">TOP Új bölcsőde eszközbeszerzés </w:t>
            </w:r>
          </w:p>
        </w:tc>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62DB8" w14:textId="71A1D286" w:rsidR="00653D13" w:rsidRPr="00374183" w:rsidRDefault="0063192E" w:rsidP="00D45B6F">
            <w:pPr>
              <w:spacing w:line="256" w:lineRule="auto"/>
              <w:rPr>
                <w:rFonts w:asciiTheme="minorHAnsi" w:hAnsiTheme="minorHAnsi" w:cstheme="minorHAnsi"/>
                <w:bCs/>
                <w:sz w:val="22"/>
                <w:szCs w:val="22"/>
                <w:lang w:eastAsia="en-US"/>
              </w:rPr>
            </w:pPr>
            <w:r w:rsidRPr="00374183">
              <w:rPr>
                <w:rFonts w:asciiTheme="minorHAnsi" w:hAnsiTheme="minorHAnsi" w:cstheme="minorHAnsi"/>
                <w:bCs/>
                <w:sz w:val="22"/>
                <w:szCs w:val="22"/>
                <w:lang w:eastAsia="en-US"/>
              </w:rPr>
              <w:t xml:space="preserve">A </w:t>
            </w:r>
            <w:r w:rsidR="00653D13" w:rsidRPr="00374183">
              <w:rPr>
                <w:rFonts w:asciiTheme="minorHAnsi" w:hAnsiTheme="minorHAnsi" w:cstheme="minorHAnsi"/>
                <w:bCs/>
                <w:sz w:val="22"/>
                <w:szCs w:val="22"/>
                <w:lang w:eastAsia="en-US"/>
              </w:rPr>
              <w:t xml:space="preserve">szerződések aláírásra kerültek </w:t>
            </w:r>
            <w:r w:rsidRPr="00374183">
              <w:rPr>
                <w:rFonts w:asciiTheme="minorHAnsi" w:hAnsiTheme="minorHAnsi" w:cstheme="minorHAnsi"/>
                <w:bCs/>
                <w:sz w:val="22"/>
                <w:szCs w:val="22"/>
                <w:lang w:eastAsia="en-US"/>
              </w:rPr>
              <w:t>2022.</w:t>
            </w:r>
            <w:r w:rsidR="00653D13" w:rsidRPr="00374183">
              <w:rPr>
                <w:rFonts w:asciiTheme="minorHAnsi" w:hAnsiTheme="minorHAnsi" w:cstheme="minorHAnsi"/>
                <w:bCs/>
                <w:sz w:val="22"/>
                <w:szCs w:val="22"/>
                <w:lang w:eastAsia="en-US"/>
              </w:rPr>
              <w:t>10.</w:t>
            </w:r>
            <w:r w:rsidR="00576F61" w:rsidRPr="00374183">
              <w:rPr>
                <w:rFonts w:asciiTheme="minorHAnsi" w:hAnsiTheme="minorHAnsi" w:cstheme="minorHAnsi"/>
                <w:bCs/>
                <w:sz w:val="22"/>
                <w:szCs w:val="22"/>
                <w:lang w:eastAsia="en-US"/>
              </w:rPr>
              <w:t>0</w:t>
            </w:r>
            <w:r w:rsidR="00653D13" w:rsidRPr="00374183">
              <w:rPr>
                <w:rFonts w:asciiTheme="minorHAnsi" w:hAnsiTheme="minorHAnsi" w:cstheme="minorHAnsi"/>
                <w:bCs/>
                <w:sz w:val="22"/>
                <w:szCs w:val="22"/>
                <w:lang w:eastAsia="en-US"/>
              </w:rPr>
              <w:t>4.</w:t>
            </w:r>
            <w:r w:rsidRPr="00374183">
              <w:rPr>
                <w:rFonts w:asciiTheme="minorHAnsi" w:hAnsiTheme="minorHAnsi" w:cstheme="minorHAnsi"/>
                <w:bCs/>
                <w:sz w:val="22"/>
                <w:szCs w:val="22"/>
                <w:lang w:eastAsia="en-US"/>
              </w:rPr>
              <w:t xml:space="preserve"> és 2022.</w:t>
            </w:r>
            <w:r w:rsidR="00653D13" w:rsidRPr="00374183">
              <w:rPr>
                <w:rFonts w:asciiTheme="minorHAnsi" w:hAnsiTheme="minorHAnsi" w:cstheme="minorHAnsi"/>
                <w:bCs/>
                <w:sz w:val="22"/>
                <w:szCs w:val="22"/>
                <w:lang w:eastAsia="en-US"/>
              </w:rPr>
              <w:t>10.</w:t>
            </w:r>
            <w:r w:rsidR="00576F61" w:rsidRPr="00374183">
              <w:rPr>
                <w:rFonts w:asciiTheme="minorHAnsi" w:hAnsiTheme="minorHAnsi" w:cstheme="minorHAnsi"/>
                <w:bCs/>
                <w:sz w:val="22"/>
                <w:szCs w:val="22"/>
                <w:lang w:eastAsia="en-US"/>
              </w:rPr>
              <w:t>0</w:t>
            </w:r>
            <w:r w:rsidR="00653D13" w:rsidRPr="00374183">
              <w:rPr>
                <w:rFonts w:asciiTheme="minorHAnsi" w:hAnsiTheme="minorHAnsi" w:cstheme="minorHAnsi"/>
                <w:bCs/>
                <w:sz w:val="22"/>
                <w:szCs w:val="22"/>
                <w:lang w:eastAsia="en-US"/>
              </w:rPr>
              <w:t>5. napján</w:t>
            </w:r>
            <w:r w:rsidRPr="00374183">
              <w:rPr>
                <w:rFonts w:asciiTheme="minorHAnsi" w:hAnsiTheme="minorHAnsi" w:cstheme="minorHAnsi"/>
                <w:bCs/>
                <w:sz w:val="22"/>
                <w:szCs w:val="22"/>
                <w:lang w:eastAsia="en-US"/>
              </w:rPr>
              <w:t>.</w:t>
            </w:r>
          </w:p>
        </w:tc>
      </w:tr>
      <w:tr w:rsidR="003A7A7B" w:rsidRPr="00374183" w14:paraId="2981B4A3" w14:textId="77777777" w:rsidTr="00D45B6F">
        <w:trPr>
          <w:trHeight w:val="80"/>
        </w:trPr>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C3C8BC" w14:textId="77777777" w:rsidR="00653D13" w:rsidRPr="00374183" w:rsidRDefault="00653D13" w:rsidP="00D45B6F">
            <w:pPr>
              <w:spacing w:line="254" w:lineRule="auto"/>
              <w:jc w:val="center"/>
              <w:rPr>
                <w:rFonts w:asciiTheme="minorHAnsi" w:hAnsiTheme="minorHAnsi" w:cstheme="minorHAnsi"/>
                <w:bCs/>
                <w:sz w:val="22"/>
                <w:szCs w:val="22"/>
                <w:lang w:eastAsia="en-US"/>
              </w:rPr>
            </w:pPr>
            <w:r w:rsidRPr="00374183">
              <w:rPr>
                <w:rFonts w:asciiTheme="minorHAnsi" w:hAnsiTheme="minorHAnsi" w:cstheme="minorHAnsi"/>
                <w:bCs/>
                <w:sz w:val="22"/>
                <w:szCs w:val="22"/>
                <w:lang w:eastAsia="en-US"/>
              </w:rPr>
              <w:t>5.</w:t>
            </w:r>
          </w:p>
        </w:tc>
        <w:tc>
          <w:tcPr>
            <w:tcW w:w="53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F8ABE4" w14:textId="77777777" w:rsidR="00653D13" w:rsidRPr="00374183" w:rsidRDefault="00653D13" w:rsidP="00EF02E6">
            <w:pPr>
              <w:spacing w:line="256" w:lineRule="auto"/>
              <w:rPr>
                <w:rFonts w:asciiTheme="minorHAnsi" w:hAnsiTheme="minorHAnsi" w:cstheme="minorHAnsi"/>
                <w:b/>
                <w:bCs/>
                <w:sz w:val="22"/>
                <w:szCs w:val="22"/>
                <w:lang w:eastAsia="en-US"/>
              </w:rPr>
            </w:pPr>
            <w:proofErr w:type="spellStart"/>
            <w:r w:rsidRPr="00374183">
              <w:rPr>
                <w:rFonts w:asciiTheme="minorHAnsi" w:hAnsiTheme="minorHAnsi" w:cstheme="minorHAnsi"/>
                <w:b/>
                <w:bCs/>
                <w:sz w:val="22"/>
                <w:szCs w:val="22"/>
                <w:lang w:eastAsia="en-US"/>
              </w:rPr>
              <w:t>Gyöngyösszőllősi</w:t>
            </w:r>
            <w:proofErr w:type="spellEnd"/>
            <w:r w:rsidRPr="00374183">
              <w:rPr>
                <w:rFonts w:asciiTheme="minorHAnsi" w:hAnsiTheme="minorHAnsi" w:cstheme="minorHAnsi"/>
                <w:b/>
                <w:bCs/>
                <w:sz w:val="22"/>
                <w:szCs w:val="22"/>
                <w:lang w:eastAsia="en-US"/>
              </w:rPr>
              <w:t xml:space="preserve"> klubház (CLLD)</w:t>
            </w:r>
          </w:p>
        </w:tc>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70A44" w14:textId="083B3B6E" w:rsidR="00653D13" w:rsidRPr="00374183" w:rsidRDefault="00653D13" w:rsidP="00D45B6F">
            <w:pPr>
              <w:spacing w:line="256" w:lineRule="auto"/>
              <w:rPr>
                <w:rFonts w:asciiTheme="minorHAnsi" w:hAnsiTheme="minorHAnsi" w:cstheme="minorHAnsi"/>
                <w:bCs/>
                <w:sz w:val="22"/>
                <w:szCs w:val="22"/>
                <w:lang w:eastAsia="en-US"/>
              </w:rPr>
            </w:pPr>
            <w:r w:rsidRPr="00374183">
              <w:rPr>
                <w:rFonts w:asciiTheme="minorHAnsi" w:hAnsiTheme="minorHAnsi" w:cstheme="minorHAnsi"/>
                <w:bCs/>
                <w:sz w:val="22"/>
                <w:szCs w:val="22"/>
                <w:lang w:eastAsia="en-US"/>
              </w:rPr>
              <w:t xml:space="preserve">Ajánlattételi határidő </w:t>
            </w:r>
            <w:r w:rsidR="0063192E" w:rsidRPr="00374183">
              <w:rPr>
                <w:rFonts w:asciiTheme="minorHAnsi" w:hAnsiTheme="minorHAnsi" w:cstheme="minorHAnsi"/>
                <w:b/>
                <w:sz w:val="22"/>
                <w:szCs w:val="22"/>
                <w:lang w:eastAsia="en-US"/>
              </w:rPr>
              <w:t>2022.</w:t>
            </w:r>
            <w:r w:rsidRPr="00374183">
              <w:rPr>
                <w:rFonts w:asciiTheme="minorHAnsi" w:hAnsiTheme="minorHAnsi" w:cstheme="minorHAnsi"/>
                <w:b/>
                <w:bCs/>
                <w:sz w:val="22"/>
                <w:szCs w:val="22"/>
                <w:lang w:eastAsia="en-US"/>
              </w:rPr>
              <w:t>10.24.</w:t>
            </w:r>
            <w:r w:rsidRPr="00374183">
              <w:rPr>
                <w:rFonts w:asciiTheme="minorHAnsi" w:hAnsiTheme="minorHAnsi" w:cstheme="minorHAnsi"/>
                <w:bCs/>
                <w:sz w:val="22"/>
                <w:szCs w:val="22"/>
                <w:lang w:eastAsia="en-US"/>
              </w:rPr>
              <w:t xml:space="preserve"> </w:t>
            </w:r>
            <w:r w:rsidRPr="00374183">
              <w:rPr>
                <w:rFonts w:asciiTheme="minorHAnsi" w:hAnsiTheme="minorHAnsi" w:cstheme="minorHAnsi"/>
                <w:b/>
                <w:bCs/>
                <w:sz w:val="22"/>
                <w:szCs w:val="22"/>
                <w:lang w:eastAsia="en-US"/>
              </w:rPr>
              <w:t>12 óra</w:t>
            </w:r>
            <w:r w:rsidRPr="00374183">
              <w:rPr>
                <w:rFonts w:asciiTheme="minorHAnsi" w:hAnsiTheme="minorHAnsi" w:cstheme="minorHAnsi"/>
                <w:bCs/>
                <w:sz w:val="22"/>
                <w:szCs w:val="22"/>
                <w:lang w:eastAsia="en-US"/>
              </w:rPr>
              <w:t xml:space="preserve"> </w:t>
            </w:r>
          </w:p>
        </w:tc>
      </w:tr>
      <w:tr w:rsidR="003A7A7B" w:rsidRPr="00374183" w14:paraId="4EDD2347" w14:textId="77777777" w:rsidTr="00D45B6F">
        <w:trPr>
          <w:trHeight w:val="80"/>
        </w:trPr>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BAB33" w14:textId="77777777" w:rsidR="00653D13" w:rsidRPr="00374183" w:rsidRDefault="00653D13" w:rsidP="00D45B6F">
            <w:pPr>
              <w:spacing w:line="254" w:lineRule="auto"/>
              <w:jc w:val="center"/>
              <w:rPr>
                <w:rFonts w:asciiTheme="minorHAnsi" w:hAnsiTheme="minorHAnsi" w:cstheme="minorHAnsi"/>
                <w:bCs/>
                <w:sz w:val="22"/>
                <w:szCs w:val="22"/>
                <w:lang w:eastAsia="en-US"/>
              </w:rPr>
            </w:pPr>
            <w:r w:rsidRPr="00374183">
              <w:rPr>
                <w:rFonts w:asciiTheme="minorHAnsi" w:hAnsiTheme="minorHAnsi" w:cstheme="minorHAnsi"/>
                <w:bCs/>
                <w:sz w:val="22"/>
                <w:szCs w:val="22"/>
                <w:lang w:eastAsia="en-US"/>
              </w:rPr>
              <w:t>6.</w:t>
            </w:r>
          </w:p>
        </w:tc>
        <w:tc>
          <w:tcPr>
            <w:tcW w:w="53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E3C980" w14:textId="77777777" w:rsidR="00653D13" w:rsidRPr="00374183" w:rsidRDefault="00653D13" w:rsidP="00EF02E6">
            <w:pPr>
              <w:spacing w:line="256" w:lineRule="auto"/>
              <w:rPr>
                <w:rFonts w:asciiTheme="minorHAnsi" w:hAnsiTheme="minorHAnsi" w:cstheme="minorHAnsi"/>
                <w:b/>
                <w:bCs/>
                <w:sz w:val="22"/>
                <w:szCs w:val="22"/>
                <w:lang w:eastAsia="en-US"/>
              </w:rPr>
            </w:pPr>
            <w:r w:rsidRPr="00374183">
              <w:rPr>
                <w:rFonts w:asciiTheme="minorHAnsi" w:hAnsiTheme="minorHAnsi" w:cstheme="minorHAnsi"/>
                <w:b/>
                <w:bCs/>
                <w:sz w:val="22"/>
                <w:szCs w:val="22"/>
                <w:lang w:eastAsia="en-US"/>
              </w:rPr>
              <w:t xml:space="preserve">Belvárosi közösségi tér fejlesztése – Vállalkozói központ </w:t>
            </w:r>
            <w:proofErr w:type="gramStart"/>
            <w:r w:rsidRPr="00374183">
              <w:rPr>
                <w:rFonts w:asciiTheme="minorHAnsi" w:hAnsiTheme="minorHAnsi" w:cstheme="minorHAnsi"/>
                <w:b/>
                <w:bCs/>
                <w:sz w:val="22"/>
                <w:szCs w:val="22"/>
                <w:lang w:eastAsia="en-US"/>
              </w:rPr>
              <w:t>( CLLD</w:t>
            </w:r>
            <w:proofErr w:type="gramEnd"/>
            <w:r w:rsidRPr="00374183">
              <w:rPr>
                <w:rFonts w:asciiTheme="minorHAnsi" w:hAnsiTheme="minorHAnsi" w:cstheme="minorHAnsi"/>
                <w:b/>
                <w:bCs/>
                <w:sz w:val="22"/>
                <w:szCs w:val="22"/>
                <w:lang w:eastAsia="en-US"/>
              </w:rPr>
              <w:t>)</w:t>
            </w:r>
          </w:p>
        </w:tc>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604A6" w14:textId="138DA360" w:rsidR="00653D13" w:rsidRPr="00374183" w:rsidRDefault="00653D13" w:rsidP="00D45B6F">
            <w:pPr>
              <w:spacing w:line="256" w:lineRule="auto"/>
              <w:rPr>
                <w:rFonts w:asciiTheme="minorHAnsi" w:hAnsiTheme="minorHAnsi" w:cstheme="minorHAnsi"/>
                <w:bCs/>
                <w:sz w:val="22"/>
                <w:szCs w:val="22"/>
                <w:lang w:eastAsia="en-US"/>
              </w:rPr>
            </w:pPr>
            <w:r w:rsidRPr="00374183">
              <w:rPr>
                <w:rFonts w:asciiTheme="minorHAnsi" w:hAnsiTheme="minorHAnsi" w:cstheme="minorHAnsi"/>
                <w:bCs/>
                <w:sz w:val="22"/>
                <w:szCs w:val="22"/>
                <w:lang w:eastAsia="en-US"/>
              </w:rPr>
              <w:t>Értékelés folyamatban, a hiányzó fedezet, nettó 17.746.971.- Ft biztosításáról szükséges rendelkezni.</w:t>
            </w:r>
          </w:p>
        </w:tc>
      </w:tr>
      <w:tr w:rsidR="003A7A7B" w:rsidRPr="00374183" w14:paraId="0E3CF3D4" w14:textId="77777777" w:rsidTr="00D45B6F">
        <w:trPr>
          <w:trHeight w:val="80"/>
        </w:trPr>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F45DE" w14:textId="77777777" w:rsidR="00653D13" w:rsidRPr="00374183" w:rsidRDefault="00653D13" w:rsidP="00D45B6F">
            <w:pPr>
              <w:spacing w:line="254" w:lineRule="auto"/>
              <w:jc w:val="center"/>
              <w:rPr>
                <w:rFonts w:asciiTheme="minorHAnsi" w:hAnsiTheme="minorHAnsi" w:cstheme="minorHAnsi"/>
                <w:bCs/>
                <w:sz w:val="22"/>
                <w:szCs w:val="22"/>
                <w:lang w:eastAsia="en-US"/>
              </w:rPr>
            </w:pPr>
            <w:r w:rsidRPr="00374183">
              <w:rPr>
                <w:rFonts w:asciiTheme="minorHAnsi" w:hAnsiTheme="minorHAnsi" w:cstheme="minorHAnsi"/>
                <w:bCs/>
                <w:sz w:val="22"/>
                <w:szCs w:val="22"/>
                <w:lang w:eastAsia="en-US"/>
              </w:rPr>
              <w:t>7.</w:t>
            </w:r>
          </w:p>
        </w:tc>
        <w:tc>
          <w:tcPr>
            <w:tcW w:w="53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81EC7" w14:textId="77777777" w:rsidR="00653D13" w:rsidRPr="00374183" w:rsidRDefault="00653D13" w:rsidP="00EF02E6">
            <w:pPr>
              <w:spacing w:line="256" w:lineRule="auto"/>
              <w:rPr>
                <w:rFonts w:asciiTheme="minorHAnsi" w:hAnsiTheme="minorHAnsi" w:cstheme="minorHAnsi"/>
                <w:b/>
                <w:bCs/>
                <w:sz w:val="22"/>
                <w:szCs w:val="22"/>
                <w:lang w:eastAsia="en-US"/>
              </w:rPr>
            </w:pPr>
            <w:r w:rsidRPr="00374183">
              <w:rPr>
                <w:rFonts w:asciiTheme="minorHAnsi" w:hAnsiTheme="minorHAnsi" w:cstheme="minorHAnsi"/>
                <w:b/>
                <w:bCs/>
                <w:sz w:val="22"/>
                <w:szCs w:val="22"/>
                <w:lang w:eastAsia="en-US"/>
              </w:rPr>
              <w:t>Villamos energia beszerzése 2023.évre</w:t>
            </w:r>
          </w:p>
        </w:tc>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19CED" w14:textId="27180A55" w:rsidR="00653D13" w:rsidRPr="00374183" w:rsidRDefault="00653D13" w:rsidP="00D45B6F">
            <w:pPr>
              <w:spacing w:line="256" w:lineRule="auto"/>
              <w:rPr>
                <w:rFonts w:asciiTheme="minorHAnsi" w:hAnsiTheme="minorHAnsi" w:cstheme="minorHAnsi"/>
                <w:bCs/>
                <w:sz w:val="22"/>
                <w:szCs w:val="22"/>
                <w:lang w:eastAsia="en-US"/>
              </w:rPr>
            </w:pPr>
            <w:r w:rsidRPr="00374183">
              <w:rPr>
                <w:rFonts w:asciiTheme="minorHAnsi" w:hAnsiTheme="minorHAnsi" w:cstheme="minorHAnsi"/>
                <w:bCs/>
                <w:sz w:val="22"/>
                <w:szCs w:val="22"/>
                <w:lang w:eastAsia="en-US"/>
              </w:rPr>
              <w:t xml:space="preserve">Ajánlattételi határidő: </w:t>
            </w:r>
            <w:r w:rsidR="003A7A7B" w:rsidRPr="00374183">
              <w:rPr>
                <w:rFonts w:asciiTheme="minorHAnsi" w:hAnsiTheme="minorHAnsi" w:cstheme="minorHAnsi"/>
                <w:b/>
                <w:sz w:val="22"/>
                <w:szCs w:val="22"/>
                <w:lang w:eastAsia="en-US"/>
              </w:rPr>
              <w:t>2022</w:t>
            </w:r>
            <w:r w:rsidR="003A7A7B" w:rsidRPr="00374183">
              <w:rPr>
                <w:rFonts w:asciiTheme="minorHAnsi" w:hAnsiTheme="minorHAnsi" w:cstheme="minorHAnsi"/>
                <w:bCs/>
                <w:sz w:val="22"/>
                <w:szCs w:val="22"/>
                <w:lang w:eastAsia="en-US"/>
              </w:rPr>
              <w:t>.</w:t>
            </w:r>
            <w:r w:rsidRPr="00374183">
              <w:rPr>
                <w:rFonts w:asciiTheme="minorHAnsi" w:hAnsiTheme="minorHAnsi" w:cstheme="minorHAnsi"/>
                <w:b/>
                <w:bCs/>
                <w:sz w:val="22"/>
                <w:szCs w:val="22"/>
                <w:lang w:eastAsia="en-US"/>
              </w:rPr>
              <w:t>10.10.</w:t>
            </w:r>
            <w:r w:rsidRPr="00374183">
              <w:rPr>
                <w:rFonts w:asciiTheme="minorHAnsi" w:hAnsiTheme="minorHAnsi" w:cstheme="minorHAnsi"/>
                <w:bCs/>
                <w:sz w:val="22"/>
                <w:szCs w:val="22"/>
                <w:lang w:eastAsia="en-US"/>
              </w:rPr>
              <w:t xml:space="preserve"> 12 óra volt, egy ajánlat érkezett.</w:t>
            </w:r>
          </w:p>
          <w:p w14:paraId="0E7DE167" w14:textId="3CD873C8" w:rsidR="00653D13" w:rsidRPr="00374183" w:rsidRDefault="005B68B7" w:rsidP="00D45B6F">
            <w:pPr>
              <w:spacing w:line="256" w:lineRule="auto"/>
              <w:rPr>
                <w:rFonts w:asciiTheme="minorHAnsi" w:hAnsiTheme="minorHAnsi" w:cstheme="minorHAnsi"/>
                <w:bCs/>
                <w:sz w:val="22"/>
                <w:szCs w:val="22"/>
                <w:lang w:eastAsia="en-US"/>
              </w:rPr>
            </w:pPr>
            <w:r>
              <w:rPr>
                <w:rFonts w:asciiTheme="minorHAnsi" w:hAnsiTheme="minorHAnsi" w:cstheme="minorHAnsi"/>
                <w:bCs/>
                <w:sz w:val="22"/>
                <w:szCs w:val="22"/>
                <w:lang w:eastAsia="en-US"/>
              </w:rPr>
              <w:t>A KBB 2022. október 18. napján hozott döntési javaslatot az ajánlat elfogadására vonatkozóan.</w:t>
            </w:r>
          </w:p>
        </w:tc>
      </w:tr>
    </w:tbl>
    <w:p w14:paraId="5362C376" w14:textId="77777777" w:rsidR="00653D13" w:rsidRPr="00374183" w:rsidRDefault="00653D13" w:rsidP="00653D13">
      <w:pPr>
        <w:autoSpaceDE w:val="0"/>
        <w:autoSpaceDN w:val="0"/>
        <w:jc w:val="both"/>
        <w:rPr>
          <w:rFonts w:asciiTheme="minorHAnsi" w:hAnsiTheme="minorHAnsi" w:cstheme="minorHAnsi"/>
          <w:sz w:val="22"/>
          <w:szCs w:val="22"/>
        </w:rPr>
      </w:pPr>
    </w:p>
    <w:p w14:paraId="0EF16F98" w14:textId="77777777" w:rsidR="00653D13" w:rsidRPr="00374183" w:rsidRDefault="00653D13" w:rsidP="00653D13">
      <w:pPr>
        <w:autoSpaceDE w:val="0"/>
        <w:autoSpaceDN w:val="0"/>
        <w:jc w:val="both"/>
        <w:rPr>
          <w:rFonts w:asciiTheme="minorHAnsi" w:hAnsiTheme="minorHAnsi" w:cstheme="minorHAnsi"/>
          <w:sz w:val="22"/>
          <w:szCs w:val="22"/>
        </w:rPr>
      </w:pPr>
    </w:p>
    <w:p w14:paraId="3AC7A494" w14:textId="1BB8DE45" w:rsidR="00710EC4" w:rsidRPr="00374183" w:rsidRDefault="004A67D1" w:rsidP="00710EC4">
      <w:pPr>
        <w:jc w:val="both"/>
        <w:rPr>
          <w:rFonts w:asciiTheme="minorHAnsi" w:hAnsiTheme="minorHAnsi" w:cstheme="minorHAnsi"/>
          <w:sz w:val="22"/>
          <w:szCs w:val="22"/>
        </w:rPr>
      </w:pPr>
      <w:r w:rsidRPr="00374183">
        <w:rPr>
          <w:rFonts w:asciiTheme="minorHAnsi" w:hAnsiTheme="minorHAnsi" w:cstheme="minorHAnsi"/>
          <w:sz w:val="22"/>
          <w:szCs w:val="22"/>
        </w:rPr>
        <w:t xml:space="preserve">A </w:t>
      </w:r>
      <w:r w:rsidRPr="00374183">
        <w:rPr>
          <w:rFonts w:asciiTheme="minorHAnsi" w:hAnsiTheme="minorHAnsi" w:cstheme="minorHAnsi"/>
          <w:b/>
          <w:bCs/>
          <w:sz w:val="22"/>
          <w:szCs w:val="22"/>
        </w:rPr>
        <w:t>Beruházási Iroda</w:t>
      </w:r>
      <w:r w:rsidRPr="00374183">
        <w:rPr>
          <w:rFonts w:asciiTheme="minorHAnsi" w:hAnsiTheme="minorHAnsi" w:cstheme="minorHAnsi"/>
          <w:sz w:val="22"/>
          <w:szCs w:val="22"/>
        </w:rPr>
        <w:t xml:space="preserve"> vezetője az alábbi tájékoztatást ad</w:t>
      </w:r>
      <w:r w:rsidR="00F26D4B" w:rsidRPr="00374183">
        <w:rPr>
          <w:rFonts w:asciiTheme="minorHAnsi" w:hAnsiTheme="minorHAnsi" w:cstheme="minorHAnsi"/>
          <w:sz w:val="22"/>
          <w:szCs w:val="22"/>
        </w:rPr>
        <w:t>t</w:t>
      </w:r>
      <w:r w:rsidRPr="00374183">
        <w:rPr>
          <w:rFonts w:asciiTheme="minorHAnsi" w:hAnsiTheme="minorHAnsi" w:cstheme="minorHAnsi"/>
          <w:sz w:val="22"/>
          <w:szCs w:val="22"/>
        </w:rPr>
        <w:t>a az iroda munkájáról:</w:t>
      </w:r>
    </w:p>
    <w:p w14:paraId="18018CFF" w14:textId="157D4D12" w:rsidR="00710EC4" w:rsidRPr="00374183" w:rsidRDefault="00710EC4" w:rsidP="00576F61">
      <w:pPr>
        <w:spacing w:before="120"/>
        <w:jc w:val="both"/>
        <w:rPr>
          <w:rFonts w:asciiTheme="minorHAnsi" w:hAnsiTheme="minorHAnsi" w:cstheme="minorHAnsi"/>
          <w:color w:val="000000" w:themeColor="text1"/>
          <w:sz w:val="22"/>
          <w:szCs w:val="22"/>
        </w:rPr>
      </w:pPr>
      <w:bookmarkStart w:id="16" w:name="_Hlk89769241"/>
      <w:r w:rsidRPr="00374183">
        <w:rPr>
          <w:rFonts w:asciiTheme="minorHAnsi" w:hAnsiTheme="minorHAnsi" w:cstheme="minorHAnsi"/>
          <w:b/>
          <w:bCs/>
          <w:sz w:val="22"/>
          <w:szCs w:val="22"/>
        </w:rPr>
        <w:t xml:space="preserve">TOP-6.4.1.-16 számú Fenntartható városi közlekedésfejlesztés </w:t>
      </w:r>
      <w:r w:rsidRPr="00374183">
        <w:rPr>
          <w:rFonts w:asciiTheme="minorHAnsi" w:hAnsiTheme="minorHAnsi" w:cstheme="minorHAnsi"/>
          <w:bCs/>
          <w:sz w:val="22"/>
          <w:szCs w:val="22"/>
        </w:rPr>
        <w:t>című</w:t>
      </w:r>
      <w:r w:rsidRPr="00374183">
        <w:rPr>
          <w:rFonts w:asciiTheme="minorHAnsi" w:hAnsiTheme="minorHAnsi" w:cstheme="minorHAnsi"/>
          <w:sz w:val="22"/>
          <w:szCs w:val="22"/>
        </w:rPr>
        <w:t xml:space="preserve"> felhívás keretén belül a </w:t>
      </w:r>
      <w:r w:rsidRPr="00374183">
        <w:rPr>
          <w:rFonts w:asciiTheme="minorHAnsi" w:hAnsiTheme="minorHAnsi" w:cstheme="minorHAnsi"/>
          <w:b/>
          <w:sz w:val="22"/>
          <w:szCs w:val="22"/>
        </w:rPr>
        <w:t>Szombathely és Vép között tervezett kerékpárút</w:t>
      </w:r>
      <w:r w:rsidRPr="00374183">
        <w:rPr>
          <w:rFonts w:asciiTheme="minorHAnsi" w:hAnsiTheme="minorHAnsi" w:cstheme="minorHAnsi"/>
          <w:sz w:val="22"/>
          <w:szCs w:val="22"/>
        </w:rPr>
        <w:t xml:space="preserve"> kivitelezése befejeződött, a műszaki átadás-átvételi eljárás lezárult, az elkészült kerékpárút auditálása folyamatban van. A</w:t>
      </w:r>
      <w:r w:rsidRPr="00374183">
        <w:rPr>
          <w:rFonts w:asciiTheme="minorHAnsi" w:hAnsiTheme="minorHAnsi" w:cstheme="minorHAnsi"/>
          <w:color w:val="00B050"/>
          <w:sz w:val="22"/>
          <w:szCs w:val="22"/>
        </w:rPr>
        <w:t xml:space="preserve"> </w:t>
      </w:r>
      <w:r w:rsidRPr="00374183">
        <w:rPr>
          <w:rFonts w:asciiTheme="minorHAnsi" w:hAnsiTheme="minorHAnsi" w:cstheme="minorHAnsi"/>
          <w:color w:val="000000" w:themeColor="text1"/>
          <w:sz w:val="22"/>
          <w:szCs w:val="22"/>
        </w:rPr>
        <w:t>forgalomba-helyezési eljárás az engedélyező hatóságnál megindításra került.</w:t>
      </w:r>
    </w:p>
    <w:p w14:paraId="7EFB7FE4" w14:textId="5ED466EC" w:rsidR="00710EC4" w:rsidRPr="00374183" w:rsidRDefault="00710EC4" w:rsidP="00710EC4">
      <w:pPr>
        <w:jc w:val="both"/>
        <w:rPr>
          <w:rFonts w:asciiTheme="minorHAnsi" w:hAnsiTheme="minorHAnsi" w:cstheme="minorHAnsi"/>
          <w:color w:val="000000" w:themeColor="text1"/>
          <w:sz w:val="22"/>
          <w:szCs w:val="22"/>
        </w:rPr>
      </w:pPr>
      <w:r w:rsidRPr="00374183">
        <w:rPr>
          <w:rFonts w:asciiTheme="minorHAnsi" w:hAnsiTheme="minorHAnsi" w:cstheme="minorHAnsi"/>
          <w:b/>
          <w:bCs/>
          <w:color w:val="000000" w:themeColor="text1"/>
          <w:sz w:val="22"/>
          <w:szCs w:val="22"/>
        </w:rPr>
        <w:t xml:space="preserve">Szombathely-Balogunyom településeket összekötő kerékpárút </w:t>
      </w:r>
      <w:r w:rsidRPr="00374183">
        <w:rPr>
          <w:rFonts w:asciiTheme="minorHAnsi" w:hAnsiTheme="minorHAnsi" w:cstheme="minorHAnsi"/>
          <w:color w:val="000000" w:themeColor="text1"/>
          <w:sz w:val="22"/>
          <w:szCs w:val="22"/>
        </w:rPr>
        <w:t>kivitelezési munkálatai folyamatban vannak, a készültség meghaladja a 80 %-ot.</w:t>
      </w:r>
    </w:p>
    <w:p w14:paraId="11664617" w14:textId="77777777" w:rsidR="00710EC4" w:rsidRPr="00374183" w:rsidRDefault="00710EC4" w:rsidP="00576F61">
      <w:pPr>
        <w:spacing w:before="120"/>
        <w:jc w:val="both"/>
        <w:rPr>
          <w:rFonts w:asciiTheme="minorHAnsi" w:hAnsiTheme="minorHAnsi" w:cstheme="minorHAnsi"/>
          <w:bCs/>
          <w:sz w:val="22"/>
          <w:szCs w:val="22"/>
        </w:rPr>
      </w:pPr>
      <w:r w:rsidRPr="00374183">
        <w:rPr>
          <w:rFonts w:asciiTheme="minorHAnsi" w:hAnsiTheme="minorHAnsi" w:cstheme="minorHAnsi"/>
          <w:b/>
          <w:sz w:val="22"/>
          <w:szCs w:val="22"/>
        </w:rPr>
        <w:t xml:space="preserve">TOP-6.2.1-19 kódszámú „Bölcsődei férőhelyek kialakítása, bővítése” </w:t>
      </w:r>
      <w:r w:rsidRPr="00374183">
        <w:rPr>
          <w:rFonts w:asciiTheme="minorHAnsi" w:hAnsiTheme="minorHAnsi" w:cstheme="minorHAnsi"/>
          <w:sz w:val="22"/>
          <w:szCs w:val="22"/>
        </w:rPr>
        <w:t xml:space="preserve">című felhívás keretében az </w:t>
      </w:r>
      <w:r w:rsidRPr="00374183">
        <w:rPr>
          <w:rFonts w:asciiTheme="minorHAnsi" w:hAnsiTheme="minorHAnsi" w:cstheme="minorHAnsi"/>
          <w:b/>
          <w:sz w:val="22"/>
          <w:szCs w:val="22"/>
        </w:rPr>
        <w:t xml:space="preserve">„Új bölcsődei intézmény létesítése Szombathelyen” </w:t>
      </w:r>
      <w:r w:rsidRPr="00374183">
        <w:rPr>
          <w:rFonts w:asciiTheme="minorHAnsi" w:hAnsiTheme="minorHAnsi" w:cstheme="minorHAnsi"/>
          <w:sz w:val="22"/>
          <w:szCs w:val="22"/>
        </w:rPr>
        <w:t xml:space="preserve">megnevezésű pályázat: </w:t>
      </w:r>
      <w:r w:rsidRPr="00374183">
        <w:rPr>
          <w:rFonts w:asciiTheme="minorHAnsi" w:hAnsiTheme="minorHAnsi" w:cstheme="minorHAnsi"/>
          <w:bCs/>
          <w:sz w:val="22"/>
          <w:szCs w:val="22"/>
        </w:rPr>
        <w:t>a munkavégzés folyamatos, a kivitelezési készültségi szint megközelíti a 70%-t.</w:t>
      </w:r>
    </w:p>
    <w:p w14:paraId="3D96C09E" w14:textId="44B9A526" w:rsidR="00710EC4" w:rsidRPr="00374183" w:rsidRDefault="00710EC4" w:rsidP="00710EC4">
      <w:pPr>
        <w:jc w:val="both"/>
        <w:rPr>
          <w:rFonts w:asciiTheme="minorHAnsi" w:hAnsiTheme="minorHAnsi" w:cstheme="minorHAnsi"/>
          <w:bCs/>
          <w:sz w:val="22"/>
          <w:szCs w:val="22"/>
        </w:rPr>
      </w:pPr>
      <w:r w:rsidRPr="00374183">
        <w:rPr>
          <w:rFonts w:asciiTheme="minorHAnsi" w:hAnsiTheme="minorHAnsi" w:cstheme="minorHAnsi"/>
          <w:bCs/>
          <w:sz w:val="22"/>
          <w:szCs w:val="22"/>
        </w:rPr>
        <w:t xml:space="preserve">Eszközbeszerzésre vonatkozó közbeszerzési eljárás során a Közbeszerzési Bizottság döntött a nyertes szervezetekről, a szerződések </w:t>
      </w:r>
      <w:r w:rsidR="00F26D4B" w:rsidRPr="00374183">
        <w:rPr>
          <w:rFonts w:asciiTheme="minorHAnsi" w:hAnsiTheme="minorHAnsi" w:cstheme="minorHAnsi"/>
          <w:bCs/>
          <w:sz w:val="22"/>
          <w:szCs w:val="22"/>
        </w:rPr>
        <w:t xml:space="preserve">megkötése </w:t>
      </w:r>
      <w:r w:rsidRPr="00374183">
        <w:rPr>
          <w:rFonts w:asciiTheme="minorHAnsi" w:hAnsiTheme="minorHAnsi" w:cstheme="minorHAnsi"/>
          <w:bCs/>
          <w:sz w:val="22"/>
          <w:szCs w:val="22"/>
        </w:rPr>
        <w:t>megtörtént.</w:t>
      </w:r>
    </w:p>
    <w:p w14:paraId="05B6E30C" w14:textId="77777777" w:rsidR="00F26D4B" w:rsidRPr="00374183" w:rsidRDefault="00710EC4" w:rsidP="00F26D4B">
      <w:pPr>
        <w:spacing w:before="120"/>
        <w:jc w:val="both"/>
        <w:rPr>
          <w:rFonts w:asciiTheme="minorHAnsi" w:hAnsiTheme="minorHAnsi" w:cstheme="minorHAnsi"/>
          <w:sz w:val="22"/>
          <w:szCs w:val="22"/>
        </w:rPr>
      </w:pPr>
      <w:r w:rsidRPr="00374183">
        <w:rPr>
          <w:rFonts w:asciiTheme="minorHAnsi" w:hAnsiTheme="minorHAnsi" w:cstheme="minorHAnsi"/>
          <w:b/>
          <w:bCs/>
          <w:sz w:val="22"/>
          <w:szCs w:val="22"/>
        </w:rPr>
        <w:lastRenderedPageBreak/>
        <w:t xml:space="preserve">Szombathely, Esterházy </w:t>
      </w:r>
      <w:r w:rsidRPr="00374183">
        <w:rPr>
          <w:rFonts w:asciiTheme="minorHAnsi" w:hAnsiTheme="minorHAnsi" w:cstheme="minorHAnsi"/>
          <w:b/>
          <w:sz w:val="22"/>
          <w:szCs w:val="22"/>
        </w:rPr>
        <w:t>Antal</w:t>
      </w:r>
      <w:r w:rsidRPr="00374183">
        <w:rPr>
          <w:rFonts w:asciiTheme="minorHAnsi" w:hAnsiTheme="minorHAnsi" w:cstheme="minorHAnsi"/>
          <w:b/>
          <w:bCs/>
          <w:sz w:val="22"/>
          <w:szCs w:val="22"/>
        </w:rPr>
        <w:t xml:space="preserve"> u. új bölcsőde közterületről megközelíthető parkolóinak</w:t>
      </w:r>
      <w:r w:rsidRPr="00374183">
        <w:rPr>
          <w:rFonts w:asciiTheme="minorHAnsi" w:hAnsiTheme="minorHAnsi" w:cstheme="minorHAnsi"/>
          <w:sz w:val="22"/>
          <w:szCs w:val="22"/>
        </w:rPr>
        <w:t xml:space="preserve"> kiépítésére vonatkozó vállalkozási szerződés aláírásra került, a kivitelezési munkák még nem kezdődtek meg. </w:t>
      </w:r>
    </w:p>
    <w:p w14:paraId="381935B3" w14:textId="4EAAB38C" w:rsidR="00710EC4" w:rsidRPr="00374183" w:rsidRDefault="00710EC4" w:rsidP="00F26D4B">
      <w:pPr>
        <w:spacing w:before="120"/>
        <w:jc w:val="both"/>
        <w:rPr>
          <w:rFonts w:asciiTheme="minorHAnsi" w:hAnsiTheme="minorHAnsi" w:cstheme="minorHAnsi"/>
          <w:sz w:val="22"/>
          <w:szCs w:val="22"/>
        </w:rPr>
      </w:pPr>
      <w:bookmarkStart w:id="17" w:name="_Hlk116988630"/>
      <w:r w:rsidRPr="00374183">
        <w:rPr>
          <w:rFonts w:asciiTheme="minorHAnsi" w:hAnsiTheme="minorHAnsi" w:cstheme="minorHAnsi"/>
          <w:b/>
          <w:bCs/>
          <w:sz w:val="22"/>
          <w:szCs w:val="22"/>
        </w:rPr>
        <w:t>TOP-6.1.4-16 „Képtár turisztikai fejlesztése”</w:t>
      </w:r>
      <w:r w:rsidRPr="00374183">
        <w:rPr>
          <w:rFonts w:asciiTheme="minorHAnsi" w:hAnsiTheme="minorHAnsi" w:cstheme="minorHAnsi"/>
          <w:sz w:val="22"/>
          <w:szCs w:val="22"/>
        </w:rPr>
        <w:t xml:space="preserve"> című pályázat:</w:t>
      </w:r>
    </w:p>
    <w:p w14:paraId="6ED22A4A" w14:textId="0FAD4FCC" w:rsidR="00F26D4B" w:rsidRPr="00374183" w:rsidRDefault="00710EC4" w:rsidP="00710EC4">
      <w:pPr>
        <w:jc w:val="both"/>
        <w:rPr>
          <w:rFonts w:asciiTheme="minorHAnsi" w:hAnsiTheme="minorHAnsi" w:cstheme="minorHAnsi"/>
          <w:sz w:val="22"/>
          <w:szCs w:val="22"/>
        </w:rPr>
      </w:pPr>
      <w:r w:rsidRPr="00374183">
        <w:rPr>
          <w:rFonts w:asciiTheme="minorHAnsi" w:hAnsiTheme="minorHAnsi" w:cstheme="minorHAnsi"/>
          <w:sz w:val="22"/>
          <w:szCs w:val="22"/>
        </w:rPr>
        <w:t>Az informatikai eszközök beszerzésére vonatkozó közbeszerzési eljárás eredményesen zárult, a szerződéskötés megtörtént.</w:t>
      </w:r>
      <w:r w:rsidR="00F26D4B" w:rsidRPr="00374183">
        <w:rPr>
          <w:rFonts w:asciiTheme="minorHAnsi" w:hAnsiTheme="minorHAnsi" w:cstheme="minorHAnsi"/>
          <w:sz w:val="22"/>
          <w:szCs w:val="22"/>
        </w:rPr>
        <w:t xml:space="preserve"> </w:t>
      </w:r>
    </w:p>
    <w:p w14:paraId="7E991DCE" w14:textId="328BB084" w:rsidR="00710EC4" w:rsidRPr="00374183" w:rsidRDefault="00710EC4" w:rsidP="00710EC4">
      <w:pPr>
        <w:jc w:val="both"/>
        <w:rPr>
          <w:rFonts w:asciiTheme="minorHAnsi" w:hAnsiTheme="minorHAnsi" w:cstheme="minorHAnsi"/>
          <w:sz w:val="22"/>
          <w:szCs w:val="22"/>
        </w:rPr>
      </w:pPr>
      <w:r w:rsidRPr="00374183">
        <w:rPr>
          <w:rFonts w:asciiTheme="minorHAnsi" w:hAnsiTheme="minorHAnsi" w:cstheme="minorHAnsi"/>
          <w:sz w:val="22"/>
          <w:szCs w:val="22"/>
        </w:rPr>
        <w:t xml:space="preserve">A Képtár épületébe látogatók részére fenntartott női-férfi vizesblokk felújítására vonatkozó közbeszerzési eljárás </w:t>
      </w:r>
      <w:r w:rsidR="005708A4">
        <w:rPr>
          <w:rFonts w:asciiTheme="minorHAnsi" w:hAnsiTheme="minorHAnsi" w:cstheme="minorHAnsi"/>
          <w:sz w:val="22"/>
          <w:szCs w:val="22"/>
        </w:rPr>
        <w:t>megindításra került.</w:t>
      </w:r>
    </w:p>
    <w:bookmarkEnd w:id="17"/>
    <w:p w14:paraId="63DA21BF" w14:textId="77777777" w:rsidR="00F26D4B" w:rsidRPr="00374183" w:rsidRDefault="00710EC4" w:rsidP="00F26D4B">
      <w:pPr>
        <w:spacing w:before="120"/>
        <w:jc w:val="both"/>
        <w:rPr>
          <w:rFonts w:asciiTheme="minorHAnsi" w:hAnsiTheme="minorHAnsi" w:cstheme="minorHAnsi"/>
          <w:bCs/>
          <w:sz w:val="22"/>
          <w:szCs w:val="22"/>
        </w:rPr>
      </w:pPr>
      <w:r w:rsidRPr="00374183">
        <w:rPr>
          <w:rFonts w:asciiTheme="minorHAnsi" w:hAnsiTheme="minorHAnsi" w:cstheme="minorHAnsi"/>
          <w:b/>
          <w:bCs/>
          <w:sz w:val="22"/>
          <w:szCs w:val="22"/>
        </w:rPr>
        <w:t>TOP-6.1.5-15-SH1-2019-00002 Ferenczy utcai fejlesztés:</w:t>
      </w:r>
      <w:r w:rsidRPr="00374183">
        <w:rPr>
          <w:rFonts w:asciiTheme="minorHAnsi" w:hAnsiTheme="minorHAnsi" w:cstheme="minorHAnsi"/>
          <w:bCs/>
          <w:sz w:val="22"/>
          <w:szCs w:val="22"/>
        </w:rPr>
        <w:t xml:space="preserve"> a kivitelezés folyamatos, jelenleg 75 % készültségi szinten áll.</w:t>
      </w:r>
    </w:p>
    <w:p w14:paraId="59FF27E0" w14:textId="77777777" w:rsidR="00F26D4B" w:rsidRPr="00374183" w:rsidRDefault="00710EC4" w:rsidP="00F26D4B">
      <w:pPr>
        <w:spacing w:before="120"/>
        <w:jc w:val="both"/>
        <w:rPr>
          <w:rFonts w:asciiTheme="minorHAnsi" w:hAnsiTheme="minorHAnsi" w:cstheme="minorHAnsi"/>
          <w:bCs/>
          <w:sz w:val="22"/>
          <w:szCs w:val="22"/>
        </w:rPr>
      </w:pPr>
      <w:r w:rsidRPr="00374183">
        <w:rPr>
          <w:rFonts w:asciiTheme="minorHAnsi" w:hAnsiTheme="minorHAnsi" w:cstheme="minorHAnsi"/>
          <w:b/>
          <w:bCs/>
          <w:sz w:val="22"/>
          <w:szCs w:val="22"/>
        </w:rPr>
        <w:t>TOP-7.1.1-16-H-ERFA-2020-00780</w:t>
      </w:r>
      <w:r w:rsidRPr="00374183">
        <w:rPr>
          <w:rFonts w:asciiTheme="minorHAnsi" w:hAnsiTheme="minorHAnsi" w:cstheme="minorHAnsi"/>
          <w:sz w:val="22"/>
          <w:szCs w:val="22"/>
        </w:rPr>
        <w:t xml:space="preserve"> </w:t>
      </w:r>
      <w:r w:rsidRPr="00374183">
        <w:rPr>
          <w:rFonts w:asciiTheme="minorHAnsi" w:hAnsiTheme="minorHAnsi" w:cstheme="minorHAnsi"/>
          <w:b/>
          <w:bCs/>
          <w:sz w:val="22"/>
          <w:szCs w:val="22"/>
        </w:rPr>
        <w:t>Szedreskert szabadtéri közösségi rendezvénytérré fejlesztése című projekt:</w:t>
      </w:r>
      <w:r w:rsidRPr="00374183">
        <w:rPr>
          <w:rFonts w:asciiTheme="minorHAnsi" w:hAnsiTheme="minorHAnsi" w:cstheme="minorHAnsi"/>
          <w:sz w:val="22"/>
          <w:szCs w:val="22"/>
        </w:rPr>
        <w:t xml:space="preserve"> a kivitelező beszerzésére vonatkozó közbeszerzési eljárás folyamatban van. </w:t>
      </w:r>
    </w:p>
    <w:p w14:paraId="1FC22A17" w14:textId="77777777" w:rsidR="00F26D4B" w:rsidRPr="00374183" w:rsidRDefault="00710EC4" w:rsidP="00F26D4B">
      <w:pPr>
        <w:spacing w:before="120"/>
        <w:jc w:val="both"/>
        <w:rPr>
          <w:rFonts w:asciiTheme="minorHAnsi" w:hAnsiTheme="minorHAnsi" w:cstheme="minorHAnsi"/>
          <w:bCs/>
          <w:sz w:val="22"/>
          <w:szCs w:val="22"/>
        </w:rPr>
      </w:pPr>
      <w:r w:rsidRPr="00374183">
        <w:rPr>
          <w:rFonts w:asciiTheme="minorHAnsi" w:hAnsiTheme="minorHAnsi" w:cstheme="minorHAnsi"/>
          <w:b/>
          <w:bCs/>
          <w:sz w:val="22"/>
          <w:szCs w:val="22"/>
        </w:rPr>
        <w:t>TOP-7.1.1-16-H-101-1</w:t>
      </w:r>
      <w:r w:rsidRPr="00374183">
        <w:rPr>
          <w:rFonts w:asciiTheme="minorHAnsi" w:hAnsiTheme="minorHAnsi" w:cstheme="minorHAnsi"/>
          <w:sz w:val="22"/>
          <w:szCs w:val="22"/>
        </w:rPr>
        <w:t xml:space="preserve"> </w:t>
      </w:r>
      <w:r w:rsidRPr="00374183">
        <w:rPr>
          <w:rFonts w:asciiTheme="minorHAnsi" w:hAnsiTheme="minorHAnsi" w:cstheme="minorHAnsi"/>
          <w:b/>
          <w:bCs/>
          <w:sz w:val="22"/>
          <w:szCs w:val="22"/>
        </w:rPr>
        <w:t xml:space="preserve">A Tószer téri sportpálya közösségi célú fejlesztése - streetball pályák projektben </w:t>
      </w:r>
      <w:r w:rsidRPr="00374183">
        <w:rPr>
          <w:rFonts w:asciiTheme="minorHAnsi" w:hAnsiTheme="minorHAnsi" w:cstheme="minorHAnsi"/>
          <w:sz w:val="22"/>
          <w:szCs w:val="22"/>
        </w:rPr>
        <w:t>a kivitelezés folyamatban van, a készültség meghaladja a</w:t>
      </w:r>
      <w:r w:rsidR="00F26D4B" w:rsidRPr="00374183">
        <w:rPr>
          <w:rFonts w:asciiTheme="minorHAnsi" w:hAnsiTheme="minorHAnsi" w:cstheme="minorHAnsi"/>
          <w:sz w:val="22"/>
          <w:szCs w:val="22"/>
        </w:rPr>
        <w:t>z</w:t>
      </w:r>
      <w:r w:rsidRPr="00374183">
        <w:rPr>
          <w:rFonts w:asciiTheme="minorHAnsi" w:hAnsiTheme="minorHAnsi" w:cstheme="minorHAnsi"/>
          <w:sz w:val="22"/>
          <w:szCs w:val="22"/>
        </w:rPr>
        <w:t xml:space="preserve"> 50 %-ot. </w:t>
      </w:r>
    </w:p>
    <w:p w14:paraId="1C200CA5" w14:textId="77777777" w:rsidR="00F26D4B" w:rsidRPr="00374183" w:rsidRDefault="00710EC4" w:rsidP="00F26D4B">
      <w:pPr>
        <w:spacing w:before="120"/>
        <w:jc w:val="both"/>
        <w:rPr>
          <w:rFonts w:asciiTheme="minorHAnsi" w:hAnsiTheme="minorHAnsi" w:cstheme="minorHAnsi"/>
          <w:bCs/>
          <w:sz w:val="22"/>
          <w:szCs w:val="22"/>
        </w:rPr>
      </w:pPr>
      <w:r w:rsidRPr="00374183">
        <w:rPr>
          <w:rFonts w:asciiTheme="minorHAnsi" w:hAnsiTheme="minorHAnsi" w:cstheme="minorHAnsi"/>
          <w:b/>
          <w:sz w:val="22"/>
          <w:szCs w:val="22"/>
        </w:rPr>
        <w:t>TOP-7.1.1-16-H-ERFA-2020-00749 jelű „Közösségi terek sportfunkciókkal való bővítése” projektben</w:t>
      </w:r>
      <w:r w:rsidRPr="00374183">
        <w:rPr>
          <w:rFonts w:asciiTheme="minorHAnsi" w:hAnsiTheme="minorHAnsi" w:cstheme="minorHAnsi"/>
          <w:bCs/>
          <w:sz w:val="22"/>
          <w:szCs w:val="22"/>
        </w:rPr>
        <w:t xml:space="preserve"> a </w:t>
      </w:r>
      <w:r w:rsidRPr="00374183">
        <w:rPr>
          <w:rFonts w:asciiTheme="minorHAnsi" w:hAnsiTheme="minorHAnsi" w:cstheme="minorHAnsi"/>
          <w:sz w:val="22"/>
          <w:szCs w:val="22"/>
        </w:rPr>
        <w:t>Szombathely, Ady tér 6027/1 hrsz., Bem József utca 2804/22 hrsz., Krúdy Gyula utca 9056/11 hrsz., Szedreskert 11727 hrsz. alatti ingatlanokon egy-egy fitnesz park kialakítás</w:t>
      </w:r>
      <w:r w:rsidR="00F26D4B" w:rsidRPr="00374183">
        <w:rPr>
          <w:rFonts w:asciiTheme="minorHAnsi" w:hAnsiTheme="minorHAnsi" w:cstheme="minorHAnsi"/>
          <w:sz w:val="22"/>
          <w:szCs w:val="22"/>
        </w:rPr>
        <w:t>a</w:t>
      </w:r>
      <w:r w:rsidRPr="00374183">
        <w:rPr>
          <w:rFonts w:asciiTheme="minorHAnsi" w:hAnsiTheme="minorHAnsi" w:cstheme="minorHAnsi"/>
          <w:sz w:val="22"/>
          <w:szCs w:val="22"/>
        </w:rPr>
        <w:t>: a kivitelezésre vonatkozó vállalkozási szerződés aláírásra került, a m</w:t>
      </w:r>
      <w:r w:rsidRPr="00374183">
        <w:rPr>
          <w:rFonts w:asciiTheme="minorHAnsi" w:hAnsiTheme="minorHAnsi" w:cstheme="minorHAnsi"/>
          <w:color w:val="000000" w:themeColor="text1"/>
          <w:sz w:val="22"/>
          <w:szCs w:val="22"/>
        </w:rPr>
        <w:t>unkaterület átad</w:t>
      </w:r>
      <w:r w:rsidR="000D5D42" w:rsidRPr="00374183">
        <w:rPr>
          <w:rFonts w:asciiTheme="minorHAnsi" w:hAnsiTheme="minorHAnsi" w:cstheme="minorHAnsi"/>
          <w:color w:val="000000" w:themeColor="text1"/>
          <w:sz w:val="22"/>
          <w:szCs w:val="22"/>
        </w:rPr>
        <w:t>ásra került</w:t>
      </w:r>
      <w:r w:rsidRPr="00374183">
        <w:rPr>
          <w:rFonts w:asciiTheme="minorHAnsi" w:hAnsiTheme="minorHAnsi" w:cstheme="minorHAnsi"/>
          <w:color w:val="000000" w:themeColor="text1"/>
          <w:sz w:val="22"/>
          <w:szCs w:val="22"/>
        </w:rPr>
        <w:t xml:space="preserve"> a kivitelező részére.</w:t>
      </w:r>
    </w:p>
    <w:p w14:paraId="550D870C" w14:textId="77777777" w:rsidR="00F26D4B" w:rsidRPr="00374183" w:rsidRDefault="00710EC4" w:rsidP="00F26D4B">
      <w:pPr>
        <w:spacing w:before="120"/>
        <w:jc w:val="both"/>
        <w:rPr>
          <w:rFonts w:asciiTheme="minorHAnsi" w:hAnsiTheme="minorHAnsi" w:cstheme="minorHAnsi"/>
          <w:bCs/>
          <w:sz w:val="22"/>
          <w:szCs w:val="22"/>
        </w:rPr>
      </w:pPr>
      <w:r w:rsidRPr="00374183">
        <w:rPr>
          <w:rFonts w:asciiTheme="minorHAnsi" w:hAnsiTheme="minorHAnsi" w:cstheme="minorHAnsi"/>
          <w:b/>
          <w:bCs/>
          <w:sz w:val="22"/>
          <w:szCs w:val="22"/>
        </w:rPr>
        <w:t xml:space="preserve">TOP-7.1.1-16-H-ERFA-2020-00750 jelű „A 11-es Huszár úti lakótelepen lévő közpark közösségi célú fejlesztése” projektben </w:t>
      </w:r>
      <w:r w:rsidRPr="00374183">
        <w:rPr>
          <w:rFonts w:asciiTheme="minorHAnsi" w:hAnsiTheme="minorHAnsi" w:cstheme="minorHAnsi"/>
          <w:color w:val="000000" w:themeColor="text1"/>
          <w:sz w:val="22"/>
          <w:szCs w:val="22"/>
        </w:rPr>
        <w:t>a kivitelezés folyamatban van, a készültség meghaladja az 50 %-ot.</w:t>
      </w:r>
    </w:p>
    <w:p w14:paraId="59B34F10" w14:textId="77777777" w:rsidR="00F26D4B" w:rsidRPr="00374183" w:rsidRDefault="00710EC4" w:rsidP="00F26D4B">
      <w:pPr>
        <w:spacing w:before="120"/>
        <w:jc w:val="both"/>
        <w:rPr>
          <w:rFonts w:asciiTheme="minorHAnsi" w:hAnsiTheme="minorHAnsi" w:cstheme="minorHAnsi"/>
          <w:bCs/>
          <w:sz w:val="22"/>
          <w:szCs w:val="22"/>
        </w:rPr>
      </w:pPr>
      <w:r w:rsidRPr="00374183">
        <w:rPr>
          <w:rFonts w:asciiTheme="minorHAnsi" w:hAnsiTheme="minorHAnsi" w:cstheme="minorHAnsi"/>
          <w:b/>
          <w:bCs/>
          <w:sz w:val="22"/>
          <w:szCs w:val="22"/>
        </w:rPr>
        <w:t>TOP-7.1.1-16-H-ERFA-2020-00783 jelű „Játszóterek fejlesztése” projektben</w:t>
      </w:r>
      <w:r w:rsidRPr="00374183">
        <w:rPr>
          <w:rFonts w:asciiTheme="minorHAnsi" w:hAnsiTheme="minorHAnsi" w:cstheme="minorHAnsi"/>
          <w:sz w:val="22"/>
          <w:szCs w:val="22"/>
        </w:rPr>
        <w:t xml:space="preserve"> a kivitelezésre vonatkozó vállalkozási szerződés aláírásra került, a kivitelezés folyamatban van.</w:t>
      </w:r>
    </w:p>
    <w:p w14:paraId="45025716" w14:textId="77777777" w:rsidR="00F26D4B" w:rsidRPr="00374183" w:rsidRDefault="00710EC4" w:rsidP="00F26D4B">
      <w:pPr>
        <w:spacing w:before="120"/>
        <w:jc w:val="both"/>
        <w:rPr>
          <w:rFonts w:asciiTheme="minorHAnsi" w:hAnsiTheme="minorHAnsi" w:cstheme="minorHAnsi"/>
          <w:bCs/>
          <w:sz w:val="22"/>
          <w:szCs w:val="22"/>
        </w:rPr>
      </w:pPr>
      <w:r w:rsidRPr="00374183">
        <w:rPr>
          <w:rFonts w:asciiTheme="minorHAnsi" w:hAnsiTheme="minorHAnsi" w:cstheme="minorHAnsi"/>
          <w:b/>
          <w:bCs/>
          <w:sz w:val="22"/>
          <w:szCs w:val="22"/>
        </w:rPr>
        <w:t xml:space="preserve">TOP-7.1.1-16-H-ERFA-2020-00792 jelű „A </w:t>
      </w:r>
      <w:proofErr w:type="spellStart"/>
      <w:r w:rsidRPr="00374183">
        <w:rPr>
          <w:rFonts w:asciiTheme="minorHAnsi" w:hAnsiTheme="minorHAnsi" w:cstheme="minorHAnsi"/>
          <w:b/>
          <w:bCs/>
          <w:sz w:val="22"/>
          <w:szCs w:val="22"/>
        </w:rPr>
        <w:t>Zarkaházi</w:t>
      </w:r>
      <w:proofErr w:type="spellEnd"/>
      <w:r w:rsidRPr="00374183">
        <w:rPr>
          <w:rFonts w:asciiTheme="minorHAnsi" w:hAnsiTheme="minorHAnsi" w:cstheme="minorHAnsi"/>
          <w:b/>
          <w:bCs/>
          <w:sz w:val="22"/>
          <w:szCs w:val="22"/>
        </w:rPr>
        <w:t xml:space="preserve"> Szily-kastély fejlesztése a gyöngyöshermán-szentkirályi közösség számára” projektben </w:t>
      </w:r>
      <w:r w:rsidRPr="00374183">
        <w:rPr>
          <w:rFonts w:asciiTheme="minorHAnsi" w:hAnsiTheme="minorHAnsi" w:cstheme="minorHAnsi"/>
          <w:sz w:val="22"/>
          <w:szCs w:val="22"/>
        </w:rPr>
        <w:t>az örökségvédelmi engedély rendelkezésre áll, a kiviteli tervdokumentáció és az árazott költségvetés elkészült. A műszaki ellenőr beszerzése megtörtént. Támogató (Magyar Államkincstár) jóváhagyását követően indítható a kivitelező beszerzésére irányuló eljárás.</w:t>
      </w:r>
    </w:p>
    <w:p w14:paraId="5BC7763E" w14:textId="77777777" w:rsidR="00F26D4B" w:rsidRPr="00374183" w:rsidRDefault="00710EC4" w:rsidP="00F26D4B">
      <w:pPr>
        <w:spacing w:before="120"/>
        <w:jc w:val="both"/>
        <w:rPr>
          <w:rFonts w:asciiTheme="minorHAnsi" w:hAnsiTheme="minorHAnsi" w:cstheme="minorHAnsi"/>
          <w:bCs/>
          <w:sz w:val="22"/>
          <w:szCs w:val="22"/>
        </w:rPr>
      </w:pPr>
      <w:r w:rsidRPr="00374183">
        <w:rPr>
          <w:rFonts w:asciiTheme="minorHAnsi" w:hAnsiTheme="minorHAnsi" w:cstheme="minorHAnsi"/>
          <w:b/>
          <w:bCs/>
          <w:sz w:val="22"/>
          <w:szCs w:val="22"/>
        </w:rPr>
        <w:t>TOP 7.1.1.-16-H-ERFA-2020-00781 jelű „A gyöngyösszőlősi klubház fejlesztése” projektben</w:t>
      </w:r>
      <w:r w:rsidRPr="00374183">
        <w:rPr>
          <w:rFonts w:asciiTheme="minorHAnsi" w:hAnsiTheme="minorHAnsi" w:cstheme="minorHAnsi"/>
          <w:sz w:val="22"/>
          <w:szCs w:val="22"/>
        </w:rPr>
        <w:t xml:space="preserve"> a kivitelező beszerzésére vonatkozó I. közbeszerzési eljárás fedezet hiányában eredménytelenül zárult, a II. közbeszerzési eljárás folyamatban van.</w:t>
      </w:r>
    </w:p>
    <w:p w14:paraId="601B7178" w14:textId="77777777" w:rsidR="00F26D4B" w:rsidRPr="00374183" w:rsidRDefault="00710EC4" w:rsidP="00F26D4B">
      <w:pPr>
        <w:spacing w:before="120"/>
        <w:jc w:val="both"/>
        <w:rPr>
          <w:rFonts w:asciiTheme="minorHAnsi" w:hAnsiTheme="minorHAnsi" w:cstheme="minorHAnsi"/>
          <w:bCs/>
          <w:sz w:val="22"/>
          <w:szCs w:val="22"/>
        </w:rPr>
      </w:pPr>
      <w:r w:rsidRPr="00374183">
        <w:rPr>
          <w:rFonts w:asciiTheme="minorHAnsi" w:hAnsiTheme="minorHAnsi" w:cstheme="minorHAnsi"/>
          <w:b/>
          <w:bCs/>
          <w:sz w:val="22"/>
          <w:szCs w:val="22"/>
        </w:rPr>
        <w:t>TOP-7.1.1-16-H-ERFA-2020-00782 jelű „Belvárosi közösségi tér fejlesztése” projektben</w:t>
      </w:r>
      <w:r w:rsidRPr="00374183">
        <w:rPr>
          <w:rFonts w:asciiTheme="minorHAnsi" w:hAnsiTheme="minorHAnsi" w:cstheme="minorHAnsi"/>
          <w:sz w:val="22"/>
          <w:szCs w:val="22"/>
        </w:rPr>
        <w:t xml:space="preserve"> a kivitelező beszerzésére irányuló közbeszerzési eljárás eredményeként beérkezett ajánlatok értékelése és hiánypótoltatása folyamatban van. </w:t>
      </w:r>
    </w:p>
    <w:p w14:paraId="0951D6E4" w14:textId="77777777" w:rsidR="00F26D4B" w:rsidRPr="00374183" w:rsidRDefault="00710EC4" w:rsidP="00F26D4B">
      <w:pPr>
        <w:spacing w:before="120"/>
        <w:jc w:val="both"/>
        <w:rPr>
          <w:rFonts w:asciiTheme="minorHAnsi" w:hAnsiTheme="minorHAnsi" w:cstheme="minorHAnsi"/>
          <w:bCs/>
          <w:sz w:val="22"/>
          <w:szCs w:val="22"/>
        </w:rPr>
      </w:pPr>
      <w:r w:rsidRPr="00374183">
        <w:rPr>
          <w:rFonts w:asciiTheme="minorHAnsi" w:hAnsiTheme="minorHAnsi" w:cstheme="minorHAnsi"/>
          <w:b/>
          <w:bCs/>
          <w:sz w:val="22"/>
          <w:szCs w:val="22"/>
        </w:rPr>
        <w:t xml:space="preserve">RRF 1.1.2-2021 azonosító számú „Bölcsődei nevelés fejlesztése” </w:t>
      </w:r>
      <w:r w:rsidRPr="00374183">
        <w:rPr>
          <w:rFonts w:asciiTheme="minorHAnsi" w:hAnsiTheme="minorHAnsi" w:cstheme="minorHAnsi"/>
          <w:sz w:val="22"/>
          <w:szCs w:val="22"/>
        </w:rPr>
        <w:t>projektben a tervezési szerződés aláírása megtörtént. Az elkészült vázlatterv megküld</w:t>
      </w:r>
      <w:r w:rsidR="000D5D42" w:rsidRPr="00374183">
        <w:rPr>
          <w:rFonts w:asciiTheme="minorHAnsi" w:hAnsiTheme="minorHAnsi" w:cstheme="minorHAnsi"/>
          <w:sz w:val="22"/>
          <w:szCs w:val="22"/>
        </w:rPr>
        <w:t>ésre került</w:t>
      </w:r>
      <w:r w:rsidRPr="00374183">
        <w:rPr>
          <w:rFonts w:asciiTheme="minorHAnsi" w:hAnsiTheme="minorHAnsi" w:cstheme="minorHAnsi"/>
          <w:sz w:val="22"/>
          <w:szCs w:val="22"/>
        </w:rPr>
        <w:t xml:space="preserve"> a Lechner Nonprofit Kft. részére ellenőrzés céljából, illetve a Településképi véleményezés kezdeményez</w:t>
      </w:r>
      <w:r w:rsidR="000D5D42" w:rsidRPr="00374183">
        <w:rPr>
          <w:rFonts w:asciiTheme="minorHAnsi" w:hAnsiTheme="minorHAnsi" w:cstheme="minorHAnsi"/>
          <w:sz w:val="22"/>
          <w:szCs w:val="22"/>
        </w:rPr>
        <w:t>ése megtörtént</w:t>
      </w:r>
      <w:r w:rsidRPr="00374183">
        <w:rPr>
          <w:rFonts w:asciiTheme="minorHAnsi" w:hAnsiTheme="minorHAnsi" w:cstheme="minorHAnsi"/>
          <w:sz w:val="22"/>
          <w:szCs w:val="22"/>
        </w:rPr>
        <w:t xml:space="preserve">.  </w:t>
      </w:r>
    </w:p>
    <w:p w14:paraId="33460F10" w14:textId="77777777" w:rsidR="00F26D4B" w:rsidRPr="00374183" w:rsidRDefault="00710EC4" w:rsidP="00F26D4B">
      <w:pPr>
        <w:spacing w:before="120"/>
        <w:jc w:val="both"/>
        <w:rPr>
          <w:rFonts w:asciiTheme="minorHAnsi" w:hAnsiTheme="minorHAnsi" w:cstheme="minorHAnsi"/>
          <w:bCs/>
          <w:sz w:val="22"/>
          <w:szCs w:val="22"/>
        </w:rPr>
      </w:pPr>
      <w:r w:rsidRPr="00374183">
        <w:rPr>
          <w:rFonts w:asciiTheme="minorHAnsi" w:hAnsiTheme="minorHAnsi" w:cstheme="minorHAnsi"/>
          <w:b/>
          <w:sz w:val="22"/>
          <w:szCs w:val="22"/>
          <w:lang w:eastAsia="ar-SA"/>
        </w:rPr>
        <w:t>Panda energiamenedzsment szoftver:</w:t>
      </w:r>
      <w:r w:rsidRPr="00374183">
        <w:rPr>
          <w:rFonts w:asciiTheme="minorHAnsi" w:hAnsiTheme="minorHAnsi" w:cstheme="minorHAnsi"/>
          <w:bCs/>
          <w:sz w:val="22"/>
          <w:szCs w:val="22"/>
          <w:lang w:eastAsia="ar-SA"/>
        </w:rPr>
        <w:t xml:space="preserve"> </w:t>
      </w:r>
      <w:r w:rsidRPr="00374183">
        <w:rPr>
          <w:rFonts w:asciiTheme="minorHAnsi" w:hAnsiTheme="minorHAnsi" w:cstheme="minorHAnsi"/>
          <w:sz w:val="22"/>
          <w:szCs w:val="22"/>
        </w:rPr>
        <w:t>A megbízott vállalkozó részére a fogyasztási adatokhoz, számlákhoz való hozzáférés nagy százalékban biztosított. A rendelkezésre álló adatok alapján az első riportot 2022.</w:t>
      </w:r>
      <w:r w:rsidR="000D5D42" w:rsidRPr="00374183">
        <w:rPr>
          <w:rFonts w:asciiTheme="minorHAnsi" w:hAnsiTheme="minorHAnsi" w:cstheme="minorHAnsi"/>
          <w:sz w:val="22"/>
          <w:szCs w:val="22"/>
        </w:rPr>
        <w:t xml:space="preserve"> </w:t>
      </w:r>
      <w:r w:rsidRPr="00374183">
        <w:rPr>
          <w:rFonts w:asciiTheme="minorHAnsi" w:hAnsiTheme="minorHAnsi" w:cstheme="minorHAnsi"/>
          <w:sz w:val="22"/>
          <w:szCs w:val="22"/>
        </w:rPr>
        <w:t>okt</w:t>
      </w:r>
      <w:r w:rsidR="000D5D42" w:rsidRPr="00374183">
        <w:rPr>
          <w:rFonts w:asciiTheme="minorHAnsi" w:hAnsiTheme="minorHAnsi" w:cstheme="minorHAnsi"/>
          <w:sz w:val="22"/>
          <w:szCs w:val="22"/>
        </w:rPr>
        <w:t xml:space="preserve">óber </w:t>
      </w:r>
      <w:r w:rsidRPr="00374183">
        <w:rPr>
          <w:rFonts w:asciiTheme="minorHAnsi" w:hAnsiTheme="minorHAnsi" w:cstheme="minorHAnsi"/>
          <w:sz w:val="22"/>
          <w:szCs w:val="22"/>
        </w:rPr>
        <w:t xml:space="preserve">7-én megküldték. </w:t>
      </w:r>
    </w:p>
    <w:p w14:paraId="524A032A" w14:textId="4A3B3101" w:rsidR="00710EC4" w:rsidRPr="00374183" w:rsidRDefault="00710EC4" w:rsidP="00F26D4B">
      <w:pPr>
        <w:spacing w:before="120"/>
        <w:jc w:val="both"/>
        <w:rPr>
          <w:rFonts w:asciiTheme="minorHAnsi" w:hAnsiTheme="minorHAnsi" w:cstheme="minorHAnsi"/>
          <w:bCs/>
          <w:sz w:val="22"/>
          <w:szCs w:val="22"/>
        </w:rPr>
      </w:pPr>
      <w:r w:rsidRPr="00374183">
        <w:rPr>
          <w:rFonts w:asciiTheme="minorHAnsi" w:hAnsiTheme="minorHAnsi" w:cstheme="minorHAnsi"/>
          <w:b/>
          <w:bCs/>
          <w:sz w:val="22"/>
          <w:szCs w:val="22"/>
        </w:rPr>
        <w:t>KEHOP 3.2.1-15-2019-00033</w:t>
      </w:r>
      <w:r w:rsidRPr="00374183">
        <w:rPr>
          <w:rFonts w:asciiTheme="minorHAnsi" w:hAnsiTheme="minorHAnsi" w:cstheme="minorHAnsi"/>
          <w:sz w:val="22"/>
          <w:szCs w:val="22"/>
        </w:rPr>
        <w:t xml:space="preserve"> </w:t>
      </w:r>
      <w:r w:rsidRPr="00374183">
        <w:rPr>
          <w:rFonts w:asciiTheme="minorHAnsi" w:hAnsiTheme="minorHAnsi" w:cstheme="minorHAnsi"/>
          <w:b/>
          <w:bCs/>
          <w:sz w:val="22"/>
          <w:szCs w:val="22"/>
        </w:rPr>
        <w:t xml:space="preserve">azonosító számú </w:t>
      </w:r>
      <w:r w:rsidRPr="00374183">
        <w:rPr>
          <w:rFonts w:asciiTheme="minorHAnsi" w:hAnsiTheme="minorHAnsi" w:cstheme="minorHAnsi"/>
          <w:b/>
          <w:bCs/>
          <w:i/>
          <w:iCs/>
          <w:sz w:val="22"/>
          <w:szCs w:val="22"/>
        </w:rPr>
        <w:t>„</w:t>
      </w:r>
      <w:r w:rsidRPr="00374183">
        <w:rPr>
          <w:rFonts w:asciiTheme="minorHAnsi" w:hAnsiTheme="minorHAnsi" w:cstheme="minorHAnsi"/>
          <w:b/>
          <w:bCs/>
          <w:sz w:val="22"/>
          <w:szCs w:val="22"/>
        </w:rPr>
        <w:t>A hulladékgazdálkodási rendszer fejlesztése Szombathely város területén, különös tekintettel az elkülönített hulladékgyűjtési, szállítási és előkezelő rendszerre”</w:t>
      </w:r>
      <w:r w:rsidRPr="00374183">
        <w:rPr>
          <w:rFonts w:asciiTheme="minorHAnsi" w:hAnsiTheme="minorHAnsi" w:cstheme="minorHAnsi"/>
          <w:sz w:val="22"/>
          <w:szCs w:val="22"/>
        </w:rPr>
        <w:t xml:space="preserve"> </w:t>
      </w:r>
      <w:bookmarkEnd w:id="16"/>
      <w:r w:rsidRPr="00374183">
        <w:rPr>
          <w:rFonts w:asciiTheme="minorHAnsi" w:hAnsiTheme="minorHAnsi" w:cstheme="minorHAnsi"/>
          <w:sz w:val="22"/>
          <w:szCs w:val="22"/>
        </w:rPr>
        <w:t xml:space="preserve">projekttel kapcsolatosan az NFP Kft. útján az Irányító Hatósághoz </w:t>
      </w:r>
      <w:r w:rsidR="00F26D4B" w:rsidRPr="00374183">
        <w:rPr>
          <w:rFonts w:asciiTheme="minorHAnsi" w:hAnsiTheme="minorHAnsi" w:cstheme="minorHAnsi"/>
          <w:sz w:val="22"/>
          <w:szCs w:val="22"/>
        </w:rPr>
        <w:t xml:space="preserve">(IH) </w:t>
      </w:r>
      <w:r w:rsidRPr="00374183">
        <w:rPr>
          <w:rFonts w:asciiTheme="minorHAnsi" w:hAnsiTheme="minorHAnsi" w:cstheme="minorHAnsi"/>
          <w:sz w:val="22"/>
          <w:szCs w:val="22"/>
        </w:rPr>
        <w:t>kérelmet nyújtott be az Önkormányzat a Támogatási Szerződésben</w:t>
      </w:r>
      <w:r w:rsidR="009E005C" w:rsidRPr="00374183">
        <w:rPr>
          <w:rFonts w:asciiTheme="minorHAnsi" w:hAnsiTheme="minorHAnsi" w:cstheme="minorHAnsi"/>
          <w:sz w:val="22"/>
          <w:szCs w:val="22"/>
        </w:rPr>
        <w:t xml:space="preserve"> (továbbiakban: TSZ) </w:t>
      </w:r>
      <w:r w:rsidRPr="00374183">
        <w:rPr>
          <w:rFonts w:asciiTheme="minorHAnsi" w:hAnsiTheme="minorHAnsi" w:cstheme="minorHAnsi"/>
          <w:sz w:val="22"/>
          <w:szCs w:val="22"/>
        </w:rPr>
        <w:t>megjelölt projekt fizikai befejezésének 2023. augusztus 31. napjára történő módosítására. A kérelem elbírálás</w:t>
      </w:r>
      <w:r w:rsidR="00F26D4B" w:rsidRPr="00374183">
        <w:rPr>
          <w:rFonts w:asciiTheme="minorHAnsi" w:hAnsiTheme="minorHAnsi" w:cstheme="minorHAnsi"/>
          <w:sz w:val="22"/>
          <w:szCs w:val="22"/>
        </w:rPr>
        <w:t>ához</w:t>
      </w:r>
      <w:r w:rsidRPr="00374183">
        <w:rPr>
          <w:rFonts w:asciiTheme="minorHAnsi" w:hAnsiTheme="minorHAnsi" w:cstheme="minorHAnsi"/>
          <w:sz w:val="22"/>
          <w:szCs w:val="22"/>
        </w:rPr>
        <w:t xml:space="preserve"> szükséges feltétel volt a SZOMHULL </w:t>
      </w:r>
      <w:proofErr w:type="spellStart"/>
      <w:r w:rsidRPr="00374183">
        <w:rPr>
          <w:rFonts w:asciiTheme="minorHAnsi" w:hAnsiTheme="minorHAnsi" w:cstheme="minorHAnsi"/>
          <w:sz w:val="22"/>
          <w:szCs w:val="22"/>
        </w:rPr>
        <w:t>NKft</w:t>
      </w:r>
      <w:proofErr w:type="spellEnd"/>
      <w:r w:rsidRPr="00374183">
        <w:rPr>
          <w:rFonts w:asciiTheme="minorHAnsi" w:hAnsiTheme="minorHAnsi" w:cstheme="minorHAnsi"/>
          <w:sz w:val="22"/>
          <w:szCs w:val="22"/>
        </w:rPr>
        <w:t>., mint közszolgáltató megfelelőségi véleményének MEKH által történő kiállítása</w:t>
      </w:r>
      <w:r w:rsidR="00F26D4B" w:rsidRPr="00374183">
        <w:rPr>
          <w:rFonts w:asciiTheme="minorHAnsi" w:hAnsiTheme="minorHAnsi" w:cstheme="minorHAnsi"/>
          <w:sz w:val="22"/>
          <w:szCs w:val="22"/>
        </w:rPr>
        <w:t xml:space="preserve">, amelyet az </w:t>
      </w:r>
      <w:proofErr w:type="spellStart"/>
      <w:r w:rsidR="00F26D4B" w:rsidRPr="00374183">
        <w:rPr>
          <w:rFonts w:asciiTheme="minorHAnsi" w:hAnsiTheme="minorHAnsi" w:cstheme="minorHAnsi"/>
          <w:sz w:val="22"/>
          <w:szCs w:val="22"/>
        </w:rPr>
        <w:t>NKft</w:t>
      </w:r>
      <w:proofErr w:type="spellEnd"/>
      <w:r w:rsidR="00F26D4B" w:rsidRPr="00374183">
        <w:rPr>
          <w:rFonts w:asciiTheme="minorHAnsi" w:hAnsiTheme="minorHAnsi" w:cstheme="minorHAnsi"/>
          <w:sz w:val="22"/>
          <w:szCs w:val="22"/>
        </w:rPr>
        <w:t xml:space="preserve">. </w:t>
      </w:r>
      <w:r w:rsidRPr="00374183">
        <w:rPr>
          <w:rFonts w:asciiTheme="minorHAnsi" w:hAnsiTheme="minorHAnsi" w:cstheme="minorHAnsi"/>
          <w:sz w:val="22"/>
          <w:szCs w:val="22"/>
        </w:rPr>
        <w:t>2022. május 27-én megkap</w:t>
      </w:r>
      <w:r w:rsidR="00F26D4B" w:rsidRPr="00374183">
        <w:rPr>
          <w:rFonts w:asciiTheme="minorHAnsi" w:hAnsiTheme="minorHAnsi" w:cstheme="minorHAnsi"/>
          <w:sz w:val="22"/>
          <w:szCs w:val="22"/>
        </w:rPr>
        <w:t>ott,</w:t>
      </w:r>
      <w:r w:rsidRPr="00374183">
        <w:rPr>
          <w:rFonts w:asciiTheme="minorHAnsi" w:hAnsiTheme="minorHAnsi" w:cstheme="minorHAnsi"/>
          <w:sz w:val="22"/>
          <w:szCs w:val="22"/>
        </w:rPr>
        <w:t xml:space="preserve"> így az IH előtt elhárult az akadály a TS</w:t>
      </w:r>
      <w:r w:rsidR="009E005C" w:rsidRPr="00374183">
        <w:rPr>
          <w:rFonts w:asciiTheme="minorHAnsi" w:hAnsiTheme="minorHAnsi" w:cstheme="minorHAnsi"/>
          <w:sz w:val="22"/>
          <w:szCs w:val="22"/>
        </w:rPr>
        <w:t xml:space="preserve">Z </w:t>
      </w:r>
      <w:r w:rsidRPr="00374183">
        <w:rPr>
          <w:rFonts w:asciiTheme="minorHAnsi" w:hAnsiTheme="minorHAnsi" w:cstheme="minorHAnsi"/>
          <w:sz w:val="22"/>
          <w:szCs w:val="22"/>
        </w:rPr>
        <w:t>módosítására.</w:t>
      </w:r>
    </w:p>
    <w:p w14:paraId="7162568F" w14:textId="77777777" w:rsidR="00B675FA" w:rsidRDefault="00710EC4" w:rsidP="00710EC4">
      <w:pPr>
        <w:jc w:val="both"/>
        <w:rPr>
          <w:rFonts w:asciiTheme="minorHAnsi" w:hAnsiTheme="minorHAnsi" w:cstheme="minorHAnsi"/>
          <w:sz w:val="22"/>
          <w:szCs w:val="22"/>
        </w:rPr>
      </w:pPr>
      <w:r w:rsidRPr="00374183">
        <w:rPr>
          <w:rFonts w:asciiTheme="minorHAnsi" w:hAnsiTheme="minorHAnsi" w:cstheme="minorHAnsi"/>
          <w:sz w:val="22"/>
          <w:szCs w:val="22"/>
        </w:rPr>
        <w:t>A MEKH által a megfelelőségre vonatkozóan kiadott határozat, valamint a T</w:t>
      </w:r>
      <w:r w:rsidR="009E005C" w:rsidRPr="00374183">
        <w:rPr>
          <w:rFonts w:asciiTheme="minorHAnsi" w:hAnsiTheme="minorHAnsi" w:cstheme="minorHAnsi"/>
          <w:sz w:val="22"/>
          <w:szCs w:val="22"/>
        </w:rPr>
        <w:t>SZ</w:t>
      </w:r>
      <w:r w:rsidRPr="00374183">
        <w:rPr>
          <w:rFonts w:asciiTheme="minorHAnsi" w:hAnsiTheme="minorHAnsi" w:cstheme="minorHAnsi"/>
          <w:sz w:val="22"/>
          <w:szCs w:val="22"/>
        </w:rPr>
        <w:t xml:space="preserve"> módosítás benyújtása óta eltelt időre tekintettel az NFP Kft. ismételten - 2022.</w:t>
      </w:r>
      <w:r w:rsidR="009E005C" w:rsidRPr="00374183">
        <w:rPr>
          <w:rFonts w:asciiTheme="minorHAnsi" w:hAnsiTheme="minorHAnsi" w:cstheme="minorHAnsi"/>
          <w:sz w:val="22"/>
          <w:szCs w:val="22"/>
        </w:rPr>
        <w:t xml:space="preserve"> </w:t>
      </w:r>
      <w:r w:rsidRPr="00374183">
        <w:rPr>
          <w:rFonts w:asciiTheme="minorHAnsi" w:hAnsiTheme="minorHAnsi" w:cstheme="minorHAnsi"/>
          <w:sz w:val="22"/>
          <w:szCs w:val="22"/>
        </w:rPr>
        <w:t>06.</w:t>
      </w:r>
      <w:r w:rsidR="009E005C" w:rsidRPr="00374183">
        <w:rPr>
          <w:rFonts w:asciiTheme="minorHAnsi" w:hAnsiTheme="minorHAnsi" w:cstheme="minorHAnsi"/>
          <w:sz w:val="22"/>
          <w:szCs w:val="22"/>
        </w:rPr>
        <w:t xml:space="preserve"> </w:t>
      </w:r>
      <w:r w:rsidRPr="00374183">
        <w:rPr>
          <w:rFonts w:asciiTheme="minorHAnsi" w:hAnsiTheme="minorHAnsi" w:cstheme="minorHAnsi"/>
          <w:sz w:val="22"/>
          <w:szCs w:val="22"/>
        </w:rPr>
        <w:t>24-én - benyújtott az Irányító Hatóság részére TSZ módosítási kérelmet, új fizikai befejezési határidőként 2024.</w:t>
      </w:r>
      <w:r w:rsidR="009E005C" w:rsidRPr="00374183">
        <w:rPr>
          <w:rFonts w:asciiTheme="minorHAnsi" w:hAnsiTheme="minorHAnsi" w:cstheme="minorHAnsi"/>
          <w:sz w:val="22"/>
          <w:szCs w:val="22"/>
        </w:rPr>
        <w:t xml:space="preserve"> </w:t>
      </w:r>
      <w:r w:rsidRPr="00374183">
        <w:rPr>
          <w:rFonts w:asciiTheme="minorHAnsi" w:hAnsiTheme="minorHAnsi" w:cstheme="minorHAnsi"/>
          <w:sz w:val="22"/>
          <w:szCs w:val="22"/>
        </w:rPr>
        <w:t>08.</w:t>
      </w:r>
      <w:r w:rsidR="009E005C" w:rsidRPr="00374183">
        <w:rPr>
          <w:rFonts w:asciiTheme="minorHAnsi" w:hAnsiTheme="minorHAnsi" w:cstheme="minorHAnsi"/>
          <w:sz w:val="22"/>
          <w:szCs w:val="22"/>
        </w:rPr>
        <w:t xml:space="preserve"> </w:t>
      </w:r>
      <w:r w:rsidRPr="00374183">
        <w:rPr>
          <w:rFonts w:asciiTheme="minorHAnsi" w:hAnsiTheme="minorHAnsi" w:cstheme="minorHAnsi"/>
          <w:sz w:val="22"/>
          <w:szCs w:val="22"/>
        </w:rPr>
        <w:t xml:space="preserve">30-i határidőt megjelölve a Projekt előkészítésére és megvalósítására vonatkozó ütemezés alapján. </w:t>
      </w:r>
      <w:r w:rsidR="00B675FA" w:rsidRPr="00B675FA">
        <w:rPr>
          <w:rFonts w:asciiTheme="minorHAnsi" w:hAnsiTheme="minorHAnsi" w:cstheme="minorHAnsi"/>
          <w:sz w:val="22"/>
          <w:szCs w:val="22"/>
        </w:rPr>
        <w:t>Az új kérelmet az Irányító Hatóság ezidáig nem bírálta el és írásban értesítést sem küldött. Figyelemmel az új ütemezés szerinti 2023.12.31-i elszámolhatósági határidőn túli Projekt fizikai befejezési határidőre, a Projekt további előkészítésének és megvalósításának feltétele, hogy az Irányító Hatóság hozzájáruljon a Projekt új fizikai teljesítési határidejéhez, és továbbra is biztosítsa a Projekt végrehajtásához szükséges támogatási forrást.</w:t>
      </w:r>
    </w:p>
    <w:p w14:paraId="0B3E7728" w14:textId="00C413F1" w:rsidR="00B675FA" w:rsidRDefault="00710EC4" w:rsidP="00B675FA">
      <w:pPr>
        <w:jc w:val="both"/>
        <w:rPr>
          <w:rFonts w:asciiTheme="minorHAnsi" w:hAnsiTheme="minorHAnsi" w:cstheme="minorHAnsi"/>
          <w:color w:val="000000" w:themeColor="text1"/>
          <w:sz w:val="22"/>
          <w:szCs w:val="22"/>
        </w:rPr>
      </w:pPr>
      <w:r w:rsidRPr="00374183">
        <w:rPr>
          <w:rFonts w:asciiTheme="minorHAnsi" w:hAnsiTheme="minorHAnsi" w:cstheme="minorHAnsi"/>
          <w:color w:val="000000" w:themeColor="text1"/>
          <w:sz w:val="22"/>
          <w:szCs w:val="22"/>
        </w:rPr>
        <w:lastRenderedPageBreak/>
        <w:t xml:space="preserve">2022. szeptember 26-án a Miniszterelnökség Környezeti és Energiahatékonysági Fejlesztési Programok Végrehajtásáért felelős helyettes Államtitkársága értesítette az NFP Kft-t, hogy a 2014-2020 programozási időszakban az egyes európai uniós alapokból származó támogatások felhasználásának rendjéről szóló 272/2014.(XI.5.) Korm.rendelet 90. § (1) </w:t>
      </w:r>
      <w:proofErr w:type="spellStart"/>
      <w:r w:rsidRPr="00374183">
        <w:rPr>
          <w:rFonts w:asciiTheme="minorHAnsi" w:hAnsiTheme="minorHAnsi" w:cstheme="minorHAnsi"/>
          <w:color w:val="000000" w:themeColor="text1"/>
          <w:sz w:val="22"/>
          <w:szCs w:val="22"/>
        </w:rPr>
        <w:t>bek</w:t>
      </w:r>
      <w:proofErr w:type="spellEnd"/>
      <w:r w:rsidRPr="00374183">
        <w:rPr>
          <w:rFonts w:asciiTheme="minorHAnsi" w:hAnsiTheme="minorHAnsi" w:cstheme="minorHAnsi"/>
          <w:color w:val="000000" w:themeColor="text1"/>
          <w:sz w:val="22"/>
          <w:szCs w:val="22"/>
        </w:rPr>
        <w:t xml:space="preserve"> a</w:t>
      </w:r>
      <w:r w:rsidR="005708A4">
        <w:rPr>
          <w:rFonts w:asciiTheme="minorHAnsi" w:hAnsiTheme="minorHAnsi" w:cstheme="minorHAnsi"/>
          <w:color w:val="000000" w:themeColor="text1"/>
          <w:sz w:val="22"/>
          <w:szCs w:val="22"/>
        </w:rPr>
        <w:t>)</w:t>
      </w:r>
      <w:r w:rsidRPr="00374183">
        <w:rPr>
          <w:rFonts w:asciiTheme="minorHAnsi" w:hAnsiTheme="minorHAnsi" w:cstheme="minorHAnsi"/>
          <w:color w:val="000000" w:themeColor="text1"/>
          <w:sz w:val="22"/>
          <w:szCs w:val="22"/>
        </w:rPr>
        <w:t xml:space="preserve"> és b</w:t>
      </w:r>
      <w:r w:rsidR="005708A4">
        <w:rPr>
          <w:rFonts w:asciiTheme="minorHAnsi" w:hAnsiTheme="minorHAnsi" w:cstheme="minorHAnsi"/>
          <w:color w:val="000000" w:themeColor="text1"/>
          <w:sz w:val="22"/>
          <w:szCs w:val="22"/>
        </w:rPr>
        <w:t>)</w:t>
      </w:r>
      <w:r w:rsidRPr="00374183">
        <w:rPr>
          <w:rFonts w:asciiTheme="minorHAnsi" w:hAnsiTheme="minorHAnsi" w:cstheme="minorHAnsi"/>
          <w:color w:val="000000" w:themeColor="text1"/>
          <w:sz w:val="22"/>
          <w:szCs w:val="22"/>
        </w:rPr>
        <w:t xml:space="preserve"> pontjaira hivatkozva eláll az Irányító Hatóság a </w:t>
      </w:r>
      <w:proofErr w:type="spellStart"/>
      <w:r w:rsidRPr="00374183">
        <w:rPr>
          <w:rFonts w:asciiTheme="minorHAnsi" w:hAnsiTheme="minorHAnsi" w:cstheme="minorHAnsi"/>
          <w:color w:val="000000" w:themeColor="text1"/>
          <w:sz w:val="22"/>
          <w:szCs w:val="22"/>
        </w:rPr>
        <w:t>TSZ-től</w:t>
      </w:r>
      <w:proofErr w:type="spellEnd"/>
      <w:r w:rsidRPr="00374183">
        <w:rPr>
          <w:rFonts w:asciiTheme="minorHAnsi" w:hAnsiTheme="minorHAnsi" w:cstheme="minorHAnsi"/>
          <w:color w:val="000000" w:themeColor="text1"/>
          <w:sz w:val="22"/>
          <w:szCs w:val="22"/>
        </w:rPr>
        <w:t xml:space="preserve">, a benyújtott határidő </w:t>
      </w:r>
      <w:r w:rsidRPr="002B6BF4">
        <w:rPr>
          <w:rFonts w:asciiTheme="minorHAnsi" w:hAnsiTheme="minorHAnsi" w:cstheme="minorHAnsi"/>
          <w:color w:val="000000" w:themeColor="text1"/>
          <w:sz w:val="22"/>
          <w:szCs w:val="22"/>
        </w:rPr>
        <w:t xml:space="preserve">módosításhoz nem járul hozzá, mert a projekt keretében támogatott tevékenység </w:t>
      </w:r>
      <w:r w:rsidR="00B675FA" w:rsidRPr="00B675FA">
        <w:rPr>
          <w:rFonts w:asciiTheme="minorHAnsi" w:hAnsiTheme="minorHAnsi" w:cstheme="minorHAnsi"/>
          <w:color w:val="000000" w:themeColor="text1"/>
          <w:sz w:val="22"/>
          <w:szCs w:val="22"/>
        </w:rPr>
        <w:t>megvalósítására nincs lehetőség</w:t>
      </w:r>
      <w:r w:rsidRPr="002B6BF4">
        <w:rPr>
          <w:rFonts w:asciiTheme="minorHAnsi" w:hAnsiTheme="minorHAnsi" w:cstheme="minorHAnsi"/>
          <w:color w:val="000000" w:themeColor="text1"/>
          <w:sz w:val="22"/>
          <w:szCs w:val="22"/>
        </w:rPr>
        <w:t xml:space="preserve">. </w:t>
      </w:r>
    </w:p>
    <w:p w14:paraId="04409504" w14:textId="70A4623D" w:rsidR="00B675FA" w:rsidRPr="00374183" w:rsidRDefault="00B675FA" w:rsidP="00710EC4">
      <w:pPr>
        <w:jc w:val="both"/>
        <w:rPr>
          <w:rFonts w:asciiTheme="minorHAnsi" w:hAnsiTheme="minorHAnsi" w:cstheme="minorHAnsi"/>
          <w:color w:val="000000" w:themeColor="text1"/>
          <w:sz w:val="22"/>
          <w:szCs w:val="22"/>
        </w:rPr>
      </w:pPr>
      <w:r w:rsidRPr="00B675FA">
        <w:rPr>
          <w:rFonts w:asciiTheme="minorHAnsi" w:hAnsiTheme="minorHAnsi" w:cstheme="minorHAnsi"/>
          <w:color w:val="000000" w:themeColor="text1"/>
          <w:sz w:val="22"/>
          <w:szCs w:val="22"/>
        </w:rPr>
        <w:t xml:space="preserve">A döntéshez hozzájárult az Építési és Beruházási Minisztérium azon tevékenysége, </w:t>
      </w:r>
      <w:r>
        <w:rPr>
          <w:rFonts w:asciiTheme="minorHAnsi" w:hAnsiTheme="minorHAnsi" w:cstheme="minorHAnsi"/>
          <w:color w:val="000000" w:themeColor="text1"/>
          <w:sz w:val="22"/>
          <w:szCs w:val="22"/>
        </w:rPr>
        <w:t>a</w:t>
      </w:r>
      <w:r w:rsidRPr="00B675FA">
        <w:rPr>
          <w:rFonts w:asciiTheme="minorHAnsi" w:hAnsiTheme="minorHAnsi" w:cstheme="minorHAnsi"/>
          <w:color w:val="000000" w:themeColor="text1"/>
          <w:sz w:val="22"/>
          <w:szCs w:val="22"/>
        </w:rPr>
        <w:t>melyben valamennyi projekt átvilágítását elvégezték és a meg nem kezdett projekteket – figyelemmel a kialakult a gazdasági és politikai helyzetre – a továbbiakban nem kívánják támogatni.</w:t>
      </w:r>
      <w:r w:rsidR="006A226B">
        <w:rPr>
          <w:rFonts w:asciiTheme="minorHAnsi" w:hAnsiTheme="minorHAnsi" w:cstheme="minorHAnsi"/>
          <w:color w:val="000000" w:themeColor="text1"/>
          <w:sz w:val="22"/>
          <w:szCs w:val="22"/>
        </w:rPr>
        <w:t xml:space="preserve"> </w:t>
      </w:r>
      <w:r w:rsidR="002B6BF4">
        <w:rPr>
          <w:rFonts w:asciiTheme="minorHAnsi" w:hAnsiTheme="minorHAnsi" w:cstheme="minorHAnsi"/>
          <w:color w:val="000000" w:themeColor="text1"/>
          <w:sz w:val="22"/>
          <w:szCs w:val="22"/>
        </w:rPr>
        <w:t>A</w:t>
      </w:r>
      <w:r w:rsidR="002B6BF4" w:rsidRPr="002B6BF4">
        <w:rPr>
          <w:rFonts w:asciiTheme="minorHAnsi" w:hAnsiTheme="minorHAnsi" w:cstheme="minorHAnsi"/>
          <w:color w:val="000000" w:themeColor="text1"/>
          <w:sz w:val="22"/>
          <w:szCs w:val="22"/>
        </w:rPr>
        <w:t xml:space="preserve"> projekt </w:t>
      </w:r>
      <w:r w:rsidR="002B6BF4">
        <w:rPr>
          <w:rFonts w:asciiTheme="minorHAnsi" w:hAnsiTheme="minorHAnsi" w:cstheme="minorHAnsi"/>
          <w:color w:val="000000" w:themeColor="text1"/>
          <w:sz w:val="22"/>
          <w:szCs w:val="22"/>
        </w:rPr>
        <w:t>így n</w:t>
      </w:r>
      <w:r w:rsidR="002B6BF4" w:rsidRPr="002B6BF4">
        <w:rPr>
          <w:rFonts w:asciiTheme="minorHAnsi" w:hAnsiTheme="minorHAnsi" w:cstheme="minorHAnsi"/>
          <w:color w:val="000000" w:themeColor="text1"/>
          <w:sz w:val="22"/>
          <w:szCs w:val="22"/>
        </w:rPr>
        <w:t xml:space="preserve">em kerül megvalósításra, </w:t>
      </w:r>
      <w:r w:rsidR="002B6BF4">
        <w:rPr>
          <w:rFonts w:asciiTheme="minorHAnsi" w:hAnsiTheme="minorHAnsi" w:cstheme="minorHAnsi"/>
          <w:color w:val="000000" w:themeColor="text1"/>
          <w:sz w:val="22"/>
          <w:szCs w:val="22"/>
        </w:rPr>
        <w:t xml:space="preserve">az Önkormányzatnak </w:t>
      </w:r>
      <w:r w:rsidR="002B6BF4" w:rsidRPr="002B6BF4">
        <w:rPr>
          <w:rFonts w:asciiTheme="minorHAnsi" w:hAnsiTheme="minorHAnsi" w:cstheme="minorHAnsi"/>
          <w:color w:val="000000" w:themeColor="text1"/>
          <w:sz w:val="22"/>
          <w:szCs w:val="22"/>
        </w:rPr>
        <w:t>visszafizetési kötelezettség</w:t>
      </w:r>
      <w:r w:rsidR="002B6BF4">
        <w:rPr>
          <w:rFonts w:asciiTheme="minorHAnsi" w:hAnsiTheme="minorHAnsi" w:cstheme="minorHAnsi"/>
          <w:color w:val="000000" w:themeColor="text1"/>
          <w:sz w:val="22"/>
          <w:szCs w:val="22"/>
        </w:rPr>
        <w:t>e</w:t>
      </w:r>
      <w:r w:rsidR="002B6BF4" w:rsidRPr="002B6BF4">
        <w:rPr>
          <w:rFonts w:asciiTheme="minorHAnsi" w:hAnsiTheme="minorHAnsi" w:cstheme="minorHAnsi"/>
          <w:color w:val="000000" w:themeColor="text1"/>
          <w:sz w:val="22"/>
          <w:szCs w:val="22"/>
        </w:rPr>
        <w:t xml:space="preserve"> nincs.</w:t>
      </w:r>
    </w:p>
    <w:p w14:paraId="1706D246" w14:textId="782B3503" w:rsidR="00710EC4" w:rsidRPr="00374183" w:rsidRDefault="00710EC4" w:rsidP="00032CEE">
      <w:pPr>
        <w:spacing w:before="120"/>
        <w:jc w:val="both"/>
        <w:rPr>
          <w:rFonts w:asciiTheme="minorHAnsi" w:hAnsiTheme="minorHAnsi" w:cstheme="minorHAnsi"/>
          <w:sz w:val="22"/>
          <w:szCs w:val="22"/>
        </w:rPr>
      </w:pPr>
      <w:bookmarkStart w:id="18" w:name="_Hlk116988648"/>
      <w:proofErr w:type="spellStart"/>
      <w:r w:rsidRPr="00374183">
        <w:rPr>
          <w:rFonts w:asciiTheme="minorHAnsi" w:hAnsiTheme="minorHAnsi" w:cstheme="minorHAnsi"/>
          <w:b/>
          <w:bCs/>
          <w:sz w:val="22"/>
          <w:szCs w:val="22"/>
        </w:rPr>
        <w:t>Gothard</w:t>
      </w:r>
      <w:proofErr w:type="spellEnd"/>
      <w:r w:rsidRPr="00374183">
        <w:rPr>
          <w:rFonts w:asciiTheme="minorHAnsi" w:hAnsiTheme="minorHAnsi" w:cstheme="minorHAnsi"/>
          <w:b/>
          <w:bCs/>
          <w:sz w:val="22"/>
          <w:szCs w:val="22"/>
        </w:rPr>
        <w:t xml:space="preserve"> kastély állagmegóvási munkái:</w:t>
      </w:r>
      <w:r w:rsidR="00032CEE" w:rsidRPr="00374183">
        <w:rPr>
          <w:rFonts w:asciiTheme="minorHAnsi" w:hAnsiTheme="minorHAnsi" w:cstheme="minorHAnsi"/>
          <w:sz w:val="22"/>
          <w:szCs w:val="22"/>
        </w:rPr>
        <w:t xml:space="preserve"> </w:t>
      </w:r>
      <w:r w:rsidRPr="00374183">
        <w:rPr>
          <w:rFonts w:asciiTheme="minorHAnsi" w:hAnsiTheme="minorHAnsi" w:cstheme="minorHAnsi"/>
          <w:sz w:val="22"/>
          <w:szCs w:val="22"/>
        </w:rPr>
        <w:t xml:space="preserve">Az örökségvédelmi engedélyben rögzített előírások (egyéb szakértők bevonása, engedélyek megszerzése) miatt, illetve a rögzített feladatok megvalósításához szükséges </w:t>
      </w:r>
      <w:r w:rsidR="00032CEE" w:rsidRPr="00374183">
        <w:rPr>
          <w:rFonts w:asciiTheme="minorHAnsi" w:hAnsiTheme="minorHAnsi" w:cstheme="minorHAnsi"/>
          <w:sz w:val="22"/>
          <w:szCs w:val="22"/>
        </w:rPr>
        <w:t xml:space="preserve">a </w:t>
      </w:r>
      <w:r w:rsidRPr="00374183">
        <w:rPr>
          <w:rFonts w:asciiTheme="minorHAnsi" w:hAnsiTheme="minorHAnsi" w:cstheme="minorHAnsi"/>
          <w:sz w:val="22"/>
          <w:szCs w:val="22"/>
        </w:rPr>
        <w:t>Támogatási szerződés módosítása, amely folyamatban van.</w:t>
      </w:r>
    </w:p>
    <w:p w14:paraId="3328D987" w14:textId="0DAD44F9" w:rsidR="00710EC4" w:rsidRPr="00374183" w:rsidRDefault="00710EC4" w:rsidP="00710EC4">
      <w:pPr>
        <w:jc w:val="both"/>
        <w:rPr>
          <w:rFonts w:asciiTheme="minorHAnsi" w:hAnsiTheme="minorHAnsi" w:cstheme="minorHAnsi"/>
          <w:sz w:val="22"/>
          <w:szCs w:val="22"/>
        </w:rPr>
      </w:pPr>
      <w:r w:rsidRPr="00374183">
        <w:rPr>
          <w:rFonts w:asciiTheme="minorHAnsi" w:hAnsiTheme="minorHAnsi" w:cstheme="minorHAnsi"/>
          <w:sz w:val="22"/>
          <w:szCs w:val="22"/>
        </w:rPr>
        <w:t>A Közgyűlés 266/2021.(XII.16.) Kgy. sz. határozata alapján a támogatási összeg felhasználási lehetőségének biztosítása érdekében a Szalai Építész Iroda Kft-vel szerződést kötöttünk a csökkentett műszaki tartalmú tervek elkészítésére. A tervezők a kiviteli terveket leadták</w:t>
      </w:r>
      <w:r w:rsidR="007C71BB">
        <w:rPr>
          <w:rFonts w:asciiTheme="minorHAnsi" w:hAnsiTheme="minorHAnsi" w:cstheme="minorHAnsi"/>
          <w:sz w:val="22"/>
          <w:szCs w:val="22"/>
        </w:rPr>
        <w:t xml:space="preserve">. </w:t>
      </w:r>
      <w:r w:rsidRPr="00374183">
        <w:rPr>
          <w:rFonts w:asciiTheme="minorHAnsi" w:hAnsiTheme="minorHAnsi" w:cstheme="minorHAnsi"/>
          <w:sz w:val="22"/>
          <w:szCs w:val="22"/>
        </w:rPr>
        <w:t xml:space="preserve">A </w:t>
      </w:r>
      <w:r w:rsidR="007C71BB">
        <w:rPr>
          <w:rFonts w:asciiTheme="minorHAnsi" w:hAnsiTheme="minorHAnsi" w:cstheme="minorHAnsi"/>
          <w:sz w:val="22"/>
          <w:szCs w:val="22"/>
        </w:rPr>
        <w:t xml:space="preserve">kivitelezői és </w:t>
      </w:r>
      <w:r w:rsidRPr="00374183">
        <w:rPr>
          <w:rFonts w:asciiTheme="minorHAnsi" w:hAnsiTheme="minorHAnsi" w:cstheme="minorHAnsi"/>
          <w:sz w:val="22"/>
          <w:szCs w:val="22"/>
        </w:rPr>
        <w:t>műszaki ellenőri beszerzés</w:t>
      </w:r>
      <w:r w:rsidR="007C71BB">
        <w:rPr>
          <w:rFonts w:asciiTheme="minorHAnsi" w:hAnsiTheme="minorHAnsi" w:cstheme="minorHAnsi"/>
          <w:sz w:val="22"/>
          <w:szCs w:val="22"/>
        </w:rPr>
        <w:t>ek</w:t>
      </w:r>
      <w:r w:rsidRPr="00374183">
        <w:rPr>
          <w:rFonts w:asciiTheme="minorHAnsi" w:hAnsiTheme="minorHAnsi" w:cstheme="minorHAnsi"/>
          <w:sz w:val="22"/>
          <w:szCs w:val="22"/>
        </w:rPr>
        <w:t xml:space="preserve"> előkészítés</w:t>
      </w:r>
      <w:r w:rsidR="007C71BB">
        <w:rPr>
          <w:rFonts w:asciiTheme="minorHAnsi" w:hAnsiTheme="minorHAnsi" w:cstheme="minorHAnsi"/>
          <w:sz w:val="22"/>
          <w:szCs w:val="22"/>
        </w:rPr>
        <w:t>e megkezdődött.</w:t>
      </w:r>
    </w:p>
    <w:bookmarkEnd w:id="18"/>
    <w:p w14:paraId="412DD3DA" w14:textId="77777777" w:rsidR="00710EC4" w:rsidRPr="00374183" w:rsidRDefault="00710EC4" w:rsidP="00032CEE">
      <w:pPr>
        <w:spacing w:before="120"/>
        <w:jc w:val="both"/>
        <w:rPr>
          <w:rFonts w:asciiTheme="minorHAnsi" w:hAnsiTheme="minorHAnsi" w:cstheme="minorHAnsi"/>
          <w:b/>
          <w:bCs/>
          <w:sz w:val="22"/>
          <w:szCs w:val="22"/>
        </w:rPr>
      </w:pPr>
      <w:r w:rsidRPr="00374183">
        <w:rPr>
          <w:rFonts w:asciiTheme="minorHAnsi" w:hAnsiTheme="minorHAnsi" w:cstheme="minorHAnsi"/>
          <w:b/>
          <w:bCs/>
          <w:sz w:val="22"/>
          <w:szCs w:val="22"/>
        </w:rPr>
        <w:t>1625/2021. (IX.3.) Korm. határozat szerinti 905 millió Ft támogatás</w:t>
      </w:r>
    </w:p>
    <w:p w14:paraId="16253ACC" w14:textId="77777777" w:rsidR="00710EC4" w:rsidRPr="00374183" w:rsidRDefault="00710EC4" w:rsidP="00710EC4">
      <w:pPr>
        <w:pStyle w:val="Listaszerbekezds"/>
        <w:numPr>
          <w:ilvl w:val="0"/>
          <w:numId w:val="5"/>
        </w:numPr>
        <w:ind w:left="284"/>
        <w:jc w:val="both"/>
        <w:rPr>
          <w:rFonts w:asciiTheme="minorHAnsi" w:hAnsiTheme="minorHAnsi" w:cstheme="minorHAnsi"/>
          <w:sz w:val="22"/>
          <w:szCs w:val="22"/>
        </w:rPr>
      </w:pPr>
      <w:r w:rsidRPr="00374183">
        <w:rPr>
          <w:rFonts w:asciiTheme="minorHAnsi" w:hAnsiTheme="minorHAnsi" w:cstheme="minorHAnsi"/>
          <w:sz w:val="22"/>
          <w:szCs w:val="22"/>
        </w:rPr>
        <w:t>A Vásárcsarnok környezetének rekonstrukciója: a kivitelezési munkák folyamatosan zajlanak.</w:t>
      </w:r>
    </w:p>
    <w:p w14:paraId="2D4D6D77" w14:textId="77777777" w:rsidR="00710EC4" w:rsidRPr="00374183" w:rsidRDefault="00710EC4" w:rsidP="00710EC4">
      <w:pPr>
        <w:pStyle w:val="Listaszerbekezds"/>
        <w:numPr>
          <w:ilvl w:val="0"/>
          <w:numId w:val="5"/>
        </w:numPr>
        <w:ind w:left="284"/>
        <w:jc w:val="both"/>
        <w:rPr>
          <w:rFonts w:asciiTheme="minorHAnsi" w:hAnsiTheme="minorHAnsi" w:cstheme="minorHAnsi"/>
          <w:sz w:val="22"/>
          <w:szCs w:val="22"/>
        </w:rPr>
      </w:pPr>
      <w:r w:rsidRPr="00374183">
        <w:rPr>
          <w:rFonts w:asciiTheme="minorHAnsi" w:hAnsiTheme="minorHAnsi" w:cstheme="minorHAnsi"/>
          <w:sz w:val="22"/>
          <w:szCs w:val="22"/>
        </w:rPr>
        <w:t>A Víztorony környezetének fejlesztése: a kivitelezési munkák folyamatosan zajlanak. Kivitelező a 15% teljesítést tartalmazó I. részszámláját benyújtotta.</w:t>
      </w:r>
    </w:p>
    <w:p w14:paraId="0E6D4167" w14:textId="7F553E1D" w:rsidR="00710EC4" w:rsidRPr="00374183" w:rsidRDefault="00710EC4" w:rsidP="00710EC4">
      <w:pPr>
        <w:pStyle w:val="Listaszerbekezds"/>
        <w:numPr>
          <w:ilvl w:val="0"/>
          <w:numId w:val="5"/>
        </w:numPr>
        <w:ind w:left="284" w:hanging="284"/>
        <w:jc w:val="both"/>
        <w:rPr>
          <w:rFonts w:asciiTheme="minorHAnsi" w:hAnsiTheme="minorHAnsi" w:cstheme="minorHAnsi"/>
          <w:sz w:val="22"/>
          <w:szCs w:val="22"/>
        </w:rPr>
      </w:pPr>
      <w:r w:rsidRPr="00374183">
        <w:rPr>
          <w:rFonts w:asciiTheme="minorHAnsi" w:hAnsiTheme="minorHAnsi" w:cstheme="minorHAnsi"/>
          <w:sz w:val="22"/>
          <w:szCs w:val="22"/>
        </w:rPr>
        <w:t>A Szent István király utcai hídrekonstrukció: a kivitelezésre vonatkozó ajánlati felhívás kiküldésre került.</w:t>
      </w:r>
    </w:p>
    <w:p w14:paraId="20CA9CBD" w14:textId="0666BCDD" w:rsidR="00710EC4" w:rsidRPr="00374183" w:rsidRDefault="00710EC4" w:rsidP="00032CEE">
      <w:pPr>
        <w:pStyle w:val="Listaszerbekezds"/>
        <w:numPr>
          <w:ilvl w:val="0"/>
          <w:numId w:val="5"/>
        </w:numPr>
        <w:ind w:left="284" w:hanging="284"/>
        <w:jc w:val="both"/>
        <w:rPr>
          <w:rFonts w:asciiTheme="minorHAnsi" w:hAnsiTheme="minorHAnsi" w:cstheme="minorHAnsi"/>
          <w:b/>
          <w:bCs/>
          <w:sz w:val="22"/>
          <w:szCs w:val="22"/>
        </w:rPr>
      </w:pPr>
      <w:r w:rsidRPr="00374183">
        <w:rPr>
          <w:rFonts w:asciiTheme="minorHAnsi" w:hAnsiTheme="minorHAnsi" w:cstheme="minorHAnsi"/>
          <w:sz w:val="22"/>
          <w:szCs w:val="22"/>
        </w:rPr>
        <w:t xml:space="preserve">Belterületi útfejlesztésekkel összefüggésben: A </w:t>
      </w:r>
      <w:proofErr w:type="spellStart"/>
      <w:r w:rsidRPr="00374183">
        <w:rPr>
          <w:rFonts w:asciiTheme="minorHAnsi" w:hAnsiTheme="minorHAnsi" w:cstheme="minorHAnsi"/>
          <w:sz w:val="22"/>
          <w:szCs w:val="22"/>
        </w:rPr>
        <w:t>Paragvári</w:t>
      </w:r>
      <w:proofErr w:type="spellEnd"/>
      <w:r w:rsidRPr="00374183">
        <w:rPr>
          <w:rFonts w:asciiTheme="minorHAnsi" w:hAnsiTheme="minorHAnsi" w:cstheme="minorHAnsi"/>
          <w:sz w:val="22"/>
          <w:szCs w:val="22"/>
        </w:rPr>
        <w:t xml:space="preserve"> utca felújítása elkészült, a műszaki átadás- átvételi eljárás lezárása folyamatban van. A Magyar László és Nádasdy utca tekintetében a felújítási munkák befejeződtek, a műszaki átadás-átvételi eljárások lezárultak. A Dozmat utca felújítása elkezdődött. </w:t>
      </w:r>
    </w:p>
    <w:p w14:paraId="17EBD1E9" w14:textId="77777777" w:rsidR="00710EC4" w:rsidRPr="00374183" w:rsidRDefault="00710EC4" w:rsidP="00032CEE">
      <w:pPr>
        <w:spacing w:before="120"/>
        <w:jc w:val="both"/>
        <w:rPr>
          <w:rFonts w:asciiTheme="minorHAnsi" w:hAnsiTheme="minorHAnsi" w:cstheme="minorHAnsi"/>
          <w:b/>
          <w:bCs/>
          <w:sz w:val="22"/>
          <w:szCs w:val="22"/>
        </w:rPr>
      </w:pPr>
      <w:r w:rsidRPr="00374183">
        <w:rPr>
          <w:rFonts w:asciiTheme="minorHAnsi" w:hAnsiTheme="minorHAnsi" w:cstheme="minorHAnsi"/>
          <w:b/>
          <w:bCs/>
          <w:sz w:val="22"/>
          <w:szCs w:val="22"/>
        </w:rPr>
        <w:t>1625/2021. (IX.3.) Korm. határozat szerinti + 300 millió Ft támogatás</w:t>
      </w:r>
    </w:p>
    <w:p w14:paraId="5C23A2FE" w14:textId="63AD246A" w:rsidR="00710EC4" w:rsidRPr="00374183" w:rsidRDefault="00710EC4" w:rsidP="00710EC4">
      <w:pPr>
        <w:jc w:val="both"/>
        <w:rPr>
          <w:rFonts w:asciiTheme="minorHAnsi" w:hAnsiTheme="minorHAnsi" w:cstheme="minorHAnsi"/>
          <w:sz w:val="22"/>
          <w:szCs w:val="22"/>
        </w:rPr>
      </w:pPr>
      <w:r w:rsidRPr="00374183">
        <w:rPr>
          <w:rFonts w:asciiTheme="minorHAnsi" w:hAnsiTheme="minorHAnsi" w:cstheme="minorHAnsi"/>
          <w:sz w:val="22"/>
          <w:szCs w:val="22"/>
        </w:rPr>
        <w:t>Zanati kerékpárút fejlesztése projekt: A kivitelező kiválasztására vonatkozó közbeszerzési eljárás eredményesen zárult. A szerződéskötés 2022. aug</w:t>
      </w:r>
      <w:r w:rsidR="00A24B5B" w:rsidRPr="00374183">
        <w:rPr>
          <w:rFonts w:asciiTheme="minorHAnsi" w:hAnsiTheme="minorHAnsi" w:cstheme="minorHAnsi"/>
          <w:sz w:val="22"/>
          <w:szCs w:val="22"/>
        </w:rPr>
        <w:t xml:space="preserve">usztus </w:t>
      </w:r>
      <w:r w:rsidRPr="00374183">
        <w:rPr>
          <w:rFonts w:asciiTheme="minorHAnsi" w:hAnsiTheme="minorHAnsi" w:cstheme="minorHAnsi"/>
          <w:sz w:val="22"/>
          <w:szCs w:val="22"/>
        </w:rPr>
        <w:t>18-án megtörtént. A kivitelezési munkák előkészítése megkezdődött.</w:t>
      </w:r>
    </w:p>
    <w:p w14:paraId="798A63BC" w14:textId="620C5440" w:rsidR="00710EC4" w:rsidRPr="00D45B6F" w:rsidRDefault="00710EC4" w:rsidP="00710EC4">
      <w:pPr>
        <w:contextualSpacing/>
        <w:jc w:val="both"/>
        <w:rPr>
          <w:rFonts w:asciiTheme="minorHAnsi" w:hAnsiTheme="minorHAnsi" w:cstheme="minorHAnsi"/>
          <w:sz w:val="22"/>
          <w:szCs w:val="22"/>
        </w:rPr>
      </w:pPr>
      <w:r w:rsidRPr="00374183">
        <w:rPr>
          <w:rFonts w:asciiTheme="minorHAnsi" w:hAnsiTheme="minorHAnsi" w:cstheme="minorHAnsi"/>
          <w:sz w:val="22"/>
          <w:szCs w:val="22"/>
        </w:rPr>
        <w:t>Villamosenergia beszerzésre vonatkozó közbeszerzési eljárásra egy ajánlat érkezett, az ajánlati ár 261 Ft/kWh. Az ajánlat értékelése folyamatban van.</w:t>
      </w:r>
    </w:p>
    <w:p w14:paraId="4D211F27" w14:textId="77777777" w:rsidR="00710EC4" w:rsidRPr="00374183" w:rsidRDefault="00710EC4" w:rsidP="00D45B6F">
      <w:pPr>
        <w:spacing w:before="120"/>
        <w:jc w:val="both"/>
        <w:rPr>
          <w:rFonts w:asciiTheme="minorHAnsi" w:hAnsiTheme="minorHAnsi" w:cstheme="minorHAnsi"/>
          <w:b/>
          <w:bCs/>
          <w:sz w:val="22"/>
          <w:szCs w:val="22"/>
        </w:rPr>
      </w:pPr>
      <w:r w:rsidRPr="00374183">
        <w:rPr>
          <w:rFonts w:asciiTheme="minorHAnsi" w:hAnsiTheme="minorHAnsi" w:cstheme="minorHAnsi"/>
          <w:b/>
          <w:bCs/>
          <w:sz w:val="22"/>
          <w:szCs w:val="22"/>
        </w:rPr>
        <w:t>Tervezések:</w:t>
      </w:r>
    </w:p>
    <w:p w14:paraId="0AB4FEC0" w14:textId="538264C0" w:rsidR="00710EC4" w:rsidRPr="00374183" w:rsidRDefault="001444B3" w:rsidP="00710EC4">
      <w:pPr>
        <w:numPr>
          <w:ilvl w:val="0"/>
          <w:numId w:val="4"/>
        </w:numPr>
        <w:contextualSpacing/>
        <w:jc w:val="both"/>
        <w:rPr>
          <w:rFonts w:asciiTheme="minorHAnsi" w:hAnsiTheme="minorHAnsi" w:cstheme="minorHAnsi"/>
          <w:sz w:val="22"/>
          <w:szCs w:val="22"/>
        </w:rPr>
      </w:pPr>
      <w:bookmarkStart w:id="19" w:name="_Hlk116988724"/>
      <w:r w:rsidRPr="00374183">
        <w:rPr>
          <w:rFonts w:asciiTheme="minorHAnsi" w:hAnsiTheme="minorHAnsi" w:cstheme="minorHAnsi"/>
          <w:sz w:val="22"/>
          <w:szCs w:val="22"/>
        </w:rPr>
        <w:t xml:space="preserve">A </w:t>
      </w:r>
      <w:r w:rsidR="00710EC4" w:rsidRPr="00374183">
        <w:rPr>
          <w:rFonts w:asciiTheme="minorHAnsi" w:hAnsiTheme="minorHAnsi" w:cstheme="minorHAnsi"/>
          <w:sz w:val="22"/>
          <w:szCs w:val="22"/>
        </w:rPr>
        <w:t>Bakó utcai nagy játszótér tervezési feladatokra vonatkozóan a tervezés folyamatban van.</w:t>
      </w:r>
    </w:p>
    <w:bookmarkEnd w:id="19"/>
    <w:p w14:paraId="5C9DCE96" w14:textId="2651C995" w:rsidR="00710EC4" w:rsidRPr="00374183" w:rsidRDefault="00710EC4" w:rsidP="00710EC4">
      <w:pPr>
        <w:numPr>
          <w:ilvl w:val="0"/>
          <w:numId w:val="4"/>
        </w:numPr>
        <w:ind w:left="709" w:hanging="359"/>
        <w:contextualSpacing/>
        <w:jc w:val="both"/>
        <w:rPr>
          <w:rFonts w:asciiTheme="minorHAnsi" w:hAnsiTheme="minorHAnsi" w:cstheme="minorHAnsi"/>
          <w:sz w:val="22"/>
          <w:szCs w:val="22"/>
        </w:rPr>
      </w:pPr>
      <w:r w:rsidRPr="00374183">
        <w:rPr>
          <w:rFonts w:asciiTheme="minorHAnsi" w:hAnsiTheme="minorHAnsi" w:cstheme="minorHAnsi"/>
          <w:sz w:val="22"/>
          <w:szCs w:val="22"/>
        </w:rPr>
        <w:t xml:space="preserve">Gyalogátkelőhelyek kiépítésére (Demeter utca-Metro előtt, Kassák L. - Faludi F. utca kereszteződésében, Kodály Z. utca 1-12. között, Szófia-Maros utca kereszteződésében) vonatkozó </w:t>
      </w:r>
      <w:bookmarkStart w:id="20" w:name="_Hlk116303557"/>
      <w:r w:rsidRPr="00374183">
        <w:rPr>
          <w:rFonts w:asciiTheme="minorHAnsi" w:hAnsiTheme="minorHAnsi" w:cstheme="minorHAnsi"/>
          <w:sz w:val="22"/>
          <w:szCs w:val="22"/>
        </w:rPr>
        <w:t>tervezői szerződés aláírás</w:t>
      </w:r>
      <w:r w:rsidR="001444B3" w:rsidRPr="00374183">
        <w:rPr>
          <w:rFonts w:asciiTheme="minorHAnsi" w:hAnsiTheme="minorHAnsi" w:cstheme="minorHAnsi"/>
          <w:sz w:val="22"/>
          <w:szCs w:val="22"/>
        </w:rPr>
        <w:t>r</w:t>
      </w:r>
      <w:r w:rsidRPr="00374183">
        <w:rPr>
          <w:rFonts w:asciiTheme="minorHAnsi" w:hAnsiTheme="minorHAnsi" w:cstheme="minorHAnsi"/>
          <w:sz w:val="22"/>
          <w:szCs w:val="22"/>
        </w:rPr>
        <w:t xml:space="preserve">a került. Az engedélyes tervek elkészültek, az engedélyező hatóság által kiadott engedély </w:t>
      </w:r>
      <w:bookmarkEnd w:id="20"/>
      <w:r w:rsidRPr="00374183">
        <w:rPr>
          <w:rFonts w:asciiTheme="minorHAnsi" w:hAnsiTheme="minorHAnsi" w:cstheme="minorHAnsi"/>
          <w:sz w:val="22"/>
          <w:szCs w:val="22"/>
        </w:rPr>
        <w:t xml:space="preserve">véglegessé vált. </w:t>
      </w:r>
      <w:r w:rsidR="001444B3" w:rsidRPr="00374183">
        <w:rPr>
          <w:rFonts w:asciiTheme="minorHAnsi" w:hAnsiTheme="minorHAnsi" w:cstheme="minorHAnsi"/>
          <w:sz w:val="22"/>
          <w:szCs w:val="22"/>
        </w:rPr>
        <w:t>A k</w:t>
      </w:r>
      <w:r w:rsidRPr="00374183">
        <w:rPr>
          <w:rFonts w:asciiTheme="minorHAnsi" w:hAnsiTheme="minorHAnsi" w:cstheme="minorHAnsi"/>
          <w:sz w:val="22"/>
          <w:szCs w:val="22"/>
        </w:rPr>
        <w:t>iviteli terv és költségbecslés elkészült.</w:t>
      </w:r>
    </w:p>
    <w:p w14:paraId="2D0B2B3B" w14:textId="1B3548F2" w:rsidR="00710EC4" w:rsidRPr="00374183" w:rsidRDefault="001444B3" w:rsidP="00710EC4">
      <w:pPr>
        <w:numPr>
          <w:ilvl w:val="0"/>
          <w:numId w:val="4"/>
        </w:numPr>
        <w:ind w:left="709"/>
        <w:contextualSpacing/>
        <w:jc w:val="both"/>
        <w:rPr>
          <w:rFonts w:asciiTheme="minorHAnsi" w:hAnsiTheme="minorHAnsi" w:cstheme="minorHAnsi"/>
          <w:sz w:val="22"/>
          <w:szCs w:val="22"/>
        </w:rPr>
      </w:pPr>
      <w:bookmarkStart w:id="21" w:name="_Hlk103071588"/>
      <w:r w:rsidRPr="00374183">
        <w:rPr>
          <w:rFonts w:asciiTheme="minorHAnsi" w:hAnsiTheme="minorHAnsi" w:cstheme="minorHAnsi"/>
          <w:sz w:val="22"/>
          <w:szCs w:val="22"/>
        </w:rPr>
        <w:t xml:space="preserve">A </w:t>
      </w:r>
      <w:r w:rsidR="00710EC4" w:rsidRPr="00374183">
        <w:rPr>
          <w:rFonts w:asciiTheme="minorHAnsi" w:hAnsiTheme="minorHAnsi" w:cstheme="minorHAnsi"/>
          <w:sz w:val="22"/>
          <w:szCs w:val="22"/>
        </w:rPr>
        <w:t xml:space="preserve">Szombathely, Bartók Béla krt. – Gagarin utca – Jókai utca – Jégpince utca kereszteződésben körforgalom kialakítására vonatkozó </w:t>
      </w:r>
      <w:bookmarkEnd w:id="21"/>
      <w:r w:rsidR="00710EC4" w:rsidRPr="00374183">
        <w:rPr>
          <w:rFonts w:asciiTheme="minorHAnsi" w:hAnsiTheme="minorHAnsi" w:cstheme="minorHAnsi"/>
          <w:sz w:val="22"/>
          <w:szCs w:val="22"/>
        </w:rPr>
        <w:t>tervezői szerződés aláírása került. Az engedélyes tervdokumentáció elkészült, az engedélyező hatóság felé benyújtásra került.</w:t>
      </w:r>
    </w:p>
    <w:p w14:paraId="20864F00" w14:textId="663C2755" w:rsidR="00710EC4" w:rsidRPr="00374183" w:rsidRDefault="00710EC4" w:rsidP="00710EC4">
      <w:pPr>
        <w:numPr>
          <w:ilvl w:val="0"/>
          <w:numId w:val="4"/>
        </w:numPr>
        <w:ind w:left="709"/>
        <w:contextualSpacing/>
        <w:jc w:val="both"/>
        <w:rPr>
          <w:rFonts w:asciiTheme="minorHAnsi" w:hAnsiTheme="minorHAnsi" w:cstheme="minorHAnsi"/>
          <w:sz w:val="22"/>
          <w:szCs w:val="22"/>
        </w:rPr>
      </w:pPr>
      <w:r w:rsidRPr="00374183">
        <w:rPr>
          <w:rFonts w:asciiTheme="minorHAnsi" w:hAnsiTheme="minorHAnsi" w:cstheme="minorHAnsi"/>
          <w:sz w:val="22"/>
          <w:szCs w:val="22"/>
        </w:rPr>
        <w:t xml:space="preserve">A Szombathely, </w:t>
      </w:r>
      <w:proofErr w:type="spellStart"/>
      <w:r w:rsidRPr="00374183">
        <w:rPr>
          <w:rFonts w:asciiTheme="minorHAnsi" w:hAnsiTheme="minorHAnsi" w:cstheme="minorHAnsi"/>
          <w:sz w:val="22"/>
          <w:szCs w:val="22"/>
        </w:rPr>
        <w:t>Markusovszky</w:t>
      </w:r>
      <w:proofErr w:type="spellEnd"/>
      <w:r w:rsidRPr="00374183">
        <w:rPr>
          <w:rFonts w:asciiTheme="minorHAnsi" w:hAnsiTheme="minorHAnsi" w:cstheme="minorHAnsi"/>
          <w:sz w:val="22"/>
          <w:szCs w:val="22"/>
        </w:rPr>
        <w:t xml:space="preserve"> utca – Sugár út – Horváth Boldizsár krt. – Dr. István Lajos krt. kereszteződésben körforgalom kialakításával összefüggésben az engedélyezési és kiviteli tervek elkészítésére vonatkozó tervező</w:t>
      </w:r>
      <w:r w:rsidR="001444B3" w:rsidRPr="00374183">
        <w:rPr>
          <w:rFonts w:asciiTheme="minorHAnsi" w:hAnsiTheme="minorHAnsi" w:cstheme="minorHAnsi"/>
          <w:sz w:val="22"/>
          <w:szCs w:val="22"/>
        </w:rPr>
        <w:t>i</w:t>
      </w:r>
      <w:r w:rsidRPr="00374183">
        <w:rPr>
          <w:rFonts w:asciiTheme="minorHAnsi" w:hAnsiTheme="minorHAnsi" w:cstheme="minorHAnsi"/>
          <w:sz w:val="22"/>
          <w:szCs w:val="22"/>
        </w:rPr>
        <w:t xml:space="preserve"> szerződés aláírásra került, a tervezés folyamatban van. </w:t>
      </w:r>
    </w:p>
    <w:p w14:paraId="5B91814C" w14:textId="77777777" w:rsidR="00710EC4" w:rsidRPr="00374183" w:rsidRDefault="00710EC4" w:rsidP="00710EC4">
      <w:pPr>
        <w:pStyle w:val="Listaszerbekezds"/>
        <w:numPr>
          <w:ilvl w:val="0"/>
          <w:numId w:val="4"/>
        </w:numPr>
        <w:jc w:val="both"/>
        <w:rPr>
          <w:rFonts w:asciiTheme="minorHAnsi" w:hAnsiTheme="minorHAnsi" w:cstheme="minorHAnsi"/>
          <w:sz w:val="22"/>
          <w:szCs w:val="22"/>
        </w:rPr>
      </w:pPr>
      <w:r w:rsidRPr="00374183">
        <w:rPr>
          <w:rFonts w:asciiTheme="minorHAnsi" w:hAnsiTheme="minorHAnsi" w:cstheme="minorHAnsi"/>
          <w:sz w:val="22"/>
          <w:szCs w:val="22"/>
        </w:rPr>
        <w:t>A Szombathely, Stromfeld Aurél-lakótelepen a Kemény Zsigmond utca 35-39. számú társasház mögötti (1705/84 hrsz-ú) ingatlanon lévő játszótér kerítésének cseréjére, valamint a 1695/29 hrsz. alatti ingatlanon (meglévő sportpálya mellett) pihenőpark kialakítására vonatkozó kiviteli terv elkészült.</w:t>
      </w:r>
    </w:p>
    <w:p w14:paraId="781A39B1" w14:textId="05245875" w:rsidR="00710EC4" w:rsidRPr="00374183" w:rsidRDefault="001444B3" w:rsidP="00710EC4">
      <w:pPr>
        <w:pStyle w:val="Listaszerbekezds"/>
        <w:numPr>
          <w:ilvl w:val="0"/>
          <w:numId w:val="4"/>
        </w:numPr>
        <w:jc w:val="both"/>
        <w:rPr>
          <w:rFonts w:asciiTheme="minorHAnsi" w:hAnsiTheme="minorHAnsi" w:cstheme="minorHAnsi"/>
          <w:sz w:val="22"/>
          <w:szCs w:val="22"/>
        </w:rPr>
      </w:pPr>
      <w:r w:rsidRPr="00374183">
        <w:rPr>
          <w:rFonts w:asciiTheme="minorHAnsi" w:hAnsiTheme="minorHAnsi" w:cstheme="minorHAnsi"/>
          <w:sz w:val="22"/>
          <w:szCs w:val="22"/>
        </w:rPr>
        <w:t>A</w:t>
      </w:r>
      <w:r w:rsidR="00710EC4" w:rsidRPr="00374183">
        <w:rPr>
          <w:rFonts w:asciiTheme="minorHAnsi" w:hAnsiTheme="minorHAnsi" w:cstheme="minorHAnsi"/>
          <w:sz w:val="22"/>
          <w:szCs w:val="22"/>
        </w:rPr>
        <w:t xml:space="preserve"> Szombathely, Acél utca, Alkotás utca, Bártfa utca (Hámor és Alkotás utca közötti szakasza</w:t>
      </w:r>
      <w:r w:rsidRPr="00374183">
        <w:rPr>
          <w:rFonts w:asciiTheme="minorHAnsi" w:hAnsiTheme="minorHAnsi" w:cstheme="minorHAnsi"/>
          <w:sz w:val="22"/>
          <w:szCs w:val="22"/>
        </w:rPr>
        <w:t>),</w:t>
      </w:r>
      <w:r w:rsidR="00710EC4" w:rsidRPr="00374183">
        <w:rPr>
          <w:rFonts w:asciiTheme="minorHAnsi" w:hAnsiTheme="minorHAnsi" w:cstheme="minorHAnsi"/>
          <w:sz w:val="22"/>
          <w:szCs w:val="22"/>
        </w:rPr>
        <w:t xml:space="preserve"> Hámor utca, Ipar utca, Jegenye utca, Vas utca felújítására </w:t>
      </w:r>
      <w:r w:rsidR="00710EC4" w:rsidRPr="00374183">
        <w:rPr>
          <w:rFonts w:asciiTheme="minorHAnsi" w:hAnsiTheme="minorHAnsi" w:cstheme="minorHAnsi"/>
          <w:bCs/>
          <w:sz w:val="22"/>
          <w:szCs w:val="22"/>
        </w:rPr>
        <w:t>vonatkozó kivitelei tervek készítése folyamatban van.</w:t>
      </w:r>
    </w:p>
    <w:p w14:paraId="21242986" w14:textId="1447C54A" w:rsidR="00710EC4" w:rsidRPr="00374183" w:rsidRDefault="001444B3" w:rsidP="00710EC4">
      <w:pPr>
        <w:pStyle w:val="Listaszerbekezds"/>
        <w:numPr>
          <w:ilvl w:val="0"/>
          <w:numId w:val="4"/>
        </w:numPr>
        <w:jc w:val="both"/>
        <w:rPr>
          <w:rFonts w:asciiTheme="minorHAnsi" w:hAnsiTheme="minorHAnsi" w:cstheme="minorHAnsi"/>
          <w:sz w:val="22"/>
          <w:szCs w:val="22"/>
        </w:rPr>
      </w:pPr>
      <w:r w:rsidRPr="00374183">
        <w:rPr>
          <w:rFonts w:asciiTheme="minorHAnsi" w:hAnsiTheme="minorHAnsi" w:cstheme="minorHAnsi"/>
          <w:sz w:val="22"/>
          <w:szCs w:val="22"/>
        </w:rPr>
        <w:t>A</w:t>
      </w:r>
      <w:r w:rsidR="00710EC4" w:rsidRPr="00374183">
        <w:rPr>
          <w:rFonts w:asciiTheme="minorHAnsi" w:hAnsiTheme="minorHAnsi" w:cstheme="minorHAnsi"/>
          <w:sz w:val="22"/>
          <w:szCs w:val="22"/>
        </w:rPr>
        <w:t xml:space="preserve"> Szombathely, Északi Iparterület 02089/5-7 hrsz-ú ingatlan vonatkozásában ivóvízellátó és szennyvízelvezető hálózat vízjogi létesítési engedélyezési és kiviteli tervének elkészítésére, közműtanulmány és árazatlan költségvetés elkészítésére vonatkozó tervezői szerződés aláírásra került, a tervezési folyamat elindult.</w:t>
      </w:r>
    </w:p>
    <w:p w14:paraId="0359B4A7" w14:textId="5AD75C51" w:rsidR="00710EC4" w:rsidRPr="00374183" w:rsidRDefault="001444B3" w:rsidP="00710EC4">
      <w:pPr>
        <w:pStyle w:val="Listaszerbekezds"/>
        <w:numPr>
          <w:ilvl w:val="0"/>
          <w:numId w:val="4"/>
        </w:numPr>
        <w:jc w:val="both"/>
        <w:rPr>
          <w:rFonts w:asciiTheme="minorHAnsi" w:hAnsiTheme="minorHAnsi" w:cstheme="minorHAnsi"/>
          <w:sz w:val="22"/>
          <w:szCs w:val="22"/>
        </w:rPr>
      </w:pPr>
      <w:r w:rsidRPr="00374183">
        <w:rPr>
          <w:rFonts w:asciiTheme="minorHAnsi" w:hAnsiTheme="minorHAnsi" w:cstheme="minorHAnsi"/>
          <w:sz w:val="22"/>
          <w:szCs w:val="22"/>
        </w:rPr>
        <w:t xml:space="preserve">A </w:t>
      </w:r>
      <w:r w:rsidR="00710EC4" w:rsidRPr="00374183">
        <w:rPr>
          <w:rFonts w:asciiTheme="minorHAnsi" w:hAnsiTheme="minorHAnsi" w:cstheme="minorHAnsi"/>
          <w:sz w:val="22"/>
          <w:szCs w:val="22"/>
        </w:rPr>
        <w:t>Szombathely, Északi Iparterület 02089/5 hrsz-ú ingatlan megközelítését biztosító út és közlekedési csomópont építésre (I. ütem) engedélyezési és kiviteli terv elkészítésére a tervezői szerződés aláírásra került, a tervezési folyamat elindult.</w:t>
      </w:r>
    </w:p>
    <w:p w14:paraId="23741C46" w14:textId="3B582A8D" w:rsidR="00710EC4" w:rsidRPr="00374183" w:rsidRDefault="001444B3" w:rsidP="00710EC4">
      <w:pPr>
        <w:pStyle w:val="Listaszerbekezds"/>
        <w:numPr>
          <w:ilvl w:val="0"/>
          <w:numId w:val="4"/>
        </w:numPr>
        <w:jc w:val="both"/>
        <w:rPr>
          <w:rFonts w:asciiTheme="minorHAnsi" w:hAnsiTheme="minorHAnsi" w:cstheme="minorHAnsi"/>
          <w:sz w:val="22"/>
          <w:szCs w:val="22"/>
        </w:rPr>
      </w:pPr>
      <w:r w:rsidRPr="00374183">
        <w:rPr>
          <w:rFonts w:asciiTheme="minorHAnsi" w:hAnsiTheme="minorHAnsi" w:cstheme="minorHAnsi"/>
          <w:sz w:val="22"/>
          <w:szCs w:val="22"/>
        </w:rPr>
        <w:lastRenderedPageBreak/>
        <w:t xml:space="preserve">A </w:t>
      </w:r>
      <w:r w:rsidR="00710EC4" w:rsidRPr="00374183">
        <w:rPr>
          <w:rFonts w:asciiTheme="minorHAnsi" w:hAnsiTheme="minorHAnsi" w:cstheme="minorHAnsi"/>
          <w:sz w:val="22"/>
          <w:szCs w:val="22"/>
        </w:rPr>
        <w:t>Hunyadi János utca burkolat</w:t>
      </w:r>
      <w:r w:rsidRPr="00374183">
        <w:rPr>
          <w:rFonts w:asciiTheme="minorHAnsi" w:hAnsiTheme="minorHAnsi" w:cstheme="minorHAnsi"/>
          <w:sz w:val="22"/>
          <w:szCs w:val="22"/>
        </w:rPr>
        <w:t>-</w:t>
      </w:r>
      <w:r w:rsidR="00710EC4" w:rsidRPr="00374183">
        <w:rPr>
          <w:rFonts w:asciiTheme="minorHAnsi" w:hAnsiTheme="minorHAnsi" w:cstheme="minorHAnsi"/>
          <w:sz w:val="22"/>
          <w:szCs w:val="22"/>
        </w:rPr>
        <w:t>felújítására (Szent Gellért utcai körforgalmi csomópont és a Károlyi Antal utca között), valamint a Hunyadi úti Gyöngyös patak híd felújítására vonatkozó engedélyes és kiviteli tervek elkészítés</w:t>
      </w:r>
      <w:r w:rsidRPr="00374183">
        <w:rPr>
          <w:rFonts w:asciiTheme="minorHAnsi" w:hAnsiTheme="minorHAnsi" w:cstheme="minorHAnsi"/>
          <w:sz w:val="22"/>
          <w:szCs w:val="22"/>
        </w:rPr>
        <w:t>ér</w:t>
      </w:r>
      <w:r w:rsidR="00710EC4" w:rsidRPr="00374183">
        <w:rPr>
          <w:rFonts w:asciiTheme="minorHAnsi" w:hAnsiTheme="minorHAnsi" w:cstheme="minorHAnsi"/>
          <w:sz w:val="22"/>
          <w:szCs w:val="22"/>
        </w:rPr>
        <w:t>e, rehabilitációs szakmérnöki feladatok ellátás</w:t>
      </w:r>
      <w:r w:rsidRPr="00374183">
        <w:rPr>
          <w:rFonts w:asciiTheme="minorHAnsi" w:hAnsiTheme="minorHAnsi" w:cstheme="minorHAnsi"/>
          <w:sz w:val="22"/>
          <w:szCs w:val="22"/>
        </w:rPr>
        <w:t>ár</w:t>
      </w:r>
      <w:r w:rsidR="00710EC4" w:rsidRPr="00374183">
        <w:rPr>
          <w:rFonts w:asciiTheme="minorHAnsi" w:hAnsiTheme="minorHAnsi" w:cstheme="minorHAnsi"/>
          <w:sz w:val="22"/>
          <w:szCs w:val="22"/>
        </w:rPr>
        <w:t xml:space="preserve">a </w:t>
      </w:r>
      <w:r w:rsidRPr="00374183">
        <w:rPr>
          <w:rFonts w:asciiTheme="minorHAnsi" w:hAnsiTheme="minorHAnsi" w:cstheme="minorHAnsi"/>
          <w:sz w:val="22"/>
          <w:szCs w:val="22"/>
        </w:rPr>
        <w:t>a</w:t>
      </w:r>
      <w:r w:rsidR="00710EC4" w:rsidRPr="00374183">
        <w:rPr>
          <w:rFonts w:asciiTheme="minorHAnsi" w:hAnsiTheme="minorHAnsi" w:cstheme="minorHAnsi"/>
          <w:sz w:val="22"/>
          <w:szCs w:val="22"/>
        </w:rPr>
        <w:t xml:space="preserve"> tervező beszerzés</w:t>
      </w:r>
      <w:r w:rsidRPr="00374183">
        <w:rPr>
          <w:rFonts w:asciiTheme="minorHAnsi" w:hAnsiTheme="minorHAnsi" w:cstheme="minorHAnsi"/>
          <w:sz w:val="22"/>
          <w:szCs w:val="22"/>
        </w:rPr>
        <w:t>e</w:t>
      </w:r>
      <w:r w:rsidR="00710EC4" w:rsidRPr="00374183">
        <w:rPr>
          <w:rFonts w:asciiTheme="minorHAnsi" w:hAnsiTheme="minorHAnsi" w:cstheme="minorHAnsi"/>
          <w:sz w:val="22"/>
          <w:szCs w:val="22"/>
        </w:rPr>
        <w:t xml:space="preserve"> folyamatban van.</w:t>
      </w:r>
    </w:p>
    <w:p w14:paraId="386D6659" w14:textId="50A8198F" w:rsidR="00710EC4" w:rsidRPr="00121422" w:rsidRDefault="001444B3" w:rsidP="00710EC4">
      <w:pPr>
        <w:pStyle w:val="Listaszerbekezds"/>
        <w:numPr>
          <w:ilvl w:val="0"/>
          <w:numId w:val="4"/>
        </w:numPr>
        <w:jc w:val="both"/>
        <w:rPr>
          <w:rFonts w:asciiTheme="minorHAnsi" w:hAnsiTheme="minorHAnsi" w:cstheme="minorHAnsi"/>
          <w:sz w:val="22"/>
          <w:szCs w:val="22"/>
        </w:rPr>
      </w:pPr>
      <w:r w:rsidRPr="00121422">
        <w:rPr>
          <w:rFonts w:asciiTheme="minorHAnsi" w:hAnsiTheme="minorHAnsi" w:cstheme="minorHAnsi"/>
          <w:sz w:val="22"/>
          <w:szCs w:val="22"/>
        </w:rPr>
        <w:t xml:space="preserve">A </w:t>
      </w:r>
      <w:r w:rsidR="00710EC4" w:rsidRPr="00121422">
        <w:rPr>
          <w:rFonts w:asciiTheme="minorHAnsi" w:hAnsiTheme="minorHAnsi" w:cstheme="minorHAnsi"/>
          <w:sz w:val="22"/>
          <w:szCs w:val="22"/>
        </w:rPr>
        <w:t>Szőllősi és Rumi út felújításával összefüggésben a tervezési feladatokra vonatkozó ajánlatok alapján a szerződéskötés megtörtént,</w:t>
      </w:r>
      <w:r w:rsidR="00CA5748" w:rsidRPr="00121422">
        <w:rPr>
          <w:rFonts w:asciiTheme="minorHAnsi" w:hAnsiTheme="minorHAnsi" w:cstheme="minorHAnsi"/>
          <w:sz w:val="22"/>
          <w:szCs w:val="22"/>
        </w:rPr>
        <w:t xml:space="preserve"> a</w:t>
      </w:r>
      <w:r w:rsidR="00710EC4" w:rsidRPr="00121422">
        <w:rPr>
          <w:rFonts w:asciiTheme="minorHAnsi" w:hAnsiTheme="minorHAnsi" w:cstheme="minorHAnsi"/>
          <w:sz w:val="22"/>
          <w:szCs w:val="22"/>
        </w:rPr>
        <w:t xml:space="preserve"> tervezés folyamatban van.</w:t>
      </w:r>
    </w:p>
    <w:p w14:paraId="0109E542" w14:textId="5A903F0F" w:rsidR="00710EC4" w:rsidRPr="00374183" w:rsidRDefault="00CA5748" w:rsidP="00710EC4">
      <w:pPr>
        <w:pStyle w:val="Listaszerbekezds"/>
        <w:numPr>
          <w:ilvl w:val="0"/>
          <w:numId w:val="4"/>
        </w:numPr>
        <w:jc w:val="both"/>
        <w:rPr>
          <w:rFonts w:asciiTheme="minorHAnsi" w:hAnsiTheme="minorHAnsi" w:cstheme="minorHAnsi"/>
          <w:sz w:val="22"/>
          <w:szCs w:val="22"/>
        </w:rPr>
      </w:pPr>
      <w:r w:rsidRPr="00374183">
        <w:rPr>
          <w:rFonts w:asciiTheme="minorHAnsi" w:hAnsiTheme="minorHAnsi" w:cstheme="minorHAnsi"/>
          <w:sz w:val="22"/>
          <w:szCs w:val="22"/>
        </w:rPr>
        <w:t xml:space="preserve">A </w:t>
      </w:r>
      <w:proofErr w:type="spellStart"/>
      <w:r w:rsidR="00710EC4" w:rsidRPr="00374183">
        <w:rPr>
          <w:rFonts w:asciiTheme="minorHAnsi" w:hAnsiTheme="minorHAnsi" w:cstheme="minorHAnsi"/>
          <w:sz w:val="22"/>
          <w:szCs w:val="22"/>
        </w:rPr>
        <w:t>Bogát</w:t>
      </w:r>
      <w:r w:rsidRPr="00374183">
        <w:rPr>
          <w:rFonts w:asciiTheme="minorHAnsi" w:hAnsiTheme="minorHAnsi" w:cstheme="minorHAnsi"/>
          <w:sz w:val="22"/>
          <w:szCs w:val="22"/>
        </w:rPr>
        <w:t>i</w:t>
      </w:r>
      <w:proofErr w:type="spellEnd"/>
      <w:r w:rsidR="00710EC4" w:rsidRPr="00374183">
        <w:rPr>
          <w:rFonts w:asciiTheme="minorHAnsi" w:hAnsiTheme="minorHAnsi" w:cstheme="minorHAnsi"/>
          <w:sz w:val="22"/>
          <w:szCs w:val="22"/>
        </w:rPr>
        <w:t xml:space="preserve"> fasor-Sport tér közötti szakaszra vonatkozó útburkolat felújításra vonatkozó tervezői szerződéskötés megtörtént,</w:t>
      </w:r>
      <w:r w:rsidRPr="00374183">
        <w:rPr>
          <w:rFonts w:asciiTheme="minorHAnsi" w:hAnsiTheme="minorHAnsi" w:cstheme="minorHAnsi"/>
          <w:sz w:val="22"/>
          <w:szCs w:val="22"/>
        </w:rPr>
        <w:t xml:space="preserve"> a</w:t>
      </w:r>
      <w:r w:rsidR="00710EC4" w:rsidRPr="00374183">
        <w:rPr>
          <w:rFonts w:asciiTheme="minorHAnsi" w:hAnsiTheme="minorHAnsi" w:cstheme="minorHAnsi"/>
          <w:sz w:val="22"/>
          <w:szCs w:val="22"/>
        </w:rPr>
        <w:t xml:space="preserve"> tervezés folyamatban van.</w:t>
      </w:r>
    </w:p>
    <w:p w14:paraId="73ACC5AD" w14:textId="4BC410B6" w:rsidR="00710EC4" w:rsidRPr="00374183" w:rsidRDefault="00CA5748" w:rsidP="00710EC4">
      <w:pPr>
        <w:pStyle w:val="Listaszerbekezds"/>
        <w:numPr>
          <w:ilvl w:val="0"/>
          <w:numId w:val="4"/>
        </w:numPr>
        <w:jc w:val="both"/>
        <w:rPr>
          <w:rFonts w:asciiTheme="minorHAnsi" w:hAnsiTheme="minorHAnsi" w:cstheme="minorHAnsi"/>
          <w:sz w:val="22"/>
          <w:szCs w:val="22"/>
        </w:rPr>
      </w:pPr>
      <w:r w:rsidRPr="00374183">
        <w:rPr>
          <w:rFonts w:asciiTheme="minorHAnsi" w:hAnsiTheme="minorHAnsi" w:cstheme="minorHAnsi"/>
          <w:sz w:val="22"/>
          <w:szCs w:val="22"/>
        </w:rPr>
        <w:t>A</w:t>
      </w:r>
      <w:r w:rsidR="00710EC4" w:rsidRPr="00374183">
        <w:rPr>
          <w:rFonts w:asciiTheme="minorHAnsi" w:hAnsiTheme="minorHAnsi" w:cstheme="minorHAnsi"/>
          <w:sz w:val="22"/>
          <w:szCs w:val="22"/>
        </w:rPr>
        <w:t xml:space="preserve"> Szombathely, Éhen Gyula téren (6752. hrsz.) a zöldterület mellett új parkolóhelyek kialakítására vonatkozóan a tervezői szerződés aláírásra került. Az engedélyezési tervdokumentáció elkészült és engedélyező hatóság részére benyújtásra került, az engedély véglegessé vált. A kiviteli tervek és árazott költségvetés rendelkezésre áll</w:t>
      </w:r>
      <w:r w:rsidRPr="00374183">
        <w:rPr>
          <w:rFonts w:asciiTheme="minorHAnsi" w:hAnsiTheme="minorHAnsi" w:cstheme="minorHAnsi"/>
          <w:sz w:val="22"/>
          <w:szCs w:val="22"/>
        </w:rPr>
        <w:t>nak</w:t>
      </w:r>
      <w:r w:rsidR="00710EC4" w:rsidRPr="00374183">
        <w:rPr>
          <w:rFonts w:asciiTheme="minorHAnsi" w:hAnsiTheme="minorHAnsi" w:cstheme="minorHAnsi"/>
          <w:sz w:val="22"/>
          <w:szCs w:val="22"/>
        </w:rPr>
        <w:t>.</w:t>
      </w:r>
    </w:p>
    <w:p w14:paraId="46288099" w14:textId="52354D97" w:rsidR="00710EC4" w:rsidRPr="00374183" w:rsidRDefault="00710EC4" w:rsidP="00710EC4">
      <w:pPr>
        <w:pStyle w:val="Listaszerbekezds"/>
        <w:numPr>
          <w:ilvl w:val="0"/>
          <w:numId w:val="4"/>
        </w:numPr>
        <w:jc w:val="both"/>
        <w:rPr>
          <w:rFonts w:asciiTheme="minorHAnsi" w:hAnsiTheme="minorHAnsi" w:cstheme="minorHAnsi"/>
          <w:color w:val="000000" w:themeColor="text1"/>
          <w:sz w:val="22"/>
          <w:szCs w:val="22"/>
        </w:rPr>
      </w:pPr>
      <w:r w:rsidRPr="00374183">
        <w:rPr>
          <w:rFonts w:asciiTheme="minorHAnsi" w:hAnsiTheme="minorHAnsi" w:cstheme="minorHAnsi"/>
          <w:color w:val="000000" w:themeColor="text1"/>
          <w:sz w:val="22"/>
          <w:szCs w:val="22"/>
        </w:rPr>
        <w:t xml:space="preserve">A Szombathely, </w:t>
      </w:r>
      <w:proofErr w:type="spellStart"/>
      <w:r w:rsidRPr="00374183">
        <w:rPr>
          <w:rFonts w:asciiTheme="minorHAnsi" w:hAnsiTheme="minorHAnsi" w:cstheme="minorHAnsi"/>
          <w:color w:val="000000" w:themeColor="text1"/>
          <w:sz w:val="22"/>
          <w:szCs w:val="22"/>
        </w:rPr>
        <w:t>Rohonci</w:t>
      </w:r>
      <w:proofErr w:type="spellEnd"/>
      <w:r w:rsidRPr="00374183">
        <w:rPr>
          <w:rFonts w:asciiTheme="minorHAnsi" w:hAnsiTheme="minorHAnsi" w:cstheme="minorHAnsi"/>
          <w:color w:val="000000" w:themeColor="text1"/>
          <w:sz w:val="22"/>
          <w:szCs w:val="22"/>
        </w:rPr>
        <w:t xml:space="preserve"> út 46-50. számú társasház mögötti, 2808/13 hrsz. alatti ingatlanon új parkolók kialakítására vonatkozóan a </w:t>
      </w:r>
      <w:r w:rsidR="00CA5748" w:rsidRPr="00374183">
        <w:rPr>
          <w:rFonts w:asciiTheme="minorHAnsi" w:hAnsiTheme="minorHAnsi" w:cstheme="minorHAnsi"/>
          <w:color w:val="000000" w:themeColor="text1"/>
          <w:sz w:val="22"/>
          <w:szCs w:val="22"/>
        </w:rPr>
        <w:t xml:space="preserve">tervezési </w:t>
      </w:r>
      <w:r w:rsidRPr="00374183">
        <w:rPr>
          <w:rFonts w:asciiTheme="minorHAnsi" w:hAnsiTheme="minorHAnsi" w:cstheme="minorHAnsi"/>
          <w:color w:val="000000" w:themeColor="text1"/>
          <w:sz w:val="22"/>
          <w:szCs w:val="22"/>
        </w:rPr>
        <w:t>szerződés aláírásra került, az engedélyezési tervdokumentáció és az építési engedély rendelkezésre áll. Kiviteli terv készítése folyamatban.</w:t>
      </w:r>
    </w:p>
    <w:p w14:paraId="1ADA519D" w14:textId="77777777" w:rsidR="00710EC4" w:rsidRPr="00374183" w:rsidRDefault="00710EC4" w:rsidP="00710EC4">
      <w:pPr>
        <w:pStyle w:val="Listaszerbekezds"/>
        <w:numPr>
          <w:ilvl w:val="0"/>
          <w:numId w:val="4"/>
        </w:numPr>
        <w:jc w:val="both"/>
        <w:rPr>
          <w:rFonts w:asciiTheme="minorHAnsi" w:hAnsiTheme="minorHAnsi" w:cstheme="minorHAnsi"/>
          <w:sz w:val="22"/>
          <w:szCs w:val="22"/>
        </w:rPr>
      </w:pPr>
      <w:r w:rsidRPr="00374183">
        <w:rPr>
          <w:rFonts w:asciiTheme="minorHAnsi" w:hAnsiTheme="minorHAnsi" w:cstheme="minorHAnsi"/>
          <w:sz w:val="22"/>
          <w:szCs w:val="22"/>
        </w:rPr>
        <w:t xml:space="preserve">A Szombathely, 11-es Huszár út, 2164/10 hrsz. alatti ingatlanon meglévő játszótér felújítására vonatkozó </w:t>
      </w:r>
      <w:r w:rsidRPr="00374183">
        <w:rPr>
          <w:rFonts w:asciiTheme="minorHAnsi" w:hAnsiTheme="minorHAnsi" w:cstheme="minorHAnsi"/>
          <w:color w:val="000000" w:themeColor="text1"/>
          <w:sz w:val="22"/>
          <w:szCs w:val="22"/>
        </w:rPr>
        <w:t>tervdokumentáció elkészült.</w:t>
      </w:r>
    </w:p>
    <w:p w14:paraId="4479BA51" w14:textId="29BA1CD8" w:rsidR="00710EC4" w:rsidRPr="00374183" w:rsidRDefault="00CA5748" w:rsidP="00710EC4">
      <w:pPr>
        <w:pStyle w:val="Listaszerbekezds"/>
        <w:numPr>
          <w:ilvl w:val="0"/>
          <w:numId w:val="4"/>
        </w:numPr>
        <w:jc w:val="both"/>
        <w:rPr>
          <w:rFonts w:asciiTheme="minorHAnsi" w:hAnsiTheme="minorHAnsi" w:cstheme="minorHAnsi"/>
          <w:sz w:val="22"/>
          <w:szCs w:val="22"/>
        </w:rPr>
      </w:pPr>
      <w:r w:rsidRPr="00374183">
        <w:rPr>
          <w:rFonts w:asciiTheme="minorHAnsi" w:hAnsiTheme="minorHAnsi" w:cstheme="minorHAnsi"/>
          <w:sz w:val="22"/>
          <w:szCs w:val="22"/>
        </w:rPr>
        <w:t xml:space="preserve">A </w:t>
      </w:r>
      <w:r w:rsidR="00710EC4" w:rsidRPr="00374183">
        <w:rPr>
          <w:rFonts w:asciiTheme="minorHAnsi" w:hAnsiTheme="minorHAnsi" w:cstheme="minorHAnsi"/>
          <w:sz w:val="22"/>
          <w:szCs w:val="22"/>
        </w:rPr>
        <w:t>Szombathely, Bem és Szűrcsapó utca közötti (2786/1, 2778 hrsz</w:t>
      </w:r>
      <w:r w:rsidRPr="00374183">
        <w:rPr>
          <w:rFonts w:asciiTheme="minorHAnsi" w:hAnsiTheme="minorHAnsi" w:cstheme="minorHAnsi"/>
          <w:sz w:val="22"/>
          <w:szCs w:val="22"/>
        </w:rPr>
        <w:t>.)</w:t>
      </w:r>
      <w:r w:rsidR="00710EC4" w:rsidRPr="00374183">
        <w:rPr>
          <w:rFonts w:asciiTheme="minorHAnsi" w:hAnsiTheme="minorHAnsi" w:cstheme="minorHAnsi"/>
          <w:sz w:val="22"/>
          <w:szCs w:val="22"/>
        </w:rPr>
        <w:t xml:space="preserve"> parkrehabilitációra vonatkozóan a kiviteli tervdokumentáció és árazott költségvetés rendelkezésre áll.</w:t>
      </w:r>
    </w:p>
    <w:p w14:paraId="0CED9DCE" w14:textId="0D7060D4" w:rsidR="00710EC4" w:rsidRPr="00374183" w:rsidRDefault="00CA5748" w:rsidP="00710EC4">
      <w:pPr>
        <w:pStyle w:val="Listaszerbekezds"/>
        <w:numPr>
          <w:ilvl w:val="0"/>
          <w:numId w:val="4"/>
        </w:numPr>
        <w:jc w:val="both"/>
        <w:rPr>
          <w:rFonts w:asciiTheme="minorHAnsi" w:hAnsiTheme="minorHAnsi" w:cstheme="minorHAnsi"/>
          <w:sz w:val="22"/>
          <w:szCs w:val="22"/>
        </w:rPr>
      </w:pPr>
      <w:r w:rsidRPr="00374183">
        <w:rPr>
          <w:rFonts w:asciiTheme="minorHAnsi" w:hAnsiTheme="minorHAnsi" w:cstheme="minorHAnsi"/>
          <w:sz w:val="22"/>
          <w:szCs w:val="22"/>
        </w:rPr>
        <w:t xml:space="preserve">A </w:t>
      </w:r>
      <w:r w:rsidR="00710EC4" w:rsidRPr="00374183">
        <w:rPr>
          <w:rFonts w:asciiTheme="minorHAnsi" w:hAnsiTheme="minorHAnsi" w:cstheme="minorHAnsi"/>
          <w:sz w:val="22"/>
          <w:szCs w:val="22"/>
        </w:rPr>
        <w:t>Szombathely Váci Mihály utca 32-34 (2759/50 hrsz</w:t>
      </w:r>
      <w:r w:rsidRPr="00374183">
        <w:rPr>
          <w:rFonts w:asciiTheme="minorHAnsi" w:hAnsiTheme="minorHAnsi" w:cstheme="minorHAnsi"/>
          <w:sz w:val="22"/>
          <w:szCs w:val="22"/>
        </w:rPr>
        <w:t>.</w:t>
      </w:r>
      <w:r w:rsidR="00710EC4" w:rsidRPr="00374183">
        <w:rPr>
          <w:rFonts w:asciiTheme="minorHAnsi" w:hAnsiTheme="minorHAnsi" w:cstheme="minorHAnsi"/>
          <w:sz w:val="22"/>
          <w:szCs w:val="22"/>
        </w:rPr>
        <w:t xml:space="preserve">) mögötti területén parkoló kiépítésére vonatkozó kiviteli tervdokumentáció és árazott költségvetés rendelkezésre áll. </w:t>
      </w:r>
    </w:p>
    <w:p w14:paraId="12CB9C4A" w14:textId="39777CD5" w:rsidR="00710EC4" w:rsidRPr="00374183" w:rsidRDefault="00CA5748" w:rsidP="00710EC4">
      <w:pPr>
        <w:pStyle w:val="Listaszerbekezds"/>
        <w:numPr>
          <w:ilvl w:val="0"/>
          <w:numId w:val="4"/>
        </w:numPr>
        <w:jc w:val="both"/>
        <w:rPr>
          <w:rFonts w:asciiTheme="minorHAnsi" w:hAnsiTheme="minorHAnsi" w:cstheme="minorHAnsi"/>
          <w:sz w:val="22"/>
          <w:szCs w:val="22"/>
        </w:rPr>
      </w:pPr>
      <w:r w:rsidRPr="00374183">
        <w:rPr>
          <w:rFonts w:asciiTheme="minorHAnsi" w:hAnsiTheme="minorHAnsi" w:cstheme="minorHAnsi"/>
          <w:sz w:val="22"/>
          <w:szCs w:val="22"/>
        </w:rPr>
        <w:t xml:space="preserve">A </w:t>
      </w:r>
      <w:r w:rsidR="00710EC4" w:rsidRPr="00374183">
        <w:rPr>
          <w:rFonts w:asciiTheme="minorHAnsi" w:hAnsiTheme="minorHAnsi" w:cstheme="minorHAnsi"/>
          <w:sz w:val="22"/>
          <w:szCs w:val="22"/>
        </w:rPr>
        <w:t>Szombathely, Károly Róbert utca (9145. hrsz.) burkolatfelújítására vonatkozó teljeskörű kiviteli tervdokumentáció elkészítésére tervezői költségbecsléssel, valamint rehabilitációs szakmérnöki feladatok ellátására vonatkozó tervezési szerződés aláírásra került. A kiviteli tervek és a tervezői költségbecslés készítése folyamatban van.</w:t>
      </w:r>
    </w:p>
    <w:p w14:paraId="28377C0E" w14:textId="0D4E80DE" w:rsidR="00710EC4" w:rsidRPr="00374183" w:rsidRDefault="00CA5748" w:rsidP="00710EC4">
      <w:pPr>
        <w:pStyle w:val="Listaszerbekezds"/>
        <w:numPr>
          <w:ilvl w:val="0"/>
          <w:numId w:val="4"/>
        </w:numPr>
        <w:jc w:val="both"/>
        <w:rPr>
          <w:rFonts w:asciiTheme="minorHAnsi" w:hAnsiTheme="minorHAnsi" w:cstheme="minorHAnsi"/>
          <w:sz w:val="22"/>
          <w:szCs w:val="22"/>
        </w:rPr>
      </w:pPr>
      <w:r w:rsidRPr="00374183">
        <w:rPr>
          <w:rFonts w:asciiTheme="minorHAnsi" w:hAnsiTheme="minorHAnsi" w:cstheme="minorHAnsi"/>
          <w:sz w:val="22"/>
          <w:szCs w:val="22"/>
        </w:rPr>
        <w:t xml:space="preserve">A </w:t>
      </w:r>
      <w:r w:rsidR="00710EC4" w:rsidRPr="00374183">
        <w:rPr>
          <w:rFonts w:asciiTheme="minorHAnsi" w:hAnsiTheme="minorHAnsi" w:cstheme="minorHAnsi"/>
          <w:sz w:val="22"/>
          <w:szCs w:val="22"/>
        </w:rPr>
        <w:t>Szombathely II. ütem Gyöngyös-patak 1. részgyűjtőre (</w:t>
      </w:r>
      <w:proofErr w:type="spellStart"/>
      <w:r w:rsidR="00710EC4" w:rsidRPr="00374183">
        <w:rPr>
          <w:rFonts w:asciiTheme="minorHAnsi" w:hAnsiTheme="minorHAnsi" w:cstheme="minorHAnsi"/>
          <w:sz w:val="22"/>
          <w:szCs w:val="22"/>
        </w:rPr>
        <w:t>Joskar-Ola</w:t>
      </w:r>
      <w:proofErr w:type="spellEnd"/>
      <w:r w:rsidR="00710EC4" w:rsidRPr="00374183">
        <w:rPr>
          <w:rFonts w:asciiTheme="minorHAnsi" w:hAnsiTheme="minorHAnsi" w:cstheme="minorHAnsi"/>
          <w:sz w:val="22"/>
          <w:szCs w:val="22"/>
        </w:rPr>
        <w:t xml:space="preserve"> lakótelep – vasút – Szent Gellért utca – Hunyadi út által határolt terület) vonatkozó Szombathely város csapadékvízelvezetésének egységes szerkezetű vízjogi üzemeltetési engedélyezési terveinek elkészítése tárgyában a szerződéskötés 2022. július 21. napján megtörtént. Az engedélyezési tervdokumentáció az engedélyező hatóság és a</w:t>
      </w:r>
      <w:r w:rsidR="00121422">
        <w:rPr>
          <w:rFonts w:asciiTheme="minorHAnsi" w:hAnsiTheme="minorHAnsi" w:cstheme="minorHAnsi"/>
          <w:sz w:val="22"/>
          <w:szCs w:val="22"/>
        </w:rPr>
        <w:t xml:space="preserve">z Önkormányzat </w:t>
      </w:r>
      <w:r w:rsidR="00710EC4" w:rsidRPr="00374183">
        <w:rPr>
          <w:rFonts w:asciiTheme="minorHAnsi" w:hAnsiTheme="minorHAnsi" w:cstheme="minorHAnsi"/>
          <w:sz w:val="22"/>
          <w:szCs w:val="22"/>
        </w:rPr>
        <w:t>részére átadásra került.</w:t>
      </w:r>
    </w:p>
    <w:p w14:paraId="334DD6CD" w14:textId="60BB81D1" w:rsidR="00710EC4" w:rsidRPr="00374183" w:rsidRDefault="00CA5748" w:rsidP="00CA5748">
      <w:pPr>
        <w:pStyle w:val="Listaszerbekezds"/>
        <w:numPr>
          <w:ilvl w:val="0"/>
          <w:numId w:val="4"/>
        </w:numPr>
        <w:jc w:val="both"/>
        <w:rPr>
          <w:rFonts w:asciiTheme="minorHAnsi" w:hAnsiTheme="minorHAnsi" w:cstheme="minorHAnsi"/>
          <w:sz w:val="22"/>
          <w:szCs w:val="22"/>
        </w:rPr>
      </w:pPr>
      <w:r w:rsidRPr="00374183">
        <w:rPr>
          <w:rFonts w:asciiTheme="minorHAnsi" w:hAnsiTheme="minorHAnsi" w:cstheme="minorHAnsi"/>
          <w:sz w:val="22"/>
          <w:szCs w:val="22"/>
        </w:rPr>
        <w:t xml:space="preserve">A </w:t>
      </w:r>
      <w:r w:rsidR="00710EC4" w:rsidRPr="00374183">
        <w:rPr>
          <w:rFonts w:asciiTheme="minorHAnsi" w:hAnsiTheme="minorHAnsi" w:cstheme="minorHAnsi"/>
          <w:sz w:val="22"/>
          <w:szCs w:val="22"/>
        </w:rPr>
        <w:t xml:space="preserve">Szombathely III. ütem Gyöngyös-patak 2. részgyűjtőre (Szent Gellért utca – Gyöngyös-patak – Szentgotthárdi vasútvonal - Hunyadi út által határolt terület) vonatkozó Szombathely város csapadékvízelvezetésének egységes szerkezetű vízjogi üzemeltetési engedélyezési terveinek elkészítése tárgyában a szerződéskötés 2022. július 21. napján megtörtént, </w:t>
      </w:r>
      <w:r w:rsidRPr="00374183">
        <w:rPr>
          <w:rFonts w:asciiTheme="minorHAnsi" w:hAnsiTheme="minorHAnsi" w:cstheme="minorHAnsi"/>
          <w:sz w:val="22"/>
          <w:szCs w:val="22"/>
        </w:rPr>
        <w:t xml:space="preserve">a </w:t>
      </w:r>
      <w:r w:rsidR="00710EC4" w:rsidRPr="00374183">
        <w:rPr>
          <w:rFonts w:asciiTheme="minorHAnsi" w:hAnsiTheme="minorHAnsi" w:cstheme="minorHAnsi"/>
          <w:sz w:val="22"/>
          <w:szCs w:val="22"/>
        </w:rPr>
        <w:t>tervezés folyamatban van.</w:t>
      </w:r>
    </w:p>
    <w:p w14:paraId="6FAD837E" w14:textId="77777777" w:rsidR="00CA5748" w:rsidRPr="00374183" w:rsidRDefault="00710EC4" w:rsidP="00CA5748">
      <w:pPr>
        <w:spacing w:before="120"/>
        <w:jc w:val="both"/>
        <w:rPr>
          <w:rFonts w:asciiTheme="minorHAnsi" w:hAnsiTheme="minorHAnsi" w:cstheme="minorHAnsi"/>
          <w:sz w:val="22"/>
          <w:szCs w:val="22"/>
        </w:rPr>
      </w:pPr>
      <w:r w:rsidRPr="001767C1">
        <w:rPr>
          <w:rFonts w:asciiTheme="minorHAnsi" w:hAnsiTheme="minorHAnsi" w:cstheme="minorHAnsi"/>
          <w:b/>
          <w:bCs/>
          <w:sz w:val="22"/>
          <w:szCs w:val="22"/>
        </w:rPr>
        <w:t xml:space="preserve">Elena Projekt </w:t>
      </w:r>
      <w:r w:rsidRPr="001767C1">
        <w:rPr>
          <w:rFonts w:asciiTheme="minorHAnsi" w:hAnsiTheme="minorHAnsi" w:cstheme="minorHAnsi"/>
          <w:sz w:val="22"/>
          <w:szCs w:val="22"/>
        </w:rPr>
        <w:t xml:space="preserve">- Az STS-KKS vállalkozói konzorcium által elkészített energetikai felmérések alapján elkészült Szombathely város vonatkozásában </w:t>
      </w:r>
      <w:r w:rsidR="00CA5748" w:rsidRPr="001767C1">
        <w:rPr>
          <w:rFonts w:asciiTheme="minorHAnsi" w:hAnsiTheme="minorHAnsi" w:cstheme="minorHAnsi"/>
          <w:sz w:val="22"/>
          <w:szCs w:val="22"/>
        </w:rPr>
        <w:t xml:space="preserve">a Részletes Megvalósíthatósági Tanulmány </w:t>
      </w:r>
      <w:r w:rsidRPr="001767C1">
        <w:rPr>
          <w:rFonts w:asciiTheme="minorHAnsi" w:hAnsiTheme="minorHAnsi" w:cstheme="minorHAnsi"/>
          <w:sz w:val="22"/>
          <w:szCs w:val="22"/>
        </w:rPr>
        <w:t>(</w:t>
      </w:r>
      <w:r w:rsidR="00CA5748" w:rsidRPr="001767C1">
        <w:rPr>
          <w:rFonts w:asciiTheme="minorHAnsi" w:hAnsiTheme="minorHAnsi" w:cstheme="minorHAnsi"/>
          <w:sz w:val="22"/>
          <w:szCs w:val="22"/>
        </w:rPr>
        <w:t>RMT</w:t>
      </w:r>
      <w:r w:rsidRPr="001767C1">
        <w:rPr>
          <w:rFonts w:asciiTheme="minorHAnsi" w:hAnsiTheme="minorHAnsi" w:cstheme="minorHAnsi"/>
          <w:sz w:val="22"/>
          <w:szCs w:val="22"/>
        </w:rPr>
        <w:t xml:space="preserve">). Az RMT alapján </w:t>
      </w:r>
      <w:r w:rsidR="00CA5748" w:rsidRPr="001767C1">
        <w:rPr>
          <w:rFonts w:asciiTheme="minorHAnsi" w:hAnsiTheme="minorHAnsi" w:cstheme="minorHAnsi"/>
          <w:sz w:val="22"/>
          <w:szCs w:val="22"/>
        </w:rPr>
        <w:t>–</w:t>
      </w:r>
      <w:r w:rsidRPr="001767C1">
        <w:rPr>
          <w:rFonts w:asciiTheme="minorHAnsi" w:hAnsiTheme="minorHAnsi" w:cstheme="minorHAnsi"/>
          <w:sz w:val="22"/>
          <w:szCs w:val="22"/>
        </w:rPr>
        <w:t xml:space="preserve"> a</w:t>
      </w:r>
      <w:r w:rsidR="00CA5748" w:rsidRPr="001767C1">
        <w:rPr>
          <w:rFonts w:asciiTheme="minorHAnsi" w:hAnsiTheme="minorHAnsi" w:cstheme="minorHAnsi"/>
          <w:sz w:val="22"/>
          <w:szCs w:val="22"/>
        </w:rPr>
        <w:t xml:space="preserve">z </w:t>
      </w:r>
      <w:r w:rsidRPr="001767C1">
        <w:rPr>
          <w:rFonts w:asciiTheme="minorHAnsi" w:hAnsiTheme="minorHAnsi" w:cstheme="minorHAnsi"/>
          <w:sz w:val="22"/>
          <w:szCs w:val="22"/>
        </w:rPr>
        <w:t xml:space="preserve">Önkormányzat által korábban kijelölt 17 helyszínen - háromféle beruházást lehet megvalósítani, </w:t>
      </w:r>
      <w:proofErr w:type="spellStart"/>
      <w:r w:rsidRPr="001767C1">
        <w:rPr>
          <w:rFonts w:asciiTheme="minorHAnsi" w:hAnsiTheme="minorHAnsi" w:cstheme="minorHAnsi"/>
          <w:sz w:val="22"/>
          <w:szCs w:val="22"/>
        </w:rPr>
        <w:t>Esco</w:t>
      </w:r>
      <w:proofErr w:type="spellEnd"/>
      <w:r w:rsidRPr="001767C1">
        <w:rPr>
          <w:rFonts w:asciiTheme="minorHAnsi" w:hAnsiTheme="minorHAnsi" w:cstheme="minorHAnsi"/>
          <w:sz w:val="22"/>
          <w:szCs w:val="22"/>
        </w:rPr>
        <w:t>-s finanszírozással: napelemes rendszer kiépítését (15), világítás rekonstrukciót (12), illetve hőszivattyús melegvízellátást (3). Az RMT alapján a modernizációs beruházások gyakorlati megvalósításának végrehajtását/finanszírozását végző cég (ESCO) beszerzésére a közbeszerzési eljárás előkészítése megkezdődött. A projekthelyszín kiválasztásra került: Aréna sportcsarnok régi és új szárny, az épületekkel összefüggésben az E-</w:t>
      </w:r>
      <w:proofErr w:type="spellStart"/>
      <w:r w:rsidRPr="001767C1">
        <w:rPr>
          <w:rFonts w:asciiTheme="minorHAnsi" w:hAnsiTheme="minorHAnsi" w:cstheme="minorHAnsi"/>
          <w:sz w:val="22"/>
          <w:szCs w:val="22"/>
        </w:rPr>
        <w:t>on</w:t>
      </w:r>
      <w:proofErr w:type="spellEnd"/>
      <w:r w:rsidRPr="001767C1">
        <w:rPr>
          <w:rFonts w:asciiTheme="minorHAnsi" w:hAnsiTheme="minorHAnsi" w:cstheme="minorHAnsi"/>
          <w:sz w:val="22"/>
          <w:szCs w:val="22"/>
        </w:rPr>
        <w:t xml:space="preserve"> meghatalmazás</w:t>
      </w:r>
      <w:r w:rsidR="00CA5748" w:rsidRPr="001767C1">
        <w:rPr>
          <w:rFonts w:asciiTheme="minorHAnsi" w:hAnsiTheme="minorHAnsi" w:cstheme="minorHAnsi"/>
          <w:sz w:val="22"/>
          <w:szCs w:val="22"/>
        </w:rPr>
        <w:t>a</w:t>
      </w:r>
      <w:r w:rsidRPr="001767C1">
        <w:rPr>
          <w:rFonts w:asciiTheme="minorHAnsi" w:hAnsiTheme="minorHAnsi" w:cstheme="minorHAnsi"/>
          <w:sz w:val="22"/>
          <w:szCs w:val="22"/>
        </w:rPr>
        <w:t xml:space="preserve"> a szakértők részére megküldésre került. Az ESCO cég beszerzésével kapcsolatos üzemeltetési feltételek meghatározásra kerültek. Az ESCO cég beszerzésére vonatkozó közbeszerzési eljárást a Konzorciumvezető az ajánlattételi határidő előtt visszavonta.</w:t>
      </w:r>
    </w:p>
    <w:p w14:paraId="0ECA5EF6" w14:textId="4A92755E" w:rsidR="00710EC4" w:rsidRPr="00374183" w:rsidRDefault="00710EC4" w:rsidP="00CA5748">
      <w:pPr>
        <w:spacing w:before="120"/>
        <w:jc w:val="both"/>
        <w:rPr>
          <w:rFonts w:asciiTheme="minorHAnsi" w:hAnsiTheme="minorHAnsi" w:cstheme="minorHAnsi"/>
          <w:sz w:val="22"/>
          <w:szCs w:val="22"/>
        </w:rPr>
      </w:pPr>
      <w:r w:rsidRPr="00374183">
        <w:rPr>
          <w:rFonts w:asciiTheme="minorHAnsi" w:hAnsiTheme="minorHAnsi" w:cstheme="minorHAnsi"/>
          <w:b/>
          <w:bCs/>
          <w:sz w:val="22"/>
          <w:szCs w:val="22"/>
        </w:rPr>
        <w:t>Víziközmű ügyek, víziközmű tulajdonnal és fejlesztéssel kapcsolatos intézkedések:</w:t>
      </w:r>
    </w:p>
    <w:p w14:paraId="04A9B32D" w14:textId="214CDD04" w:rsidR="00710EC4" w:rsidRPr="00374183" w:rsidRDefault="00710EC4" w:rsidP="00710EC4">
      <w:pPr>
        <w:jc w:val="both"/>
        <w:rPr>
          <w:rFonts w:asciiTheme="minorHAnsi" w:hAnsiTheme="minorHAnsi" w:cstheme="minorHAnsi"/>
          <w:sz w:val="22"/>
          <w:szCs w:val="22"/>
        </w:rPr>
      </w:pPr>
      <w:r w:rsidRPr="00374183">
        <w:rPr>
          <w:rFonts w:asciiTheme="minorHAnsi" w:hAnsiTheme="minorHAnsi" w:cstheme="minorHAnsi"/>
          <w:sz w:val="22"/>
          <w:szCs w:val="22"/>
        </w:rPr>
        <w:t>A Vasivíz Zrt. a Szombathely-Kőszeg Térségi víziközmű rendszeren képződött víziközmű használati díj terhére elszámolható beruházásait, felújítási-pótlási munkáit ütemezetten végzi. A 2023-2037 időszak Gördülő Fejlesztési Terv</w:t>
      </w:r>
      <w:r w:rsidR="00374183" w:rsidRPr="00374183">
        <w:rPr>
          <w:rFonts w:asciiTheme="minorHAnsi" w:hAnsiTheme="minorHAnsi" w:cstheme="minorHAnsi"/>
          <w:sz w:val="22"/>
          <w:szCs w:val="22"/>
        </w:rPr>
        <w:t>e</w:t>
      </w:r>
      <w:r w:rsidR="00CA5748" w:rsidRPr="00374183">
        <w:rPr>
          <w:rFonts w:asciiTheme="minorHAnsi" w:hAnsiTheme="minorHAnsi" w:cstheme="minorHAnsi"/>
          <w:sz w:val="22"/>
          <w:szCs w:val="22"/>
        </w:rPr>
        <w:t xml:space="preserve"> </w:t>
      </w:r>
      <w:r w:rsidR="00374183" w:rsidRPr="00374183">
        <w:rPr>
          <w:rFonts w:asciiTheme="minorHAnsi" w:hAnsiTheme="minorHAnsi" w:cstheme="minorHAnsi"/>
          <w:sz w:val="22"/>
          <w:szCs w:val="22"/>
        </w:rPr>
        <w:t>(</w:t>
      </w:r>
      <w:r w:rsidR="00CA5748" w:rsidRPr="00374183">
        <w:rPr>
          <w:rFonts w:asciiTheme="minorHAnsi" w:hAnsiTheme="minorHAnsi" w:cstheme="minorHAnsi"/>
          <w:sz w:val="22"/>
          <w:szCs w:val="22"/>
        </w:rPr>
        <w:t>GFT</w:t>
      </w:r>
      <w:r w:rsidRPr="00374183">
        <w:rPr>
          <w:rFonts w:asciiTheme="minorHAnsi" w:hAnsiTheme="minorHAnsi" w:cstheme="minorHAnsi"/>
          <w:sz w:val="22"/>
          <w:szCs w:val="22"/>
        </w:rPr>
        <w:t>) módosításának egyeztetése megtörtént. A 2011. évi CCIX. törvény és az 58/2013. (II.27.) Korm. rendelet szerint a Magyar Energetikai és Közmű-szabályozási Hivatal (MEKH) jóváhagyásának beszerzése szükséges.</w:t>
      </w:r>
    </w:p>
    <w:p w14:paraId="7D4B7479" w14:textId="77777777" w:rsidR="00710EC4" w:rsidRPr="00374183" w:rsidRDefault="00710EC4" w:rsidP="00710EC4">
      <w:pPr>
        <w:jc w:val="both"/>
        <w:rPr>
          <w:rFonts w:asciiTheme="minorHAnsi" w:hAnsiTheme="minorHAnsi" w:cstheme="minorHAnsi"/>
          <w:sz w:val="22"/>
          <w:szCs w:val="22"/>
        </w:rPr>
      </w:pPr>
      <w:r w:rsidRPr="00374183">
        <w:rPr>
          <w:rFonts w:asciiTheme="minorHAnsi" w:hAnsiTheme="minorHAnsi" w:cstheme="minorHAnsi"/>
          <w:sz w:val="22"/>
          <w:szCs w:val="22"/>
        </w:rPr>
        <w:t>A magánberuházásban kiépülő víziközművek tulajdonba adásával kapcsolatos ügyek intézése folyamatos.</w:t>
      </w:r>
    </w:p>
    <w:p w14:paraId="38C32736" w14:textId="77777777" w:rsidR="00D45B6F" w:rsidRPr="00374183" w:rsidRDefault="00D45B6F" w:rsidP="004A67D1">
      <w:pPr>
        <w:jc w:val="both"/>
        <w:rPr>
          <w:rFonts w:asciiTheme="minorHAnsi" w:hAnsiTheme="minorHAnsi" w:cstheme="minorHAnsi"/>
          <w:color w:val="000000" w:themeColor="text1"/>
          <w:sz w:val="22"/>
          <w:szCs w:val="22"/>
        </w:rPr>
      </w:pPr>
    </w:p>
    <w:p w14:paraId="6EAC8A63" w14:textId="01FD4265" w:rsidR="007D36A3" w:rsidRPr="00374183" w:rsidRDefault="007D36A3" w:rsidP="007D36A3">
      <w:pPr>
        <w:jc w:val="both"/>
        <w:rPr>
          <w:rFonts w:asciiTheme="minorHAnsi" w:hAnsiTheme="minorHAnsi" w:cstheme="minorHAnsi"/>
          <w:color w:val="000000" w:themeColor="text1"/>
          <w:sz w:val="22"/>
          <w:szCs w:val="22"/>
        </w:rPr>
      </w:pPr>
      <w:r w:rsidRPr="00374183">
        <w:rPr>
          <w:rFonts w:asciiTheme="minorHAnsi" w:hAnsiTheme="minorHAnsi" w:cstheme="minorHAnsi"/>
          <w:color w:val="000000" w:themeColor="text1"/>
          <w:sz w:val="22"/>
          <w:szCs w:val="22"/>
        </w:rPr>
        <w:t xml:space="preserve">A </w:t>
      </w:r>
      <w:r w:rsidRPr="00374183">
        <w:rPr>
          <w:rFonts w:asciiTheme="minorHAnsi" w:hAnsiTheme="minorHAnsi" w:cstheme="minorHAnsi"/>
          <w:b/>
          <w:bCs/>
          <w:color w:val="000000" w:themeColor="text1"/>
          <w:sz w:val="22"/>
          <w:szCs w:val="22"/>
        </w:rPr>
        <w:t>Kommunális és Környezetvédelmi Iroda</w:t>
      </w:r>
      <w:r w:rsidRPr="00374183">
        <w:rPr>
          <w:rFonts w:asciiTheme="minorHAnsi" w:hAnsiTheme="minorHAnsi" w:cstheme="minorHAnsi"/>
          <w:color w:val="000000" w:themeColor="text1"/>
          <w:sz w:val="22"/>
          <w:szCs w:val="22"/>
        </w:rPr>
        <w:t xml:space="preserve"> ellátja a parkfenntartással, a közutak, közterületek, a köztemetők, a csapadékvíz-elvezetés üzemeltetésével és fenntartásával, a helyi közösségi közlekedéssel, a köztisztasággal, a kéményseprő ipari közszolgáltatással, az e-közműegyeztetéssel, a nem közművel összegyűjtött háztartási szennyvíz begyűjtésé</w:t>
      </w:r>
      <w:r w:rsidR="00374183" w:rsidRPr="00374183">
        <w:rPr>
          <w:rFonts w:asciiTheme="minorHAnsi" w:hAnsiTheme="minorHAnsi" w:cstheme="minorHAnsi"/>
          <w:color w:val="000000" w:themeColor="text1"/>
          <w:sz w:val="22"/>
          <w:szCs w:val="22"/>
        </w:rPr>
        <w:t>vel</w:t>
      </w:r>
      <w:r w:rsidRPr="00374183">
        <w:rPr>
          <w:rFonts w:asciiTheme="minorHAnsi" w:hAnsiTheme="minorHAnsi" w:cstheme="minorHAnsi"/>
          <w:color w:val="000000" w:themeColor="text1"/>
          <w:sz w:val="22"/>
          <w:szCs w:val="22"/>
        </w:rPr>
        <w:t xml:space="preserve"> és ártalommentes elhelyezésével, zajvédelemmel, környezetvédelemmel, lakossági bejelentésekkel kapcsolatos feladatokat.</w:t>
      </w:r>
    </w:p>
    <w:p w14:paraId="6C45EFC6" w14:textId="77777777" w:rsidR="007D36A3" w:rsidRPr="00374183" w:rsidRDefault="007D36A3" w:rsidP="00374183">
      <w:pPr>
        <w:spacing w:before="120"/>
        <w:jc w:val="both"/>
        <w:rPr>
          <w:rFonts w:asciiTheme="minorHAnsi" w:hAnsiTheme="minorHAnsi" w:cstheme="minorHAnsi"/>
          <w:color w:val="000000" w:themeColor="text1"/>
          <w:sz w:val="22"/>
          <w:szCs w:val="22"/>
        </w:rPr>
      </w:pPr>
      <w:r w:rsidRPr="00374183">
        <w:rPr>
          <w:rFonts w:asciiTheme="minorHAnsi" w:hAnsiTheme="minorHAnsi" w:cstheme="minorHAnsi"/>
          <w:color w:val="000000" w:themeColor="text1"/>
          <w:sz w:val="22"/>
          <w:szCs w:val="22"/>
        </w:rPr>
        <w:lastRenderedPageBreak/>
        <w:t xml:space="preserve">Fentiek alapján </w:t>
      </w:r>
      <w:r w:rsidRPr="00374183">
        <w:rPr>
          <w:rFonts w:asciiTheme="minorHAnsi" w:hAnsiTheme="minorHAnsi" w:cstheme="minorHAnsi"/>
          <w:i/>
          <w:iCs/>
          <w:color w:val="000000" w:themeColor="text1"/>
          <w:sz w:val="22"/>
          <w:szCs w:val="22"/>
        </w:rPr>
        <w:t>2022. szeptember 10. és 2022. október 11.</w:t>
      </w:r>
      <w:r w:rsidRPr="00374183">
        <w:rPr>
          <w:rFonts w:asciiTheme="minorHAnsi" w:hAnsiTheme="minorHAnsi" w:cstheme="minorHAnsi"/>
          <w:color w:val="000000" w:themeColor="text1"/>
          <w:sz w:val="22"/>
          <w:szCs w:val="22"/>
        </w:rPr>
        <w:t xml:space="preserve"> napja közti időszakban az </w:t>
      </w:r>
      <w:r w:rsidRPr="00374183">
        <w:rPr>
          <w:rFonts w:asciiTheme="minorHAnsi" w:hAnsiTheme="minorHAnsi" w:cstheme="minorHAnsi"/>
          <w:b/>
          <w:bCs/>
          <w:i/>
          <w:iCs/>
          <w:color w:val="000000" w:themeColor="text1"/>
          <w:sz w:val="22"/>
          <w:szCs w:val="22"/>
        </w:rPr>
        <w:t>iktatott ügyek száma 762 db</w:t>
      </w:r>
      <w:r w:rsidRPr="00374183">
        <w:rPr>
          <w:rFonts w:asciiTheme="minorHAnsi" w:hAnsiTheme="minorHAnsi" w:cstheme="minorHAnsi"/>
          <w:color w:val="000000" w:themeColor="text1"/>
          <w:sz w:val="22"/>
          <w:szCs w:val="22"/>
        </w:rPr>
        <w:t>, amelyből</w:t>
      </w:r>
    </w:p>
    <w:p w14:paraId="520C69DA" w14:textId="5981D032" w:rsidR="007D36A3" w:rsidRPr="00374183" w:rsidRDefault="007D36A3" w:rsidP="00ED2CE3">
      <w:pPr>
        <w:pStyle w:val="Listaszerbekezds"/>
        <w:numPr>
          <w:ilvl w:val="0"/>
          <w:numId w:val="6"/>
        </w:numPr>
        <w:ind w:left="1423" w:hanging="357"/>
        <w:contextualSpacing w:val="0"/>
        <w:jc w:val="both"/>
        <w:rPr>
          <w:rFonts w:asciiTheme="minorHAnsi" w:hAnsiTheme="minorHAnsi" w:cstheme="minorHAnsi"/>
          <w:color w:val="000000" w:themeColor="text1"/>
          <w:sz w:val="22"/>
          <w:szCs w:val="22"/>
        </w:rPr>
      </w:pPr>
      <w:r w:rsidRPr="00374183">
        <w:rPr>
          <w:rFonts w:asciiTheme="minorHAnsi" w:hAnsiTheme="minorHAnsi" w:cstheme="minorHAnsi"/>
          <w:color w:val="000000" w:themeColor="text1"/>
          <w:sz w:val="22"/>
          <w:szCs w:val="22"/>
        </w:rPr>
        <w:t xml:space="preserve">parkfenntartás </w:t>
      </w:r>
      <w:r w:rsidR="008A1EBA" w:rsidRPr="00374183">
        <w:rPr>
          <w:rFonts w:asciiTheme="minorHAnsi" w:hAnsiTheme="minorHAnsi" w:cstheme="minorHAnsi"/>
          <w:color w:val="000000" w:themeColor="text1"/>
          <w:sz w:val="22"/>
          <w:szCs w:val="22"/>
        </w:rPr>
        <w:tab/>
      </w:r>
      <w:r w:rsidR="008A1EBA" w:rsidRPr="00374183">
        <w:rPr>
          <w:rFonts w:asciiTheme="minorHAnsi" w:hAnsiTheme="minorHAnsi" w:cstheme="minorHAnsi"/>
          <w:color w:val="000000" w:themeColor="text1"/>
          <w:sz w:val="22"/>
          <w:szCs w:val="22"/>
        </w:rPr>
        <w:tab/>
      </w:r>
      <w:r w:rsidR="008A1EBA" w:rsidRPr="00374183">
        <w:rPr>
          <w:rFonts w:asciiTheme="minorHAnsi" w:hAnsiTheme="minorHAnsi" w:cstheme="minorHAnsi"/>
          <w:color w:val="000000" w:themeColor="text1"/>
          <w:sz w:val="22"/>
          <w:szCs w:val="22"/>
        </w:rPr>
        <w:tab/>
      </w:r>
      <w:r w:rsidR="008A1EBA" w:rsidRPr="00374183">
        <w:rPr>
          <w:rFonts w:asciiTheme="minorHAnsi" w:hAnsiTheme="minorHAnsi" w:cstheme="minorHAnsi"/>
          <w:color w:val="000000" w:themeColor="text1"/>
          <w:sz w:val="22"/>
          <w:szCs w:val="22"/>
        </w:rPr>
        <w:tab/>
      </w:r>
      <w:r w:rsidR="008A1EBA" w:rsidRPr="00374183">
        <w:rPr>
          <w:rFonts w:asciiTheme="minorHAnsi" w:hAnsiTheme="minorHAnsi" w:cstheme="minorHAnsi"/>
          <w:color w:val="000000" w:themeColor="text1"/>
          <w:sz w:val="22"/>
          <w:szCs w:val="22"/>
        </w:rPr>
        <w:tab/>
      </w:r>
      <w:r w:rsidR="008A1EBA" w:rsidRPr="00374183">
        <w:rPr>
          <w:rFonts w:asciiTheme="minorHAnsi" w:hAnsiTheme="minorHAnsi" w:cstheme="minorHAnsi"/>
          <w:color w:val="000000" w:themeColor="text1"/>
          <w:sz w:val="22"/>
          <w:szCs w:val="22"/>
        </w:rPr>
        <w:tab/>
      </w:r>
      <w:r w:rsidR="008A1EBA" w:rsidRPr="00374183">
        <w:rPr>
          <w:rFonts w:asciiTheme="minorHAnsi" w:hAnsiTheme="minorHAnsi" w:cstheme="minorHAnsi"/>
          <w:color w:val="000000" w:themeColor="text1"/>
          <w:sz w:val="22"/>
          <w:szCs w:val="22"/>
        </w:rPr>
        <w:tab/>
      </w:r>
      <w:r w:rsidR="008A1EBA" w:rsidRPr="00374183">
        <w:rPr>
          <w:rFonts w:asciiTheme="minorHAnsi" w:hAnsiTheme="minorHAnsi" w:cstheme="minorHAnsi"/>
          <w:color w:val="000000" w:themeColor="text1"/>
          <w:sz w:val="22"/>
          <w:szCs w:val="22"/>
        </w:rPr>
        <w:tab/>
      </w:r>
      <w:r w:rsidR="008A1EBA" w:rsidRPr="00374183">
        <w:rPr>
          <w:rFonts w:asciiTheme="minorHAnsi" w:hAnsiTheme="minorHAnsi" w:cstheme="minorHAnsi"/>
          <w:color w:val="000000" w:themeColor="text1"/>
          <w:sz w:val="22"/>
          <w:szCs w:val="22"/>
        </w:rPr>
        <w:tab/>
      </w:r>
      <w:r w:rsidR="008A1EBA" w:rsidRPr="00374183">
        <w:rPr>
          <w:rFonts w:asciiTheme="minorHAnsi" w:hAnsiTheme="minorHAnsi" w:cstheme="minorHAnsi"/>
          <w:color w:val="000000" w:themeColor="text1"/>
          <w:sz w:val="22"/>
          <w:szCs w:val="22"/>
        </w:rPr>
        <w:tab/>
      </w:r>
      <w:r w:rsidRPr="00374183">
        <w:rPr>
          <w:rFonts w:asciiTheme="minorHAnsi" w:hAnsiTheme="minorHAnsi" w:cstheme="minorHAnsi"/>
          <w:color w:val="000000" w:themeColor="text1"/>
          <w:sz w:val="22"/>
          <w:szCs w:val="22"/>
        </w:rPr>
        <w:t>24 db</w:t>
      </w:r>
      <w:r w:rsidR="00BF28F6" w:rsidRPr="00374183">
        <w:rPr>
          <w:rFonts w:asciiTheme="minorHAnsi" w:hAnsiTheme="minorHAnsi" w:cstheme="minorHAnsi"/>
          <w:color w:val="000000" w:themeColor="text1"/>
          <w:sz w:val="22"/>
          <w:szCs w:val="22"/>
        </w:rPr>
        <w:t>,</w:t>
      </w:r>
    </w:p>
    <w:p w14:paraId="4145B1D4" w14:textId="74647FDE" w:rsidR="007D36A3" w:rsidRPr="00374183" w:rsidRDefault="007D36A3" w:rsidP="007D36A3">
      <w:pPr>
        <w:pStyle w:val="Listaszerbekezds"/>
        <w:numPr>
          <w:ilvl w:val="0"/>
          <w:numId w:val="6"/>
        </w:numPr>
        <w:contextualSpacing w:val="0"/>
        <w:jc w:val="both"/>
        <w:rPr>
          <w:rFonts w:asciiTheme="minorHAnsi" w:hAnsiTheme="minorHAnsi" w:cstheme="minorHAnsi"/>
          <w:color w:val="000000" w:themeColor="text1"/>
          <w:sz w:val="22"/>
          <w:szCs w:val="22"/>
        </w:rPr>
      </w:pPr>
      <w:r w:rsidRPr="00374183">
        <w:rPr>
          <w:rFonts w:asciiTheme="minorHAnsi" w:hAnsiTheme="minorHAnsi" w:cstheme="minorHAnsi"/>
          <w:color w:val="000000" w:themeColor="text1"/>
          <w:sz w:val="22"/>
          <w:szCs w:val="22"/>
        </w:rPr>
        <w:t>közutak, közterületek</w:t>
      </w:r>
      <w:r w:rsidRPr="00374183">
        <w:rPr>
          <w:rFonts w:asciiTheme="minorHAnsi" w:hAnsiTheme="minorHAnsi" w:cstheme="minorHAnsi"/>
          <w:sz w:val="22"/>
          <w:szCs w:val="22"/>
        </w:rPr>
        <w:t xml:space="preserve"> </w:t>
      </w:r>
      <w:r w:rsidRPr="00374183">
        <w:rPr>
          <w:rFonts w:asciiTheme="minorHAnsi" w:hAnsiTheme="minorHAnsi" w:cstheme="minorHAnsi"/>
          <w:color w:val="000000" w:themeColor="text1"/>
          <w:sz w:val="22"/>
          <w:szCs w:val="22"/>
        </w:rPr>
        <w:t>üzemeltetése és fenntartása</w:t>
      </w:r>
      <w:r w:rsidR="00ED2CE3">
        <w:rPr>
          <w:rFonts w:asciiTheme="minorHAnsi" w:hAnsiTheme="minorHAnsi" w:cstheme="minorHAnsi"/>
          <w:color w:val="000000" w:themeColor="text1"/>
          <w:sz w:val="22"/>
          <w:szCs w:val="22"/>
        </w:rPr>
        <w:t>:</w:t>
      </w:r>
    </w:p>
    <w:p w14:paraId="10CACAD8" w14:textId="77777777" w:rsidR="00ED2CE3" w:rsidRDefault="007D36A3" w:rsidP="00ED2CE3">
      <w:pPr>
        <w:pStyle w:val="Listaszerbekezds"/>
        <w:numPr>
          <w:ilvl w:val="0"/>
          <w:numId w:val="7"/>
        </w:numPr>
        <w:contextualSpacing w:val="0"/>
        <w:jc w:val="both"/>
        <w:rPr>
          <w:rFonts w:asciiTheme="minorHAnsi" w:hAnsiTheme="minorHAnsi" w:cstheme="minorHAnsi"/>
          <w:color w:val="000000" w:themeColor="text1"/>
          <w:sz w:val="22"/>
          <w:szCs w:val="22"/>
        </w:rPr>
      </w:pPr>
      <w:r w:rsidRPr="00374183">
        <w:rPr>
          <w:rFonts w:asciiTheme="minorHAnsi" w:hAnsiTheme="minorHAnsi" w:cstheme="minorHAnsi"/>
          <w:color w:val="000000" w:themeColor="text1"/>
          <w:sz w:val="22"/>
          <w:szCs w:val="22"/>
        </w:rPr>
        <w:t xml:space="preserve">kezelői hozzájárulások (közművek elhelyezése, </w:t>
      </w:r>
      <w:r w:rsidRPr="00ED2CE3">
        <w:rPr>
          <w:rFonts w:asciiTheme="minorHAnsi" w:hAnsiTheme="minorHAnsi" w:cstheme="minorHAnsi"/>
          <w:color w:val="000000" w:themeColor="text1"/>
          <w:sz w:val="22"/>
          <w:szCs w:val="22"/>
        </w:rPr>
        <w:t xml:space="preserve">közterületek bontása, </w:t>
      </w:r>
    </w:p>
    <w:p w14:paraId="29C3DF7E" w14:textId="31917B38" w:rsidR="007D36A3" w:rsidRPr="00ED2CE3" w:rsidRDefault="007D36A3" w:rsidP="00ED2CE3">
      <w:pPr>
        <w:pStyle w:val="Listaszerbekezds"/>
        <w:ind w:left="2484"/>
        <w:contextualSpacing w:val="0"/>
        <w:jc w:val="both"/>
        <w:rPr>
          <w:rFonts w:asciiTheme="minorHAnsi" w:hAnsiTheme="minorHAnsi" w:cstheme="minorHAnsi"/>
          <w:color w:val="000000" w:themeColor="text1"/>
          <w:sz w:val="22"/>
          <w:szCs w:val="22"/>
        </w:rPr>
      </w:pPr>
      <w:r w:rsidRPr="00ED2CE3">
        <w:rPr>
          <w:rFonts w:asciiTheme="minorHAnsi" w:hAnsiTheme="minorHAnsi" w:cstheme="minorHAnsi"/>
          <w:color w:val="000000" w:themeColor="text1"/>
          <w:sz w:val="22"/>
          <w:szCs w:val="22"/>
        </w:rPr>
        <w:t xml:space="preserve">útcsatlakozások kialakítása, rendezvények) </w:t>
      </w:r>
      <w:r w:rsidR="008A1EBA" w:rsidRPr="00ED2CE3">
        <w:rPr>
          <w:rFonts w:asciiTheme="minorHAnsi" w:hAnsiTheme="minorHAnsi" w:cstheme="minorHAnsi"/>
          <w:color w:val="000000" w:themeColor="text1"/>
          <w:sz w:val="22"/>
          <w:szCs w:val="22"/>
        </w:rPr>
        <w:tab/>
        <w:t xml:space="preserve"> </w:t>
      </w:r>
      <w:r w:rsidR="00ED2CE3">
        <w:rPr>
          <w:rFonts w:asciiTheme="minorHAnsi" w:hAnsiTheme="minorHAnsi" w:cstheme="minorHAnsi"/>
          <w:color w:val="000000" w:themeColor="text1"/>
          <w:sz w:val="22"/>
          <w:szCs w:val="22"/>
        </w:rPr>
        <w:tab/>
      </w:r>
      <w:r w:rsidR="00ED2CE3">
        <w:rPr>
          <w:rFonts w:asciiTheme="minorHAnsi" w:hAnsiTheme="minorHAnsi" w:cstheme="minorHAnsi"/>
          <w:color w:val="000000" w:themeColor="text1"/>
          <w:sz w:val="22"/>
          <w:szCs w:val="22"/>
        </w:rPr>
        <w:tab/>
      </w:r>
      <w:r w:rsidR="00ED2CE3">
        <w:rPr>
          <w:rFonts w:asciiTheme="minorHAnsi" w:hAnsiTheme="minorHAnsi" w:cstheme="minorHAnsi"/>
          <w:color w:val="000000" w:themeColor="text1"/>
          <w:sz w:val="22"/>
          <w:szCs w:val="22"/>
        </w:rPr>
        <w:tab/>
      </w:r>
      <w:r w:rsidR="008A1EBA" w:rsidRPr="00ED2CE3">
        <w:rPr>
          <w:rFonts w:asciiTheme="minorHAnsi" w:hAnsiTheme="minorHAnsi" w:cstheme="minorHAnsi"/>
          <w:color w:val="000000" w:themeColor="text1"/>
          <w:sz w:val="22"/>
          <w:szCs w:val="22"/>
        </w:rPr>
        <w:t xml:space="preserve">           </w:t>
      </w:r>
      <w:r w:rsidR="00ED2CE3">
        <w:rPr>
          <w:rFonts w:asciiTheme="minorHAnsi" w:hAnsiTheme="minorHAnsi" w:cstheme="minorHAnsi"/>
          <w:color w:val="000000" w:themeColor="text1"/>
          <w:sz w:val="22"/>
          <w:szCs w:val="22"/>
        </w:rPr>
        <w:t xml:space="preserve"> </w:t>
      </w:r>
      <w:r w:rsidRPr="00ED2CE3">
        <w:rPr>
          <w:rFonts w:asciiTheme="minorHAnsi" w:hAnsiTheme="minorHAnsi" w:cstheme="minorHAnsi"/>
          <w:color w:val="000000" w:themeColor="text1"/>
          <w:sz w:val="22"/>
          <w:szCs w:val="22"/>
        </w:rPr>
        <w:t>183 db</w:t>
      </w:r>
      <w:r w:rsidR="00BF28F6" w:rsidRPr="00ED2CE3">
        <w:rPr>
          <w:rFonts w:asciiTheme="minorHAnsi" w:hAnsiTheme="minorHAnsi" w:cstheme="minorHAnsi"/>
          <w:color w:val="000000" w:themeColor="text1"/>
          <w:sz w:val="22"/>
          <w:szCs w:val="22"/>
        </w:rPr>
        <w:t>,</w:t>
      </w:r>
    </w:p>
    <w:p w14:paraId="5A61B791" w14:textId="3A609914" w:rsidR="007D36A3" w:rsidRPr="00374183" w:rsidRDefault="007D36A3" w:rsidP="007D36A3">
      <w:pPr>
        <w:pStyle w:val="Listaszerbekezds"/>
        <w:numPr>
          <w:ilvl w:val="0"/>
          <w:numId w:val="7"/>
        </w:numPr>
        <w:contextualSpacing w:val="0"/>
        <w:jc w:val="both"/>
        <w:rPr>
          <w:rFonts w:asciiTheme="minorHAnsi" w:hAnsiTheme="minorHAnsi" w:cstheme="minorHAnsi"/>
          <w:color w:val="000000" w:themeColor="text1"/>
          <w:sz w:val="22"/>
          <w:szCs w:val="22"/>
        </w:rPr>
      </w:pPr>
      <w:r w:rsidRPr="00374183">
        <w:rPr>
          <w:rFonts w:asciiTheme="minorHAnsi" w:hAnsiTheme="minorHAnsi" w:cstheme="minorHAnsi"/>
          <w:color w:val="000000" w:themeColor="text1"/>
          <w:sz w:val="22"/>
          <w:szCs w:val="22"/>
        </w:rPr>
        <w:t xml:space="preserve">úthiba </w:t>
      </w:r>
      <w:r w:rsidR="008A1EBA" w:rsidRPr="00374183">
        <w:rPr>
          <w:rFonts w:asciiTheme="minorHAnsi" w:hAnsiTheme="minorHAnsi" w:cstheme="minorHAnsi"/>
          <w:color w:val="000000" w:themeColor="text1"/>
          <w:sz w:val="22"/>
          <w:szCs w:val="22"/>
        </w:rPr>
        <w:tab/>
      </w:r>
      <w:r w:rsidR="008A1EBA" w:rsidRPr="00374183">
        <w:rPr>
          <w:rFonts w:asciiTheme="minorHAnsi" w:hAnsiTheme="minorHAnsi" w:cstheme="minorHAnsi"/>
          <w:color w:val="000000" w:themeColor="text1"/>
          <w:sz w:val="22"/>
          <w:szCs w:val="22"/>
        </w:rPr>
        <w:tab/>
      </w:r>
      <w:r w:rsidR="008A1EBA" w:rsidRPr="00374183">
        <w:rPr>
          <w:rFonts w:asciiTheme="minorHAnsi" w:hAnsiTheme="minorHAnsi" w:cstheme="minorHAnsi"/>
          <w:color w:val="000000" w:themeColor="text1"/>
          <w:sz w:val="22"/>
          <w:szCs w:val="22"/>
        </w:rPr>
        <w:tab/>
      </w:r>
      <w:r w:rsidR="008A1EBA" w:rsidRPr="00374183">
        <w:rPr>
          <w:rFonts w:asciiTheme="minorHAnsi" w:hAnsiTheme="minorHAnsi" w:cstheme="minorHAnsi"/>
          <w:color w:val="000000" w:themeColor="text1"/>
          <w:sz w:val="22"/>
          <w:szCs w:val="22"/>
        </w:rPr>
        <w:tab/>
      </w:r>
      <w:r w:rsidR="008A1EBA" w:rsidRPr="00374183">
        <w:rPr>
          <w:rFonts w:asciiTheme="minorHAnsi" w:hAnsiTheme="minorHAnsi" w:cstheme="minorHAnsi"/>
          <w:color w:val="000000" w:themeColor="text1"/>
          <w:sz w:val="22"/>
          <w:szCs w:val="22"/>
        </w:rPr>
        <w:tab/>
      </w:r>
      <w:r w:rsidR="008A1EBA" w:rsidRPr="00374183">
        <w:rPr>
          <w:rFonts w:asciiTheme="minorHAnsi" w:hAnsiTheme="minorHAnsi" w:cstheme="minorHAnsi"/>
          <w:color w:val="000000" w:themeColor="text1"/>
          <w:sz w:val="22"/>
          <w:szCs w:val="22"/>
        </w:rPr>
        <w:tab/>
      </w:r>
      <w:r w:rsidR="008A1EBA" w:rsidRPr="00374183">
        <w:rPr>
          <w:rFonts w:asciiTheme="minorHAnsi" w:hAnsiTheme="minorHAnsi" w:cstheme="minorHAnsi"/>
          <w:color w:val="000000" w:themeColor="text1"/>
          <w:sz w:val="22"/>
          <w:szCs w:val="22"/>
        </w:rPr>
        <w:tab/>
      </w:r>
      <w:r w:rsidR="008A1EBA" w:rsidRPr="00374183">
        <w:rPr>
          <w:rFonts w:asciiTheme="minorHAnsi" w:hAnsiTheme="minorHAnsi" w:cstheme="minorHAnsi"/>
          <w:color w:val="000000" w:themeColor="text1"/>
          <w:sz w:val="22"/>
          <w:szCs w:val="22"/>
        </w:rPr>
        <w:tab/>
      </w:r>
      <w:r w:rsidR="008A1EBA" w:rsidRPr="00374183">
        <w:rPr>
          <w:rFonts w:asciiTheme="minorHAnsi" w:hAnsiTheme="minorHAnsi" w:cstheme="minorHAnsi"/>
          <w:color w:val="000000" w:themeColor="text1"/>
          <w:sz w:val="22"/>
          <w:szCs w:val="22"/>
        </w:rPr>
        <w:tab/>
      </w:r>
      <w:r w:rsidRPr="00374183">
        <w:rPr>
          <w:rFonts w:asciiTheme="minorHAnsi" w:hAnsiTheme="minorHAnsi" w:cstheme="minorHAnsi"/>
          <w:color w:val="000000" w:themeColor="text1"/>
          <w:sz w:val="22"/>
          <w:szCs w:val="22"/>
        </w:rPr>
        <w:t>94 db</w:t>
      </w:r>
      <w:r w:rsidR="00BF28F6" w:rsidRPr="00374183">
        <w:rPr>
          <w:rFonts w:asciiTheme="minorHAnsi" w:hAnsiTheme="minorHAnsi" w:cstheme="minorHAnsi"/>
          <w:color w:val="000000" w:themeColor="text1"/>
          <w:sz w:val="22"/>
          <w:szCs w:val="22"/>
        </w:rPr>
        <w:t>,</w:t>
      </w:r>
    </w:p>
    <w:p w14:paraId="71CC2ADC" w14:textId="26DD6C02" w:rsidR="007D36A3" w:rsidRPr="00374183" w:rsidRDefault="007D36A3" w:rsidP="007D36A3">
      <w:pPr>
        <w:pStyle w:val="Listaszerbekezds"/>
        <w:numPr>
          <w:ilvl w:val="0"/>
          <w:numId w:val="7"/>
        </w:numPr>
        <w:contextualSpacing w:val="0"/>
        <w:jc w:val="both"/>
        <w:rPr>
          <w:rFonts w:asciiTheme="minorHAnsi" w:hAnsiTheme="minorHAnsi" w:cstheme="minorHAnsi"/>
          <w:color w:val="000000" w:themeColor="text1"/>
          <w:sz w:val="22"/>
          <w:szCs w:val="22"/>
        </w:rPr>
      </w:pPr>
      <w:r w:rsidRPr="00374183">
        <w:rPr>
          <w:rFonts w:asciiTheme="minorHAnsi" w:hAnsiTheme="minorHAnsi" w:cstheme="minorHAnsi"/>
          <w:color w:val="000000" w:themeColor="text1"/>
          <w:sz w:val="22"/>
          <w:szCs w:val="22"/>
        </w:rPr>
        <w:t xml:space="preserve">behajtási engedély </w:t>
      </w:r>
      <w:r w:rsidR="008A1EBA" w:rsidRPr="00374183">
        <w:rPr>
          <w:rFonts w:asciiTheme="minorHAnsi" w:hAnsiTheme="minorHAnsi" w:cstheme="minorHAnsi"/>
          <w:color w:val="000000" w:themeColor="text1"/>
          <w:sz w:val="22"/>
          <w:szCs w:val="22"/>
        </w:rPr>
        <w:tab/>
      </w:r>
      <w:r w:rsidR="008A1EBA" w:rsidRPr="00374183">
        <w:rPr>
          <w:rFonts w:asciiTheme="minorHAnsi" w:hAnsiTheme="minorHAnsi" w:cstheme="minorHAnsi"/>
          <w:color w:val="000000" w:themeColor="text1"/>
          <w:sz w:val="22"/>
          <w:szCs w:val="22"/>
        </w:rPr>
        <w:tab/>
      </w:r>
      <w:r w:rsidR="008A1EBA" w:rsidRPr="00374183">
        <w:rPr>
          <w:rFonts w:asciiTheme="minorHAnsi" w:hAnsiTheme="minorHAnsi" w:cstheme="minorHAnsi"/>
          <w:color w:val="000000" w:themeColor="text1"/>
          <w:sz w:val="22"/>
          <w:szCs w:val="22"/>
        </w:rPr>
        <w:tab/>
      </w:r>
      <w:r w:rsidR="008A1EBA" w:rsidRPr="00374183">
        <w:rPr>
          <w:rFonts w:asciiTheme="minorHAnsi" w:hAnsiTheme="minorHAnsi" w:cstheme="minorHAnsi"/>
          <w:color w:val="000000" w:themeColor="text1"/>
          <w:sz w:val="22"/>
          <w:szCs w:val="22"/>
        </w:rPr>
        <w:tab/>
      </w:r>
      <w:r w:rsidR="008A1EBA" w:rsidRPr="00374183">
        <w:rPr>
          <w:rFonts w:asciiTheme="minorHAnsi" w:hAnsiTheme="minorHAnsi" w:cstheme="minorHAnsi"/>
          <w:color w:val="000000" w:themeColor="text1"/>
          <w:sz w:val="22"/>
          <w:szCs w:val="22"/>
        </w:rPr>
        <w:tab/>
      </w:r>
      <w:r w:rsidR="008A1EBA" w:rsidRPr="00374183">
        <w:rPr>
          <w:rFonts w:asciiTheme="minorHAnsi" w:hAnsiTheme="minorHAnsi" w:cstheme="minorHAnsi"/>
          <w:color w:val="000000" w:themeColor="text1"/>
          <w:sz w:val="22"/>
          <w:szCs w:val="22"/>
        </w:rPr>
        <w:tab/>
      </w:r>
      <w:r w:rsidR="008A1EBA" w:rsidRPr="00374183">
        <w:rPr>
          <w:rFonts w:asciiTheme="minorHAnsi" w:hAnsiTheme="minorHAnsi" w:cstheme="minorHAnsi"/>
          <w:color w:val="000000" w:themeColor="text1"/>
          <w:sz w:val="22"/>
          <w:szCs w:val="22"/>
        </w:rPr>
        <w:tab/>
      </w:r>
      <w:proofErr w:type="gramStart"/>
      <w:r w:rsidR="008A1EBA" w:rsidRPr="00374183">
        <w:rPr>
          <w:rFonts w:asciiTheme="minorHAnsi" w:hAnsiTheme="minorHAnsi" w:cstheme="minorHAnsi"/>
          <w:color w:val="000000" w:themeColor="text1"/>
          <w:sz w:val="22"/>
          <w:szCs w:val="22"/>
        </w:rPr>
        <w:tab/>
        <w:t xml:space="preserve">  </w:t>
      </w:r>
      <w:r w:rsidRPr="00374183">
        <w:rPr>
          <w:rFonts w:asciiTheme="minorHAnsi" w:hAnsiTheme="minorHAnsi" w:cstheme="minorHAnsi"/>
          <w:color w:val="000000" w:themeColor="text1"/>
          <w:sz w:val="22"/>
          <w:szCs w:val="22"/>
        </w:rPr>
        <w:t>7</w:t>
      </w:r>
      <w:proofErr w:type="gramEnd"/>
      <w:r w:rsidRPr="00374183">
        <w:rPr>
          <w:rFonts w:asciiTheme="minorHAnsi" w:hAnsiTheme="minorHAnsi" w:cstheme="minorHAnsi"/>
          <w:color w:val="000000" w:themeColor="text1"/>
          <w:sz w:val="22"/>
          <w:szCs w:val="22"/>
        </w:rPr>
        <w:t xml:space="preserve"> db</w:t>
      </w:r>
      <w:r w:rsidR="00BF28F6" w:rsidRPr="00374183">
        <w:rPr>
          <w:rFonts w:asciiTheme="minorHAnsi" w:hAnsiTheme="minorHAnsi" w:cstheme="minorHAnsi"/>
          <w:color w:val="000000" w:themeColor="text1"/>
          <w:sz w:val="22"/>
          <w:szCs w:val="22"/>
        </w:rPr>
        <w:t>,</w:t>
      </w:r>
    </w:p>
    <w:p w14:paraId="40953D6C" w14:textId="1785571B" w:rsidR="007D36A3" w:rsidRPr="00374183" w:rsidRDefault="007D36A3" w:rsidP="007D36A3">
      <w:pPr>
        <w:pStyle w:val="Listaszerbekezds"/>
        <w:numPr>
          <w:ilvl w:val="0"/>
          <w:numId w:val="7"/>
        </w:numPr>
        <w:contextualSpacing w:val="0"/>
        <w:jc w:val="both"/>
        <w:rPr>
          <w:rFonts w:asciiTheme="minorHAnsi" w:hAnsiTheme="minorHAnsi" w:cstheme="minorHAnsi"/>
          <w:color w:val="000000" w:themeColor="text1"/>
          <w:sz w:val="22"/>
          <w:szCs w:val="22"/>
        </w:rPr>
      </w:pPr>
      <w:r w:rsidRPr="00374183">
        <w:rPr>
          <w:rFonts w:asciiTheme="minorHAnsi" w:hAnsiTheme="minorHAnsi" w:cstheme="minorHAnsi"/>
          <w:color w:val="000000" w:themeColor="text1"/>
          <w:sz w:val="22"/>
          <w:szCs w:val="22"/>
        </w:rPr>
        <w:t xml:space="preserve">telephely igazolások </w:t>
      </w:r>
      <w:r w:rsidR="008A1EBA" w:rsidRPr="00374183">
        <w:rPr>
          <w:rFonts w:asciiTheme="minorHAnsi" w:hAnsiTheme="minorHAnsi" w:cstheme="minorHAnsi"/>
          <w:color w:val="000000" w:themeColor="text1"/>
          <w:sz w:val="22"/>
          <w:szCs w:val="22"/>
        </w:rPr>
        <w:tab/>
      </w:r>
      <w:r w:rsidR="008A1EBA" w:rsidRPr="00374183">
        <w:rPr>
          <w:rFonts w:asciiTheme="minorHAnsi" w:hAnsiTheme="minorHAnsi" w:cstheme="minorHAnsi"/>
          <w:color w:val="000000" w:themeColor="text1"/>
          <w:sz w:val="22"/>
          <w:szCs w:val="22"/>
        </w:rPr>
        <w:tab/>
      </w:r>
      <w:r w:rsidR="008A1EBA" w:rsidRPr="00374183">
        <w:rPr>
          <w:rFonts w:asciiTheme="minorHAnsi" w:hAnsiTheme="minorHAnsi" w:cstheme="minorHAnsi"/>
          <w:color w:val="000000" w:themeColor="text1"/>
          <w:sz w:val="22"/>
          <w:szCs w:val="22"/>
        </w:rPr>
        <w:tab/>
      </w:r>
      <w:r w:rsidR="008A1EBA" w:rsidRPr="00374183">
        <w:rPr>
          <w:rFonts w:asciiTheme="minorHAnsi" w:hAnsiTheme="minorHAnsi" w:cstheme="minorHAnsi"/>
          <w:color w:val="000000" w:themeColor="text1"/>
          <w:sz w:val="22"/>
          <w:szCs w:val="22"/>
        </w:rPr>
        <w:tab/>
      </w:r>
      <w:r w:rsidR="008A1EBA" w:rsidRPr="00374183">
        <w:rPr>
          <w:rFonts w:asciiTheme="minorHAnsi" w:hAnsiTheme="minorHAnsi" w:cstheme="minorHAnsi"/>
          <w:color w:val="000000" w:themeColor="text1"/>
          <w:sz w:val="22"/>
          <w:szCs w:val="22"/>
        </w:rPr>
        <w:tab/>
      </w:r>
      <w:r w:rsidR="008A1EBA" w:rsidRPr="00374183">
        <w:rPr>
          <w:rFonts w:asciiTheme="minorHAnsi" w:hAnsiTheme="minorHAnsi" w:cstheme="minorHAnsi"/>
          <w:color w:val="000000" w:themeColor="text1"/>
          <w:sz w:val="22"/>
          <w:szCs w:val="22"/>
        </w:rPr>
        <w:tab/>
      </w:r>
      <w:r w:rsidR="008A1EBA" w:rsidRPr="00374183">
        <w:rPr>
          <w:rFonts w:asciiTheme="minorHAnsi" w:hAnsiTheme="minorHAnsi" w:cstheme="minorHAnsi"/>
          <w:color w:val="000000" w:themeColor="text1"/>
          <w:sz w:val="22"/>
          <w:szCs w:val="22"/>
        </w:rPr>
        <w:tab/>
      </w:r>
      <w:r w:rsidRPr="00374183">
        <w:rPr>
          <w:rFonts w:asciiTheme="minorHAnsi" w:hAnsiTheme="minorHAnsi" w:cstheme="minorHAnsi"/>
          <w:color w:val="000000" w:themeColor="text1"/>
          <w:sz w:val="22"/>
          <w:szCs w:val="22"/>
        </w:rPr>
        <w:t>10 db</w:t>
      </w:r>
      <w:r w:rsidR="00BF28F6" w:rsidRPr="00374183">
        <w:rPr>
          <w:rFonts w:asciiTheme="minorHAnsi" w:hAnsiTheme="minorHAnsi" w:cstheme="minorHAnsi"/>
          <w:color w:val="000000" w:themeColor="text1"/>
          <w:sz w:val="22"/>
          <w:szCs w:val="22"/>
        </w:rPr>
        <w:t>,</w:t>
      </w:r>
    </w:p>
    <w:p w14:paraId="386229AF" w14:textId="716B5A22" w:rsidR="007D36A3" w:rsidRPr="00374183" w:rsidRDefault="007D36A3" w:rsidP="007D36A3">
      <w:pPr>
        <w:pStyle w:val="Listaszerbekezds"/>
        <w:numPr>
          <w:ilvl w:val="0"/>
          <w:numId w:val="6"/>
        </w:numPr>
        <w:contextualSpacing w:val="0"/>
        <w:jc w:val="both"/>
        <w:rPr>
          <w:rFonts w:asciiTheme="minorHAnsi" w:hAnsiTheme="minorHAnsi" w:cstheme="minorHAnsi"/>
          <w:color w:val="000000" w:themeColor="text1"/>
          <w:sz w:val="22"/>
          <w:szCs w:val="22"/>
        </w:rPr>
      </w:pPr>
      <w:r w:rsidRPr="00374183">
        <w:rPr>
          <w:rFonts w:asciiTheme="minorHAnsi" w:hAnsiTheme="minorHAnsi" w:cstheme="minorHAnsi"/>
          <w:color w:val="000000" w:themeColor="text1"/>
          <w:sz w:val="22"/>
          <w:szCs w:val="22"/>
        </w:rPr>
        <w:t>köztemetők</w:t>
      </w:r>
      <w:r w:rsidRPr="00374183">
        <w:rPr>
          <w:rFonts w:asciiTheme="minorHAnsi" w:hAnsiTheme="minorHAnsi" w:cstheme="minorHAnsi"/>
          <w:sz w:val="22"/>
          <w:szCs w:val="22"/>
        </w:rPr>
        <w:t xml:space="preserve"> </w:t>
      </w:r>
      <w:r w:rsidRPr="00374183">
        <w:rPr>
          <w:rFonts w:asciiTheme="minorHAnsi" w:hAnsiTheme="minorHAnsi" w:cstheme="minorHAnsi"/>
          <w:color w:val="000000" w:themeColor="text1"/>
          <w:sz w:val="22"/>
          <w:szCs w:val="22"/>
        </w:rPr>
        <w:t xml:space="preserve">üzemeltetése és fenntartása </w:t>
      </w:r>
      <w:r w:rsidR="008A1EBA" w:rsidRPr="00374183">
        <w:rPr>
          <w:rFonts w:asciiTheme="minorHAnsi" w:hAnsiTheme="minorHAnsi" w:cstheme="minorHAnsi"/>
          <w:color w:val="000000" w:themeColor="text1"/>
          <w:sz w:val="22"/>
          <w:szCs w:val="22"/>
        </w:rPr>
        <w:tab/>
      </w:r>
      <w:r w:rsidR="008A1EBA" w:rsidRPr="00374183">
        <w:rPr>
          <w:rFonts w:asciiTheme="minorHAnsi" w:hAnsiTheme="minorHAnsi" w:cstheme="minorHAnsi"/>
          <w:color w:val="000000" w:themeColor="text1"/>
          <w:sz w:val="22"/>
          <w:szCs w:val="22"/>
        </w:rPr>
        <w:tab/>
      </w:r>
      <w:r w:rsidR="008A1EBA" w:rsidRPr="00374183">
        <w:rPr>
          <w:rFonts w:asciiTheme="minorHAnsi" w:hAnsiTheme="minorHAnsi" w:cstheme="minorHAnsi"/>
          <w:color w:val="000000" w:themeColor="text1"/>
          <w:sz w:val="22"/>
          <w:szCs w:val="22"/>
        </w:rPr>
        <w:tab/>
      </w:r>
      <w:r w:rsidR="008A1EBA" w:rsidRPr="00374183">
        <w:rPr>
          <w:rFonts w:asciiTheme="minorHAnsi" w:hAnsiTheme="minorHAnsi" w:cstheme="minorHAnsi"/>
          <w:color w:val="000000" w:themeColor="text1"/>
          <w:sz w:val="22"/>
          <w:szCs w:val="22"/>
        </w:rPr>
        <w:tab/>
      </w:r>
      <w:r w:rsidR="008A1EBA" w:rsidRPr="00374183">
        <w:rPr>
          <w:rFonts w:asciiTheme="minorHAnsi" w:hAnsiTheme="minorHAnsi" w:cstheme="minorHAnsi"/>
          <w:color w:val="000000" w:themeColor="text1"/>
          <w:sz w:val="22"/>
          <w:szCs w:val="22"/>
        </w:rPr>
        <w:tab/>
      </w:r>
      <w:r w:rsidR="008A1EBA" w:rsidRPr="00374183">
        <w:rPr>
          <w:rFonts w:asciiTheme="minorHAnsi" w:hAnsiTheme="minorHAnsi" w:cstheme="minorHAnsi"/>
          <w:color w:val="000000" w:themeColor="text1"/>
          <w:sz w:val="22"/>
          <w:szCs w:val="22"/>
        </w:rPr>
        <w:tab/>
      </w:r>
      <w:r w:rsidRPr="00374183">
        <w:rPr>
          <w:rFonts w:asciiTheme="minorHAnsi" w:hAnsiTheme="minorHAnsi" w:cstheme="minorHAnsi"/>
          <w:color w:val="000000" w:themeColor="text1"/>
          <w:sz w:val="22"/>
          <w:szCs w:val="22"/>
        </w:rPr>
        <w:t>12 db</w:t>
      </w:r>
      <w:r w:rsidR="00BF28F6" w:rsidRPr="00374183">
        <w:rPr>
          <w:rFonts w:asciiTheme="minorHAnsi" w:hAnsiTheme="minorHAnsi" w:cstheme="minorHAnsi"/>
          <w:color w:val="000000" w:themeColor="text1"/>
          <w:sz w:val="22"/>
          <w:szCs w:val="22"/>
        </w:rPr>
        <w:t>,</w:t>
      </w:r>
    </w:p>
    <w:p w14:paraId="28E5E30F" w14:textId="3E6DB473" w:rsidR="007D36A3" w:rsidRPr="00374183" w:rsidRDefault="007D36A3" w:rsidP="007D36A3">
      <w:pPr>
        <w:pStyle w:val="Listaszerbekezds"/>
        <w:numPr>
          <w:ilvl w:val="0"/>
          <w:numId w:val="6"/>
        </w:numPr>
        <w:contextualSpacing w:val="0"/>
        <w:jc w:val="both"/>
        <w:rPr>
          <w:rFonts w:asciiTheme="minorHAnsi" w:hAnsiTheme="minorHAnsi" w:cstheme="minorHAnsi"/>
          <w:color w:val="000000" w:themeColor="text1"/>
          <w:sz w:val="22"/>
          <w:szCs w:val="22"/>
        </w:rPr>
      </w:pPr>
      <w:r w:rsidRPr="00374183">
        <w:rPr>
          <w:rFonts w:asciiTheme="minorHAnsi" w:hAnsiTheme="minorHAnsi" w:cstheme="minorHAnsi"/>
          <w:color w:val="000000" w:themeColor="text1"/>
          <w:sz w:val="22"/>
          <w:szCs w:val="22"/>
        </w:rPr>
        <w:t xml:space="preserve">csapadékvíz-elvezetés </w:t>
      </w:r>
      <w:r w:rsidR="008A1EBA" w:rsidRPr="00374183">
        <w:rPr>
          <w:rFonts w:asciiTheme="minorHAnsi" w:hAnsiTheme="minorHAnsi" w:cstheme="minorHAnsi"/>
          <w:color w:val="000000" w:themeColor="text1"/>
          <w:sz w:val="22"/>
          <w:szCs w:val="22"/>
        </w:rPr>
        <w:tab/>
      </w:r>
      <w:r w:rsidR="008A1EBA" w:rsidRPr="00374183">
        <w:rPr>
          <w:rFonts w:asciiTheme="minorHAnsi" w:hAnsiTheme="minorHAnsi" w:cstheme="minorHAnsi"/>
          <w:color w:val="000000" w:themeColor="text1"/>
          <w:sz w:val="22"/>
          <w:szCs w:val="22"/>
        </w:rPr>
        <w:tab/>
      </w:r>
      <w:r w:rsidR="008A1EBA" w:rsidRPr="00374183">
        <w:rPr>
          <w:rFonts w:asciiTheme="minorHAnsi" w:hAnsiTheme="minorHAnsi" w:cstheme="minorHAnsi"/>
          <w:color w:val="000000" w:themeColor="text1"/>
          <w:sz w:val="22"/>
          <w:szCs w:val="22"/>
        </w:rPr>
        <w:tab/>
      </w:r>
      <w:r w:rsidR="008A1EBA" w:rsidRPr="00374183">
        <w:rPr>
          <w:rFonts w:asciiTheme="minorHAnsi" w:hAnsiTheme="minorHAnsi" w:cstheme="minorHAnsi"/>
          <w:color w:val="000000" w:themeColor="text1"/>
          <w:sz w:val="22"/>
          <w:szCs w:val="22"/>
        </w:rPr>
        <w:tab/>
      </w:r>
      <w:r w:rsidR="008A1EBA" w:rsidRPr="00374183">
        <w:rPr>
          <w:rFonts w:asciiTheme="minorHAnsi" w:hAnsiTheme="minorHAnsi" w:cstheme="minorHAnsi"/>
          <w:color w:val="000000" w:themeColor="text1"/>
          <w:sz w:val="22"/>
          <w:szCs w:val="22"/>
        </w:rPr>
        <w:tab/>
      </w:r>
      <w:r w:rsidR="008A1EBA" w:rsidRPr="00374183">
        <w:rPr>
          <w:rFonts w:asciiTheme="minorHAnsi" w:hAnsiTheme="minorHAnsi" w:cstheme="minorHAnsi"/>
          <w:color w:val="000000" w:themeColor="text1"/>
          <w:sz w:val="22"/>
          <w:szCs w:val="22"/>
        </w:rPr>
        <w:tab/>
      </w:r>
      <w:r w:rsidR="008A1EBA" w:rsidRPr="00374183">
        <w:rPr>
          <w:rFonts w:asciiTheme="minorHAnsi" w:hAnsiTheme="minorHAnsi" w:cstheme="minorHAnsi"/>
          <w:color w:val="000000" w:themeColor="text1"/>
          <w:sz w:val="22"/>
          <w:szCs w:val="22"/>
        </w:rPr>
        <w:tab/>
      </w:r>
      <w:r w:rsidR="008A1EBA" w:rsidRPr="00374183">
        <w:rPr>
          <w:rFonts w:asciiTheme="minorHAnsi" w:hAnsiTheme="minorHAnsi" w:cstheme="minorHAnsi"/>
          <w:color w:val="000000" w:themeColor="text1"/>
          <w:sz w:val="22"/>
          <w:szCs w:val="22"/>
        </w:rPr>
        <w:tab/>
      </w:r>
      <w:r w:rsidR="008A1EBA" w:rsidRPr="00374183">
        <w:rPr>
          <w:rFonts w:asciiTheme="minorHAnsi" w:hAnsiTheme="minorHAnsi" w:cstheme="minorHAnsi"/>
          <w:color w:val="000000" w:themeColor="text1"/>
          <w:sz w:val="22"/>
          <w:szCs w:val="22"/>
        </w:rPr>
        <w:tab/>
      </w:r>
      <w:r w:rsidRPr="00374183">
        <w:rPr>
          <w:rFonts w:asciiTheme="minorHAnsi" w:hAnsiTheme="minorHAnsi" w:cstheme="minorHAnsi"/>
          <w:color w:val="000000" w:themeColor="text1"/>
          <w:sz w:val="22"/>
          <w:szCs w:val="22"/>
        </w:rPr>
        <w:t>16 db</w:t>
      </w:r>
      <w:r w:rsidR="00BF28F6" w:rsidRPr="00374183">
        <w:rPr>
          <w:rFonts w:asciiTheme="minorHAnsi" w:hAnsiTheme="minorHAnsi" w:cstheme="minorHAnsi"/>
          <w:color w:val="000000" w:themeColor="text1"/>
          <w:sz w:val="22"/>
          <w:szCs w:val="22"/>
        </w:rPr>
        <w:t>,</w:t>
      </w:r>
    </w:p>
    <w:p w14:paraId="1644910A" w14:textId="11B08169" w:rsidR="007D36A3" w:rsidRPr="00374183" w:rsidRDefault="007D36A3" w:rsidP="007D36A3">
      <w:pPr>
        <w:pStyle w:val="Listaszerbekezds"/>
        <w:numPr>
          <w:ilvl w:val="0"/>
          <w:numId w:val="6"/>
        </w:numPr>
        <w:contextualSpacing w:val="0"/>
        <w:jc w:val="both"/>
        <w:rPr>
          <w:rFonts w:asciiTheme="minorHAnsi" w:hAnsiTheme="minorHAnsi" w:cstheme="minorHAnsi"/>
          <w:color w:val="000000" w:themeColor="text1"/>
          <w:sz w:val="22"/>
          <w:szCs w:val="22"/>
        </w:rPr>
      </w:pPr>
      <w:r w:rsidRPr="00374183">
        <w:rPr>
          <w:rFonts w:asciiTheme="minorHAnsi" w:hAnsiTheme="minorHAnsi" w:cstheme="minorHAnsi"/>
          <w:color w:val="000000" w:themeColor="text1"/>
          <w:sz w:val="22"/>
          <w:szCs w:val="22"/>
        </w:rPr>
        <w:t xml:space="preserve">helyi közösségi közlekedés </w:t>
      </w:r>
      <w:r w:rsidR="008A1EBA" w:rsidRPr="00374183">
        <w:rPr>
          <w:rFonts w:asciiTheme="minorHAnsi" w:hAnsiTheme="minorHAnsi" w:cstheme="minorHAnsi"/>
          <w:color w:val="000000" w:themeColor="text1"/>
          <w:sz w:val="22"/>
          <w:szCs w:val="22"/>
        </w:rPr>
        <w:tab/>
      </w:r>
      <w:r w:rsidR="008A1EBA" w:rsidRPr="00374183">
        <w:rPr>
          <w:rFonts w:asciiTheme="minorHAnsi" w:hAnsiTheme="minorHAnsi" w:cstheme="minorHAnsi"/>
          <w:color w:val="000000" w:themeColor="text1"/>
          <w:sz w:val="22"/>
          <w:szCs w:val="22"/>
        </w:rPr>
        <w:tab/>
      </w:r>
      <w:r w:rsidR="008A1EBA" w:rsidRPr="00374183">
        <w:rPr>
          <w:rFonts w:asciiTheme="minorHAnsi" w:hAnsiTheme="minorHAnsi" w:cstheme="minorHAnsi"/>
          <w:color w:val="000000" w:themeColor="text1"/>
          <w:sz w:val="22"/>
          <w:szCs w:val="22"/>
        </w:rPr>
        <w:tab/>
      </w:r>
      <w:r w:rsidR="008A1EBA" w:rsidRPr="00374183">
        <w:rPr>
          <w:rFonts w:asciiTheme="minorHAnsi" w:hAnsiTheme="minorHAnsi" w:cstheme="minorHAnsi"/>
          <w:color w:val="000000" w:themeColor="text1"/>
          <w:sz w:val="22"/>
          <w:szCs w:val="22"/>
        </w:rPr>
        <w:tab/>
      </w:r>
      <w:r w:rsidR="008A1EBA" w:rsidRPr="00374183">
        <w:rPr>
          <w:rFonts w:asciiTheme="minorHAnsi" w:hAnsiTheme="minorHAnsi" w:cstheme="minorHAnsi"/>
          <w:color w:val="000000" w:themeColor="text1"/>
          <w:sz w:val="22"/>
          <w:szCs w:val="22"/>
        </w:rPr>
        <w:tab/>
      </w:r>
      <w:r w:rsidR="008A1EBA" w:rsidRPr="00374183">
        <w:rPr>
          <w:rFonts w:asciiTheme="minorHAnsi" w:hAnsiTheme="minorHAnsi" w:cstheme="minorHAnsi"/>
          <w:color w:val="000000" w:themeColor="text1"/>
          <w:sz w:val="22"/>
          <w:szCs w:val="22"/>
        </w:rPr>
        <w:tab/>
      </w:r>
      <w:r w:rsidR="008A1EBA" w:rsidRPr="00374183">
        <w:rPr>
          <w:rFonts w:asciiTheme="minorHAnsi" w:hAnsiTheme="minorHAnsi" w:cstheme="minorHAnsi"/>
          <w:color w:val="000000" w:themeColor="text1"/>
          <w:sz w:val="22"/>
          <w:szCs w:val="22"/>
        </w:rPr>
        <w:tab/>
      </w:r>
      <w:r w:rsidR="008A1EBA" w:rsidRPr="00374183">
        <w:rPr>
          <w:rFonts w:asciiTheme="minorHAnsi" w:hAnsiTheme="minorHAnsi" w:cstheme="minorHAnsi"/>
          <w:color w:val="000000" w:themeColor="text1"/>
          <w:sz w:val="22"/>
          <w:szCs w:val="22"/>
        </w:rPr>
        <w:tab/>
      </w:r>
      <w:r w:rsidRPr="00374183">
        <w:rPr>
          <w:rFonts w:asciiTheme="minorHAnsi" w:hAnsiTheme="minorHAnsi" w:cstheme="minorHAnsi"/>
          <w:color w:val="000000" w:themeColor="text1"/>
          <w:sz w:val="22"/>
          <w:szCs w:val="22"/>
        </w:rPr>
        <w:t>21 db</w:t>
      </w:r>
      <w:r w:rsidR="00BF28F6" w:rsidRPr="00374183">
        <w:rPr>
          <w:rFonts w:asciiTheme="minorHAnsi" w:hAnsiTheme="minorHAnsi" w:cstheme="minorHAnsi"/>
          <w:color w:val="000000" w:themeColor="text1"/>
          <w:sz w:val="22"/>
          <w:szCs w:val="22"/>
        </w:rPr>
        <w:t>,</w:t>
      </w:r>
    </w:p>
    <w:p w14:paraId="5F7CF743" w14:textId="3B61669F" w:rsidR="007D36A3" w:rsidRPr="00374183" w:rsidRDefault="007D36A3" w:rsidP="007D36A3">
      <w:pPr>
        <w:pStyle w:val="Listaszerbekezds"/>
        <w:numPr>
          <w:ilvl w:val="0"/>
          <w:numId w:val="6"/>
        </w:numPr>
        <w:contextualSpacing w:val="0"/>
        <w:jc w:val="both"/>
        <w:rPr>
          <w:rFonts w:asciiTheme="minorHAnsi" w:hAnsiTheme="minorHAnsi" w:cstheme="minorHAnsi"/>
          <w:color w:val="000000" w:themeColor="text1"/>
          <w:sz w:val="22"/>
          <w:szCs w:val="22"/>
        </w:rPr>
      </w:pPr>
      <w:r w:rsidRPr="00374183">
        <w:rPr>
          <w:rFonts w:asciiTheme="minorHAnsi" w:hAnsiTheme="minorHAnsi" w:cstheme="minorHAnsi"/>
          <w:color w:val="000000" w:themeColor="text1"/>
          <w:sz w:val="22"/>
          <w:szCs w:val="22"/>
        </w:rPr>
        <w:t xml:space="preserve">a köztisztaság </w:t>
      </w:r>
      <w:r w:rsidR="008A1EBA" w:rsidRPr="00374183">
        <w:rPr>
          <w:rFonts w:asciiTheme="minorHAnsi" w:hAnsiTheme="minorHAnsi" w:cstheme="minorHAnsi"/>
          <w:color w:val="000000" w:themeColor="text1"/>
          <w:sz w:val="22"/>
          <w:szCs w:val="22"/>
        </w:rPr>
        <w:tab/>
      </w:r>
      <w:r w:rsidR="008A1EBA" w:rsidRPr="00374183">
        <w:rPr>
          <w:rFonts w:asciiTheme="minorHAnsi" w:hAnsiTheme="minorHAnsi" w:cstheme="minorHAnsi"/>
          <w:color w:val="000000" w:themeColor="text1"/>
          <w:sz w:val="22"/>
          <w:szCs w:val="22"/>
        </w:rPr>
        <w:tab/>
      </w:r>
      <w:r w:rsidR="008A1EBA" w:rsidRPr="00374183">
        <w:rPr>
          <w:rFonts w:asciiTheme="minorHAnsi" w:hAnsiTheme="minorHAnsi" w:cstheme="minorHAnsi"/>
          <w:color w:val="000000" w:themeColor="text1"/>
          <w:sz w:val="22"/>
          <w:szCs w:val="22"/>
        </w:rPr>
        <w:tab/>
      </w:r>
      <w:r w:rsidR="008A1EBA" w:rsidRPr="00374183">
        <w:rPr>
          <w:rFonts w:asciiTheme="minorHAnsi" w:hAnsiTheme="minorHAnsi" w:cstheme="minorHAnsi"/>
          <w:color w:val="000000" w:themeColor="text1"/>
          <w:sz w:val="22"/>
          <w:szCs w:val="22"/>
        </w:rPr>
        <w:tab/>
      </w:r>
      <w:r w:rsidR="008A1EBA" w:rsidRPr="00374183">
        <w:rPr>
          <w:rFonts w:asciiTheme="minorHAnsi" w:hAnsiTheme="minorHAnsi" w:cstheme="minorHAnsi"/>
          <w:color w:val="000000" w:themeColor="text1"/>
          <w:sz w:val="22"/>
          <w:szCs w:val="22"/>
        </w:rPr>
        <w:tab/>
      </w:r>
      <w:r w:rsidR="008A1EBA" w:rsidRPr="00374183">
        <w:rPr>
          <w:rFonts w:asciiTheme="minorHAnsi" w:hAnsiTheme="minorHAnsi" w:cstheme="minorHAnsi"/>
          <w:color w:val="000000" w:themeColor="text1"/>
          <w:sz w:val="22"/>
          <w:szCs w:val="22"/>
        </w:rPr>
        <w:tab/>
      </w:r>
      <w:r w:rsidR="008A1EBA" w:rsidRPr="00374183">
        <w:rPr>
          <w:rFonts w:asciiTheme="minorHAnsi" w:hAnsiTheme="minorHAnsi" w:cstheme="minorHAnsi"/>
          <w:color w:val="000000" w:themeColor="text1"/>
          <w:sz w:val="22"/>
          <w:szCs w:val="22"/>
        </w:rPr>
        <w:tab/>
      </w:r>
      <w:r w:rsidR="008A1EBA" w:rsidRPr="00374183">
        <w:rPr>
          <w:rFonts w:asciiTheme="minorHAnsi" w:hAnsiTheme="minorHAnsi" w:cstheme="minorHAnsi"/>
          <w:color w:val="000000" w:themeColor="text1"/>
          <w:sz w:val="22"/>
          <w:szCs w:val="22"/>
        </w:rPr>
        <w:tab/>
      </w:r>
      <w:r w:rsidR="008A1EBA" w:rsidRPr="00374183">
        <w:rPr>
          <w:rFonts w:asciiTheme="minorHAnsi" w:hAnsiTheme="minorHAnsi" w:cstheme="minorHAnsi"/>
          <w:color w:val="000000" w:themeColor="text1"/>
          <w:sz w:val="22"/>
          <w:szCs w:val="22"/>
        </w:rPr>
        <w:tab/>
      </w:r>
      <w:r w:rsidR="008A1EBA" w:rsidRPr="00374183">
        <w:rPr>
          <w:rFonts w:asciiTheme="minorHAnsi" w:hAnsiTheme="minorHAnsi" w:cstheme="minorHAnsi"/>
          <w:color w:val="000000" w:themeColor="text1"/>
          <w:sz w:val="22"/>
          <w:szCs w:val="22"/>
        </w:rPr>
        <w:tab/>
      </w:r>
      <w:r w:rsidRPr="00374183">
        <w:rPr>
          <w:rFonts w:asciiTheme="minorHAnsi" w:hAnsiTheme="minorHAnsi" w:cstheme="minorHAnsi"/>
          <w:color w:val="000000" w:themeColor="text1"/>
          <w:sz w:val="22"/>
          <w:szCs w:val="22"/>
        </w:rPr>
        <w:t>60 db</w:t>
      </w:r>
      <w:r w:rsidR="00BF28F6" w:rsidRPr="00374183">
        <w:rPr>
          <w:rFonts w:asciiTheme="minorHAnsi" w:hAnsiTheme="minorHAnsi" w:cstheme="minorHAnsi"/>
          <w:color w:val="000000" w:themeColor="text1"/>
          <w:sz w:val="22"/>
          <w:szCs w:val="22"/>
        </w:rPr>
        <w:t>,</w:t>
      </w:r>
    </w:p>
    <w:p w14:paraId="58269BE2" w14:textId="22AAB48F" w:rsidR="007D36A3" w:rsidRPr="00374183" w:rsidRDefault="007D36A3" w:rsidP="007D36A3">
      <w:pPr>
        <w:pStyle w:val="Listaszerbekezds"/>
        <w:numPr>
          <w:ilvl w:val="0"/>
          <w:numId w:val="6"/>
        </w:numPr>
        <w:contextualSpacing w:val="0"/>
        <w:jc w:val="both"/>
        <w:rPr>
          <w:rFonts w:asciiTheme="minorHAnsi" w:hAnsiTheme="minorHAnsi" w:cstheme="minorHAnsi"/>
          <w:color w:val="000000" w:themeColor="text1"/>
          <w:sz w:val="22"/>
          <w:szCs w:val="22"/>
        </w:rPr>
      </w:pPr>
      <w:r w:rsidRPr="00374183">
        <w:rPr>
          <w:rFonts w:asciiTheme="minorHAnsi" w:hAnsiTheme="minorHAnsi" w:cstheme="minorHAnsi"/>
          <w:color w:val="000000" w:themeColor="text1"/>
          <w:sz w:val="22"/>
          <w:szCs w:val="22"/>
        </w:rPr>
        <w:t xml:space="preserve">kéményseprő ipari közszolgáltatás </w:t>
      </w:r>
      <w:r w:rsidR="008A1EBA" w:rsidRPr="00374183">
        <w:rPr>
          <w:rFonts w:asciiTheme="minorHAnsi" w:hAnsiTheme="minorHAnsi" w:cstheme="minorHAnsi"/>
          <w:color w:val="000000" w:themeColor="text1"/>
          <w:sz w:val="22"/>
          <w:szCs w:val="22"/>
        </w:rPr>
        <w:tab/>
      </w:r>
      <w:r w:rsidR="008A1EBA" w:rsidRPr="00374183">
        <w:rPr>
          <w:rFonts w:asciiTheme="minorHAnsi" w:hAnsiTheme="minorHAnsi" w:cstheme="minorHAnsi"/>
          <w:color w:val="000000" w:themeColor="text1"/>
          <w:sz w:val="22"/>
          <w:szCs w:val="22"/>
        </w:rPr>
        <w:tab/>
      </w:r>
      <w:r w:rsidR="008A1EBA" w:rsidRPr="00374183">
        <w:rPr>
          <w:rFonts w:asciiTheme="minorHAnsi" w:hAnsiTheme="minorHAnsi" w:cstheme="minorHAnsi"/>
          <w:color w:val="000000" w:themeColor="text1"/>
          <w:sz w:val="22"/>
          <w:szCs w:val="22"/>
        </w:rPr>
        <w:tab/>
      </w:r>
      <w:r w:rsidR="008A1EBA" w:rsidRPr="00374183">
        <w:rPr>
          <w:rFonts w:asciiTheme="minorHAnsi" w:hAnsiTheme="minorHAnsi" w:cstheme="minorHAnsi"/>
          <w:color w:val="000000" w:themeColor="text1"/>
          <w:sz w:val="22"/>
          <w:szCs w:val="22"/>
        </w:rPr>
        <w:tab/>
      </w:r>
      <w:r w:rsidR="008A1EBA" w:rsidRPr="00374183">
        <w:rPr>
          <w:rFonts w:asciiTheme="minorHAnsi" w:hAnsiTheme="minorHAnsi" w:cstheme="minorHAnsi"/>
          <w:color w:val="000000" w:themeColor="text1"/>
          <w:sz w:val="22"/>
          <w:szCs w:val="22"/>
        </w:rPr>
        <w:tab/>
      </w:r>
      <w:r w:rsidR="008A1EBA" w:rsidRPr="00374183">
        <w:rPr>
          <w:rFonts w:asciiTheme="minorHAnsi" w:hAnsiTheme="minorHAnsi" w:cstheme="minorHAnsi"/>
          <w:color w:val="000000" w:themeColor="text1"/>
          <w:sz w:val="22"/>
          <w:szCs w:val="22"/>
        </w:rPr>
        <w:tab/>
      </w:r>
      <w:proofErr w:type="gramStart"/>
      <w:r w:rsidR="008A1EBA" w:rsidRPr="00374183">
        <w:rPr>
          <w:rFonts w:asciiTheme="minorHAnsi" w:hAnsiTheme="minorHAnsi" w:cstheme="minorHAnsi"/>
          <w:color w:val="000000" w:themeColor="text1"/>
          <w:sz w:val="22"/>
          <w:szCs w:val="22"/>
        </w:rPr>
        <w:tab/>
        <w:t xml:space="preserve">  </w:t>
      </w:r>
      <w:r w:rsidRPr="00374183">
        <w:rPr>
          <w:rFonts w:asciiTheme="minorHAnsi" w:hAnsiTheme="minorHAnsi" w:cstheme="minorHAnsi"/>
          <w:color w:val="000000" w:themeColor="text1"/>
          <w:sz w:val="22"/>
          <w:szCs w:val="22"/>
        </w:rPr>
        <w:t>0</w:t>
      </w:r>
      <w:proofErr w:type="gramEnd"/>
      <w:r w:rsidRPr="00374183">
        <w:rPr>
          <w:rFonts w:asciiTheme="minorHAnsi" w:hAnsiTheme="minorHAnsi" w:cstheme="minorHAnsi"/>
          <w:color w:val="000000" w:themeColor="text1"/>
          <w:sz w:val="22"/>
          <w:szCs w:val="22"/>
        </w:rPr>
        <w:t xml:space="preserve"> db</w:t>
      </w:r>
      <w:r w:rsidR="00BF28F6" w:rsidRPr="00374183">
        <w:rPr>
          <w:rFonts w:asciiTheme="minorHAnsi" w:hAnsiTheme="minorHAnsi" w:cstheme="minorHAnsi"/>
          <w:color w:val="000000" w:themeColor="text1"/>
          <w:sz w:val="22"/>
          <w:szCs w:val="22"/>
        </w:rPr>
        <w:t>,</w:t>
      </w:r>
    </w:p>
    <w:p w14:paraId="17511AD0" w14:textId="77777777" w:rsidR="008A1EBA" w:rsidRPr="00374183" w:rsidRDefault="007D36A3" w:rsidP="007D36A3">
      <w:pPr>
        <w:pStyle w:val="Listaszerbekezds"/>
        <w:numPr>
          <w:ilvl w:val="0"/>
          <w:numId w:val="6"/>
        </w:numPr>
        <w:contextualSpacing w:val="0"/>
        <w:jc w:val="both"/>
        <w:rPr>
          <w:rFonts w:asciiTheme="minorHAnsi" w:hAnsiTheme="minorHAnsi" w:cstheme="minorHAnsi"/>
          <w:color w:val="000000" w:themeColor="text1"/>
          <w:sz w:val="22"/>
          <w:szCs w:val="22"/>
        </w:rPr>
      </w:pPr>
      <w:r w:rsidRPr="00374183">
        <w:rPr>
          <w:rFonts w:asciiTheme="minorHAnsi" w:hAnsiTheme="minorHAnsi" w:cstheme="minorHAnsi"/>
          <w:color w:val="000000" w:themeColor="text1"/>
          <w:sz w:val="22"/>
          <w:szCs w:val="22"/>
        </w:rPr>
        <w:t xml:space="preserve">az e-közműegyeztetéssel, a nem közművel összegyűjtött háztartási szennyvíz </w:t>
      </w:r>
    </w:p>
    <w:p w14:paraId="5C36FF12" w14:textId="332767D1" w:rsidR="007D36A3" w:rsidRPr="00374183" w:rsidRDefault="007D36A3" w:rsidP="008A1EBA">
      <w:pPr>
        <w:pStyle w:val="Listaszerbekezds"/>
        <w:ind w:left="1428"/>
        <w:contextualSpacing w:val="0"/>
        <w:jc w:val="both"/>
        <w:rPr>
          <w:rFonts w:asciiTheme="minorHAnsi" w:hAnsiTheme="minorHAnsi" w:cstheme="minorHAnsi"/>
          <w:color w:val="000000" w:themeColor="text1"/>
          <w:sz w:val="22"/>
          <w:szCs w:val="22"/>
        </w:rPr>
      </w:pPr>
      <w:r w:rsidRPr="00374183">
        <w:rPr>
          <w:rFonts w:asciiTheme="minorHAnsi" w:hAnsiTheme="minorHAnsi" w:cstheme="minorHAnsi"/>
          <w:color w:val="000000" w:themeColor="text1"/>
          <w:sz w:val="22"/>
          <w:szCs w:val="22"/>
        </w:rPr>
        <w:t>begyűjtés</w:t>
      </w:r>
      <w:r w:rsidR="005F7FA5">
        <w:rPr>
          <w:rFonts w:asciiTheme="minorHAnsi" w:hAnsiTheme="minorHAnsi" w:cstheme="minorHAnsi"/>
          <w:color w:val="000000" w:themeColor="text1"/>
          <w:sz w:val="22"/>
          <w:szCs w:val="22"/>
        </w:rPr>
        <w:t>e</w:t>
      </w:r>
      <w:r w:rsidRPr="00374183">
        <w:rPr>
          <w:rFonts w:asciiTheme="minorHAnsi" w:hAnsiTheme="minorHAnsi" w:cstheme="minorHAnsi"/>
          <w:color w:val="000000" w:themeColor="text1"/>
          <w:sz w:val="22"/>
          <w:szCs w:val="22"/>
        </w:rPr>
        <w:t xml:space="preserve"> és ártalommentes elhelyezése </w:t>
      </w:r>
      <w:r w:rsidR="008A1EBA" w:rsidRPr="00374183">
        <w:rPr>
          <w:rFonts w:asciiTheme="minorHAnsi" w:hAnsiTheme="minorHAnsi" w:cstheme="minorHAnsi"/>
          <w:color w:val="000000" w:themeColor="text1"/>
          <w:sz w:val="22"/>
          <w:szCs w:val="22"/>
        </w:rPr>
        <w:tab/>
      </w:r>
      <w:r w:rsidR="008A1EBA" w:rsidRPr="00374183">
        <w:rPr>
          <w:rFonts w:asciiTheme="minorHAnsi" w:hAnsiTheme="minorHAnsi" w:cstheme="minorHAnsi"/>
          <w:color w:val="000000" w:themeColor="text1"/>
          <w:sz w:val="22"/>
          <w:szCs w:val="22"/>
        </w:rPr>
        <w:tab/>
      </w:r>
      <w:r w:rsidR="008A1EBA" w:rsidRPr="00374183">
        <w:rPr>
          <w:rFonts w:asciiTheme="minorHAnsi" w:hAnsiTheme="minorHAnsi" w:cstheme="minorHAnsi"/>
          <w:color w:val="000000" w:themeColor="text1"/>
          <w:sz w:val="22"/>
          <w:szCs w:val="22"/>
        </w:rPr>
        <w:tab/>
      </w:r>
      <w:r w:rsidR="008A1EBA" w:rsidRPr="00374183">
        <w:rPr>
          <w:rFonts w:asciiTheme="minorHAnsi" w:hAnsiTheme="minorHAnsi" w:cstheme="minorHAnsi"/>
          <w:color w:val="000000" w:themeColor="text1"/>
          <w:sz w:val="22"/>
          <w:szCs w:val="22"/>
        </w:rPr>
        <w:tab/>
      </w:r>
      <w:r w:rsidR="008A1EBA" w:rsidRPr="00374183">
        <w:rPr>
          <w:rFonts w:asciiTheme="minorHAnsi" w:hAnsiTheme="minorHAnsi" w:cstheme="minorHAnsi"/>
          <w:color w:val="000000" w:themeColor="text1"/>
          <w:sz w:val="22"/>
          <w:szCs w:val="22"/>
        </w:rPr>
        <w:tab/>
      </w:r>
      <w:proofErr w:type="gramStart"/>
      <w:r w:rsidR="008A1EBA" w:rsidRPr="00374183">
        <w:rPr>
          <w:rFonts w:asciiTheme="minorHAnsi" w:hAnsiTheme="minorHAnsi" w:cstheme="minorHAnsi"/>
          <w:color w:val="000000" w:themeColor="text1"/>
          <w:sz w:val="22"/>
          <w:szCs w:val="22"/>
        </w:rPr>
        <w:tab/>
        <w:t xml:space="preserve">  </w:t>
      </w:r>
      <w:r w:rsidRPr="00374183">
        <w:rPr>
          <w:rFonts w:asciiTheme="minorHAnsi" w:hAnsiTheme="minorHAnsi" w:cstheme="minorHAnsi"/>
          <w:color w:val="000000" w:themeColor="text1"/>
          <w:sz w:val="22"/>
          <w:szCs w:val="22"/>
        </w:rPr>
        <w:t>0</w:t>
      </w:r>
      <w:proofErr w:type="gramEnd"/>
      <w:r w:rsidRPr="00374183">
        <w:rPr>
          <w:rFonts w:asciiTheme="minorHAnsi" w:hAnsiTheme="minorHAnsi" w:cstheme="minorHAnsi"/>
          <w:color w:val="000000" w:themeColor="text1"/>
          <w:sz w:val="22"/>
          <w:szCs w:val="22"/>
        </w:rPr>
        <w:t xml:space="preserve"> db</w:t>
      </w:r>
      <w:r w:rsidR="00BF28F6" w:rsidRPr="00374183">
        <w:rPr>
          <w:rFonts w:asciiTheme="minorHAnsi" w:hAnsiTheme="minorHAnsi" w:cstheme="minorHAnsi"/>
          <w:color w:val="000000" w:themeColor="text1"/>
          <w:sz w:val="22"/>
          <w:szCs w:val="22"/>
        </w:rPr>
        <w:t>,</w:t>
      </w:r>
    </w:p>
    <w:p w14:paraId="05167E95" w14:textId="24B83ACC" w:rsidR="007D36A3" w:rsidRPr="00374183" w:rsidRDefault="007D36A3" w:rsidP="00374183">
      <w:pPr>
        <w:ind w:left="708" w:firstLine="708"/>
        <w:jc w:val="both"/>
        <w:rPr>
          <w:rFonts w:asciiTheme="minorHAnsi" w:hAnsiTheme="minorHAnsi" w:cstheme="minorHAnsi"/>
          <w:color w:val="000000" w:themeColor="text1"/>
          <w:sz w:val="22"/>
          <w:szCs w:val="22"/>
        </w:rPr>
      </w:pPr>
      <w:r w:rsidRPr="00374183">
        <w:rPr>
          <w:rFonts w:asciiTheme="minorHAnsi" w:hAnsiTheme="minorHAnsi" w:cstheme="minorHAnsi"/>
          <w:b/>
          <w:bCs/>
          <w:color w:val="000000" w:themeColor="text1"/>
          <w:sz w:val="22"/>
          <w:szCs w:val="22"/>
        </w:rPr>
        <w:t>összesen:</w:t>
      </w:r>
      <w:r w:rsidRPr="00374183">
        <w:rPr>
          <w:rFonts w:asciiTheme="minorHAnsi" w:hAnsiTheme="minorHAnsi" w:cstheme="minorHAnsi"/>
          <w:color w:val="000000" w:themeColor="text1"/>
          <w:sz w:val="22"/>
          <w:szCs w:val="22"/>
        </w:rPr>
        <w:t xml:space="preserve"> </w:t>
      </w:r>
      <w:r w:rsidR="008A1EBA" w:rsidRPr="00374183">
        <w:rPr>
          <w:rFonts w:asciiTheme="minorHAnsi" w:hAnsiTheme="minorHAnsi" w:cstheme="minorHAnsi"/>
          <w:color w:val="000000" w:themeColor="text1"/>
          <w:sz w:val="22"/>
          <w:szCs w:val="22"/>
        </w:rPr>
        <w:tab/>
      </w:r>
      <w:r w:rsidR="008A1EBA" w:rsidRPr="00374183">
        <w:rPr>
          <w:rFonts w:asciiTheme="minorHAnsi" w:hAnsiTheme="minorHAnsi" w:cstheme="minorHAnsi"/>
          <w:color w:val="000000" w:themeColor="text1"/>
          <w:sz w:val="22"/>
          <w:szCs w:val="22"/>
        </w:rPr>
        <w:tab/>
      </w:r>
      <w:r w:rsidR="008A1EBA" w:rsidRPr="00374183">
        <w:rPr>
          <w:rFonts w:asciiTheme="minorHAnsi" w:hAnsiTheme="minorHAnsi" w:cstheme="minorHAnsi"/>
          <w:color w:val="000000" w:themeColor="text1"/>
          <w:sz w:val="22"/>
          <w:szCs w:val="22"/>
        </w:rPr>
        <w:tab/>
      </w:r>
      <w:r w:rsidR="008A1EBA" w:rsidRPr="00374183">
        <w:rPr>
          <w:rFonts w:asciiTheme="minorHAnsi" w:hAnsiTheme="minorHAnsi" w:cstheme="minorHAnsi"/>
          <w:color w:val="000000" w:themeColor="text1"/>
          <w:sz w:val="22"/>
          <w:szCs w:val="22"/>
        </w:rPr>
        <w:tab/>
      </w:r>
      <w:r w:rsidR="008A1EBA" w:rsidRPr="00374183">
        <w:rPr>
          <w:rFonts w:asciiTheme="minorHAnsi" w:hAnsiTheme="minorHAnsi" w:cstheme="minorHAnsi"/>
          <w:color w:val="000000" w:themeColor="text1"/>
          <w:sz w:val="22"/>
          <w:szCs w:val="22"/>
        </w:rPr>
        <w:tab/>
      </w:r>
      <w:r w:rsidR="008A1EBA" w:rsidRPr="00374183">
        <w:rPr>
          <w:rFonts w:asciiTheme="minorHAnsi" w:hAnsiTheme="minorHAnsi" w:cstheme="minorHAnsi"/>
          <w:color w:val="000000" w:themeColor="text1"/>
          <w:sz w:val="22"/>
          <w:szCs w:val="22"/>
        </w:rPr>
        <w:tab/>
      </w:r>
      <w:r w:rsidR="008A1EBA" w:rsidRPr="00374183">
        <w:rPr>
          <w:rFonts w:asciiTheme="minorHAnsi" w:hAnsiTheme="minorHAnsi" w:cstheme="minorHAnsi"/>
          <w:color w:val="000000" w:themeColor="text1"/>
          <w:sz w:val="22"/>
          <w:szCs w:val="22"/>
        </w:rPr>
        <w:tab/>
      </w:r>
      <w:r w:rsidR="008A1EBA" w:rsidRPr="00374183">
        <w:rPr>
          <w:rFonts w:asciiTheme="minorHAnsi" w:hAnsiTheme="minorHAnsi" w:cstheme="minorHAnsi"/>
          <w:color w:val="000000" w:themeColor="text1"/>
          <w:sz w:val="22"/>
          <w:szCs w:val="22"/>
        </w:rPr>
        <w:tab/>
      </w:r>
      <w:r w:rsidR="008A1EBA" w:rsidRPr="00374183">
        <w:rPr>
          <w:rFonts w:asciiTheme="minorHAnsi" w:hAnsiTheme="minorHAnsi" w:cstheme="minorHAnsi"/>
          <w:color w:val="000000" w:themeColor="text1"/>
          <w:sz w:val="22"/>
          <w:szCs w:val="22"/>
        </w:rPr>
        <w:tab/>
        <w:t xml:space="preserve">            </w:t>
      </w:r>
      <w:r w:rsidRPr="00374183">
        <w:rPr>
          <w:rFonts w:asciiTheme="minorHAnsi" w:hAnsiTheme="minorHAnsi" w:cstheme="minorHAnsi"/>
          <w:color w:val="000000" w:themeColor="text1"/>
          <w:sz w:val="22"/>
          <w:szCs w:val="22"/>
        </w:rPr>
        <w:t>427 db</w:t>
      </w:r>
    </w:p>
    <w:p w14:paraId="1F876CE6" w14:textId="77777777" w:rsidR="00374183" w:rsidRDefault="007D36A3" w:rsidP="00374183">
      <w:pPr>
        <w:spacing w:before="120"/>
        <w:jc w:val="both"/>
        <w:rPr>
          <w:rFonts w:asciiTheme="minorHAnsi" w:hAnsiTheme="minorHAnsi" w:cstheme="minorHAnsi"/>
          <w:color w:val="000000" w:themeColor="text1"/>
          <w:sz w:val="22"/>
          <w:szCs w:val="22"/>
        </w:rPr>
      </w:pPr>
      <w:r w:rsidRPr="00374183">
        <w:rPr>
          <w:rFonts w:asciiTheme="minorHAnsi" w:hAnsiTheme="minorHAnsi" w:cstheme="minorHAnsi"/>
          <w:color w:val="000000" w:themeColor="text1"/>
          <w:sz w:val="22"/>
          <w:szCs w:val="22"/>
        </w:rPr>
        <w:t xml:space="preserve">Hatósági eljárást folytat le a fakivágási, a közterület-használati, a jegyzői hatáskörbe tartozó vízgazdálkodási (az ásott és fúrt kutak létesítési, fennmaradási, üzemeltetési, megszűntetési eljárás), zajvédelmi és hulladékgazdálkodási ügyekben. </w:t>
      </w:r>
    </w:p>
    <w:p w14:paraId="5C42ECF1" w14:textId="2969824E" w:rsidR="007D36A3" w:rsidRPr="00374183" w:rsidRDefault="007D36A3" w:rsidP="005F7FA5">
      <w:pPr>
        <w:jc w:val="both"/>
        <w:rPr>
          <w:rFonts w:asciiTheme="minorHAnsi" w:hAnsiTheme="minorHAnsi" w:cstheme="minorHAnsi"/>
          <w:color w:val="000000" w:themeColor="text1"/>
          <w:sz w:val="22"/>
          <w:szCs w:val="22"/>
        </w:rPr>
      </w:pPr>
      <w:r w:rsidRPr="00374183">
        <w:rPr>
          <w:rFonts w:asciiTheme="minorHAnsi" w:hAnsiTheme="minorHAnsi" w:cstheme="minorHAnsi"/>
          <w:i/>
          <w:iCs/>
          <w:color w:val="000000" w:themeColor="text1"/>
          <w:sz w:val="22"/>
          <w:szCs w:val="22"/>
        </w:rPr>
        <w:t>2022. szeptember 10. és 2022. október 11.</w:t>
      </w:r>
      <w:r w:rsidRPr="00374183">
        <w:rPr>
          <w:rFonts w:asciiTheme="minorHAnsi" w:hAnsiTheme="minorHAnsi" w:cstheme="minorHAnsi"/>
          <w:color w:val="000000" w:themeColor="text1"/>
          <w:sz w:val="22"/>
          <w:szCs w:val="22"/>
        </w:rPr>
        <w:t xml:space="preserve"> napja közti időszakban az iktatott hatósági ügyek szám</w:t>
      </w:r>
      <w:r w:rsidR="00374183">
        <w:rPr>
          <w:rFonts w:asciiTheme="minorHAnsi" w:hAnsiTheme="minorHAnsi" w:cstheme="minorHAnsi"/>
          <w:color w:val="000000" w:themeColor="text1"/>
          <w:sz w:val="22"/>
          <w:szCs w:val="22"/>
        </w:rPr>
        <w:t>a</w:t>
      </w:r>
      <w:r w:rsidRPr="00374183">
        <w:rPr>
          <w:rFonts w:asciiTheme="minorHAnsi" w:hAnsiTheme="minorHAnsi" w:cstheme="minorHAnsi"/>
          <w:color w:val="000000" w:themeColor="text1"/>
          <w:sz w:val="22"/>
          <w:szCs w:val="22"/>
        </w:rPr>
        <w:t xml:space="preserve"> 335 db, amelyből</w:t>
      </w:r>
    </w:p>
    <w:p w14:paraId="0E88B591" w14:textId="6330BB3C" w:rsidR="007D36A3" w:rsidRPr="00374183" w:rsidRDefault="007D36A3" w:rsidP="007D36A3">
      <w:pPr>
        <w:pStyle w:val="Listaszerbekezds"/>
        <w:numPr>
          <w:ilvl w:val="0"/>
          <w:numId w:val="6"/>
        </w:numPr>
        <w:contextualSpacing w:val="0"/>
        <w:jc w:val="both"/>
        <w:rPr>
          <w:rFonts w:asciiTheme="minorHAnsi" w:hAnsiTheme="minorHAnsi" w:cstheme="minorHAnsi"/>
          <w:color w:val="000000" w:themeColor="text1"/>
          <w:sz w:val="22"/>
          <w:szCs w:val="22"/>
        </w:rPr>
      </w:pPr>
      <w:r w:rsidRPr="00374183">
        <w:rPr>
          <w:rFonts w:asciiTheme="minorHAnsi" w:hAnsiTheme="minorHAnsi" w:cstheme="minorHAnsi"/>
          <w:color w:val="000000" w:themeColor="text1"/>
          <w:sz w:val="22"/>
          <w:szCs w:val="22"/>
        </w:rPr>
        <w:t xml:space="preserve">fakivágás </w:t>
      </w:r>
      <w:r w:rsidR="00BF28F6" w:rsidRPr="00374183">
        <w:rPr>
          <w:rFonts w:asciiTheme="minorHAnsi" w:hAnsiTheme="minorHAnsi" w:cstheme="minorHAnsi"/>
          <w:color w:val="000000" w:themeColor="text1"/>
          <w:sz w:val="22"/>
          <w:szCs w:val="22"/>
        </w:rPr>
        <w:tab/>
      </w:r>
      <w:r w:rsidR="00BF28F6" w:rsidRPr="00374183">
        <w:rPr>
          <w:rFonts w:asciiTheme="minorHAnsi" w:hAnsiTheme="minorHAnsi" w:cstheme="minorHAnsi"/>
          <w:color w:val="000000" w:themeColor="text1"/>
          <w:sz w:val="22"/>
          <w:szCs w:val="22"/>
        </w:rPr>
        <w:tab/>
      </w:r>
      <w:r w:rsidR="00BF28F6" w:rsidRPr="00374183">
        <w:rPr>
          <w:rFonts w:asciiTheme="minorHAnsi" w:hAnsiTheme="minorHAnsi" w:cstheme="minorHAnsi"/>
          <w:color w:val="000000" w:themeColor="text1"/>
          <w:sz w:val="22"/>
          <w:szCs w:val="22"/>
        </w:rPr>
        <w:tab/>
      </w:r>
      <w:r w:rsidR="00BF28F6" w:rsidRPr="00374183">
        <w:rPr>
          <w:rFonts w:asciiTheme="minorHAnsi" w:hAnsiTheme="minorHAnsi" w:cstheme="minorHAnsi"/>
          <w:color w:val="000000" w:themeColor="text1"/>
          <w:sz w:val="22"/>
          <w:szCs w:val="22"/>
        </w:rPr>
        <w:tab/>
      </w:r>
      <w:r w:rsidR="00BF28F6" w:rsidRPr="00374183">
        <w:rPr>
          <w:rFonts w:asciiTheme="minorHAnsi" w:hAnsiTheme="minorHAnsi" w:cstheme="minorHAnsi"/>
          <w:color w:val="000000" w:themeColor="text1"/>
          <w:sz w:val="22"/>
          <w:szCs w:val="22"/>
        </w:rPr>
        <w:tab/>
      </w:r>
      <w:r w:rsidRPr="00374183">
        <w:rPr>
          <w:rFonts w:asciiTheme="minorHAnsi" w:hAnsiTheme="minorHAnsi" w:cstheme="minorHAnsi"/>
          <w:color w:val="000000" w:themeColor="text1"/>
          <w:sz w:val="22"/>
          <w:szCs w:val="22"/>
        </w:rPr>
        <w:t>32 db</w:t>
      </w:r>
      <w:r w:rsidR="00BF28F6" w:rsidRPr="00374183">
        <w:rPr>
          <w:rFonts w:asciiTheme="minorHAnsi" w:hAnsiTheme="minorHAnsi" w:cstheme="minorHAnsi"/>
          <w:color w:val="000000" w:themeColor="text1"/>
          <w:sz w:val="22"/>
          <w:szCs w:val="22"/>
        </w:rPr>
        <w:t>,</w:t>
      </w:r>
    </w:p>
    <w:p w14:paraId="2DAA3140" w14:textId="1016F50D" w:rsidR="007D36A3" w:rsidRPr="00374183" w:rsidRDefault="007D36A3" w:rsidP="007D36A3">
      <w:pPr>
        <w:pStyle w:val="Listaszerbekezds"/>
        <w:numPr>
          <w:ilvl w:val="0"/>
          <w:numId w:val="6"/>
        </w:numPr>
        <w:contextualSpacing w:val="0"/>
        <w:jc w:val="both"/>
        <w:rPr>
          <w:rFonts w:asciiTheme="minorHAnsi" w:hAnsiTheme="minorHAnsi" w:cstheme="minorHAnsi"/>
          <w:color w:val="000000" w:themeColor="text1"/>
          <w:sz w:val="22"/>
          <w:szCs w:val="22"/>
        </w:rPr>
      </w:pPr>
      <w:r w:rsidRPr="00374183">
        <w:rPr>
          <w:rFonts w:asciiTheme="minorHAnsi" w:hAnsiTheme="minorHAnsi" w:cstheme="minorHAnsi"/>
          <w:color w:val="000000" w:themeColor="text1"/>
          <w:sz w:val="22"/>
          <w:szCs w:val="22"/>
        </w:rPr>
        <w:t xml:space="preserve">közterület-használat </w:t>
      </w:r>
      <w:r w:rsidR="00BF28F6" w:rsidRPr="00374183">
        <w:rPr>
          <w:rFonts w:asciiTheme="minorHAnsi" w:hAnsiTheme="minorHAnsi" w:cstheme="minorHAnsi"/>
          <w:color w:val="000000" w:themeColor="text1"/>
          <w:sz w:val="22"/>
          <w:szCs w:val="22"/>
        </w:rPr>
        <w:tab/>
        <w:t xml:space="preserve">            </w:t>
      </w:r>
      <w:r w:rsidR="00BF28F6" w:rsidRPr="00374183">
        <w:rPr>
          <w:rFonts w:asciiTheme="minorHAnsi" w:hAnsiTheme="minorHAnsi" w:cstheme="minorHAnsi"/>
          <w:color w:val="000000" w:themeColor="text1"/>
          <w:sz w:val="22"/>
          <w:szCs w:val="22"/>
        </w:rPr>
        <w:tab/>
      </w:r>
      <w:r w:rsidR="00BF28F6" w:rsidRPr="00374183">
        <w:rPr>
          <w:rFonts w:asciiTheme="minorHAnsi" w:hAnsiTheme="minorHAnsi" w:cstheme="minorHAnsi"/>
          <w:color w:val="000000" w:themeColor="text1"/>
          <w:sz w:val="22"/>
          <w:szCs w:val="22"/>
        </w:rPr>
        <w:tab/>
        <w:t xml:space="preserve">            </w:t>
      </w:r>
      <w:r w:rsidRPr="00374183">
        <w:rPr>
          <w:rFonts w:asciiTheme="minorHAnsi" w:hAnsiTheme="minorHAnsi" w:cstheme="minorHAnsi"/>
          <w:color w:val="000000" w:themeColor="text1"/>
          <w:sz w:val="22"/>
          <w:szCs w:val="22"/>
        </w:rPr>
        <w:t>120 db</w:t>
      </w:r>
      <w:r w:rsidR="00BF28F6" w:rsidRPr="00374183">
        <w:rPr>
          <w:rFonts w:asciiTheme="minorHAnsi" w:hAnsiTheme="minorHAnsi" w:cstheme="minorHAnsi"/>
          <w:color w:val="000000" w:themeColor="text1"/>
          <w:sz w:val="22"/>
          <w:szCs w:val="22"/>
        </w:rPr>
        <w:t>,</w:t>
      </w:r>
    </w:p>
    <w:p w14:paraId="75303937" w14:textId="20219A42" w:rsidR="007D36A3" w:rsidRPr="00374183" w:rsidRDefault="007D36A3" w:rsidP="007D36A3">
      <w:pPr>
        <w:pStyle w:val="Listaszerbekezds"/>
        <w:numPr>
          <w:ilvl w:val="0"/>
          <w:numId w:val="6"/>
        </w:numPr>
        <w:contextualSpacing w:val="0"/>
        <w:jc w:val="both"/>
        <w:rPr>
          <w:rFonts w:asciiTheme="minorHAnsi" w:hAnsiTheme="minorHAnsi" w:cstheme="minorHAnsi"/>
          <w:color w:val="000000" w:themeColor="text1"/>
          <w:sz w:val="22"/>
          <w:szCs w:val="22"/>
        </w:rPr>
      </w:pPr>
      <w:r w:rsidRPr="00374183">
        <w:rPr>
          <w:rFonts w:asciiTheme="minorHAnsi" w:hAnsiTheme="minorHAnsi" w:cstheme="minorHAnsi"/>
          <w:color w:val="000000" w:themeColor="text1"/>
          <w:sz w:val="22"/>
          <w:szCs w:val="22"/>
        </w:rPr>
        <w:t xml:space="preserve">vízgazdálkodás </w:t>
      </w:r>
      <w:r w:rsidR="00BF28F6" w:rsidRPr="00374183">
        <w:rPr>
          <w:rFonts w:asciiTheme="minorHAnsi" w:hAnsiTheme="minorHAnsi" w:cstheme="minorHAnsi"/>
          <w:color w:val="000000" w:themeColor="text1"/>
          <w:sz w:val="22"/>
          <w:szCs w:val="22"/>
        </w:rPr>
        <w:tab/>
      </w:r>
      <w:r w:rsidR="00BF28F6" w:rsidRPr="00374183">
        <w:rPr>
          <w:rFonts w:asciiTheme="minorHAnsi" w:hAnsiTheme="minorHAnsi" w:cstheme="minorHAnsi"/>
          <w:color w:val="000000" w:themeColor="text1"/>
          <w:sz w:val="22"/>
          <w:szCs w:val="22"/>
        </w:rPr>
        <w:tab/>
      </w:r>
      <w:r w:rsidR="00BF28F6" w:rsidRPr="00374183">
        <w:rPr>
          <w:rFonts w:asciiTheme="minorHAnsi" w:hAnsiTheme="minorHAnsi" w:cstheme="minorHAnsi"/>
          <w:color w:val="000000" w:themeColor="text1"/>
          <w:sz w:val="22"/>
          <w:szCs w:val="22"/>
        </w:rPr>
        <w:tab/>
      </w:r>
      <w:r w:rsidR="00BF28F6" w:rsidRPr="00374183">
        <w:rPr>
          <w:rFonts w:asciiTheme="minorHAnsi" w:hAnsiTheme="minorHAnsi" w:cstheme="minorHAnsi"/>
          <w:color w:val="000000" w:themeColor="text1"/>
          <w:sz w:val="22"/>
          <w:szCs w:val="22"/>
        </w:rPr>
        <w:tab/>
      </w:r>
      <w:r w:rsidR="00BF28F6" w:rsidRPr="00374183">
        <w:rPr>
          <w:rFonts w:asciiTheme="minorHAnsi" w:hAnsiTheme="minorHAnsi" w:cstheme="minorHAnsi"/>
          <w:color w:val="000000" w:themeColor="text1"/>
          <w:sz w:val="22"/>
          <w:szCs w:val="22"/>
        </w:rPr>
        <w:tab/>
      </w:r>
      <w:r w:rsidRPr="00374183">
        <w:rPr>
          <w:rFonts w:asciiTheme="minorHAnsi" w:hAnsiTheme="minorHAnsi" w:cstheme="minorHAnsi"/>
          <w:color w:val="000000" w:themeColor="text1"/>
          <w:sz w:val="22"/>
          <w:szCs w:val="22"/>
        </w:rPr>
        <w:t>15 db</w:t>
      </w:r>
      <w:r w:rsidR="00BF28F6" w:rsidRPr="00374183">
        <w:rPr>
          <w:rFonts w:asciiTheme="minorHAnsi" w:hAnsiTheme="minorHAnsi" w:cstheme="minorHAnsi"/>
          <w:color w:val="000000" w:themeColor="text1"/>
          <w:sz w:val="22"/>
          <w:szCs w:val="22"/>
        </w:rPr>
        <w:t>,</w:t>
      </w:r>
    </w:p>
    <w:p w14:paraId="560FF26F" w14:textId="5B09A1EB" w:rsidR="007D36A3" w:rsidRPr="00374183" w:rsidRDefault="007D36A3" w:rsidP="007D36A3">
      <w:pPr>
        <w:pStyle w:val="Listaszerbekezds"/>
        <w:numPr>
          <w:ilvl w:val="0"/>
          <w:numId w:val="6"/>
        </w:numPr>
        <w:contextualSpacing w:val="0"/>
        <w:jc w:val="both"/>
        <w:rPr>
          <w:rFonts w:asciiTheme="minorHAnsi" w:hAnsiTheme="minorHAnsi" w:cstheme="minorHAnsi"/>
          <w:color w:val="000000" w:themeColor="text1"/>
          <w:sz w:val="22"/>
          <w:szCs w:val="22"/>
        </w:rPr>
      </w:pPr>
      <w:r w:rsidRPr="00374183">
        <w:rPr>
          <w:rFonts w:asciiTheme="minorHAnsi" w:hAnsiTheme="minorHAnsi" w:cstheme="minorHAnsi"/>
          <w:color w:val="000000" w:themeColor="text1"/>
          <w:sz w:val="22"/>
          <w:szCs w:val="22"/>
        </w:rPr>
        <w:t xml:space="preserve">környezetvédelem (zajvédelem és </w:t>
      </w:r>
      <w:proofErr w:type="gramStart"/>
      <w:r w:rsidRPr="00374183">
        <w:rPr>
          <w:rFonts w:asciiTheme="minorHAnsi" w:hAnsiTheme="minorHAnsi" w:cstheme="minorHAnsi"/>
          <w:color w:val="000000" w:themeColor="text1"/>
          <w:sz w:val="22"/>
          <w:szCs w:val="22"/>
        </w:rPr>
        <w:t xml:space="preserve">egyéb) </w:t>
      </w:r>
      <w:r w:rsidR="00BF28F6" w:rsidRPr="00374183">
        <w:rPr>
          <w:rFonts w:asciiTheme="minorHAnsi" w:hAnsiTheme="minorHAnsi" w:cstheme="minorHAnsi"/>
          <w:color w:val="000000" w:themeColor="text1"/>
          <w:sz w:val="22"/>
          <w:szCs w:val="22"/>
        </w:rPr>
        <w:t xml:space="preserve">  </w:t>
      </w:r>
      <w:proofErr w:type="gramEnd"/>
      <w:r w:rsidR="00BF28F6" w:rsidRPr="00374183">
        <w:rPr>
          <w:rFonts w:asciiTheme="minorHAnsi" w:hAnsiTheme="minorHAnsi" w:cstheme="minorHAnsi"/>
          <w:color w:val="000000" w:themeColor="text1"/>
          <w:sz w:val="22"/>
          <w:szCs w:val="22"/>
        </w:rPr>
        <w:t xml:space="preserve">      </w:t>
      </w:r>
      <w:r w:rsidRPr="00374183">
        <w:rPr>
          <w:rFonts w:asciiTheme="minorHAnsi" w:hAnsiTheme="minorHAnsi" w:cstheme="minorHAnsi"/>
          <w:color w:val="000000" w:themeColor="text1"/>
          <w:sz w:val="22"/>
          <w:szCs w:val="22"/>
        </w:rPr>
        <w:t>108 db</w:t>
      </w:r>
      <w:r w:rsidR="00BF28F6" w:rsidRPr="00374183">
        <w:rPr>
          <w:rFonts w:asciiTheme="minorHAnsi" w:hAnsiTheme="minorHAnsi" w:cstheme="minorHAnsi"/>
          <w:color w:val="000000" w:themeColor="text1"/>
          <w:sz w:val="22"/>
          <w:szCs w:val="22"/>
        </w:rPr>
        <w:t>,</w:t>
      </w:r>
    </w:p>
    <w:p w14:paraId="3B37ECBE" w14:textId="58874B57" w:rsidR="007D36A3" w:rsidRPr="00374183" w:rsidRDefault="007D36A3" w:rsidP="00374183">
      <w:pPr>
        <w:pStyle w:val="Listaszerbekezds"/>
        <w:numPr>
          <w:ilvl w:val="0"/>
          <w:numId w:val="6"/>
        </w:numPr>
        <w:contextualSpacing w:val="0"/>
        <w:jc w:val="both"/>
        <w:rPr>
          <w:rFonts w:asciiTheme="minorHAnsi" w:hAnsiTheme="minorHAnsi" w:cstheme="minorHAnsi"/>
          <w:color w:val="000000" w:themeColor="text1"/>
          <w:sz w:val="22"/>
          <w:szCs w:val="22"/>
        </w:rPr>
      </w:pPr>
      <w:r w:rsidRPr="00374183">
        <w:rPr>
          <w:rFonts w:asciiTheme="minorHAnsi" w:hAnsiTheme="minorHAnsi" w:cstheme="minorHAnsi"/>
          <w:color w:val="000000" w:themeColor="text1"/>
          <w:sz w:val="22"/>
          <w:szCs w:val="22"/>
        </w:rPr>
        <w:t xml:space="preserve">hulladékgazdálkodás </w:t>
      </w:r>
      <w:r w:rsidR="00BF28F6" w:rsidRPr="00374183">
        <w:rPr>
          <w:rFonts w:asciiTheme="minorHAnsi" w:hAnsiTheme="minorHAnsi" w:cstheme="minorHAnsi"/>
          <w:color w:val="000000" w:themeColor="text1"/>
          <w:sz w:val="22"/>
          <w:szCs w:val="22"/>
        </w:rPr>
        <w:tab/>
      </w:r>
      <w:r w:rsidR="00BF28F6" w:rsidRPr="00374183">
        <w:rPr>
          <w:rFonts w:asciiTheme="minorHAnsi" w:hAnsiTheme="minorHAnsi" w:cstheme="minorHAnsi"/>
          <w:color w:val="000000" w:themeColor="text1"/>
          <w:sz w:val="22"/>
          <w:szCs w:val="22"/>
        </w:rPr>
        <w:tab/>
      </w:r>
      <w:r w:rsidR="00BF28F6" w:rsidRPr="00374183">
        <w:rPr>
          <w:rFonts w:asciiTheme="minorHAnsi" w:hAnsiTheme="minorHAnsi" w:cstheme="minorHAnsi"/>
          <w:color w:val="000000" w:themeColor="text1"/>
          <w:sz w:val="22"/>
          <w:szCs w:val="22"/>
        </w:rPr>
        <w:tab/>
      </w:r>
      <w:r w:rsidR="00BF28F6" w:rsidRPr="00374183">
        <w:rPr>
          <w:rFonts w:asciiTheme="minorHAnsi" w:hAnsiTheme="minorHAnsi" w:cstheme="minorHAnsi"/>
          <w:color w:val="000000" w:themeColor="text1"/>
          <w:sz w:val="22"/>
          <w:szCs w:val="22"/>
        </w:rPr>
        <w:tab/>
      </w:r>
      <w:r w:rsidRPr="00374183">
        <w:rPr>
          <w:rFonts w:asciiTheme="minorHAnsi" w:hAnsiTheme="minorHAnsi" w:cstheme="minorHAnsi"/>
          <w:color w:val="000000" w:themeColor="text1"/>
          <w:sz w:val="22"/>
          <w:szCs w:val="22"/>
        </w:rPr>
        <w:t>60 db</w:t>
      </w:r>
      <w:r w:rsidR="00BF28F6" w:rsidRPr="00374183">
        <w:rPr>
          <w:rFonts w:asciiTheme="minorHAnsi" w:hAnsiTheme="minorHAnsi" w:cstheme="minorHAnsi"/>
          <w:color w:val="000000" w:themeColor="text1"/>
          <w:sz w:val="22"/>
          <w:szCs w:val="22"/>
        </w:rPr>
        <w:t>.</w:t>
      </w:r>
    </w:p>
    <w:p w14:paraId="22DA29D4" w14:textId="77777777" w:rsidR="00374183" w:rsidRDefault="007D36A3" w:rsidP="00374183">
      <w:pPr>
        <w:spacing w:before="120"/>
        <w:jc w:val="both"/>
        <w:rPr>
          <w:rFonts w:asciiTheme="minorHAnsi" w:hAnsiTheme="minorHAnsi" w:cstheme="minorHAnsi"/>
          <w:color w:val="000000" w:themeColor="text1"/>
          <w:sz w:val="22"/>
          <w:szCs w:val="22"/>
        </w:rPr>
      </w:pPr>
      <w:r w:rsidRPr="00374183">
        <w:rPr>
          <w:rFonts w:asciiTheme="minorHAnsi" w:hAnsiTheme="minorHAnsi" w:cstheme="minorHAnsi"/>
          <w:color w:val="000000" w:themeColor="text1"/>
          <w:sz w:val="22"/>
          <w:szCs w:val="22"/>
        </w:rPr>
        <w:t>Állást foglal helyi természetvédelmi ügyekben, állást foglal és intézkedik a közúti közlekedéssel, fenntartással, üzemeltetéssel, fejlesztéssel, igazgatással, a csapadékvíz elvezetéssel kapcsolatos ügyekben.</w:t>
      </w:r>
    </w:p>
    <w:p w14:paraId="14B1F417" w14:textId="77777777" w:rsidR="00374183" w:rsidRDefault="007D36A3" w:rsidP="00374183">
      <w:pPr>
        <w:spacing w:before="120"/>
        <w:jc w:val="both"/>
        <w:rPr>
          <w:rFonts w:asciiTheme="minorHAnsi" w:hAnsiTheme="minorHAnsi" w:cstheme="minorHAnsi"/>
          <w:color w:val="000000" w:themeColor="text1"/>
          <w:sz w:val="22"/>
          <w:szCs w:val="22"/>
        </w:rPr>
      </w:pPr>
      <w:r w:rsidRPr="00374183">
        <w:rPr>
          <w:rFonts w:asciiTheme="minorHAnsi" w:hAnsiTheme="minorHAnsi" w:cstheme="minorHAnsi"/>
          <w:color w:val="000000" w:themeColor="text1"/>
          <w:sz w:val="22"/>
          <w:szCs w:val="22"/>
        </w:rPr>
        <w:t>A Közgyűlés</w:t>
      </w:r>
      <w:r w:rsidR="00374183">
        <w:rPr>
          <w:rFonts w:asciiTheme="minorHAnsi" w:hAnsiTheme="minorHAnsi" w:cstheme="minorHAnsi"/>
          <w:color w:val="000000" w:themeColor="text1"/>
          <w:sz w:val="22"/>
          <w:szCs w:val="22"/>
        </w:rPr>
        <w:t xml:space="preserve"> a</w:t>
      </w:r>
      <w:r w:rsidRPr="00374183">
        <w:rPr>
          <w:rFonts w:asciiTheme="minorHAnsi" w:hAnsiTheme="minorHAnsi" w:cstheme="minorHAnsi"/>
          <w:color w:val="000000" w:themeColor="text1"/>
          <w:sz w:val="22"/>
          <w:szCs w:val="22"/>
        </w:rPr>
        <w:t xml:space="preserve"> 237/2022. (VI.27.) számú határozatával a VOLÁNBUSZ Zrt. helyi közforgalmú közlekedési feladatainak ellátásáról szóló 2021. évi tevékenységét bemutató beszámoló alapján </w:t>
      </w:r>
      <w:proofErr w:type="gramStart"/>
      <w:r w:rsidRPr="00374183">
        <w:rPr>
          <w:rFonts w:asciiTheme="minorHAnsi" w:hAnsiTheme="minorHAnsi" w:cstheme="minorHAnsi"/>
          <w:color w:val="000000" w:themeColor="text1"/>
          <w:sz w:val="22"/>
          <w:szCs w:val="22"/>
        </w:rPr>
        <w:t>481.465.429,-</w:t>
      </w:r>
      <w:proofErr w:type="gramEnd"/>
      <w:r w:rsidRPr="00374183">
        <w:rPr>
          <w:rFonts w:asciiTheme="minorHAnsi" w:hAnsiTheme="minorHAnsi" w:cstheme="minorHAnsi"/>
          <w:color w:val="000000" w:themeColor="text1"/>
          <w:sz w:val="22"/>
          <w:szCs w:val="22"/>
        </w:rPr>
        <w:t xml:space="preserve"> Ft összeget ismert el ellentételezési igényként, melynek átutalására sor került. </w:t>
      </w:r>
    </w:p>
    <w:p w14:paraId="42EA1536" w14:textId="77777777" w:rsidR="00374183" w:rsidRDefault="007D36A3" w:rsidP="00374183">
      <w:pPr>
        <w:jc w:val="both"/>
        <w:rPr>
          <w:rFonts w:asciiTheme="minorHAnsi" w:hAnsiTheme="minorHAnsi" w:cstheme="minorHAnsi"/>
          <w:color w:val="000000" w:themeColor="text1"/>
          <w:sz w:val="22"/>
          <w:szCs w:val="22"/>
        </w:rPr>
      </w:pPr>
      <w:r w:rsidRPr="00374183">
        <w:rPr>
          <w:rFonts w:asciiTheme="minorHAnsi" w:hAnsiTheme="minorHAnsi" w:cstheme="minorHAnsi"/>
          <w:color w:val="000000" w:themeColor="text1"/>
          <w:sz w:val="22"/>
          <w:szCs w:val="22"/>
        </w:rPr>
        <w:t xml:space="preserve">2022. szeptember 13-án a VOLÁNBUSZ Zrt. munkatársaival lefolytatott egyeztetésen a VOLÁNBUSZ Zrt. jelezte, hogy továbbra is fenntartja a 2021. évi ellentételezési igényét. </w:t>
      </w:r>
    </w:p>
    <w:p w14:paraId="51A11228" w14:textId="20B37D4C" w:rsidR="00374183" w:rsidRDefault="007D36A3" w:rsidP="00374183">
      <w:pPr>
        <w:jc w:val="both"/>
        <w:rPr>
          <w:rFonts w:asciiTheme="minorHAnsi" w:hAnsiTheme="minorHAnsi" w:cstheme="minorHAnsi"/>
          <w:color w:val="000000" w:themeColor="text1"/>
          <w:sz w:val="22"/>
          <w:szCs w:val="22"/>
        </w:rPr>
      </w:pPr>
      <w:r w:rsidRPr="00374183">
        <w:rPr>
          <w:rFonts w:asciiTheme="minorHAnsi" w:hAnsiTheme="minorHAnsi" w:cstheme="minorHAnsi"/>
          <w:color w:val="000000" w:themeColor="text1"/>
          <w:sz w:val="22"/>
          <w:szCs w:val="22"/>
        </w:rPr>
        <w:t>A Szombathelyi Törvényszék, mint II. fokú Bíróság jóváhagyta a Szombathely</w:t>
      </w:r>
      <w:r w:rsidR="00374183">
        <w:rPr>
          <w:rFonts w:asciiTheme="minorHAnsi" w:hAnsiTheme="minorHAnsi" w:cstheme="minorHAnsi"/>
          <w:color w:val="000000" w:themeColor="text1"/>
          <w:sz w:val="22"/>
          <w:szCs w:val="22"/>
        </w:rPr>
        <w:t>i</w:t>
      </w:r>
      <w:r w:rsidRPr="00374183">
        <w:rPr>
          <w:rFonts w:asciiTheme="minorHAnsi" w:hAnsiTheme="minorHAnsi" w:cstheme="minorHAnsi"/>
          <w:color w:val="000000" w:themeColor="text1"/>
          <w:sz w:val="22"/>
          <w:szCs w:val="22"/>
        </w:rPr>
        <w:t xml:space="preserve"> Járásbíróság ítéletét, </w:t>
      </w:r>
      <w:r w:rsidR="00374183">
        <w:rPr>
          <w:rFonts w:asciiTheme="minorHAnsi" w:hAnsiTheme="minorHAnsi" w:cstheme="minorHAnsi"/>
          <w:color w:val="000000" w:themeColor="text1"/>
          <w:sz w:val="22"/>
          <w:szCs w:val="22"/>
        </w:rPr>
        <w:t>a</w:t>
      </w:r>
      <w:r w:rsidRPr="00374183">
        <w:rPr>
          <w:rFonts w:asciiTheme="minorHAnsi" w:hAnsiTheme="minorHAnsi" w:cstheme="minorHAnsi"/>
          <w:color w:val="000000" w:themeColor="text1"/>
          <w:sz w:val="22"/>
          <w:szCs w:val="22"/>
        </w:rPr>
        <w:t xml:space="preserve">melyben a VOLÁNBUSZ Zrt. keresetét elutasította. A közszolgáltatási szerződésre kiírt pályázati eljárásban a VOLÁNBUSZ Zrt. pályázatát érvénytelennek, míg a BLAGUSS </w:t>
      </w:r>
      <w:r w:rsidR="00374183">
        <w:rPr>
          <w:rFonts w:asciiTheme="minorHAnsi" w:hAnsiTheme="minorHAnsi" w:cstheme="minorHAnsi"/>
          <w:color w:val="000000" w:themeColor="text1"/>
          <w:sz w:val="22"/>
          <w:szCs w:val="22"/>
        </w:rPr>
        <w:t xml:space="preserve">Kft. </w:t>
      </w:r>
      <w:r w:rsidRPr="00374183">
        <w:rPr>
          <w:rFonts w:asciiTheme="minorHAnsi" w:hAnsiTheme="minorHAnsi" w:cstheme="minorHAnsi"/>
          <w:color w:val="000000" w:themeColor="text1"/>
          <w:sz w:val="22"/>
          <w:szCs w:val="22"/>
        </w:rPr>
        <w:t xml:space="preserve">pályázatát érvényesnek mondta ki. A jogerős ítélet szerint egyértelmű, hogy az Önkormányzat a pályázati eljárás során szabályosan járt el azzal, hogy a VOLÁNBUSZ Zrt. pályázatát a jogszabálynak megfelelően érvénytelennek és a BLAGUSS </w:t>
      </w:r>
      <w:r w:rsidR="00374183">
        <w:rPr>
          <w:rFonts w:asciiTheme="minorHAnsi" w:hAnsiTheme="minorHAnsi" w:cstheme="minorHAnsi"/>
          <w:color w:val="000000" w:themeColor="text1"/>
          <w:sz w:val="22"/>
          <w:szCs w:val="22"/>
        </w:rPr>
        <w:t xml:space="preserve">Kft. </w:t>
      </w:r>
      <w:r w:rsidRPr="00374183">
        <w:rPr>
          <w:rFonts w:asciiTheme="minorHAnsi" w:hAnsiTheme="minorHAnsi" w:cstheme="minorHAnsi"/>
          <w:color w:val="000000" w:themeColor="text1"/>
          <w:sz w:val="22"/>
          <w:szCs w:val="22"/>
        </w:rPr>
        <w:t xml:space="preserve">pályázatát érvényesnek nyilvánította. </w:t>
      </w:r>
    </w:p>
    <w:p w14:paraId="6BD6ECDE" w14:textId="77777777" w:rsidR="00374183" w:rsidRDefault="007D36A3" w:rsidP="00374183">
      <w:pPr>
        <w:spacing w:before="120"/>
        <w:jc w:val="both"/>
        <w:rPr>
          <w:rFonts w:asciiTheme="minorHAnsi" w:hAnsiTheme="minorHAnsi" w:cstheme="minorHAnsi"/>
          <w:color w:val="000000" w:themeColor="text1"/>
          <w:sz w:val="22"/>
          <w:szCs w:val="22"/>
        </w:rPr>
      </w:pPr>
      <w:r w:rsidRPr="00374183">
        <w:rPr>
          <w:rFonts w:asciiTheme="minorHAnsi" w:hAnsiTheme="minorHAnsi" w:cstheme="minorHAnsi"/>
          <w:color w:val="000000" w:themeColor="text1"/>
          <w:sz w:val="22"/>
          <w:szCs w:val="22"/>
        </w:rPr>
        <w:t xml:space="preserve">Az önkormányzat kezelésében lévő zárt csatorna </w:t>
      </w:r>
      <w:proofErr w:type="spellStart"/>
      <w:r w:rsidRPr="00374183">
        <w:rPr>
          <w:rFonts w:asciiTheme="minorHAnsi" w:hAnsiTheme="minorHAnsi" w:cstheme="minorHAnsi"/>
          <w:color w:val="000000" w:themeColor="text1"/>
          <w:sz w:val="22"/>
          <w:szCs w:val="22"/>
        </w:rPr>
        <w:t>fedlapjainak</w:t>
      </w:r>
      <w:proofErr w:type="spellEnd"/>
      <w:r w:rsidRPr="00374183">
        <w:rPr>
          <w:rFonts w:asciiTheme="minorHAnsi" w:hAnsiTheme="minorHAnsi" w:cstheme="minorHAnsi"/>
          <w:color w:val="000000" w:themeColor="text1"/>
          <w:sz w:val="22"/>
          <w:szCs w:val="22"/>
        </w:rPr>
        <w:t xml:space="preserve">, víznyelőrácsainak szintbeemelése, javítása, valamint a város területén lévő zárt csapadékcsatorna és víznyelő </w:t>
      </w:r>
      <w:proofErr w:type="spellStart"/>
      <w:r w:rsidRPr="00374183">
        <w:rPr>
          <w:rFonts w:asciiTheme="minorHAnsi" w:hAnsiTheme="minorHAnsi" w:cstheme="minorHAnsi"/>
          <w:color w:val="000000" w:themeColor="text1"/>
          <w:sz w:val="22"/>
          <w:szCs w:val="22"/>
        </w:rPr>
        <w:t>mosatása</w:t>
      </w:r>
      <w:proofErr w:type="spellEnd"/>
      <w:r w:rsidRPr="00374183">
        <w:rPr>
          <w:rFonts w:asciiTheme="minorHAnsi" w:hAnsiTheme="minorHAnsi" w:cstheme="minorHAnsi"/>
          <w:color w:val="000000" w:themeColor="text1"/>
          <w:sz w:val="22"/>
          <w:szCs w:val="22"/>
        </w:rPr>
        <w:t xml:space="preserve"> megrendelések alapján folyamatosan történik a város egész területére kiterjedően. </w:t>
      </w:r>
    </w:p>
    <w:p w14:paraId="5283239E" w14:textId="77777777" w:rsidR="00374183" w:rsidRDefault="007D36A3" w:rsidP="00374183">
      <w:pPr>
        <w:spacing w:before="120"/>
        <w:jc w:val="both"/>
        <w:rPr>
          <w:rFonts w:asciiTheme="minorHAnsi" w:hAnsiTheme="minorHAnsi" w:cstheme="minorHAnsi"/>
          <w:color w:val="000000" w:themeColor="text1"/>
          <w:sz w:val="22"/>
          <w:szCs w:val="22"/>
        </w:rPr>
      </w:pPr>
      <w:r w:rsidRPr="00374183">
        <w:rPr>
          <w:rFonts w:asciiTheme="minorHAnsi" w:hAnsiTheme="minorHAnsi" w:cstheme="minorHAnsi"/>
          <w:color w:val="000000" w:themeColor="text1"/>
          <w:sz w:val="22"/>
          <w:szCs w:val="22"/>
        </w:rPr>
        <w:t xml:space="preserve">A Parkerdő területére kettő darab zárható hulladékgyűjtő konténer került kihelyezésre a kommunális hulladék gyűjtése céljából, melyek a bérlését a város 2022. január 1-től megrendelte, de az elszállítás díját nem az </w:t>
      </w:r>
      <w:r w:rsidR="00374183">
        <w:rPr>
          <w:rFonts w:asciiTheme="minorHAnsi" w:hAnsiTheme="minorHAnsi" w:cstheme="minorHAnsi"/>
          <w:color w:val="000000" w:themeColor="text1"/>
          <w:sz w:val="22"/>
          <w:szCs w:val="22"/>
        </w:rPr>
        <w:t>Ö</w:t>
      </w:r>
      <w:r w:rsidRPr="00374183">
        <w:rPr>
          <w:rFonts w:asciiTheme="minorHAnsi" w:hAnsiTheme="minorHAnsi" w:cstheme="minorHAnsi"/>
          <w:color w:val="000000" w:themeColor="text1"/>
          <w:sz w:val="22"/>
          <w:szCs w:val="22"/>
        </w:rPr>
        <w:t xml:space="preserve">nkormányzat fizeti. </w:t>
      </w:r>
    </w:p>
    <w:p w14:paraId="7481DDBB" w14:textId="22528348" w:rsidR="007D36A3" w:rsidRPr="00374183" w:rsidRDefault="007D36A3" w:rsidP="00374183">
      <w:pPr>
        <w:spacing w:before="120"/>
        <w:jc w:val="both"/>
        <w:rPr>
          <w:rFonts w:asciiTheme="minorHAnsi" w:hAnsiTheme="minorHAnsi" w:cstheme="minorHAnsi"/>
          <w:color w:val="000000" w:themeColor="text1"/>
          <w:sz w:val="22"/>
          <w:szCs w:val="22"/>
        </w:rPr>
      </w:pPr>
      <w:r w:rsidRPr="00374183">
        <w:rPr>
          <w:rFonts w:asciiTheme="minorHAnsi" w:hAnsiTheme="minorHAnsi" w:cstheme="minorHAnsi"/>
          <w:color w:val="000000" w:themeColor="text1"/>
          <w:sz w:val="22"/>
          <w:szCs w:val="22"/>
        </w:rPr>
        <w:t xml:space="preserve">A „Vigyázzunk Együtt Szombathelyre” program keretén belül továbbra is lehetőség van az egyéni választókerületi képviselők számára önkéntes szemétszedési akciók megszervezésére. Igényeiket a képviselők folyamatosan jelzik Irodánk felé. </w:t>
      </w:r>
    </w:p>
    <w:p w14:paraId="3A6A3465" w14:textId="77777777" w:rsidR="00374183" w:rsidRDefault="007D36A3" w:rsidP="007D36A3">
      <w:pPr>
        <w:jc w:val="both"/>
        <w:rPr>
          <w:rFonts w:asciiTheme="minorHAnsi" w:hAnsiTheme="minorHAnsi" w:cstheme="minorHAnsi"/>
          <w:color w:val="000000" w:themeColor="text1"/>
          <w:sz w:val="22"/>
          <w:szCs w:val="22"/>
        </w:rPr>
      </w:pPr>
      <w:r w:rsidRPr="00374183">
        <w:rPr>
          <w:rFonts w:asciiTheme="minorHAnsi" w:hAnsiTheme="minorHAnsi" w:cstheme="minorHAnsi"/>
          <w:color w:val="000000" w:themeColor="text1"/>
          <w:sz w:val="22"/>
          <w:szCs w:val="22"/>
        </w:rPr>
        <w:t xml:space="preserve">22 civil szervezet csatlakozott már a programhoz, így több park és játszótér örökbefogadása </w:t>
      </w:r>
      <w:r w:rsidR="00374183">
        <w:rPr>
          <w:rFonts w:asciiTheme="minorHAnsi" w:hAnsiTheme="minorHAnsi" w:cstheme="minorHAnsi"/>
          <w:color w:val="000000" w:themeColor="text1"/>
          <w:sz w:val="22"/>
          <w:szCs w:val="22"/>
        </w:rPr>
        <w:t xml:space="preserve">megtörtént, illetve </w:t>
      </w:r>
      <w:r w:rsidRPr="00374183">
        <w:rPr>
          <w:rFonts w:asciiTheme="minorHAnsi" w:hAnsiTheme="minorHAnsi" w:cstheme="minorHAnsi"/>
          <w:color w:val="000000" w:themeColor="text1"/>
          <w:sz w:val="22"/>
          <w:szCs w:val="22"/>
        </w:rPr>
        <w:t xml:space="preserve">van folyamatban. Az együttműködési megállapodások megkötése folyamatosan történik. </w:t>
      </w:r>
    </w:p>
    <w:p w14:paraId="3390E68D" w14:textId="77777777" w:rsidR="00374183" w:rsidRDefault="007D36A3" w:rsidP="00374183">
      <w:pPr>
        <w:spacing w:before="120"/>
        <w:jc w:val="both"/>
        <w:rPr>
          <w:rFonts w:asciiTheme="minorHAnsi" w:hAnsiTheme="minorHAnsi" w:cstheme="minorHAnsi"/>
          <w:color w:val="000000" w:themeColor="text1"/>
          <w:sz w:val="22"/>
          <w:szCs w:val="22"/>
        </w:rPr>
      </w:pPr>
      <w:r w:rsidRPr="00374183">
        <w:rPr>
          <w:rFonts w:asciiTheme="minorHAnsi" w:hAnsiTheme="minorHAnsi" w:cstheme="minorHAnsi"/>
          <w:color w:val="000000" w:themeColor="text1"/>
          <w:sz w:val="22"/>
          <w:szCs w:val="22"/>
        </w:rPr>
        <w:t xml:space="preserve">Az idei évben is folyamatosan végzi az utcatakarításokat a SZOVA </w:t>
      </w:r>
      <w:proofErr w:type="spellStart"/>
      <w:r w:rsidRPr="00374183">
        <w:rPr>
          <w:rFonts w:asciiTheme="minorHAnsi" w:hAnsiTheme="minorHAnsi" w:cstheme="minorHAnsi"/>
          <w:color w:val="000000" w:themeColor="text1"/>
          <w:sz w:val="22"/>
          <w:szCs w:val="22"/>
        </w:rPr>
        <w:t>NZrt</w:t>
      </w:r>
      <w:proofErr w:type="spellEnd"/>
      <w:r w:rsidRPr="00374183">
        <w:rPr>
          <w:rFonts w:asciiTheme="minorHAnsi" w:hAnsiTheme="minorHAnsi" w:cstheme="minorHAnsi"/>
          <w:color w:val="000000" w:themeColor="text1"/>
          <w:sz w:val="22"/>
          <w:szCs w:val="22"/>
        </w:rPr>
        <w:t xml:space="preserve">. a város több pontján, így a Fő tér takarítása is folyamatos. </w:t>
      </w:r>
    </w:p>
    <w:p w14:paraId="63648993" w14:textId="77777777" w:rsidR="00374183" w:rsidRDefault="007D36A3" w:rsidP="00374183">
      <w:pPr>
        <w:spacing w:before="120"/>
        <w:jc w:val="both"/>
        <w:rPr>
          <w:rFonts w:asciiTheme="minorHAnsi" w:hAnsiTheme="minorHAnsi" w:cstheme="minorHAnsi"/>
          <w:color w:val="000000" w:themeColor="text1"/>
          <w:sz w:val="22"/>
          <w:szCs w:val="22"/>
        </w:rPr>
      </w:pPr>
      <w:r w:rsidRPr="00374183">
        <w:rPr>
          <w:rFonts w:asciiTheme="minorHAnsi" w:hAnsiTheme="minorHAnsi" w:cstheme="minorHAnsi"/>
          <w:color w:val="000000" w:themeColor="text1"/>
          <w:sz w:val="22"/>
          <w:szCs w:val="22"/>
        </w:rPr>
        <w:lastRenderedPageBreak/>
        <w:t xml:space="preserve">A fenntartási feladatokat a költségvetés és kapacitás függvényében – az időjárás által is befolyásoltan - folyamatosan végzik a partnercégek (SZOVA </w:t>
      </w:r>
      <w:proofErr w:type="spellStart"/>
      <w:r w:rsidRPr="00374183">
        <w:rPr>
          <w:rFonts w:asciiTheme="minorHAnsi" w:hAnsiTheme="minorHAnsi" w:cstheme="minorHAnsi"/>
          <w:color w:val="000000" w:themeColor="text1"/>
          <w:sz w:val="22"/>
          <w:szCs w:val="22"/>
        </w:rPr>
        <w:t>NZRt</w:t>
      </w:r>
      <w:proofErr w:type="spellEnd"/>
      <w:r w:rsidRPr="00374183">
        <w:rPr>
          <w:rFonts w:asciiTheme="minorHAnsi" w:hAnsiTheme="minorHAnsi" w:cstheme="minorHAnsi"/>
          <w:color w:val="000000" w:themeColor="text1"/>
          <w:sz w:val="22"/>
          <w:szCs w:val="22"/>
        </w:rPr>
        <w:t xml:space="preserve">., SZOMHULL </w:t>
      </w:r>
      <w:proofErr w:type="spellStart"/>
      <w:r w:rsidRPr="00374183">
        <w:rPr>
          <w:rFonts w:asciiTheme="minorHAnsi" w:hAnsiTheme="minorHAnsi" w:cstheme="minorHAnsi"/>
          <w:color w:val="000000" w:themeColor="text1"/>
          <w:sz w:val="22"/>
          <w:szCs w:val="22"/>
        </w:rPr>
        <w:t>NKft</w:t>
      </w:r>
      <w:proofErr w:type="spellEnd"/>
      <w:r w:rsidRPr="00374183">
        <w:rPr>
          <w:rFonts w:asciiTheme="minorHAnsi" w:hAnsiTheme="minorHAnsi" w:cstheme="minorHAnsi"/>
          <w:color w:val="000000" w:themeColor="text1"/>
          <w:sz w:val="22"/>
          <w:szCs w:val="22"/>
        </w:rPr>
        <w:t xml:space="preserve">. Vasi Flóra Kft., </w:t>
      </w:r>
      <w:proofErr w:type="spellStart"/>
      <w:r w:rsidRPr="00374183">
        <w:rPr>
          <w:rFonts w:asciiTheme="minorHAnsi" w:hAnsiTheme="minorHAnsi" w:cstheme="minorHAnsi"/>
          <w:color w:val="000000" w:themeColor="text1"/>
          <w:sz w:val="22"/>
          <w:szCs w:val="22"/>
        </w:rPr>
        <w:t>Szkendó</w:t>
      </w:r>
      <w:proofErr w:type="spellEnd"/>
      <w:r w:rsidRPr="00374183">
        <w:rPr>
          <w:rFonts w:asciiTheme="minorHAnsi" w:hAnsiTheme="minorHAnsi" w:cstheme="minorHAnsi"/>
          <w:color w:val="000000" w:themeColor="text1"/>
          <w:sz w:val="22"/>
          <w:szCs w:val="22"/>
        </w:rPr>
        <w:t xml:space="preserve"> Kft.)</w:t>
      </w:r>
    </w:p>
    <w:p w14:paraId="39958BF5" w14:textId="77777777" w:rsidR="00374183" w:rsidRDefault="007D36A3" w:rsidP="00374183">
      <w:pPr>
        <w:spacing w:before="120"/>
        <w:jc w:val="both"/>
        <w:rPr>
          <w:rFonts w:asciiTheme="minorHAnsi" w:hAnsiTheme="minorHAnsi" w:cstheme="minorHAnsi"/>
          <w:color w:val="000000" w:themeColor="text1"/>
          <w:sz w:val="22"/>
          <w:szCs w:val="22"/>
        </w:rPr>
      </w:pPr>
      <w:r w:rsidRPr="00374183">
        <w:rPr>
          <w:rFonts w:asciiTheme="minorHAnsi" w:hAnsiTheme="minorHAnsi" w:cstheme="minorHAnsi"/>
          <w:color w:val="000000" w:themeColor="text1"/>
          <w:sz w:val="22"/>
          <w:szCs w:val="22"/>
        </w:rPr>
        <w:t>A Szombathelyi Parkfenntartási Kft. a parkfenntartási feladatokat, mint fűnyírást, parkok takarítását, balesetveszélyes fák kivágását folyamatosan végzi. Jelenleg zajl</w:t>
      </w:r>
      <w:r w:rsidR="00374183">
        <w:rPr>
          <w:rFonts w:asciiTheme="minorHAnsi" w:hAnsiTheme="minorHAnsi" w:cstheme="minorHAnsi"/>
          <w:color w:val="000000" w:themeColor="text1"/>
          <w:sz w:val="22"/>
          <w:szCs w:val="22"/>
        </w:rPr>
        <w:t>i</w:t>
      </w:r>
      <w:r w:rsidRPr="00374183">
        <w:rPr>
          <w:rFonts w:asciiTheme="minorHAnsi" w:hAnsiTheme="minorHAnsi" w:cstheme="minorHAnsi"/>
          <w:color w:val="000000" w:themeColor="text1"/>
          <w:sz w:val="22"/>
          <w:szCs w:val="22"/>
        </w:rPr>
        <w:t xml:space="preserve">k a virágágyások beültetése árvácskával, tulipánnal. A </w:t>
      </w:r>
      <w:proofErr w:type="spellStart"/>
      <w:r w:rsidRPr="00374183">
        <w:rPr>
          <w:rFonts w:asciiTheme="minorHAnsi" w:hAnsiTheme="minorHAnsi" w:cstheme="minorHAnsi"/>
          <w:color w:val="000000" w:themeColor="text1"/>
          <w:sz w:val="22"/>
          <w:szCs w:val="22"/>
        </w:rPr>
        <w:t>VárosFa</w:t>
      </w:r>
      <w:proofErr w:type="spellEnd"/>
      <w:r w:rsidRPr="00374183">
        <w:rPr>
          <w:rFonts w:asciiTheme="minorHAnsi" w:hAnsiTheme="minorHAnsi" w:cstheme="minorHAnsi"/>
          <w:color w:val="000000" w:themeColor="text1"/>
          <w:sz w:val="22"/>
          <w:szCs w:val="22"/>
        </w:rPr>
        <w:t xml:space="preserve"> programban október hónapban érkezik 70 db fa, amelyek beültetése is megtörténik. A parkfenntartás keretében történő éves fapótlás előkészítés alatt van (kb. 200 db). </w:t>
      </w:r>
    </w:p>
    <w:p w14:paraId="0687C36D" w14:textId="77777777" w:rsidR="00374183" w:rsidRDefault="007D36A3" w:rsidP="00374183">
      <w:pPr>
        <w:spacing w:before="120"/>
        <w:jc w:val="both"/>
        <w:rPr>
          <w:rFonts w:asciiTheme="minorHAnsi" w:hAnsiTheme="minorHAnsi" w:cstheme="minorHAnsi"/>
          <w:color w:val="000000" w:themeColor="text1"/>
          <w:sz w:val="22"/>
          <w:szCs w:val="22"/>
        </w:rPr>
      </w:pPr>
      <w:r w:rsidRPr="00374183">
        <w:rPr>
          <w:rFonts w:asciiTheme="minorHAnsi" w:hAnsiTheme="minorHAnsi" w:cstheme="minorHAnsi"/>
          <w:color w:val="000000" w:themeColor="text1"/>
          <w:sz w:val="22"/>
          <w:szCs w:val="22"/>
        </w:rPr>
        <w:t xml:space="preserve">A </w:t>
      </w:r>
      <w:proofErr w:type="spellStart"/>
      <w:r w:rsidRPr="00374183">
        <w:rPr>
          <w:rFonts w:asciiTheme="minorHAnsi" w:hAnsiTheme="minorHAnsi" w:cstheme="minorHAnsi"/>
          <w:color w:val="000000" w:themeColor="text1"/>
          <w:sz w:val="22"/>
          <w:szCs w:val="22"/>
        </w:rPr>
        <w:t>Falco</w:t>
      </w:r>
      <w:proofErr w:type="spellEnd"/>
      <w:r w:rsidRPr="00374183">
        <w:rPr>
          <w:rFonts w:asciiTheme="minorHAnsi" w:hAnsiTheme="minorHAnsi" w:cstheme="minorHAnsi"/>
          <w:color w:val="000000" w:themeColor="text1"/>
          <w:sz w:val="22"/>
          <w:szCs w:val="22"/>
        </w:rPr>
        <w:t xml:space="preserve"> Zrt. támogatásával a Mérleg utcai játszótér műszaki átadás-átvétele történik meg. A 11-es Huszár úti lakótelepen lévő kutyafuttatón kutyatrenírozó eszközök kihelyezését tervezik megvalósítani.</w:t>
      </w:r>
    </w:p>
    <w:p w14:paraId="09BFEB84" w14:textId="77777777" w:rsidR="00374183" w:rsidRDefault="007D36A3" w:rsidP="00374183">
      <w:pPr>
        <w:spacing w:before="120"/>
        <w:jc w:val="both"/>
        <w:rPr>
          <w:rFonts w:asciiTheme="minorHAnsi" w:hAnsiTheme="minorHAnsi" w:cstheme="minorHAnsi"/>
          <w:color w:val="000000" w:themeColor="text1"/>
          <w:sz w:val="22"/>
          <w:szCs w:val="22"/>
        </w:rPr>
      </w:pPr>
      <w:r w:rsidRPr="00374183">
        <w:rPr>
          <w:rFonts w:asciiTheme="minorHAnsi" w:hAnsiTheme="minorHAnsi" w:cstheme="minorHAnsi"/>
          <w:color w:val="000000" w:themeColor="text1"/>
          <w:sz w:val="22"/>
          <w:szCs w:val="22"/>
        </w:rPr>
        <w:t>A közterületi bálványfák irtását a Szombathelyi Parkfenntartási Kft. hamarosan megkezdi.</w:t>
      </w:r>
    </w:p>
    <w:p w14:paraId="047F31CB" w14:textId="77777777" w:rsidR="00374183" w:rsidRDefault="007D36A3" w:rsidP="00374183">
      <w:pPr>
        <w:spacing w:before="120"/>
        <w:jc w:val="both"/>
        <w:rPr>
          <w:rFonts w:asciiTheme="minorHAnsi" w:hAnsiTheme="minorHAnsi" w:cstheme="minorHAnsi"/>
          <w:color w:val="000000" w:themeColor="text1"/>
          <w:sz w:val="22"/>
          <w:szCs w:val="22"/>
        </w:rPr>
      </w:pPr>
      <w:r w:rsidRPr="00374183">
        <w:rPr>
          <w:rFonts w:asciiTheme="minorHAnsi" w:hAnsiTheme="minorHAnsi" w:cstheme="minorHAnsi"/>
          <w:color w:val="000000" w:themeColor="text1"/>
          <w:sz w:val="22"/>
          <w:szCs w:val="22"/>
        </w:rPr>
        <w:t xml:space="preserve">2022. júliusában megkezdődött Szombathely város Környezetvédelmi Programjának elkészítése, mely dokumentum várhatóan a novemberi közgyűlés elfogadó döntése után válik véglegessé. </w:t>
      </w:r>
    </w:p>
    <w:p w14:paraId="750BBEEE" w14:textId="77777777" w:rsidR="004814FB" w:rsidRDefault="007D36A3" w:rsidP="004814FB">
      <w:pPr>
        <w:spacing w:before="120"/>
        <w:jc w:val="both"/>
        <w:rPr>
          <w:rFonts w:asciiTheme="minorHAnsi" w:hAnsiTheme="minorHAnsi" w:cstheme="minorHAnsi"/>
          <w:color w:val="000000" w:themeColor="text1"/>
          <w:sz w:val="22"/>
          <w:szCs w:val="22"/>
        </w:rPr>
      </w:pPr>
      <w:r w:rsidRPr="00374183">
        <w:rPr>
          <w:rFonts w:asciiTheme="minorHAnsi" w:hAnsiTheme="minorHAnsi" w:cstheme="minorHAnsi"/>
          <w:sz w:val="22"/>
          <w:szCs w:val="22"/>
        </w:rPr>
        <w:t xml:space="preserve">A </w:t>
      </w:r>
      <w:proofErr w:type="spellStart"/>
      <w:r w:rsidRPr="00374183">
        <w:rPr>
          <w:rFonts w:asciiTheme="minorHAnsi" w:hAnsiTheme="minorHAnsi" w:cstheme="minorHAnsi"/>
          <w:sz w:val="22"/>
          <w:szCs w:val="22"/>
        </w:rPr>
        <w:t>redmine</w:t>
      </w:r>
      <w:proofErr w:type="spellEnd"/>
      <w:r w:rsidRPr="00374183">
        <w:rPr>
          <w:rFonts w:asciiTheme="minorHAnsi" w:hAnsiTheme="minorHAnsi" w:cstheme="minorHAnsi"/>
          <w:sz w:val="22"/>
          <w:szCs w:val="22"/>
        </w:rPr>
        <w:t xml:space="preserve"> rendszeren keresztül, a „Szépítsük Együtt Szombathely</w:t>
      </w:r>
      <w:r w:rsidR="00374183">
        <w:rPr>
          <w:rFonts w:asciiTheme="minorHAnsi" w:hAnsiTheme="minorHAnsi" w:cstheme="minorHAnsi"/>
          <w:sz w:val="22"/>
          <w:szCs w:val="22"/>
        </w:rPr>
        <w:t>t</w:t>
      </w:r>
      <w:r w:rsidRPr="00374183">
        <w:rPr>
          <w:rFonts w:asciiTheme="minorHAnsi" w:hAnsiTheme="minorHAnsi" w:cstheme="minorHAnsi"/>
          <w:sz w:val="22"/>
          <w:szCs w:val="22"/>
        </w:rPr>
        <w:t xml:space="preserve">” menüpontból, az </w:t>
      </w:r>
      <w:hyperlink r:id="rId10" w:history="1">
        <w:r w:rsidRPr="00374183">
          <w:rPr>
            <w:rStyle w:val="Hiperhivatkozs"/>
            <w:rFonts w:asciiTheme="minorHAnsi" w:hAnsiTheme="minorHAnsi" w:cstheme="minorHAnsi"/>
            <w:sz w:val="22"/>
            <w:szCs w:val="22"/>
          </w:rPr>
          <w:t>info@szombathely.hu</w:t>
        </w:r>
      </w:hyperlink>
      <w:r w:rsidRPr="00374183">
        <w:rPr>
          <w:rFonts w:asciiTheme="minorHAnsi" w:hAnsiTheme="minorHAnsi" w:cstheme="minorHAnsi"/>
          <w:sz w:val="22"/>
          <w:szCs w:val="22"/>
        </w:rPr>
        <w:t xml:space="preserve">, a </w:t>
      </w:r>
      <w:hyperlink r:id="rId11" w:history="1">
        <w:r w:rsidRPr="00374183">
          <w:rPr>
            <w:rStyle w:val="Hiperhivatkozs"/>
            <w:rFonts w:asciiTheme="minorHAnsi" w:hAnsiTheme="minorHAnsi" w:cstheme="minorHAnsi"/>
            <w:sz w:val="22"/>
            <w:szCs w:val="22"/>
          </w:rPr>
          <w:t>katyu@szombathely.hu</w:t>
        </w:r>
      </w:hyperlink>
      <w:r w:rsidRPr="00374183">
        <w:rPr>
          <w:rFonts w:asciiTheme="minorHAnsi" w:hAnsiTheme="minorHAnsi" w:cstheme="minorHAnsi"/>
          <w:sz w:val="22"/>
          <w:szCs w:val="22"/>
        </w:rPr>
        <w:t xml:space="preserve">, a </w:t>
      </w:r>
      <w:hyperlink r:id="rId12" w:history="1">
        <w:r w:rsidRPr="00374183">
          <w:rPr>
            <w:rStyle w:val="Hiperhivatkozs"/>
            <w:rFonts w:asciiTheme="minorHAnsi" w:hAnsiTheme="minorHAnsi" w:cstheme="minorHAnsi"/>
            <w:sz w:val="22"/>
            <w:szCs w:val="22"/>
          </w:rPr>
          <w:t>koztisztasag@szombathely.hu</w:t>
        </w:r>
      </w:hyperlink>
      <w:r w:rsidRPr="00374183">
        <w:rPr>
          <w:rFonts w:asciiTheme="minorHAnsi" w:hAnsiTheme="minorHAnsi" w:cstheme="minorHAnsi"/>
          <w:sz w:val="22"/>
          <w:szCs w:val="22"/>
        </w:rPr>
        <w:t xml:space="preserve"> e-mail címeken beérkezett lakossági és képviselői bejelentések intézése, az elvégzendő munkák partnercégektől történő megrendelése folyamatosan történik.  </w:t>
      </w:r>
    </w:p>
    <w:p w14:paraId="2434AB32" w14:textId="60DD7827" w:rsidR="004814FB" w:rsidRDefault="007D36A3" w:rsidP="004814FB">
      <w:pPr>
        <w:spacing w:before="120"/>
        <w:jc w:val="both"/>
        <w:rPr>
          <w:rFonts w:asciiTheme="minorHAnsi" w:hAnsiTheme="minorHAnsi" w:cstheme="minorHAnsi"/>
          <w:color w:val="000000" w:themeColor="text1"/>
          <w:sz w:val="22"/>
          <w:szCs w:val="22"/>
        </w:rPr>
      </w:pPr>
      <w:r w:rsidRPr="00374183">
        <w:rPr>
          <w:rFonts w:asciiTheme="minorHAnsi" w:hAnsiTheme="minorHAnsi" w:cstheme="minorHAnsi"/>
          <w:sz w:val="22"/>
          <w:szCs w:val="22"/>
        </w:rPr>
        <w:t xml:space="preserve">A kötelező útfenntartási feladatokon belül az egész város területén az útburkolati hibák javítását a SZOVA </w:t>
      </w:r>
      <w:proofErr w:type="spellStart"/>
      <w:r w:rsidRPr="00374183">
        <w:rPr>
          <w:rFonts w:asciiTheme="minorHAnsi" w:hAnsiTheme="minorHAnsi" w:cstheme="minorHAnsi"/>
          <w:sz w:val="22"/>
          <w:szCs w:val="22"/>
        </w:rPr>
        <w:t>NZrt</w:t>
      </w:r>
      <w:proofErr w:type="spellEnd"/>
      <w:r w:rsidRPr="00374183">
        <w:rPr>
          <w:rFonts w:asciiTheme="minorHAnsi" w:hAnsiTheme="minorHAnsi" w:cstheme="minorHAnsi"/>
          <w:sz w:val="22"/>
          <w:szCs w:val="22"/>
        </w:rPr>
        <w:t>. folyamatosan végzi. A város több pontján a járd</w:t>
      </w:r>
      <w:r w:rsidR="004814FB">
        <w:rPr>
          <w:rFonts w:asciiTheme="minorHAnsi" w:hAnsiTheme="minorHAnsi" w:cstheme="minorHAnsi"/>
          <w:sz w:val="22"/>
          <w:szCs w:val="22"/>
        </w:rPr>
        <w:t>ák</w:t>
      </w:r>
      <w:r w:rsidRPr="00374183">
        <w:rPr>
          <w:rFonts w:asciiTheme="minorHAnsi" w:hAnsiTheme="minorHAnsi" w:cstheme="minorHAnsi"/>
          <w:sz w:val="22"/>
          <w:szCs w:val="22"/>
        </w:rPr>
        <w:t xml:space="preserve"> felújítás</w:t>
      </w:r>
      <w:r w:rsidR="004814FB">
        <w:rPr>
          <w:rFonts w:asciiTheme="minorHAnsi" w:hAnsiTheme="minorHAnsi" w:cstheme="minorHAnsi"/>
          <w:sz w:val="22"/>
          <w:szCs w:val="22"/>
        </w:rPr>
        <w:t>a</w:t>
      </w:r>
      <w:r w:rsidRPr="00374183">
        <w:rPr>
          <w:rFonts w:asciiTheme="minorHAnsi" w:hAnsiTheme="minorHAnsi" w:cstheme="minorHAnsi"/>
          <w:sz w:val="22"/>
          <w:szCs w:val="22"/>
        </w:rPr>
        <w:t xml:space="preserve"> zajl</w:t>
      </w:r>
      <w:r w:rsidR="004814FB">
        <w:rPr>
          <w:rFonts w:asciiTheme="minorHAnsi" w:hAnsiTheme="minorHAnsi" w:cstheme="minorHAnsi"/>
          <w:sz w:val="22"/>
          <w:szCs w:val="22"/>
        </w:rPr>
        <w:t>i</w:t>
      </w:r>
      <w:r w:rsidRPr="00374183">
        <w:rPr>
          <w:rFonts w:asciiTheme="minorHAnsi" w:hAnsiTheme="minorHAnsi" w:cstheme="minorHAnsi"/>
          <w:sz w:val="22"/>
          <w:szCs w:val="22"/>
        </w:rPr>
        <w:t xml:space="preserve">k. </w:t>
      </w:r>
    </w:p>
    <w:p w14:paraId="7AB989FD" w14:textId="77777777" w:rsidR="004814FB" w:rsidRDefault="007D36A3" w:rsidP="004814FB">
      <w:pPr>
        <w:spacing w:before="120"/>
        <w:jc w:val="both"/>
        <w:rPr>
          <w:rFonts w:asciiTheme="minorHAnsi" w:hAnsiTheme="minorHAnsi" w:cstheme="minorHAnsi"/>
          <w:color w:val="000000" w:themeColor="text1"/>
          <w:sz w:val="22"/>
          <w:szCs w:val="22"/>
        </w:rPr>
      </w:pPr>
      <w:r w:rsidRPr="00374183">
        <w:rPr>
          <w:rFonts w:asciiTheme="minorHAnsi" w:hAnsiTheme="minorHAnsi" w:cstheme="minorHAnsi"/>
          <w:sz w:val="22"/>
          <w:szCs w:val="22"/>
        </w:rPr>
        <w:t xml:space="preserve">A Közterület-felügyelettel szoros az együttműködés, mind az illegális hulladéklerakások felszámolása, mind pedig a szabálytalan parkolások visszaszorítása és biztonságos közlekedés érdekében. </w:t>
      </w:r>
    </w:p>
    <w:p w14:paraId="475D8B3E" w14:textId="4F6898C4" w:rsidR="007D36A3" w:rsidRPr="004814FB" w:rsidRDefault="007D36A3" w:rsidP="004814FB">
      <w:pPr>
        <w:spacing w:before="120"/>
        <w:jc w:val="both"/>
        <w:rPr>
          <w:rFonts w:asciiTheme="minorHAnsi" w:hAnsiTheme="minorHAnsi" w:cstheme="minorHAnsi"/>
          <w:color w:val="000000" w:themeColor="text1"/>
          <w:sz w:val="22"/>
          <w:szCs w:val="22"/>
        </w:rPr>
      </w:pPr>
      <w:r w:rsidRPr="00374183">
        <w:rPr>
          <w:rFonts w:asciiTheme="minorHAnsi" w:hAnsiTheme="minorHAnsi" w:cstheme="minorHAnsi"/>
          <w:sz w:val="22"/>
          <w:szCs w:val="22"/>
        </w:rPr>
        <w:t xml:space="preserve">A forgalmi rend változással kapcsolatos javaslatok felülvizsgálata, előterjesztések készítése az érintett bizottságra folyamatosan történik. </w:t>
      </w:r>
    </w:p>
    <w:p w14:paraId="65244300" w14:textId="2CA9166E" w:rsidR="004A67D1" w:rsidRPr="00374183" w:rsidRDefault="004A67D1" w:rsidP="00740509">
      <w:pPr>
        <w:jc w:val="both"/>
        <w:rPr>
          <w:rFonts w:asciiTheme="minorHAnsi" w:hAnsiTheme="minorHAnsi" w:cstheme="minorHAnsi"/>
          <w:color w:val="000000" w:themeColor="text1"/>
          <w:sz w:val="22"/>
          <w:szCs w:val="22"/>
        </w:rPr>
      </w:pPr>
    </w:p>
    <w:p w14:paraId="6DCE3BF8" w14:textId="77777777" w:rsidR="00740509" w:rsidRPr="00374183" w:rsidRDefault="00740509" w:rsidP="00740509">
      <w:pPr>
        <w:jc w:val="both"/>
        <w:rPr>
          <w:rFonts w:asciiTheme="minorHAnsi" w:hAnsiTheme="minorHAnsi" w:cstheme="minorHAnsi"/>
          <w:color w:val="000000" w:themeColor="text1"/>
          <w:sz w:val="22"/>
          <w:szCs w:val="22"/>
        </w:rPr>
      </w:pPr>
    </w:p>
    <w:p w14:paraId="5E221B0A" w14:textId="083BDFE3" w:rsidR="00D22B79" w:rsidRPr="00374183" w:rsidRDefault="004A67D1" w:rsidP="00D22B79">
      <w:pPr>
        <w:jc w:val="both"/>
        <w:rPr>
          <w:rFonts w:asciiTheme="minorHAnsi" w:hAnsiTheme="minorHAnsi" w:cstheme="minorHAnsi"/>
          <w:sz w:val="22"/>
          <w:szCs w:val="22"/>
          <w:lang w:eastAsia="en-US"/>
        </w:rPr>
      </w:pPr>
      <w:r w:rsidRPr="00374183">
        <w:rPr>
          <w:rFonts w:asciiTheme="minorHAnsi" w:hAnsiTheme="minorHAnsi" w:cstheme="minorHAnsi"/>
          <w:sz w:val="22"/>
          <w:szCs w:val="22"/>
        </w:rPr>
        <w:t xml:space="preserve">Az </w:t>
      </w:r>
      <w:r w:rsidRPr="00374183">
        <w:rPr>
          <w:rFonts w:asciiTheme="minorHAnsi" w:hAnsiTheme="minorHAnsi" w:cstheme="minorHAnsi"/>
          <w:b/>
          <w:bCs/>
          <w:sz w:val="22"/>
          <w:szCs w:val="22"/>
          <w:u w:val="single"/>
        </w:rPr>
        <w:t>Informatikai Iroda</w:t>
      </w:r>
      <w:r w:rsidRPr="00374183">
        <w:rPr>
          <w:rFonts w:asciiTheme="minorHAnsi" w:hAnsiTheme="minorHAnsi" w:cstheme="minorHAnsi"/>
          <w:sz w:val="22"/>
          <w:szCs w:val="22"/>
        </w:rPr>
        <w:t xml:space="preserve"> az előző Közgyűlés óta eltelt időszakban napi szinten felügyelte és </w:t>
      </w:r>
      <w:r w:rsidR="00D22B79" w:rsidRPr="00374183">
        <w:rPr>
          <w:rFonts w:asciiTheme="minorHAnsi" w:hAnsiTheme="minorHAnsi" w:cstheme="minorHAnsi"/>
          <w:sz w:val="22"/>
          <w:szCs w:val="22"/>
        </w:rPr>
        <w:t>karbantartotta a hivatali munkához szükséges számítógépeket és egyéb informatikai, infokommunikációs eszközöket, valamint a helyi hálózatot. Ellátta az üzemeltetési, valamint az elektronikus ügyintézéssel kapcsolatos feladatokat. Az ügyintézők részére rendszeres informatikai támogatást biztosított a napi feladatok során. Gondoskodott a hivatali kapuval kapcsolatos adminisztrációs feladatok végrehajtásáról. Elvégezte a szükséges adatarchiválásokat, továbbá az adatmentéseket. Közreműködött az önkormányzati rendeletek elektronikus közzétételében. Az egyes osztály-, illetve irodaszintű szervezeti egységekkel együttműködve ellátta a város honlapjának működtetését, a szükséges frissítések átvezetését, illetve a közérdekű adatok elektronikus közzétételét. Felügyelte a folyamatban lévő fejlesztéseket és elvégezte a szükséges teszteléseket. Figyelemmel kísérte és kíséri az intézmények költségcsökkentésével összefüggő feladatokat és gondoskodik az esetleges informatikai jellegű feladatok végrehajtásáról.</w:t>
      </w:r>
    </w:p>
    <w:p w14:paraId="5D7425FF" w14:textId="77777777" w:rsidR="00D22B79" w:rsidRPr="00374183" w:rsidRDefault="00D22B79" w:rsidP="00D22B79">
      <w:pPr>
        <w:jc w:val="both"/>
        <w:rPr>
          <w:rFonts w:asciiTheme="minorHAnsi" w:hAnsiTheme="minorHAnsi" w:cstheme="minorHAnsi"/>
          <w:sz w:val="22"/>
          <w:szCs w:val="22"/>
        </w:rPr>
      </w:pPr>
    </w:p>
    <w:p w14:paraId="0422AC97" w14:textId="77777777" w:rsidR="004A67D1" w:rsidRPr="00374183" w:rsidRDefault="004A67D1" w:rsidP="00D22B79">
      <w:pPr>
        <w:jc w:val="both"/>
        <w:rPr>
          <w:rFonts w:asciiTheme="minorHAnsi" w:hAnsiTheme="minorHAnsi" w:cstheme="minorHAnsi"/>
          <w:color w:val="000000" w:themeColor="text1"/>
          <w:sz w:val="22"/>
          <w:szCs w:val="22"/>
        </w:rPr>
      </w:pPr>
    </w:p>
    <w:p w14:paraId="4143D188" w14:textId="77777777" w:rsidR="004A67D1" w:rsidRPr="00374183" w:rsidRDefault="004A67D1" w:rsidP="00D22B79">
      <w:pPr>
        <w:jc w:val="both"/>
        <w:rPr>
          <w:rFonts w:asciiTheme="minorHAnsi" w:hAnsiTheme="minorHAnsi" w:cstheme="minorHAnsi"/>
          <w:color w:val="000000" w:themeColor="text1"/>
          <w:sz w:val="22"/>
          <w:szCs w:val="22"/>
        </w:rPr>
      </w:pPr>
      <w:r w:rsidRPr="00374183">
        <w:rPr>
          <w:rFonts w:asciiTheme="minorHAnsi" w:hAnsiTheme="minorHAnsi" w:cstheme="minorHAnsi"/>
          <w:color w:val="000000" w:themeColor="text1"/>
          <w:sz w:val="22"/>
          <w:szCs w:val="22"/>
        </w:rPr>
        <w:t xml:space="preserve">A </w:t>
      </w:r>
      <w:r w:rsidRPr="00374183">
        <w:rPr>
          <w:rFonts w:asciiTheme="minorHAnsi" w:hAnsiTheme="minorHAnsi" w:cstheme="minorHAnsi"/>
          <w:b/>
          <w:color w:val="000000" w:themeColor="text1"/>
          <w:sz w:val="22"/>
          <w:szCs w:val="22"/>
          <w:u w:val="single"/>
        </w:rPr>
        <w:t>Belső Ellenőrzési Iroda</w:t>
      </w:r>
      <w:r w:rsidRPr="00374183">
        <w:rPr>
          <w:rFonts w:asciiTheme="minorHAnsi" w:hAnsiTheme="minorHAnsi" w:cstheme="minorHAnsi"/>
          <w:color w:val="000000" w:themeColor="text1"/>
          <w:sz w:val="22"/>
          <w:szCs w:val="22"/>
        </w:rPr>
        <w:t xml:space="preserve"> tevékenységéről az alábbi tájékoztatást adta az iroda vezetője:</w:t>
      </w:r>
    </w:p>
    <w:p w14:paraId="69083CC7" w14:textId="19B02B2E" w:rsidR="006A33A3" w:rsidRPr="00374183" w:rsidRDefault="006A33A3" w:rsidP="00D22B79">
      <w:pPr>
        <w:jc w:val="both"/>
        <w:rPr>
          <w:rFonts w:asciiTheme="minorHAnsi" w:hAnsiTheme="minorHAnsi" w:cstheme="minorHAnsi"/>
          <w:sz w:val="22"/>
          <w:szCs w:val="22"/>
        </w:rPr>
      </w:pPr>
      <w:r w:rsidRPr="00374183">
        <w:rPr>
          <w:rFonts w:asciiTheme="minorHAnsi" w:hAnsiTheme="minorHAnsi" w:cstheme="minorHAnsi"/>
          <w:sz w:val="22"/>
          <w:szCs w:val="22"/>
        </w:rPr>
        <w:t xml:space="preserve">A Belső Ellenőrzési Iroda tevékenységének keretét adó 2022. évi belső ellenőrzési, illetve a Szombathely Megyei Jogú Város Önkormányzata által alapított és fenntartott intézményekre vonatkozó felügyeleti ellenőrzési tervet Szombathely Megyei Jogú Város Közgyűlése </w:t>
      </w:r>
      <w:r w:rsidR="004814FB">
        <w:rPr>
          <w:rFonts w:asciiTheme="minorHAnsi" w:hAnsiTheme="minorHAnsi" w:cstheme="minorHAnsi"/>
          <w:sz w:val="22"/>
          <w:szCs w:val="22"/>
        </w:rPr>
        <w:t xml:space="preserve">a </w:t>
      </w:r>
      <w:r w:rsidRPr="00374183">
        <w:rPr>
          <w:rFonts w:asciiTheme="minorHAnsi" w:hAnsiTheme="minorHAnsi" w:cstheme="minorHAnsi"/>
          <w:sz w:val="22"/>
          <w:szCs w:val="22"/>
        </w:rPr>
        <w:t>2021. decemberi ülésén fogadta el. A beszámolási időszakban a jóváhagyott tervnek megfelelően bonyolította le az iroda az ellenőrzéseket.</w:t>
      </w:r>
    </w:p>
    <w:p w14:paraId="21B7A12D" w14:textId="16753C36" w:rsidR="006A33A3" w:rsidRPr="00374183" w:rsidRDefault="006A33A3" w:rsidP="004814FB">
      <w:pPr>
        <w:shd w:val="clear" w:color="auto" w:fill="FFFFFF"/>
        <w:spacing w:before="120"/>
        <w:jc w:val="both"/>
        <w:outlineLvl w:val="0"/>
        <w:rPr>
          <w:rFonts w:asciiTheme="minorHAnsi" w:hAnsiTheme="minorHAnsi" w:cstheme="minorHAnsi"/>
          <w:sz w:val="22"/>
          <w:szCs w:val="22"/>
        </w:rPr>
      </w:pPr>
      <w:r w:rsidRPr="00374183">
        <w:rPr>
          <w:rFonts w:asciiTheme="minorHAnsi" w:hAnsiTheme="minorHAnsi" w:cstheme="minorHAnsi"/>
          <w:sz w:val="22"/>
          <w:szCs w:val="22"/>
        </w:rPr>
        <w:t xml:space="preserve">2022. szeptember végén fejeződtek be az alábbi vizsgálatok: </w:t>
      </w:r>
    </w:p>
    <w:p w14:paraId="1CAF09CD" w14:textId="77777777" w:rsidR="006A33A3" w:rsidRPr="00374183" w:rsidRDefault="006A33A3" w:rsidP="006A33A3">
      <w:pPr>
        <w:numPr>
          <w:ilvl w:val="0"/>
          <w:numId w:val="1"/>
        </w:numPr>
        <w:shd w:val="clear" w:color="auto" w:fill="FFFFFF"/>
        <w:jc w:val="both"/>
        <w:outlineLvl w:val="0"/>
        <w:rPr>
          <w:rFonts w:asciiTheme="minorHAnsi" w:hAnsiTheme="minorHAnsi" w:cstheme="minorHAnsi"/>
          <w:sz w:val="22"/>
          <w:szCs w:val="22"/>
        </w:rPr>
      </w:pPr>
      <w:r w:rsidRPr="00374183">
        <w:rPr>
          <w:rFonts w:asciiTheme="minorHAnsi" w:hAnsiTheme="minorHAnsi" w:cstheme="minorHAnsi"/>
          <w:sz w:val="22"/>
          <w:szCs w:val="22"/>
        </w:rPr>
        <w:t xml:space="preserve">A Külső </w:t>
      </w:r>
      <w:proofErr w:type="spellStart"/>
      <w:r w:rsidRPr="00374183">
        <w:rPr>
          <w:rFonts w:asciiTheme="minorHAnsi" w:hAnsiTheme="minorHAnsi" w:cstheme="minorHAnsi"/>
          <w:sz w:val="22"/>
          <w:szCs w:val="22"/>
        </w:rPr>
        <w:t>Söptei</w:t>
      </w:r>
      <w:proofErr w:type="spellEnd"/>
      <w:r w:rsidRPr="00374183">
        <w:rPr>
          <w:rFonts w:asciiTheme="minorHAnsi" w:hAnsiTheme="minorHAnsi" w:cstheme="minorHAnsi"/>
          <w:sz w:val="22"/>
          <w:szCs w:val="22"/>
        </w:rPr>
        <w:t xml:space="preserve"> út 460 </w:t>
      </w:r>
      <w:proofErr w:type="spellStart"/>
      <w:r w:rsidRPr="00374183">
        <w:rPr>
          <w:rFonts w:asciiTheme="minorHAnsi" w:hAnsiTheme="minorHAnsi" w:cstheme="minorHAnsi"/>
          <w:sz w:val="22"/>
          <w:szCs w:val="22"/>
        </w:rPr>
        <w:t>fm</w:t>
      </w:r>
      <w:proofErr w:type="spellEnd"/>
      <w:r w:rsidRPr="00374183">
        <w:rPr>
          <w:rFonts w:asciiTheme="minorHAnsi" w:hAnsiTheme="minorHAnsi" w:cstheme="minorHAnsi"/>
          <w:sz w:val="22"/>
          <w:szCs w:val="22"/>
        </w:rPr>
        <w:t>-es hosszban történő kiépítésére meghirdetett közbeszerzési eljárás szabályosságának megítélése;</w:t>
      </w:r>
    </w:p>
    <w:p w14:paraId="0217B7C5" w14:textId="3089C274" w:rsidR="006A33A3" w:rsidRPr="00374183" w:rsidRDefault="006A33A3" w:rsidP="006A33A3">
      <w:pPr>
        <w:numPr>
          <w:ilvl w:val="0"/>
          <w:numId w:val="1"/>
        </w:numPr>
        <w:shd w:val="clear" w:color="auto" w:fill="FFFFFF"/>
        <w:jc w:val="both"/>
        <w:outlineLvl w:val="0"/>
        <w:rPr>
          <w:rFonts w:asciiTheme="minorHAnsi" w:hAnsiTheme="minorHAnsi" w:cstheme="minorHAnsi"/>
          <w:sz w:val="22"/>
          <w:szCs w:val="22"/>
        </w:rPr>
      </w:pPr>
      <w:r w:rsidRPr="00374183">
        <w:rPr>
          <w:rFonts w:asciiTheme="minorHAnsi" w:hAnsiTheme="minorHAnsi" w:cstheme="minorHAnsi"/>
          <w:sz w:val="22"/>
          <w:szCs w:val="22"/>
        </w:rPr>
        <w:t>Szombathely Megyei Jogú Város Polgármesteri Hivatal</w:t>
      </w:r>
      <w:r w:rsidR="004814FB">
        <w:rPr>
          <w:rFonts w:asciiTheme="minorHAnsi" w:hAnsiTheme="minorHAnsi" w:cstheme="minorHAnsi"/>
          <w:sz w:val="22"/>
          <w:szCs w:val="22"/>
        </w:rPr>
        <w:t>a</w:t>
      </w:r>
      <w:r w:rsidRPr="00374183">
        <w:rPr>
          <w:rFonts w:asciiTheme="minorHAnsi" w:hAnsiTheme="minorHAnsi" w:cstheme="minorHAnsi"/>
          <w:sz w:val="22"/>
          <w:szCs w:val="22"/>
        </w:rPr>
        <w:t xml:space="preserve"> beszerzéseinek szabályszerűsége;</w:t>
      </w:r>
    </w:p>
    <w:p w14:paraId="6F6686B8" w14:textId="0796B178" w:rsidR="006A33A3" w:rsidRPr="004814FB" w:rsidRDefault="006A33A3" w:rsidP="006A33A3">
      <w:pPr>
        <w:numPr>
          <w:ilvl w:val="0"/>
          <w:numId w:val="1"/>
        </w:numPr>
        <w:shd w:val="clear" w:color="auto" w:fill="FFFFFF"/>
        <w:jc w:val="both"/>
        <w:outlineLvl w:val="0"/>
        <w:rPr>
          <w:rFonts w:asciiTheme="minorHAnsi" w:hAnsiTheme="minorHAnsi" w:cstheme="minorHAnsi"/>
          <w:sz w:val="22"/>
          <w:szCs w:val="22"/>
        </w:rPr>
      </w:pPr>
      <w:r w:rsidRPr="00374183">
        <w:rPr>
          <w:rFonts w:asciiTheme="minorHAnsi" w:hAnsiTheme="minorHAnsi" w:cstheme="minorHAnsi"/>
          <w:sz w:val="22"/>
          <w:szCs w:val="22"/>
        </w:rPr>
        <w:t>A nemzetiségi önkormányzatok (német, horvát, szlovén, roma) gazdálkodásának vizsgálata.</w:t>
      </w:r>
    </w:p>
    <w:p w14:paraId="4B4B21CD" w14:textId="4A189A19" w:rsidR="006A33A3" w:rsidRPr="00374183" w:rsidRDefault="006A33A3" w:rsidP="006A33A3">
      <w:pPr>
        <w:jc w:val="both"/>
        <w:rPr>
          <w:rFonts w:asciiTheme="minorHAnsi" w:hAnsiTheme="minorHAnsi" w:cstheme="minorHAnsi"/>
          <w:sz w:val="22"/>
          <w:szCs w:val="22"/>
        </w:rPr>
      </w:pPr>
      <w:r w:rsidRPr="00374183">
        <w:rPr>
          <w:rFonts w:asciiTheme="minorHAnsi" w:hAnsiTheme="minorHAnsi" w:cstheme="minorHAnsi"/>
          <w:sz w:val="22"/>
          <w:szCs w:val="22"/>
        </w:rPr>
        <w:t>A vizsgálat</w:t>
      </w:r>
      <w:r w:rsidR="004814FB">
        <w:rPr>
          <w:rFonts w:asciiTheme="minorHAnsi" w:hAnsiTheme="minorHAnsi" w:cstheme="minorHAnsi"/>
          <w:sz w:val="22"/>
          <w:szCs w:val="22"/>
        </w:rPr>
        <w:t>ok</w:t>
      </w:r>
      <w:r w:rsidRPr="00374183">
        <w:rPr>
          <w:rFonts w:asciiTheme="minorHAnsi" w:hAnsiTheme="minorHAnsi" w:cstheme="minorHAnsi"/>
          <w:sz w:val="22"/>
          <w:szCs w:val="22"/>
        </w:rPr>
        <w:t xml:space="preserve"> tapasztalatairól az iroda a vonatkozó jogszabályban foglaltaknak megfelelően éves ellenőrzési jelentésben számol be a Tisztelt Közgyűlésnek a tárgyévet követően, legkésőbb a zárszámadási rendelet elfogadásáig. </w:t>
      </w:r>
    </w:p>
    <w:p w14:paraId="4595DB8C" w14:textId="2707F2C7" w:rsidR="00527ECE" w:rsidRDefault="006A33A3" w:rsidP="004814FB">
      <w:pPr>
        <w:shd w:val="clear" w:color="auto" w:fill="FFFFFF"/>
        <w:spacing w:before="120"/>
        <w:jc w:val="both"/>
        <w:outlineLvl w:val="0"/>
        <w:rPr>
          <w:rFonts w:asciiTheme="minorHAnsi" w:hAnsiTheme="minorHAnsi" w:cstheme="minorHAnsi"/>
          <w:sz w:val="22"/>
          <w:szCs w:val="22"/>
        </w:rPr>
      </w:pPr>
      <w:r w:rsidRPr="00374183">
        <w:rPr>
          <w:rFonts w:asciiTheme="minorHAnsi" w:hAnsiTheme="minorHAnsi" w:cstheme="minorHAnsi"/>
          <w:sz w:val="22"/>
          <w:szCs w:val="22"/>
        </w:rPr>
        <w:t>A beszámolási időszakban témavizsgálatot indított el az iroda a kizárólagos tulajdonú gazdasági társaságok leltározási tevékenységének vizsgálata tárgyában.</w:t>
      </w:r>
    </w:p>
    <w:p w14:paraId="76F985DF" w14:textId="77777777" w:rsidR="00527ECE" w:rsidRPr="00374183" w:rsidRDefault="00527ECE" w:rsidP="004814FB">
      <w:pPr>
        <w:shd w:val="clear" w:color="auto" w:fill="FFFFFF"/>
        <w:spacing w:before="120"/>
        <w:jc w:val="both"/>
        <w:outlineLvl w:val="0"/>
        <w:rPr>
          <w:rFonts w:asciiTheme="minorHAnsi" w:hAnsiTheme="minorHAnsi" w:cstheme="minorHAnsi"/>
          <w:sz w:val="22"/>
          <w:szCs w:val="22"/>
        </w:rPr>
      </w:pPr>
    </w:p>
    <w:p w14:paraId="43991010" w14:textId="77777777" w:rsidR="006A33A3" w:rsidRPr="00374183" w:rsidRDefault="006A33A3" w:rsidP="006A33A3">
      <w:pPr>
        <w:shd w:val="clear" w:color="auto" w:fill="FFFFFF"/>
        <w:jc w:val="both"/>
        <w:outlineLvl w:val="0"/>
        <w:rPr>
          <w:rFonts w:asciiTheme="minorHAnsi" w:hAnsiTheme="minorHAnsi" w:cstheme="minorHAnsi"/>
          <w:sz w:val="22"/>
          <w:szCs w:val="22"/>
        </w:rPr>
      </w:pPr>
      <w:r w:rsidRPr="00374183">
        <w:rPr>
          <w:rFonts w:asciiTheme="minorHAnsi" w:hAnsiTheme="minorHAnsi" w:cstheme="minorHAnsi"/>
          <w:sz w:val="22"/>
          <w:szCs w:val="22"/>
        </w:rPr>
        <w:t>Az ellenőrzött társaságok az alábbiak:</w:t>
      </w:r>
    </w:p>
    <w:p w14:paraId="620A0D07" w14:textId="77777777" w:rsidR="006A33A3" w:rsidRPr="00374183" w:rsidRDefault="006A33A3" w:rsidP="006A33A3">
      <w:pPr>
        <w:numPr>
          <w:ilvl w:val="0"/>
          <w:numId w:val="2"/>
        </w:numPr>
        <w:shd w:val="clear" w:color="auto" w:fill="FFFFFF"/>
        <w:jc w:val="both"/>
        <w:outlineLvl w:val="0"/>
        <w:rPr>
          <w:rFonts w:asciiTheme="minorHAnsi" w:hAnsiTheme="minorHAnsi" w:cstheme="minorHAnsi"/>
          <w:sz w:val="22"/>
          <w:szCs w:val="22"/>
        </w:rPr>
      </w:pPr>
      <w:r w:rsidRPr="00374183">
        <w:rPr>
          <w:rFonts w:asciiTheme="minorHAnsi" w:hAnsiTheme="minorHAnsi" w:cstheme="minorHAnsi"/>
          <w:sz w:val="22"/>
          <w:szCs w:val="22"/>
        </w:rPr>
        <w:t>SZOVA Zrt.</w:t>
      </w:r>
    </w:p>
    <w:p w14:paraId="36A2AFDE" w14:textId="77777777" w:rsidR="006A33A3" w:rsidRPr="00374183" w:rsidRDefault="006A33A3" w:rsidP="006A33A3">
      <w:pPr>
        <w:numPr>
          <w:ilvl w:val="0"/>
          <w:numId w:val="2"/>
        </w:numPr>
        <w:shd w:val="clear" w:color="auto" w:fill="FFFFFF"/>
        <w:jc w:val="both"/>
        <w:outlineLvl w:val="0"/>
        <w:rPr>
          <w:rFonts w:asciiTheme="minorHAnsi" w:hAnsiTheme="minorHAnsi" w:cstheme="minorHAnsi"/>
          <w:sz w:val="22"/>
          <w:szCs w:val="22"/>
        </w:rPr>
      </w:pPr>
      <w:r w:rsidRPr="00374183">
        <w:rPr>
          <w:rFonts w:asciiTheme="minorHAnsi" w:hAnsiTheme="minorHAnsi" w:cstheme="minorHAnsi"/>
          <w:sz w:val="22"/>
          <w:szCs w:val="22"/>
        </w:rPr>
        <w:t xml:space="preserve">FÉHE </w:t>
      </w:r>
      <w:proofErr w:type="spellStart"/>
      <w:r w:rsidRPr="00374183">
        <w:rPr>
          <w:rFonts w:asciiTheme="minorHAnsi" w:hAnsiTheme="minorHAnsi" w:cstheme="minorHAnsi"/>
          <w:sz w:val="22"/>
          <w:szCs w:val="22"/>
        </w:rPr>
        <w:t>Nkft</w:t>
      </w:r>
      <w:proofErr w:type="spellEnd"/>
      <w:r w:rsidRPr="00374183">
        <w:rPr>
          <w:rFonts w:asciiTheme="minorHAnsi" w:hAnsiTheme="minorHAnsi" w:cstheme="minorHAnsi"/>
          <w:sz w:val="22"/>
          <w:szCs w:val="22"/>
        </w:rPr>
        <w:t>.</w:t>
      </w:r>
    </w:p>
    <w:p w14:paraId="1A41A7D3" w14:textId="77777777" w:rsidR="006A33A3" w:rsidRPr="00374183" w:rsidRDefault="006A33A3" w:rsidP="006A33A3">
      <w:pPr>
        <w:numPr>
          <w:ilvl w:val="0"/>
          <w:numId w:val="2"/>
        </w:numPr>
        <w:shd w:val="clear" w:color="auto" w:fill="FFFFFF"/>
        <w:jc w:val="both"/>
        <w:outlineLvl w:val="0"/>
        <w:rPr>
          <w:rFonts w:asciiTheme="minorHAnsi" w:hAnsiTheme="minorHAnsi" w:cstheme="minorHAnsi"/>
          <w:sz w:val="22"/>
          <w:szCs w:val="22"/>
        </w:rPr>
      </w:pPr>
      <w:r w:rsidRPr="00374183">
        <w:rPr>
          <w:rFonts w:asciiTheme="minorHAnsi" w:hAnsiTheme="minorHAnsi" w:cstheme="minorHAnsi"/>
          <w:sz w:val="22"/>
          <w:szCs w:val="22"/>
        </w:rPr>
        <w:t xml:space="preserve">Szombathelyi Sportközpont és Sportiskola </w:t>
      </w:r>
      <w:proofErr w:type="spellStart"/>
      <w:r w:rsidRPr="00374183">
        <w:rPr>
          <w:rFonts w:asciiTheme="minorHAnsi" w:hAnsiTheme="minorHAnsi" w:cstheme="minorHAnsi"/>
          <w:sz w:val="22"/>
          <w:szCs w:val="22"/>
        </w:rPr>
        <w:t>Nkft</w:t>
      </w:r>
      <w:proofErr w:type="spellEnd"/>
      <w:r w:rsidRPr="00374183">
        <w:rPr>
          <w:rFonts w:asciiTheme="minorHAnsi" w:hAnsiTheme="minorHAnsi" w:cstheme="minorHAnsi"/>
          <w:sz w:val="22"/>
          <w:szCs w:val="22"/>
        </w:rPr>
        <w:t>.</w:t>
      </w:r>
    </w:p>
    <w:p w14:paraId="63D00AC3" w14:textId="77777777" w:rsidR="006A33A3" w:rsidRPr="00374183" w:rsidRDefault="006A33A3" w:rsidP="006A33A3">
      <w:pPr>
        <w:numPr>
          <w:ilvl w:val="0"/>
          <w:numId w:val="2"/>
        </w:numPr>
        <w:shd w:val="clear" w:color="auto" w:fill="FFFFFF"/>
        <w:jc w:val="both"/>
        <w:outlineLvl w:val="0"/>
        <w:rPr>
          <w:rFonts w:asciiTheme="minorHAnsi" w:hAnsiTheme="minorHAnsi" w:cstheme="minorHAnsi"/>
          <w:sz w:val="22"/>
          <w:szCs w:val="22"/>
        </w:rPr>
      </w:pPr>
      <w:r w:rsidRPr="00374183">
        <w:rPr>
          <w:rFonts w:asciiTheme="minorHAnsi" w:hAnsiTheme="minorHAnsi" w:cstheme="minorHAnsi"/>
          <w:sz w:val="22"/>
          <w:szCs w:val="22"/>
        </w:rPr>
        <w:lastRenderedPageBreak/>
        <w:t>Szombathelyi Parkfenntartási Kft.</w:t>
      </w:r>
    </w:p>
    <w:p w14:paraId="28B1F0E3" w14:textId="717F01B0" w:rsidR="006A33A3" w:rsidRPr="004814FB" w:rsidRDefault="006A33A3" w:rsidP="006A33A3">
      <w:pPr>
        <w:numPr>
          <w:ilvl w:val="0"/>
          <w:numId w:val="2"/>
        </w:numPr>
        <w:shd w:val="clear" w:color="auto" w:fill="FFFFFF"/>
        <w:jc w:val="both"/>
        <w:outlineLvl w:val="0"/>
        <w:rPr>
          <w:rFonts w:asciiTheme="minorHAnsi" w:hAnsiTheme="minorHAnsi" w:cstheme="minorHAnsi"/>
          <w:sz w:val="22"/>
          <w:szCs w:val="22"/>
        </w:rPr>
      </w:pPr>
      <w:r w:rsidRPr="00374183">
        <w:rPr>
          <w:rFonts w:asciiTheme="minorHAnsi" w:hAnsiTheme="minorHAnsi" w:cstheme="minorHAnsi"/>
          <w:sz w:val="22"/>
          <w:szCs w:val="22"/>
        </w:rPr>
        <w:t>Vas Megyei Temetkezési Kft.</w:t>
      </w:r>
    </w:p>
    <w:p w14:paraId="4D72FA26" w14:textId="77777777" w:rsidR="006A33A3" w:rsidRPr="00374183" w:rsidRDefault="006A33A3" w:rsidP="00D22B79">
      <w:pPr>
        <w:shd w:val="clear" w:color="auto" w:fill="FFFFFF"/>
        <w:tabs>
          <w:tab w:val="left" w:pos="284"/>
        </w:tabs>
        <w:jc w:val="both"/>
        <w:outlineLvl w:val="0"/>
        <w:rPr>
          <w:rFonts w:asciiTheme="minorHAnsi" w:hAnsiTheme="minorHAnsi" w:cstheme="minorHAnsi"/>
          <w:sz w:val="22"/>
          <w:szCs w:val="22"/>
        </w:rPr>
      </w:pPr>
      <w:r w:rsidRPr="00374183">
        <w:rPr>
          <w:rFonts w:asciiTheme="minorHAnsi" w:hAnsiTheme="minorHAnsi" w:cstheme="minorHAnsi"/>
          <w:sz w:val="22"/>
          <w:szCs w:val="22"/>
        </w:rPr>
        <w:t>A vizsgálatok várhatóan november közepén fejeződnek be.</w:t>
      </w:r>
    </w:p>
    <w:p w14:paraId="4EF35ACC" w14:textId="77777777" w:rsidR="006A33A3" w:rsidRPr="00374183" w:rsidRDefault="006A33A3" w:rsidP="00D22B79">
      <w:pPr>
        <w:shd w:val="clear" w:color="auto" w:fill="FFFFFF"/>
        <w:jc w:val="both"/>
        <w:outlineLvl w:val="0"/>
        <w:rPr>
          <w:rFonts w:asciiTheme="minorHAnsi" w:hAnsiTheme="minorHAnsi" w:cstheme="minorHAnsi"/>
          <w:sz w:val="22"/>
          <w:szCs w:val="22"/>
        </w:rPr>
      </w:pPr>
    </w:p>
    <w:p w14:paraId="61CA1C7B" w14:textId="77777777" w:rsidR="004A67D1" w:rsidRPr="00374183" w:rsidRDefault="004A67D1" w:rsidP="00D22B79">
      <w:pPr>
        <w:jc w:val="both"/>
        <w:rPr>
          <w:rFonts w:asciiTheme="minorHAnsi" w:hAnsiTheme="minorHAnsi" w:cstheme="minorHAnsi"/>
          <w:sz w:val="22"/>
          <w:szCs w:val="22"/>
        </w:rPr>
      </w:pPr>
    </w:p>
    <w:p w14:paraId="0FB23909" w14:textId="6E54F518" w:rsidR="004814FB" w:rsidRDefault="004A67D1" w:rsidP="004814FB">
      <w:pPr>
        <w:jc w:val="both"/>
        <w:rPr>
          <w:rFonts w:asciiTheme="minorHAnsi" w:hAnsiTheme="minorHAnsi" w:cstheme="minorHAnsi"/>
          <w:sz w:val="22"/>
          <w:szCs w:val="22"/>
        </w:rPr>
      </w:pPr>
      <w:r w:rsidRPr="00374183">
        <w:rPr>
          <w:rFonts w:asciiTheme="minorHAnsi" w:hAnsiTheme="minorHAnsi" w:cstheme="minorHAnsi"/>
          <w:sz w:val="22"/>
          <w:szCs w:val="22"/>
        </w:rPr>
        <w:t>A</w:t>
      </w:r>
      <w:r w:rsidRPr="00374183">
        <w:rPr>
          <w:rFonts w:asciiTheme="minorHAnsi" w:hAnsiTheme="minorHAnsi" w:cstheme="minorHAnsi"/>
          <w:b/>
          <w:bCs/>
          <w:sz w:val="22"/>
          <w:szCs w:val="22"/>
        </w:rPr>
        <w:t xml:space="preserve"> </w:t>
      </w:r>
      <w:r w:rsidRPr="00374183">
        <w:rPr>
          <w:rFonts w:asciiTheme="minorHAnsi" w:hAnsiTheme="minorHAnsi" w:cstheme="minorHAnsi"/>
          <w:b/>
          <w:bCs/>
          <w:sz w:val="22"/>
          <w:szCs w:val="22"/>
          <w:u w:val="single"/>
        </w:rPr>
        <w:t>Gondnoksági Iroda</w:t>
      </w:r>
      <w:r w:rsidRPr="00374183">
        <w:rPr>
          <w:rFonts w:asciiTheme="minorHAnsi" w:hAnsiTheme="minorHAnsi" w:cstheme="minorHAnsi"/>
          <w:b/>
          <w:bCs/>
          <w:sz w:val="22"/>
          <w:szCs w:val="22"/>
        </w:rPr>
        <w:t xml:space="preserve"> </w:t>
      </w:r>
      <w:r w:rsidRPr="00374183">
        <w:rPr>
          <w:rFonts w:asciiTheme="minorHAnsi" w:hAnsiTheme="minorHAnsi" w:cstheme="minorHAnsi"/>
          <w:sz w:val="22"/>
          <w:szCs w:val="22"/>
        </w:rPr>
        <w:t>vezetője az alábbi tájékoztatást adta az iroda tevékenységéről:</w:t>
      </w:r>
      <w:r w:rsidR="004814FB">
        <w:rPr>
          <w:rFonts w:asciiTheme="minorHAnsi" w:hAnsiTheme="minorHAnsi" w:cstheme="minorHAnsi"/>
          <w:sz w:val="22"/>
          <w:szCs w:val="22"/>
        </w:rPr>
        <w:t xml:space="preserve"> a</w:t>
      </w:r>
      <w:r w:rsidR="0063192E" w:rsidRPr="00374183">
        <w:rPr>
          <w:rFonts w:asciiTheme="minorHAnsi" w:hAnsiTheme="minorHAnsi" w:cstheme="minorHAnsi"/>
          <w:sz w:val="22"/>
          <w:szCs w:val="22"/>
        </w:rPr>
        <w:t xml:space="preserve">z </w:t>
      </w:r>
      <w:r w:rsidR="004814FB">
        <w:rPr>
          <w:rFonts w:asciiTheme="minorHAnsi" w:hAnsiTheme="minorHAnsi" w:cstheme="minorHAnsi"/>
          <w:sz w:val="22"/>
          <w:szCs w:val="22"/>
        </w:rPr>
        <w:t xml:space="preserve">iroda az </w:t>
      </w:r>
      <w:r w:rsidR="0063192E" w:rsidRPr="00374183">
        <w:rPr>
          <w:rFonts w:asciiTheme="minorHAnsi" w:hAnsiTheme="minorHAnsi" w:cstheme="minorHAnsi"/>
          <w:sz w:val="22"/>
          <w:szCs w:val="22"/>
        </w:rPr>
        <w:t>elmúlt Közgyűlés óta a Polgármesteri Hivatal technikai működtetése mellett az alábbi főbb feladatokat végezte el:</w:t>
      </w:r>
    </w:p>
    <w:p w14:paraId="3198D871" w14:textId="727CF4A7" w:rsidR="0063192E" w:rsidRPr="004814FB" w:rsidRDefault="004814FB" w:rsidP="004814FB">
      <w:pPr>
        <w:spacing w:before="120"/>
        <w:jc w:val="both"/>
        <w:rPr>
          <w:rFonts w:asciiTheme="minorHAnsi" w:hAnsiTheme="minorHAnsi" w:cstheme="minorHAnsi"/>
          <w:sz w:val="22"/>
          <w:szCs w:val="22"/>
        </w:rPr>
      </w:pPr>
      <w:r>
        <w:rPr>
          <w:rFonts w:asciiTheme="minorHAnsi" w:hAnsiTheme="minorHAnsi" w:cstheme="minorHAnsi"/>
          <w:sz w:val="22"/>
          <w:szCs w:val="22"/>
        </w:rPr>
        <w:t>A</w:t>
      </w:r>
      <w:r w:rsidR="0063192E" w:rsidRPr="004814FB">
        <w:rPr>
          <w:rFonts w:asciiTheme="minorHAnsi" w:hAnsiTheme="minorHAnsi" w:cstheme="minorHAnsi"/>
          <w:sz w:val="22"/>
          <w:szCs w:val="22"/>
        </w:rPr>
        <w:t>z irodafelújítások befejeződtek. Az irodá</w:t>
      </w:r>
      <w:r w:rsidR="00862FFC" w:rsidRPr="004814FB">
        <w:rPr>
          <w:rFonts w:asciiTheme="minorHAnsi" w:hAnsiTheme="minorHAnsi" w:cstheme="minorHAnsi"/>
          <w:sz w:val="22"/>
          <w:szCs w:val="22"/>
        </w:rPr>
        <w:t>k</w:t>
      </w:r>
      <w:r w:rsidR="0063192E" w:rsidRPr="004814FB">
        <w:rPr>
          <w:rFonts w:asciiTheme="minorHAnsi" w:hAnsiTheme="minorHAnsi" w:cstheme="minorHAnsi"/>
          <w:sz w:val="22"/>
          <w:szCs w:val="22"/>
        </w:rPr>
        <w:t>ban az elkopott, felszakadt PVC aljzatok kicserélésre kerültek, illetve a tisztasági festések megtörténtek.</w:t>
      </w:r>
    </w:p>
    <w:p w14:paraId="4FA62DF5" w14:textId="72F2B8D8" w:rsidR="0063192E" w:rsidRPr="00374183" w:rsidRDefault="0063192E" w:rsidP="00862FFC">
      <w:pPr>
        <w:jc w:val="both"/>
        <w:rPr>
          <w:rFonts w:asciiTheme="minorHAnsi" w:hAnsiTheme="minorHAnsi" w:cstheme="minorHAnsi"/>
          <w:sz w:val="22"/>
          <w:szCs w:val="22"/>
        </w:rPr>
      </w:pPr>
      <w:r w:rsidRPr="00374183">
        <w:rPr>
          <w:rFonts w:asciiTheme="minorHAnsi" w:hAnsiTheme="minorHAnsi" w:cstheme="minorHAnsi"/>
          <w:sz w:val="22"/>
          <w:szCs w:val="22"/>
        </w:rPr>
        <w:t>A megnövekedett rezsiárak tekintetében a jövő évi költségvetés előkészítése megkezdődött. A takarékossági intézkedések</w:t>
      </w:r>
      <w:r w:rsidR="00862FFC" w:rsidRPr="00374183">
        <w:rPr>
          <w:rFonts w:asciiTheme="minorHAnsi" w:hAnsiTheme="minorHAnsi" w:cstheme="minorHAnsi"/>
          <w:sz w:val="22"/>
          <w:szCs w:val="22"/>
        </w:rPr>
        <w:t xml:space="preserve"> kapcsán </w:t>
      </w:r>
      <w:r w:rsidRPr="00374183">
        <w:rPr>
          <w:rFonts w:asciiTheme="minorHAnsi" w:hAnsiTheme="minorHAnsi" w:cstheme="minorHAnsi"/>
          <w:sz w:val="22"/>
          <w:szCs w:val="22"/>
        </w:rPr>
        <w:t xml:space="preserve">elrendelt asztali lámpák beszerzése megtörtént. </w:t>
      </w:r>
      <w:r w:rsidR="004814FB" w:rsidRPr="00374183">
        <w:rPr>
          <w:rFonts w:asciiTheme="minorHAnsi" w:hAnsiTheme="minorHAnsi" w:cstheme="minorHAnsi"/>
          <w:sz w:val="22"/>
          <w:szCs w:val="22"/>
        </w:rPr>
        <w:t>Megvalósította a Thököly utcai kisparkoló világításának gazdaságosabbá tételét, folyamatosan nyomon követi a közüzemi fogyasztásokat.  </w:t>
      </w:r>
    </w:p>
    <w:p w14:paraId="353DFCA7" w14:textId="6748776A" w:rsidR="0063192E" w:rsidRPr="00374183" w:rsidRDefault="0063192E" w:rsidP="00862FFC">
      <w:pPr>
        <w:jc w:val="both"/>
        <w:rPr>
          <w:rFonts w:asciiTheme="minorHAnsi" w:hAnsiTheme="minorHAnsi" w:cstheme="minorHAnsi"/>
          <w:sz w:val="22"/>
          <w:szCs w:val="22"/>
        </w:rPr>
      </w:pPr>
      <w:r w:rsidRPr="00374183">
        <w:rPr>
          <w:rFonts w:asciiTheme="minorHAnsi" w:hAnsiTheme="minorHAnsi" w:cstheme="minorHAnsi"/>
          <w:sz w:val="22"/>
          <w:szCs w:val="22"/>
        </w:rPr>
        <w:t>A népszámlálás lebonyolításához maszkok, fertőtlenítőszerek, nejlon táskák beszerzés</w:t>
      </w:r>
      <w:r w:rsidR="00862FFC" w:rsidRPr="00374183">
        <w:rPr>
          <w:rFonts w:asciiTheme="minorHAnsi" w:hAnsiTheme="minorHAnsi" w:cstheme="minorHAnsi"/>
          <w:sz w:val="22"/>
          <w:szCs w:val="22"/>
        </w:rPr>
        <w:t>éről intézkedett az iroda</w:t>
      </w:r>
      <w:r w:rsidRPr="00374183">
        <w:rPr>
          <w:rFonts w:asciiTheme="minorHAnsi" w:hAnsiTheme="minorHAnsi" w:cstheme="minorHAnsi"/>
          <w:sz w:val="22"/>
          <w:szCs w:val="22"/>
        </w:rPr>
        <w:t>.</w:t>
      </w:r>
    </w:p>
    <w:p w14:paraId="261254AF" w14:textId="1D07D28B" w:rsidR="0063192E" w:rsidRPr="00374183" w:rsidRDefault="00862FFC" w:rsidP="00862FFC">
      <w:pPr>
        <w:jc w:val="both"/>
        <w:rPr>
          <w:rFonts w:asciiTheme="minorHAnsi" w:hAnsiTheme="minorHAnsi" w:cstheme="minorHAnsi"/>
          <w:sz w:val="22"/>
          <w:szCs w:val="22"/>
        </w:rPr>
      </w:pPr>
      <w:r w:rsidRPr="00374183">
        <w:rPr>
          <w:rFonts w:asciiTheme="minorHAnsi" w:hAnsiTheme="minorHAnsi" w:cstheme="minorHAnsi"/>
          <w:sz w:val="22"/>
          <w:szCs w:val="22"/>
        </w:rPr>
        <w:t>A</w:t>
      </w:r>
      <w:r w:rsidR="0063192E" w:rsidRPr="00374183">
        <w:rPr>
          <w:rFonts w:asciiTheme="minorHAnsi" w:hAnsiTheme="minorHAnsi" w:cstheme="minorHAnsi"/>
          <w:sz w:val="22"/>
          <w:szCs w:val="22"/>
        </w:rPr>
        <w:t xml:space="preserve"> megengedett hőmérséklet biztosítás</w:t>
      </w:r>
      <w:r w:rsidRPr="00374183">
        <w:rPr>
          <w:rFonts w:asciiTheme="minorHAnsi" w:hAnsiTheme="minorHAnsi" w:cstheme="minorHAnsi"/>
          <w:sz w:val="22"/>
          <w:szCs w:val="22"/>
        </w:rPr>
        <w:t>a érdekében folyamatos a fűtés állandó felügyelete.</w:t>
      </w:r>
    </w:p>
    <w:p w14:paraId="28477207" w14:textId="28C848BB" w:rsidR="0063192E" w:rsidRPr="00374183" w:rsidRDefault="0063192E" w:rsidP="00862FFC">
      <w:pPr>
        <w:jc w:val="both"/>
        <w:rPr>
          <w:rFonts w:asciiTheme="minorHAnsi" w:hAnsiTheme="minorHAnsi" w:cstheme="minorHAnsi"/>
          <w:sz w:val="22"/>
          <w:szCs w:val="22"/>
        </w:rPr>
      </w:pPr>
      <w:r w:rsidRPr="00374183">
        <w:rPr>
          <w:rFonts w:asciiTheme="minorHAnsi" w:hAnsiTheme="minorHAnsi" w:cstheme="minorHAnsi"/>
          <w:sz w:val="22"/>
          <w:szCs w:val="22"/>
        </w:rPr>
        <w:t>Az adventi díszkivilágítás biztosításához a támogatók felkeresés</w:t>
      </w:r>
      <w:r w:rsidR="00776C3A" w:rsidRPr="00374183">
        <w:rPr>
          <w:rFonts w:asciiTheme="minorHAnsi" w:hAnsiTheme="minorHAnsi" w:cstheme="minorHAnsi"/>
          <w:sz w:val="22"/>
          <w:szCs w:val="22"/>
        </w:rPr>
        <w:t>ét</w:t>
      </w:r>
      <w:r w:rsidRPr="00374183">
        <w:rPr>
          <w:rFonts w:asciiTheme="minorHAnsi" w:hAnsiTheme="minorHAnsi" w:cstheme="minorHAnsi"/>
          <w:sz w:val="22"/>
          <w:szCs w:val="22"/>
        </w:rPr>
        <w:t>, valamint támogatási szerződések előkészítés</w:t>
      </w:r>
      <w:r w:rsidR="00862FFC" w:rsidRPr="00374183">
        <w:rPr>
          <w:rFonts w:asciiTheme="minorHAnsi" w:hAnsiTheme="minorHAnsi" w:cstheme="minorHAnsi"/>
          <w:sz w:val="22"/>
          <w:szCs w:val="22"/>
        </w:rPr>
        <w:t>ét az iroda</w:t>
      </w:r>
      <w:r w:rsidR="004814FB" w:rsidRPr="004814FB">
        <w:rPr>
          <w:rFonts w:asciiTheme="minorHAnsi" w:hAnsiTheme="minorHAnsi" w:cstheme="minorHAnsi"/>
          <w:sz w:val="22"/>
          <w:szCs w:val="22"/>
        </w:rPr>
        <w:t xml:space="preserve"> </w:t>
      </w:r>
      <w:r w:rsidR="004814FB" w:rsidRPr="00374183">
        <w:rPr>
          <w:rFonts w:asciiTheme="minorHAnsi" w:hAnsiTheme="minorHAnsi" w:cstheme="minorHAnsi"/>
          <w:sz w:val="22"/>
          <w:szCs w:val="22"/>
        </w:rPr>
        <w:t>elvégezte</w:t>
      </w:r>
      <w:r w:rsidRPr="00374183">
        <w:rPr>
          <w:rFonts w:asciiTheme="minorHAnsi" w:hAnsiTheme="minorHAnsi" w:cstheme="minorHAnsi"/>
          <w:sz w:val="22"/>
          <w:szCs w:val="22"/>
        </w:rPr>
        <w:t>.</w:t>
      </w:r>
    </w:p>
    <w:p w14:paraId="57EE2FB6" w14:textId="7EE0CFC9" w:rsidR="0063192E" w:rsidRPr="00374183" w:rsidRDefault="0063192E" w:rsidP="00862FFC">
      <w:pPr>
        <w:jc w:val="both"/>
        <w:rPr>
          <w:rFonts w:asciiTheme="minorHAnsi" w:hAnsiTheme="minorHAnsi" w:cstheme="minorHAnsi"/>
          <w:sz w:val="22"/>
          <w:szCs w:val="22"/>
        </w:rPr>
      </w:pPr>
      <w:r w:rsidRPr="00374183">
        <w:rPr>
          <w:rFonts w:asciiTheme="minorHAnsi" w:hAnsiTheme="minorHAnsi" w:cstheme="minorHAnsi"/>
          <w:sz w:val="22"/>
          <w:szCs w:val="22"/>
        </w:rPr>
        <w:t>A tönkrement és használhatatlan bútorok és eszközök selejtezés</w:t>
      </w:r>
      <w:r w:rsidR="00776C3A" w:rsidRPr="00374183">
        <w:rPr>
          <w:rFonts w:asciiTheme="minorHAnsi" w:hAnsiTheme="minorHAnsi" w:cstheme="minorHAnsi"/>
          <w:sz w:val="22"/>
          <w:szCs w:val="22"/>
        </w:rPr>
        <w:t>ér</w:t>
      </w:r>
      <w:r w:rsidRPr="00374183">
        <w:rPr>
          <w:rFonts w:asciiTheme="minorHAnsi" w:hAnsiTheme="minorHAnsi" w:cstheme="minorHAnsi"/>
          <w:sz w:val="22"/>
          <w:szCs w:val="22"/>
        </w:rPr>
        <w:t>e</w:t>
      </w:r>
      <w:r w:rsidR="00776C3A" w:rsidRPr="00374183">
        <w:rPr>
          <w:rFonts w:asciiTheme="minorHAnsi" w:hAnsiTheme="minorHAnsi" w:cstheme="minorHAnsi"/>
          <w:sz w:val="22"/>
          <w:szCs w:val="22"/>
        </w:rPr>
        <w:t xml:space="preserve"> is sor került</w:t>
      </w:r>
      <w:r w:rsidRPr="00374183">
        <w:rPr>
          <w:rFonts w:asciiTheme="minorHAnsi" w:hAnsiTheme="minorHAnsi" w:cstheme="minorHAnsi"/>
          <w:sz w:val="22"/>
          <w:szCs w:val="22"/>
        </w:rPr>
        <w:t>.</w:t>
      </w:r>
    </w:p>
    <w:p w14:paraId="5DF370EB" w14:textId="7EDCAD56" w:rsidR="00776C3A" w:rsidRPr="00374183" w:rsidRDefault="00862FFC" w:rsidP="00776C3A">
      <w:pPr>
        <w:jc w:val="both"/>
        <w:rPr>
          <w:rFonts w:asciiTheme="minorHAnsi" w:hAnsiTheme="minorHAnsi" w:cstheme="minorHAnsi"/>
          <w:sz w:val="22"/>
          <w:szCs w:val="22"/>
        </w:rPr>
      </w:pPr>
      <w:r w:rsidRPr="00374183">
        <w:rPr>
          <w:rFonts w:asciiTheme="minorHAnsi" w:hAnsiTheme="minorHAnsi" w:cstheme="minorHAnsi"/>
          <w:sz w:val="22"/>
          <w:szCs w:val="22"/>
        </w:rPr>
        <w:t>Lefolytatta a f</w:t>
      </w:r>
      <w:r w:rsidR="0063192E" w:rsidRPr="00374183">
        <w:rPr>
          <w:rFonts w:asciiTheme="minorHAnsi" w:hAnsiTheme="minorHAnsi" w:cstheme="minorHAnsi"/>
          <w:sz w:val="22"/>
          <w:szCs w:val="22"/>
        </w:rPr>
        <w:t>énymásolópapír beszerzés versenyeztetési eljárás</w:t>
      </w:r>
      <w:r w:rsidR="004814FB">
        <w:rPr>
          <w:rFonts w:asciiTheme="minorHAnsi" w:hAnsiTheme="minorHAnsi" w:cstheme="minorHAnsi"/>
          <w:sz w:val="22"/>
          <w:szCs w:val="22"/>
        </w:rPr>
        <w:t>á</w:t>
      </w:r>
      <w:r w:rsidRPr="00374183">
        <w:rPr>
          <w:rFonts w:asciiTheme="minorHAnsi" w:hAnsiTheme="minorHAnsi" w:cstheme="minorHAnsi"/>
          <w:sz w:val="22"/>
          <w:szCs w:val="22"/>
        </w:rPr>
        <w:t>t.</w:t>
      </w:r>
      <w:r w:rsidR="00776C3A" w:rsidRPr="00374183">
        <w:rPr>
          <w:rFonts w:asciiTheme="minorHAnsi" w:hAnsiTheme="minorHAnsi" w:cstheme="minorHAnsi"/>
          <w:sz w:val="22"/>
          <w:szCs w:val="22"/>
        </w:rPr>
        <w:t xml:space="preserve"> </w:t>
      </w:r>
    </w:p>
    <w:p w14:paraId="647BAB7D" w14:textId="08BA7E5A" w:rsidR="0063192E" w:rsidRPr="00374183" w:rsidRDefault="004814FB" w:rsidP="00776C3A">
      <w:pPr>
        <w:jc w:val="both"/>
        <w:rPr>
          <w:rFonts w:asciiTheme="minorHAnsi" w:hAnsiTheme="minorHAnsi" w:cstheme="minorHAnsi"/>
          <w:sz w:val="22"/>
          <w:szCs w:val="22"/>
        </w:rPr>
      </w:pPr>
      <w:r>
        <w:rPr>
          <w:rFonts w:asciiTheme="minorHAnsi" w:hAnsiTheme="minorHAnsi" w:cstheme="minorHAnsi"/>
          <w:sz w:val="22"/>
          <w:szCs w:val="22"/>
        </w:rPr>
        <w:t>A t</w:t>
      </w:r>
      <w:r w:rsidR="0063192E" w:rsidRPr="00374183">
        <w:rPr>
          <w:rFonts w:asciiTheme="minorHAnsi" w:hAnsiTheme="minorHAnsi" w:cstheme="minorHAnsi"/>
          <w:sz w:val="22"/>
          <w:szCs w:val="22"/>
        </w:rPr>
        <w:t>örvényi kötelezettség alapján előírt éves rovar</w:t>
      </w:r>
      <w:r>
        <w:rPr>
          <w:rFonts w:asciiTheme="minorHAnsi" w:hAnsiTheme="minorHAnsi" w:cstheme="minorHAnsi"/>
          <w:sz w:val="22"/>
          <w:szCs w:val="22"/>
        </w:rPr>
        <w:t>-</w:t>
      </w:r>
      <w:r w:rsidR="0063192E" w:rsidRPr="00374183">
        <w:rPr>
          <w:rFonts w:asciiTheme="minorHAnsi" w:hAnsiTheme="minorHAnsi" w:cstheme="minorHAnsi"/>
          <w:sz w:val="22"/>
          <w:szCs w:val="22"/>
        </w:rPr>
        <w:t xml:space="preserve"> és rágcsálóírtás megtörtént.</w:t>
      </w:r>
      <w:r w:rsidR="00776C3A" w:rsidRPr="00374183">
        <w:rPr>
          <w:rFonts w:asciiTheme="minorHAnsi" w:hAnsiTheme="minorHAnsi" w:cstheme="minorHAnsi"/>
          <w:sz w:val="22"/>
          <w:szCs w:val="22"/>
        </w:rPr>
        <w:t xml:space="preserve"> </w:t>
      </w:r>
    </w:p>
    <w:p w14:paraId="7E766498" w14:textId="19DE5F68" w:rsidR="0063192E" w:rsidRPr="001767C1" w:rsidRDefault="0063192E" w:rsidP="00776C3A">
      <w:pPr>
        <w:jc w:val="both"/>
        <w:rPr>
          <w:rFonts w:asciiTheme="minorHAnsi" w:hAnsiTheme="minorHAnsi" w:cstheme="minorHAnsi"/>
          <w:color w:val="000000" w:themeColor="text1"/>
          <w:sz w:val="22"/>
          <w:szCs w:val="22"/>
        </w:rPr>
      </w:pPr>
      <w:r w:rsidRPr="001767C1">
        <w:rPr>
          <w:rFonts w:asciiTheme="minorHAnsi" w:hAnsiTheme="minorHAnsi" w:cstheme="minorHAnsi"/>
          <w:color w:val="000000" w:themeColor="text1"/>
          <w:sz w:val="22"/>
          <w:szCs w:val="22"/>
        </w:rPr>
        <w:t xml:space="preserve">A </w:t>
      </w:r>
      <w:r w:rsidR="001767C1" w:rsidRPr="001767C1">
        <w:rPr>
          <w:rFonts w:asciiTheme="minorHAnsi" w:hAnsiTheme="minorHAnsi" w:cstheme="minorHAnsi"/>
          <w:color w:val="000000" w:themeColor="text1"/>
          <w:sz w:val="22"/>
          <w:szCs w:val="22"/>
        </w:rPr>
        <w:t xml:space="preserve">jogszabály alapján a Kormányhivatal használatában lévő </w:t>
      </w:r>
      <w:r w:rsidRPr="001767C1">
        <w:rPr>
          <w:rFonts w:asciiTheme="minorHAnsi" w:hAnsiTheme="minorHAnsi" w:cstheme="minorHAnsi"/>
          <w:color w:val="000000" w:themeColor="text1"/>
          <w:sz w:val="22"/>
          <w:szCs w:val="22"/>
        </w:rPr>
        <w:t xml:space="preserve">hivatali </w:t>
      </w:r>
      <w:r w:rsidR="001767C1" w:rsidRPr="001767C1">
        <w:rPr>
          <w:rFonts w:asciiTheme="minorHAnsi" w:hAnsiTheme="minorHAnsi" w:cstheme="minorHAnsi"/>
          <w:color w:val="000000" w:themeColor="text1"/>
          <w:sz w:val="22"/>
          <w:szCs w:val="22"/>
        </w:rPr>
        <w:t xml:space="preserve">tulajdonú </w:t>
      </w:r>
      <w:r w:rsidRPr="001767C1">
        <w:rPr>
          <w:rFonts w:asciiTheme="minorHAnsi" w:hAnsiTheme="minorHAnsi" w:cstheme="minorHAnsi"/>
          <w:color w:val="000000" w:themeColor="text1"/>
          <w:sz w:val="22"/>
          <w:szCs w:val="22"/>
        </w:rPr>
        <w:t xml:space="preserve">autó (Opel </w:t>
      </w:r>
      <w:proofErr w:type="spellStart"/>
      <w:r w:rsidR="008C24D1">
        <w:rPr>
          <w:rFonts w:asciiTheme="minorHAnsi" w:hAnsiTheme="minorHAnsi" w:cstheme="minorHAnsi"/>
          <w:color w:val="000000" w:themeColor="text1"/>
          <w:sz w:val="22"/>
          <w:szCs w:val="22"/>
        </w:rPr>
        <w:t>V</w:t>
      </w:r>
      <w:r w:rsidRPr="001767C1">
        <w:rPr>
          <w:rFonts w:asciiTheme="minorHAnsi" w:hAnsiTheme="minorHAnsi" w:cstheme="minorHAnsi"/>
          <w:color w:val="000000" w:themeColor="text1"/>
          <w:sz w:val="22"/>
          <w:szCs w:val="22"/>
        </w:rPr>
        <w:t>ectra</w:t>
      </w:r>
      <w:proofErr w:type="spellEnd"/>
      <w:r w:rsidRPr="001767C1">
        <w:rPr>
          <w:rFonts w:asciiTheme="minorHAnsi" w:hAnsiTheme="minorHAnsi" w:cstheme="minorHAnsi"/>
          <w:color w:val="000000" w:themeColor="text1"/>
          <w:sz w:val="22"/>
          <w:szCs w:val="22"/>
        </w:rPr>
        <w:t xml:space="preserve">) </w:t>
      </w:r>
      <w:r w:rsidR="001767C1" w:rsidRPr="001767C1">
        <w:rPr>
          <w:rFonts w:asciiTheme="minorHAnsi" w:hAnsiTheme="minorHAnsi" w:cstheme="minorHAnsi"/>
          <w:color w:val="000000" w:themeColor="text1"/>
          <w:sz w:val="22"/>
          <w:szCs w:val="22"/>
        </w:rPr>
        <w:t>vissza</w:t>
      </w:r>
      <w:r w:rsidRPr="001767C1">
        <w:rPr>
          <w:rFonts w:asciiTheme="minorHAnsi" w:hAnsiTheme="minorHAnsi" w:cstheme="minorHAnsi"/>
          <w:color w:val="000000" w:themeColor="text1"/>
          <w:sz w:val="22"/>
          <w:szCs w:val="22"/>
        </w:rPr>
        <w:t xml:space="preserve">vétele </w:t>
      </w:r>
      <w:r w:rsidR="001767C1" w:rsidRPr="001767C1">
        <w:rPr>
          <w:rFonts w:asciiTheme="minorHAnsi" w:hAnsiTheme="minorHAnsi" w:cstheme="minorHAnsi"/>
          <w:color w:val="000000" w:themeColor="text1"/>
          <w:sz w:val="22"/>
          <w:szCs w:val="22"/>
        </w:rPr>
        <w:t xml:space="preserve">megtörtént – mivel arra </w:t>
      </w:r>
      <w:r w:rsidRPr="001767C1">
        <w:rPr>
          <w:rFonts w:asciiTheme="minorHAnsi" w:hAnsiTheme="minorHAnsi" w:cstheme="minorHAnsi"/>
          <w:color w:val="000000" w:themeColor="text1"/>
          <w:sz w:val="22"/>
          <w:szCs w:val="22"/>
        </w:rPr>
        <w:t>a Kormányhivatal</w:t>
      </w:r>
      <w:r w:rsidR="001767C1" w:rsidRPr="001767C1">
        <w:rPr>
          <w:rFonts w:asciiTheme="minorHAnsi" w:hAnsiTheme="minorHAnsi" w:cstheme="minorHAnsi"/>
          <w:color w:val="000000" w:themeColor="text1"/>
          <w:sz w:val="22"/>
          <w:szCs w:val="22"/>
        </w:rPr>
        <w:t xml:space="preserve"> jelzése alapján a továbbiakban nincs szükség</w:t>
      </w:r>
      <w:r w:rsidRPr="001767C1">
        <w:rPr>
          <w:rFonts w:asciiTheme="minorHAnsi" w:hAnsiTheme="minorHAnsi" w:cstheme="minorHAnsi"/>
          <w:color w:val="000000" w:themeColor="text1"/>
          <w:sz w:val="22"/>
          <w:szCs w:val="22"/>
        </w:rPr>
        <w:t>.</w:t>
      </w:r>
    </w:p>
    <w:p w14:paraId="1EFE1E6C" w14:textId="77777777" w:rsidR="0063192E" w:rsidRPr="00374183" w:rsidRDefault="0063192E" w:rsidP="0063192E">
      <w:pPr>
        <w:rPr>
          <w:rFonts w:asciiTheme="minorHAnsi" w:eastAsiaTheme="minorHAnsi" w:hAnsiTheme="minorHAnsi" w:cstheme="minorHAnsi"/>
          <w:sz w:val="22"/>
          <w:szCs w:val="22"/>
        </w:rPr>
      </w:pPr>
    </w:p>
    <w:p w14:paraId="48B10CFF" w14:textId="77777777" w:rsidR="004A67D1" w:rsidRPr="00374183" w:rsidRDefault="004A67D1" w:rsidP="00CD161F">
      <w:pPr>
        <w:jc w:val="both"/>
        <w:rPr>
          <w:rFonts w:asciiTheme="minorHAnsi" w:hAnsiTheme="minorHAnsi" w:cstheme="minorHAnsi"/>
          <w:color w:val="000000" w:themeColor="text1"/>
          <w:sz w:val="22"/>
          <w:szCs w:val="22"/>
        </w:rPr>
      </w:pPr>
      <w:r w:rsidRPr="00374183">
        <w:rPr>
          <w:rFonts w:asciiTheme="minorHAnsi" w:hAnsiTheme="minorHAnsi" w:cstheme="minorHAnsi"/>
          <w:color w:val="000000" w:themeColor="text1"/>
          <w:sz w:val="22"/>
          <w:szCs w:val="22"/>
        </w:rPr>
        <w:t>Kérem a Tisztelt Közgyűlést tájékoztatóm elfogadására.</w:t>
      </w:r>
    </w:p>
    <w:p w14:paraId="4E2F52E3" w14:textId="77777777" w:rsidR="004A67D1" w:rsidRPr="00374183" w:rsidRDefault="004A67D1" w:rsidP="00CD161F">
      <w:pPr>
        <w:jc w:val="both"/>
        <w:rPr>
          <w:rFonts w:asciiTheme="minorHAnsi" w:hAnsiTheme="minorHAnsi" w:cstheme="minorHAnsi"/>
          <w:b/>
          <w:color w:val="000000" w:themeColor="text1"/>
          <w:sz w:val="22"/>
          <w:szCs w:val="22"/>
        </w:rPr>
      </w:pPr>
    </w:p>
    <w:p w14:paraId="088BB80B" w14:textId="77777777" w:rsidR="004A67D1" w:rsidRPr="00374183" w:rsidRDefault="004A67D1" w:rsidP="004A67D1">
      <w:pPr>
        <w:jc w:val="both"/>
        <w:rPr>
          <w:rFonts w:asciiTheme="minorHAnsi" w:hAnsiTheme="minorHAnsi" w:cstheme="minorHAnsi"/>
          <w:b/>
          <w:color w:val="000000" w:themeColor="text1"/>
          <w:sz w:val="22"/>
          <w:szCs w:val="22"/>
        </w:rPr>
      </w:pPr>
      <w:r w:rsidRPr="00374183">
        <w:rPr>
          <w:rFonts w:asciiTheme="minorHAnsi" w:hAnsiTheme="minorHAnsi" w:cstheme="minorHAnsi"/>
          <w:b/>
          <w:color w:val="000000" w:themeColor="text1"/>
          <w:sz w:val="22"/>
          <w:szCs w:val="22"/>
        </w:rPr>
        <w:t xml:space="preserve">Szombathely, 2022. október </w:t>
      </w:r>
      <w:proofErr w:type="gramStart"/>
      <w:r w:rsidRPr="00374183">
        <w:rPr>
          <w:rFonts w:asciiTheme="minorHAnsi" w:hAnsiTheme="minorHAnsi" w:cstheme="minorHAnsi"/>
          <w:b/>
          <w:color w:val="000000" w:themeColor="text1"/>
          <w:sz w:val="22"/>
          <w:szCs w:val="22"/>
        </w:rPr>
        <w:t xml:space="preserve">„  </w:t>
      </w:r>
      <w:proofErr w:type="gramEnd"/>
      <w:r w:rsidRPr="00374183">
        <w:rPr>
          <w:rFonts w:asciiTheme="minorHAnsi" w:hAnsiTheme="minorHAnsi" w:cstheme="minorHAnsi"/>
          <w:b/>
          <w:color w:val="000000" w:themeColor="text1"/>
          <w:sz w:val="22"/>
          <w:szCs w:val="22"/>
        </w:rPr>
        <w:t xml:space="preserve">   ”</w:t>
      </w:r>
    </w:p>
    <w:p w14:paraId="73202ED9" w14:textId="5D91A416" w:rsidR="004A67D1" w:rsidRDefault="004A67D1" w:rsidP="004A67D1">
      <w:pPr>
        <w:jc w:val="both"/>
        <w:rPr>
          <w:rFonts w:asciiTheme="minorHAnsi" w:hAnsiTheme="minorHAnsi" w:cstheme="minorHAnsi"/>
          <w:b/>
          <w:color w:val="000000" w:themeColor="text1"/>
          <w:sz w:val="22"/>
          <w:szCs w:val="22"/>
        </w:rPr>
      </w:pPr>
    </w:p>
    <w:p w14:paraId="3750C55F" w14:textId="77777777" w:rsidR="00527ECE" w:rsidRDefault="00527ECE" w:rsidP="004A67D1">
      <w:pPr>
        <w:jc w:val="both"/>
        <w:rPr>
          <w:rFonts w:asciiTheme="minorHAnsi" w:hAnsiTheme="minorHAnsi" w:cstheme="minorHAnsi"/>
          <w:b/>
          <w:color w:val="000000" w:themeColor="text1"/>
          <w:sz w:val="22"/>
          <w:szCs w:val="22"/>
        </w:rPr>
      </w:pPr>
    </w:p>
    <w:p w14:paraId="3EB47915" w14:textId="77777777" w:rsidR="008949E6" w:rsidRPr="00374183" w:rsidRDefault="008949E6" w:rsidP="004A67D1">
      <w:pPr>
        <w:jc w:val="both"/>
        <w:rPr>
          <w:rFonts w:asciiTheme="minorHAnsi" w:hAnsiTheme="minorHAnsi" w:cstheme="minorHAnsi"/>
          <w:b/>
          <w:color w:val="000000" w:themeColor="text1"/>
          <w:sz w:val="22"/>
          <w:szCs w:val="22"/>
        </w:rPr>
      </w:pPr>
    </w:p>
    <w:p w14:paraId="31483FC8" w14:textId="77777777" w:rsidR="004A67D1" w:rsidRPr="00374183" w:rsidRDefault="004A67D1" w:rsidP="001767C1">
      <w:pPr>
        <w:jc w:val="both"/>
        <w:rPr>
          <w:rFonts w:asciiTheme="minorHAnsi" w:hAnsiTheme="minorHAnsi" w:cstheme="minorHAnsi"/>
          <w:b/>
          <w:color w:val="000000" w:themeColor="text1"/>
          <w:sz w:val="22"/>
          <w:szCs w:val="22"/>
        </w:rPr>
      </w:pPr>
    </w:p>
    <w:p w14:paraId="3BC3A3BD" w14:textId="62400C43" w:rsidR="004A67D1" w:rsidRPr="00374183" w:rsidRDefault="004A67D1" w:rsidP="004A67D1">
      <w:pPr>
        <w:ind w:left="4248" w:firstLine="708"/>
        <w:jc w:val="both"/>
        <w:rPr>
          <w:rFonts w:asciiTheme="minorHAnsi" w:hAnsiTheme="minorHAnsi" w:cstheme="minorHAnsi"/>
          <w:b/>
          <w:color w:val="000000" w:themeColor="text1"/>
          <w:sz w:val="22"/>
          <w:szCs w:val="22"/>
        </w:rPr>
      </w:pPr>
      <w:r w:rsidRPr="00374183">
        <w:rPr>
          <w:rFonts w:asciiTheme="minorHAnsi" w:hAnsiTheme="minorHAnsi" w:cstheme="minorHAnsi"/>
          <w:b/>
          <w:color w:val="000000" w:themeColor="text1"/>
          <w:sz w:val="22"/>
          <w:szCs w:val="22"/>
        </w:rPr>
        <w:tab/>
      </w:r>
      <w:r w:rsidR="008949E6">
        <w:rPr>
          <w:rFonts w:asciiTheme="minorHAnsi" w:hAnsiTheme="minorHAnsi" w:cstheme="minorHAnsi"/>
          <w:b/>
          <w:color w:val="000000" w:themeColor="text1"/>
          <w:sz w:val="22"/>
          <w:szCs w:val="22"/>
        </w:rPr>
        <w:tab/>
      </w:r>
      <w:r w:rsidR="008949E6">
        <w:rPr>
          <w:rFonts w:asciiTheme="minorHAnsi" w:hAnsiTheme="minorHAnsi" w:cstheme="minorHAnsi"/>
          <w:b/>
          <w:color w:val="000000" w:themeColor="text1"/>
          <w:sz w:val="22"/>
          <w:szCs w:val="22"/>
        </w:rPr>
        <w:tab/>
      </w:r>
      <w:r w:rsidRPr="00374183">
        <w:rPr>
          <w:rFonts w:asciiTheme="minorHAnsi" w:hAnsiTheme="minorHAnsi" w:cstheme="minorHAnsi"/>
          <w:b/>
          <w:color w:val="000000" w:themeColor="text1"/>
          <w:sz w:val="22"/>
          <w:szCs w:val="22"/>
        </w:rPr>
        <w:t xml:space="preserve">   /: Dr. Károlyi Ákos :/</w:t>
      </w:r>
    </w:p>
    <w:p w14:paraId="5B6D5975" w14:textId="77777777" w:rsidR="004A67D1" w:rsidRPr="00374183" w:rsidRDefault="004A67D1" w:rsidP="004A67D1">
      <w:pPr>
        <w:ind w:left="4248" w:firstLine="708"/>
        <w:jc w:val="both"/>
        <w:rPr>
          <w:rFonts w:asciiTheme="minorHAnsi" w:hAnsiTheme="minorHAnsi" w:cstheme="minorHAnsi"/>
          <w:b/>
          <w:color w:val="000000" w:themeColor="text1"/>
          <w:sz w:val="22"/>
          <w:szCs w:val="22"/>
        </w:rPr>
      </w:pPr>
    </w:p>
    <w:p w14:paraId="5D9A31EE" w14:textId="77777777" w:rsidR="004A67D1" w:rsidRPr="00374183" w:rsidRDefault="004A67D1" w:rsidP="004A67D1">
      <w:pPr>
        <w:ind w:left="4248" w:firstLine="708"/>
        <w:jc w:val="both"/>
        <w:rPr>
          <w:rFonts w:asciiTheme="minorHAnsi" w:hAnsiTheme="minorHAnsi" w:cstheme="minorHAnsi"/>
          <w:b/>
          <w:color w:val="000000" w:themeColor="text1"/>
          <w:sz w:val="22"/>
          <w:szCs w:val="22"/>
        </w:rPr>
      </w:pPr>
    </w:p>
    <w:p w14:paraId="7F7A4EC0" w14:textId="77777777" w:rsidR="004A67D1" w:rsidRPr="00374183" w:rsidRDefault="004A67D1" w:rsidP="004A67D1">
      <w:pPr>
        <w:jc w:val="center"/>
        <w:rPr>
          <w:rFonts w:asciiTheme="minorHAnsi" w:hAnsiTheme="minorHAnsi" w:cstheme="minorHAnsi"/>
          <w:b/>
          <w:color w:val="000000" w:themeColor="text1"/>
          <w:sz w:val="22"/>
          <w:szCs w:val="22"/>
          <w:u w:val="single"/>
        </w:rPr>
      </w:pPr>
    </w:p>
    <w:p w14:paraId="122C0D0B" w14:textId="77777777" w:rsidR="004A67D1" w:rsidRPr="00374183" w:rsidRDefault="004A67D1" w:rsidP="004A67D1">
      <w:pPr>
        <w:jc w:val="center"/>
        <w:rPr>
          <w:rFonts w:asciiTheme="minorHAnsi" w:hAnsiTheme="minorHAnsi" w:cstheme="minorHAnsi"/>
          <w:b/>
          <w:color w:val="000000" w:themeColor="text1"/>
          <w:sz w:val="22"/>
          <w:szCs w:val="22"/>
          <w:u w:val="single"/>
        </w:rPr>
      </w:pPr>
      <w:r w:rsidRPr="00374183">
        <w:rPr>
          <w:rFonts w:asciiTheme="minorHAnsi" w:hAnsiTheme="minorHAnsi" w:cstheme="minorHAnsi"/>
          <w:b/>
          <w:color w:val="000000" w:themeColor="text1"/>
          <w:sz w:val="22"/>
          <w:szCs w:val="22"/>
          <w:u w:val="single"/>
        </w:rPr>
        <w:t>HATÁROZATI JAVASLAT</w:t>
      </w:r>
    </w:p>
    <w:p w14:paraId="3EFD2B0C" w14:textId="4CDAC1CA" w:rsidR="004A67D1" w:rsidRPr="00374183" w:rsidRDefault="00527ECE" w:rsidP="004A67D1">
      <w:pPr>
        <w:jc w:val="center"/>
        <w:rPr>
          <w:rFonts w:asciiTheme="minorHAnsi" w:hAnsiTheme="minorHAnsi" w:cstheme="minorHAnsi"/>
          <w:b/>
          <w:bCs/>
          <w:color w:val="000000" w:themeColor="text1"/>
          <w:sz w:val="22"/>
          <w:szCs w:val="22"/>
          <w:u w:val="single"/>
        </w:rPr>
      </w:pPr>
      <w:proofErr w:type="gramStart"/>
      <w:r>
        <w:rPr>
          <w:rFonts w:asciiTheme="minorHAnsi" w:hAnsiTheme="minorHAnsi" w:cstheme="minorHAnsi"/>
          <w:b/>
          <w:bCs/>
          <w:color w:val="000000" w:themeColor="text1"/>
          <w:sz w:val="22"/>
          <w:szCs w:val="22"/>
          <w:u w:val="single"/>
        </w:rPr>
        <w:t>….</w:t>
      </w:r>
      <w:r w:rsidR="004A67D1" w:rsidRPr="00374183">
        <w:rPr>
          <w:rFonts w:asciiTheme="minorHAnsi" w:hAnsiTheme="minorHAnsi" w:cstheme="minorHAnsi"/>
          <w:b/>
          <w:bCs/>
          <w:color w:val="000000" w:themeColor="text1"/>
          <w:sz w:val="22"/>
          <w:szCs w:val="22"/>
          <w:u w:val="single"/>
        </w:rPr>
        <w:t>…</w:t>
      </w:r>
      <w:proofErr w:type="gramEnd"/>
      <w:r w:rsidR="004A67D1" w:rsidRPr="00374183">
        <w:rPr>
          <w:rFonts w:asciiTheme="minorHAnsi" w:hAnsiTheme="minorHAnsi" w:cstheme="minorHAnsi"/>
          <w:b/>
          <w:bCs/>
          <w:color w:val="000000" w:themeColor="text1"/>
          <w:sz w:val="22"/>
          <w:szCs w:val="22"/>
          <w:u w:val="single"/>
        </w:rPr>
        <w:t xml:space="preserve">/2022. (X. </w:t>
      </w:r>
      <w:r w:rsidR="004A67D1" w:rsidRPr="00374183">
        <w:rPr>
          <w:rFonts w:asciiTheme="minorHAnsi" w:hAnsiTheme="minorHAnsi" w:cstheme="minorHAnsi"/>
          <w:b/>
          <w:bCs/>
          <w:sz w:val="22"/>
          <w:szCs w:val="22"/>
          <w:u w:val="single"/>
        </w:rPr>
        <w:t>27</w:t>
      </w:r>
      <w:r w:rsidR="004A67D1" w:rsidRPr="00374183">
        <w:rPr>
          <w:rFonts w:asciiTheme="minorHAnsi" w:hAnsiTheme="minorHAnsi" w:cstheme="minorHAnsi"/>
          <w:b/>
          <w:bCs/>
          <w:color w:val="000000" w:themeColor="text1"/>
          <w:sz w:val="22"/>
          <w:szCs w:val="22"/>
          <w:u w:val="single"/>
        </w:rPr>
        <w:t>.) Kgy. számú határozat</w:t>
      </w:r>
    </w:p>
    <w:p w14:paraId="10AA0F05" w14:textId="77777777" w:rsidR="004A67D1" w:rsidRPr="00374183" w:rsidRDefault="004A67D1" w:rsidP="004A67D1">
      <w:pPr>
        <w:jc w:val="both"/>
        <w:rPr>
          <w:rFonts w:asciiTheme="minorHAnsi" w:hAnsiTheme="minorHAnsi" w:cstheme="minorHAnsi"/>
          <w:b/>
          <w:bCs/>
          <w:color w:val="000000" w:themeColor="text1"/>
          <w:sz w:val="22"/>
          <w:szCs w:val="22"/>
          <w:u w:val="single"/>
        </w:rPr>
      </w:pPr>
    </w:p>
    <w:p w14:paraId="670EE278" w14:textId="77777777" w:rsidR="004A67D1" w:rsidRPr="00374183" w:rsidRDefault="004A67D1" w:rsidP="004A67D1">
      <w:pPr>
        <w:jc w:val="both"/>
        <w:rPr>
          <w:rFonts w:asciiTheme="minorHAnsi" w:hAnsiTheme="minorHAnsi" w:cstheme="minorHAnsi"/>
          <w:color w:val="000000" w:themeColor="text1"/>
          <w:sz w:val="22"/>
          <w:szCs w:val="22"/>
        </w:rPr>
      </w:pPr>
      <w:r w:rsidRPr="00374183">
        <w:rPr>
          <w:rFonts w:asciiTheme="minorHAnsi" w:hAnsiTheme="minorHAnsi" w:cstheme="minorHAnsi"/>
          <w:color w:val="000000" w:themeColor="text1"/>
          <w:sz w:val="22"/>
          <w:szCs w:val="22"/>
        </w:rPr>
        <w:t>A Közgyűlés a törvényesség helyzetéről és a hatósági munkáról, valamint a Hivatal tevékenységéről szóló tájékoztatót elfogadja.</w:t>
      </w:r>
    </w:p>
    <w:p w14:paraId="41130384" w14:textId="77777777" w:rsidR="004A67D1" w:rsidRPr="00374183" w:rsidRDefault="004A67D1" w:rsidP="004A67D1">
      <w:pPr>
        <w:jc w:val="both"/>
        <w:rPr>
          <w:rFonts w:asciiTheme="minorHAnsi" w:hAnsiTheme="minorHAnsi" w:cstheme="minorHAnsi"/>
          <w:color w:val="000000" w:themeColor="text1"/>
          <w:sz w:val="22"/>
          <w:szCs w:val="22"/>
        </w:rPr>
      </w:pPr>
    </w:p>
    <w:p w14:paraId="117AA457" w14:textId="3AD9A135" w:rsidR="004A67D1" w:rsidRPr="00374183" w:rsidRDefault="004A67D1" w:rsidP="004A67D1">
      <w:pPr>
        <w:jc w:val="both"/>
        <w:rPr>
          <w:rFonts w:asciiTheme="minorHAnsi" w:hAnsiTheme="minorHAnsi" w:cstheme="minorHAnsi"/>
          <w:color w:val="000000" w:themeColor="text1"/>
          <w:sz w:val="22"/>
          <w:szCs w:val="22"/>
        </w:rPr>
      </w:pPr>
      <w:r w:rsidRPr="00374183">
        <w:rPr>
          <w:rFonts w:asciiTheme="minorHAnsi" w:hAnsiTheme="minorHAnsi" w:cstheme="minorHAnsi"/>
          <w:b/>
          <w:bCs/>
          <w:color w:val="000000" w:themeColor="text1"/>
          <w:sz w:val="22"/>
          <w:szCs w:val="22"/>
          <w:u w:val="single"/>
        </w:rPr>
        <w:t>Felelős:</w:t>
      </w:r>
      <w:r w:rsidR="001767C1">
        <w:rPr>
          <w:rFonts w:asciiTheme="minorHAnsi" w:hAnsiTheme="minorHAnsi" w:cstheme="minorHAnsi"/>
          <w:b/>
          <w:bCs/>
          <w:color w:val="000000" w:themeColor="text1"/>
          <w:sz w:val="22"/>
          <w:szCs w:val="22"/>
          <w:u w:val="single"/>
        </w:rPr>
        <w:tab/>
      </w:r>
      <w:r w:rsidRPr="00374183">
        <w:rPr>
          <w:rFonts w:asciiTheme="minorHAnsi" w:hAnsiTheme="minorHAnsi" w:cstheme="minorHAnsi"/>
          <w:color w:val="000000" w:themeColor="text1"/>
          <w:sz w:val="22"/>
          <w:szCs w:val="22"/>
        </w:rPr>
        <w:tab/>
        <w:t>Dr. Károlyi Ákos jegyző</w:t>
      </w:r>
    </w:p>
    <w:p w14:paraId="28FF58BA" w14:textId="77777777" w:rsidR="004A67D1" w:rsidRPr="00374183" w:rsidRDefault="004A67D1" w:rsidP="004A67D1">
      <w:pPr>
        <w:jc w:val="both"/>
        <w:rPr>
          <w:rFonts w:asciiTheme="minorHAnsi" w:hAnsiTheme="minorHAnsi" w:cstheme="minorHAnsi"/>
          <w:color w:val="000000" w:themeColor="text1"/>
          <w:sz w:val="22"/>
          <w:szCs w:val="22"/>
        </w:rPr>
      </w:pPr>
    </w:p>
    <w:p w14:paraId="66FB971C" w14:textId="77777777" w:rsidR="004A67D1" w:rsidRPr="00374183" w:rsidRDefault="004A67D1" w:rsidP="004A67D1">
      <w:pPr>
        <w:tabs>
          <w:tab w:val="left" w:pos="284"/>
        </w:tabs>
        <w:jc w:val="both"/>
        <w:rPr>
          <w:rFonts w:asciiTheme="minorHAnsi" w:hAnsiTheme="minorHAnsi" w:cstheme="minorHAnsi"/>
          <w:bCs/>
          <w:color w:val="000000" w:themeColor="text1"/>
          <w:sz w:val="22"/>
          <w:szCs w:val="22"/>
        </w:rPr>
      </w:pPr>
      <w:r w:rsidRPr="00374183">
        <w:rPr>
          <w:rFonts w:asciiTheme="minorHAnsi" w:hAnsiTheme="minorHAnsi" w:cstheme="minorHAnsi"/>
          <w:b/>
          <w:color w:val="000000" w:themeColor="text1"/>
          <w:sz w:val="22"/>
          <w:szCs w:val="22"/>
          <w:u w:val="single"/>
        </w:rPr>
        <w:t>Határidő:</w:t>
      </w:r>
      <w:r w:rsidRPr="00374183">
        <w:rPr>
          <w:rFonts w:asciiTheme="minorHAnsi" w:hAnsiTheme="minorHAnsi" w:cstheme="minorHAnsi"/>
          <w:color w:val="000000" w:themeColor="text1"/>
          <w:sz w:val="22"/>
          <w:szCs w:val="22"/>
        </w:rPr>
        <w:tab/>
      </w:r>
      <w:r w:rsidRPr="00374183">
        <w:rPr>
          <w:rFonts w:asciiTheme="minorHAnsi" w:hAnsiTheme="minorHAnsi" w:cstheme="minorHAnsi"/>
          <w:bCs/>
          <w:color w:val="000000" w:themeColor="text1"/>
          <w:sz w:val="22"/>
          <w:szCs w:val="22"/>
        </w:rPr>
        <w:t>azonnal</w:t>
      </w:r>
    </w:p>
    <w:p w14:paraId="17EF371A" w14:textId="77777777" w:rsidR="0080027B" w:rsidRPr="00374183" w:rsidRDefault="0080027B" w:rsidP="007F768E">
      <w:pPr>
        <w:rPr>
          <w:rFonts w:asciiTheme="minorHAnsi" w:hAnsiTheme="minorHAnsi" w:cstheme="minorHAnsi"/>
          <w:sz w:val="22"/>
          <w:szCs w:val="22"/>
        </w:rPr>
      </w:pPr>
    </w:p>
    <w:sectPr w:rsidR="0080027B" w:rsidRPr="00374183" w:rsidSect="00091F1E">
      <w:footerReference w:type="default" r:id="rId13"/>
      <w:headerReference w:type="first" r:id="rId14"/>
      <w:footerReference w:type="first" r:id="rId15"/>
      <w:pgSz w:w="11906" w:h="16838" w:code="9"/>
      <w:pgMar w:top="720" w:right="720" w:bottom="720" w:left="720" w:header="426" w:footer="3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83692" w14:textId="77777777" w:rsidR="009F32D6" w:rsidRDefault="009F32D6">
      <w:r>
        <w:separator/>
      </w:r>
    </w:p>
  </w:endnote>
  <w:endnote w:type="continuationSeparator" w:id="0">
    <w:p w14:paraId="1D7AD019" w14:textId="77777777" w:rsidR="009F32D6" w:rsidRDefault="009F3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456D2" w14:textId="77777777" w:rsidR="000344BB" w:rsidRDefault="000344BB" w:rsidP="00EC7C11">
    <w:pPr>
      <w:pStyle w:val="llb"/>
      <w:jc w:val="center"/>
      <w:rPr>
        <w:rFonts w:ascii="Arial" w:hAnsi="Arial" w:cs="Arial"/>
        <w:sz w:val="20"/>
        <w:szCs w:val="20"/>
      </w:rPr>
    </w:pPr>
  </w:p>
  <w:p w14:paraId="2F838138" w14:textId="7F57640E" w:rsidR="005F19FE" w:rsidRPr="0034130E" w:rsidRDefault="005011CE" w:rsidP="00EC7C11">
    <w:pPr>
      <w:pStyle w:val="llb"/>
      <w:jc w:val="center"/>
      <w:rPr>
        <w:rFonts w:ascii="Arial" w:hAnsi="Arial" w:cs="Arial"/>
        <w:sz w:val="20"/>
        <w:szCs w:val="20"/>
      </w:rPr>
    </w:pPr>
    <w:r>
      <w:rPr>
        <w:noProof/>
      </w:rPr>
      <mc:AlternateContent>
        <mc:Choice Requires="wps">
          <w:drawing>
            <wp:anchor distT="4294967295" distB="4294967295" distL="114300" distR="114300" simplePos="0" relativeHeight="251658240" behindDoc="0" locked="0" layoutInCell="1" allowOverlap="1" wp14:anchorId="75E7DE47" wp14:editId="26114381">
              <wp:simplePos x="0" y="0"/>
              <wp:positionH relativeFrom="column">
                <wp:posOffset>448945</wp:posOffset>
              </wp:positionH>
              <wp:positionV relativeFrom="paragraph">
                <wp:posOffset>9964419</wp:posOffset>
              </wp:positionV>
              <wp:extent cx="6695440" cy="0"/>
              <wp:effectExtent l="0" t="0" r="0" b="0"/>
              <wp:wrapNone/>
              <wp:docPr id="3" name="Egyenes összekötő nyílla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153F62E" id="_x0000_t32" coordsize="21600,21600" o:spt="32" o:oned="t" path="m,l21600,21600e" filled="f">
              <v:path arrowok="t" fillok="f" o:connecttype="none"/>
              <o:lock v:ext="edit" shapetype="t"/>
            </v:shapetype>
            <v:shape id="Egyenes összekötő nyíllal 3" o:spid="_x0000_s1026" type="#_x0000_t32" style="position:absolute;margin-left:35.35pt;margin-top:784.6pt;width:527.2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"/>
          </w:pict>
        </mc:Fallback>
      </mc:AlternateContent>
    </w:r>
    <w:r>
      <w:rPr>
        <w:rFonts w:ascii="Arial" w:hAnsi="Arial" w:cs="Arial"/>
        <w:noProof/>
        <w:sz w:val="20"/>
        <w:szCs w:val="20"/>
      </w:rPr>
      <mc:AlternateContent>
        <mc:Choice Requires="wps">
          <w:drawing>
            <wp:anchor distT="0" distB="0" distL="114300" distR="114300" simplePos="0" relativeHeight="251657216" behindDoc="0" locked="0" layoutInCell="1" allowOverlap="1" wp14:anchorId="5B473FF4" wp14:editId="7DF49F74">
              <wp:simplePos x="0" y="0"/>
              <wp:positionH relativeFrom="column">
                <wp:posOffset>-8255</wp:posOffset>
              </wp:positionH>
              <wp:positionV relativeFrom="paragraph">
                <wp:posOffset>-122555</wp:posOffset>
              </wp:positionV>
              <wp:extent cx="6696075" cy="0"/>
              <wp:effectExtent l="10795" t="10795" r="8255"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32076D" id="AutoShape 7" o:spid="_x0000_s1026" type="#_x0000_t32" style="position:absolute;margin-left:-.65pt;margin-top:-9.65pt;width:527.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"/>
          </w:pict>
        </mc:Fallback>
      </mc:AlternateContent>
    </w:r>
    <w:r w:rsidR="00EC7C11">
      <w:rPr>
        <w:rFonts w:ascii="Arial" w:hAnsi="Arial" w:cs="Arial"/>
        <w:sz w:val="20"/>
        <w:szCs w:val="20"/>
      </w:rPr>
      <w:t xml:space="preserve">Oldalszám: </w:t>
    </w:r>
    <w:r w:rsidR="00EC7C11">
      <w:rPr>
        <w:rFonts w:ascii="Arial" w:hAnsi="Arial" w:cs="Arial"/>
        <w:sz w:val="20"/>
        <w:szCs w:val="20"/>
      </w:rPr>
      <w:fldChar w:fldCharType="begin"/>
    </w:r>
    <w:r w:rsidR="00EC7C11">
      <w:rPr>
        <w:rFonts w:ascii="Arial" w:hAnsi="Arial" w:cs="Arial"/>
        <w:sz w:val="20"/>
        <w:szCs w:val="20"/>
      </w:rPr>
      <w:instrText xml:space="preserve"> PAGE  \* Arabic  \* MERGEFORMAT </w:instrText>
    </w:r>
    <w:r w:rsidR="00EC7C11">
      <w:rPr>
        <w:rFonts w:ascii="Arial" w:hAnsi="Arial" w:cs="Arial"/>
        <w:sz w:val="20"/>
        <w:szCs w:val="20"/>
      </w:rPr>
      <w:fldChar w:fldCharType="separate"/>
    </w:r>
    <w:r w:rsidR="00DA14B3">
      <w:rPr>
        <w:rFonts w:ascii="Arial" w:hAnsi="Arial" w:cs="Arial"/>
        <w:noProof/>
        <w:sz w:val="20"/>
        <w:szCs w:val="20"/>
      </w:rPr>
      <w:t>2</w:t>
    </w:r>
    <w:r w:rsidR="00EC7C11">
      <w:rPr>
        <w:rFonts w:ascii="Arial" w:hAnsi="Arial" w:cs="Arial"/>
        <w:sz w:val="20"/>
        <w:szCs w:val="20"/>
      </w:rPr>
      <w:fldChar w:fldCharType="end"/>
    </w:r>
    <w:r w:rsidR="00EC7C11">
      <w:rPr>
        <w:rFonts w:ascii="Arial" w:hAnsi="Arial" w:cs="Arial"/>
        <w:sz w:val="20"/>
        <w:szCs w:val="20"/>
      </w:rPr>
      <w:t xml:space="preserve"> / </w:t>
    </w:r>
    <w:r w:rsidR="00EC7C11">
      <w:rPr>
        <w:rFonts w:ascii="Arial" w:hAnsi="Arial" w:cs="Arial"/>
        <w:sz w:val="20"/>
        <w:szCs w:val="20"/>
      </w:rPr>
      <w:fldChar w:fldCharType="begin"/>
    </w:r>
    <w:r w:rsidR="00EC7C11">
      <w:rPr>
        <w:rFonts w:ascii="Arial" w:hAnsi="Arial" w:cs="Arial"/>
        <w:sz w:val="20"/>
        <w:szCs w:val="20"/>
      </w:rPr>
      <w:instrText xml:space="preserve"> NUMPAGES  \* Arabic  \* MERGEFORMAT </w:instrText>
    </w:r>
    <w:r w:rsidR="00EC7C11">
      <w:rPr>
        <w:rFonts w:ascii="Arial" w:hAnsi="Arial" w:cs="Arial"/>
        <w:sz w:val="20"/>
        <w:szCs w:val="20"/>
      </w:rPr>
      <w:fldChar w:fldCharType="separate"/>
    </w:r>
    <w:r w:rsidR="00ED2320">
      <w:rPr>
        <w:rFonts w:ascii="Arial" w:hAnsi="Arial" w:cs="Arial"/>
        <w:noProof/>
        <w:sz w:val="20"/>
        <w:szCs w:val="20"/>
      </w:rPr>
      <w:t>1</w:t>
    </w:r>
    <w:r w:rsidR="00EC7C11">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5C36A" w14:textId="77777777" w:rsidR="00356256" w:rsidRDefault="00356256" w:rsidP="00356256">
    <w:pPr>
      <w:pStyle w:val="llb"/>
      <w:tabs>
        <w:tab w:val="clear" w:pos="4536"/>
        <w:tab w:val="left" w:pos="0"/>
      </w:tabs>
      <w:rPr>
        <w:rFonts w:cs="Calibri"/>
      </w:rPr>
    </w:pPr>
  </w:p>
  <w:p w14:paraId="7BA69F68" w14:textId="77777777" w:rsidR="00356256" w:rsidRDefault="00356256" w:rsidP="00356256">
    <w:pPr>
      <w:pStyle w:val="llb"/>
      <w:tabs>
        <w:tab w:val="clear" w:pos="4536"/>
        <w:tab w:val="clear" w:pos="9072"/>
      </w:tabs>
      <w:jc w:val="right"/>
      <w:rPr>
        <w:rFonts w:cs="Calibri"/>
        <w:sz w:val="20"/>
        <w:szCs w:val="20"/>
      </w:rPr>
    </w:pPr>
    <w:r>
      <w:rPr>
        <w:rFonts w:cs="Calibri"/>
        <w:sz w:val="20"/>
        <w:szCs w:val="20"/>
      </w:rPr>
      <w:t>Telefon: +36 94/520-1</w:t>
    </w:r>
    <w:r w:rsidR="00DA14B3">
      <w:rPr>
        <w:rFonts w:cs="Calibri"/>
        <w:sz w:val="20"/>
        <w:szCs w:val="20"/>
      </w:rPr>
      <w:t>20</w:t>
    </w:r>
  </w:p>
  <w:p w14:paraId="423E5A2F" w14:textId="77777777" w:rsidR="00410F7D" w:rsidRDefault="00410F7D" w:rsidP="00356256">
    <w:pPr>
      <w:pStyle w:val="llb"/>
      <w:jc w:val="right"/>
      <w:rPr>
        <w:rFonts w:cs="Calibri"/>
        <w:sz w:val="20"/>
        <w:szCs w:val="20"/>
      </w:rPr>
    </w:pPr>
    <w:r>
      <w:rPr>
        <w:rFonts w:cs="Calibri"/>
        <w:sz w:val="20"/>
        <w:szCs w:val="20"/>
      </w:rPr>
      <w:t>KRID: 602010709</w:t>
    </w:r>
  </w:p>
  <w:p w14:paraId="6D168B39" w14:textId="77777777" w:rsidR="005F19FE" w:rsidRDefault="00356256" w:rsidP="00356256">
    <w:pPr>
      <w:pStyle w:val="llb"/>
      <w:jc w:val="right"/>
      <w:rPr>
        <w:rFonts w:cs="Calibri"/>
        <w:sz w:val="20"/>
        <w:szCs w:val="20"/>
      </w:rPr>
    </w:pPr>
    <w:r>
      <w:rPr>
        <w:rFonts w:cs="Calibri"/>
        <w:sz w:val="20"/>
        <w:szCs w:val="20"/>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6DBD6" w14:textId="77777777" w:rsidR="009F32D6" w:rsidRDefault="009F32D6">
      <w:r>
        <w:separator/>
      </w:r>
    </w:p>
  </w:footnote>
  <w:footnote w:type="continuationSeparator" w:id="0">
    <w:p w14:paraId="06A377FE" w14:textId="77777777" w:rsidR="009F32D6" w:rsidRDefault="009F32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BC38B" w14:textId="7CD54ED7" w:rsidR="005F19FE" w:rsidRDefault="005F19FE">
    <w:pPr>
      <w:pStyle w:val="lfej"/>
      <w:tabs>
        <w:tab w:val="clear" w:pos="4536"/>
        <w:tab w:val="center" w:pos="1800"/>
      </w:tabs>
      <w:ind w:firstLine="1080"/>
      <w:rPr>
        <w:rFonts w:cs="Calibri"/>
        <w:szCs w:val="22"/>
      </w:rPr>
    </w:pPr>
    <w:r>
      <w:rPr>
        <w:rFonts w:cs="Calibri"/>
        <w:szCs w:val="22"/>
      </w:rPr>
      <w:tab/>
    </w:r>
    <w:r w:rsidR="005011CE">
      <w:rPr>
        <w:rFonts w:cs="Calibri"/>
        <w:noProof/>
        <w:szCs w:val="22"/>
      </w:rPr>
      <w:drawing>
        <wp:inline distT="0" distB="0" distL="0" distR="0" wp14:anchorId="75E2544C" wp14:editId="01999AD3">
          <wp:extent cx="858520" cy="1033780"/>
          <wp:effectExtent l="0" t="0" r="0" b="0"/>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8520" cy="1033780"/>
                  </a:xfrm>
                  <a:prstGeom prst="rect">
                    <a:avLst/>
                  </a:prstGeom>
                  <a:noFill/>
                  <a:ln>
                    <a:noFill/>
                  </a:ln>
                </pic:spPr>
              </pic:pic>
            </a:graphicData>
          </a:graphic>
        </wp:inline>
      </w:drawing>
    </w:r>
  </w:p>
  <w:p w14:paraId="53397BE5" w14:textId="77777777" w:rsidR="005F19FE" w:rsidRDefault="005F19FE">
    <w:pPr>
      <w:pStyle w:val="lfej"/>
      <w:tabs>
        <w:tab w:val="center" w:pos="1843"/>
      </w:tabs>
      <w:rPr>
        <w:rFonts w:cs="Calibri"/>
        <w:smallCaps/>
        <w:szCs w:val="22"/>
      </w:rPr>
    </w:pPr>
    <w:r>
      <w:rPr>
        <w:rFonts w:cs="Calibri"/>
        <w:szCs w:val="22"/>
      </w:rPr>
      <w:tab/>
    </w:r>
    <w:r>
      <w:rPr>
        <w:rFonts w:cs="Calibri"/>
        <w:smallCaps/>
        <w:szCs w:val="22"/>
      </w:rPr>
      <w:t xml:space="preserve">Szombathely Megyei Jogú Város </w:t>
    </w:r>
  </w:p>
  <w:p w14:paraId="5F52D635" w14:textId="77777777" w:rsidR="005F19FE" w:rsidRDefault="005F19FE">
    <w:pPr>
      <w:tabs>
        <w:tab w:val="center" w:pos="1800"/>
      </w:tabs>
      <w:rPr>
        <w:rFonts w:cs="Calibri"/>
        <w:szCs w:val="22"/>
      </w:rPr>
    </w:pPr>
    <w:r>
      <w:rPr>
        <w:rFonts w:cs="Calibri"/>
        <w:smallCaps/>
        <w:szCs w:val="22"/>
      </w:rPr>
      <w:tab/>
    </w:r>
    <w:r w:rsidR="00DA14B3">
      <w:rPr>
        <w:rFonts w:cs="Calibri"/>
        <w:bCs/>
        <w:smallCaps/>
        <w:szCs w:val="22"/>
      </w:rPr>
      <w:t>J</w:t>
    </w:r>
    <w:r>
      <w:rPr>
        <w:rFonts w:cs="Calibri"/>
        <w:bCs/>
        <w:smallCaps/>
        <w:szCs w:val="22"/>
      </w:rPr>
      <w:t>egyzője</w:t>
    </w:r>
  </w:p>
  <w:p w14:paraId="07F09D2D" w14:textId="77777777" w:rsidR="005F19FE" w:rsidRDefault="005F19FE">
    <w:pPr>
      <w:pStyle w:val="lfej"/>
      <w:rPr>
        <w:rFonts w:cs="Calibri"/>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645C"/>
    <w:multiLevelType w:val="hybridMultilevel"/>
    <w:tmpl w:val="DF1CDA5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9CF6B23"/>
    <w:multiLevelType w:val="hybridMultilevel"/>
    <w:tmpl w:val="ED7A04E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BF27371"/>
    <w:multiLevelType w:val="hybridMultilevel"/>
    <w:tmpl w:val="10C6F37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F502EEA"/>
    <w:multiLevelType w:val="hybridMultilevel"/>
    <w:tmpl w:val="97540AC2"/>
    <w:lvl w:ilvl="0" w:tplc="656C756E">
      <w:start w:val="2022"/>
      <w:numFmt w:val="bullet"/>
      <w:lvlText w:val="-"/>
      <w:lvlJc w:val="left"/>
      <w:pPr>
        <w:ind w:left="927" w:hanging="360"/>
      </w:pPr>
      <w:rPr>
        <w:rFonts w:ascii="Calibri" w:eastAsiaTheme="minorHAnsi" w:hAnsi="Calibri" w:cs="Calibri" w:hint="default"/>
      </w:rPr>
    </w:lvl>
    <w:lvl w:ilvl="1" w:tplc="040E0003" w:tentative="1">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4" w15:restartNumberingAfterBreak="0">
    <w:nsid w:val="10FB2F8E"/>
    <w:multiLevelType w:val="hybridMultilevel"/>
    <w:tmpl w:val="2AD6AB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D3D56D0"/>
    <w:multiLevelType w:val="hybridMultilevel"/>
    <w:tmpl w:val="2826A22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1D82421"/>
    <w:multiLevelType w:val="multilevel"/>
    <w:tmpl w:val="3C84EFA2"/>
    <w:lvl w:ilvl="0">
      <w:start w:val="3"/>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FB2C3F"/>
    <w:multiLevelType w:val="multilevel"/>
    <w:tmpl w:val="93629F44"/>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0A7162"/>
    <w:multiLevelType w:val="hybridMultilevel"/>
    <w:tmpl w:val="BFE2F8D6"/>
    <w:lvl w:ilvl="0" w:tplc="FE525606">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255158B2"/>
    <w:multiLevelType w:val="multilevel"/>
    <w:tmpl w:val="D4763F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EB4450"/>
    <w:multiLevelType w:val="hybridMultilevel"/>
    <w:tmpl w:val="AD6A4724"/>
    <w:lvl w:ilvl="0" w:tplc="850C7DE8">
      <w:start w:val="2020"/>
      <w:numFmt w:val="bullet"/>
      <w:lvlText w:val="-"/>
      <w:lvlJc w:val="left"/>
      <w:pPr>
        <w:ind w:left="2484" w:hanging="360"/>
      </w:pPr>
      <w:rPr>
        <w:rFonts w:ascii="Arial" w:eastAsia="Times New Roman" w:hAnsi="Arial" w:cs="Arial" w:hint="default"/>
      </w:rPr>
    </w:lvl>
    <w:lvl w:ilvl="1" w:tplc="040E0003" w:tentative="1">
      <w:start w:val="1"/>
      <w:numFmt w:val="bullet"/>
      <w:lvlText w:val="o"/>
      <w:lvlJc w:val="left"/>
      <w:pPr>
        <w:ind w:left="3204" w:hanging="360"/>
      </w:pPr>
      <w:rPr>
        <w:rFonts w:ascii="Courier New" w:hAnsi="Courier New" w:cs="Courier New" w:hint="default"/>
      </w:rPr>
    </w:lvl>
    <w:lvl w:ilvl="2" w:tplc="040E0005" w:tentative="1">
      <w:start w:val="1"/>
      <w:numFmt w:val="bullet"/>
      <w:lvlText w:val=""/>
      <w:lvlJc w:val="left"/>
      <w:pPr>
        <w:ind w:left="3924" w:hanging="360"/>
      </w:pPr>
      <w:rPr>
        <w:rFonts w:ascii="Wingdings" w:hAnsi="Wingdings" w:hint="default"/>
      </w:rPr>
    </w:lvl>
    <w:lvl w:ilvl="3" w:tplc="040E0001" w:tentative="1">
      <w:start w:val="1"/>
      <w:numFmt w:val="bullet"/>
      <w:lvlText w:val=""/>
      <w:lvlJc w:val="left"/>
      <w:pPr>
        <w:ind w:left="4644" w:hanging="360"/>
      </w:pPr>
      <w:rPr>
        <w:rFonts w:ascii="Symbol" w:hAnsi="Symbol" w:hint="default"/>
      </w:rPr>
    </w:lvl>
    <w:lvl w:ilvl="4" w:tplc="040E0003" w:tentative="1">
      <w:start w:val="1"/>
      <w:numFmt w:val="bullet"/>
      <w:lvlText w:val="o"/>
      <w:lvlJc w:val="left"/>
      <w:pPr>
        <w:ind w:left="5364" w:hanging="360"/>
      </w:pPr>
      <w:rPr>
        <w:rFonts w:ascii="Courier New" w:hAnsi="Courier New" w:cs="Courier New" w:hint="default"/>
      </w:rPr>
    </w:lvl>
    <w:lvl w:ilvl="5" w:tplc="040E0005" w:tentative="1">
      <w:start w:val="1"/>
      <w:numFmt w:val="bullet"/>
      <w:lvlText w:val=""/>
      <w:lvlJc w:val="left"/>
      <w:pPr>
        <w:ind w:left="6084" w:hanging="360"/>
      </w:pPr>
      <w:rPr>
        <w:rFonts w:ascii="Wingdings" w:hAnsi="Wingdings" w:hint="default"/>
      </w:rPr>
    </w:lvl>
    <w:lvl w:ilvl="6" w:tplc="040E0001" w:tentative="1">
      <w:start w:val="1"/>
      <w:numFmt w:val="bullet"/>
      <w:lvlText w:val=""/>
      <w:lvlJc w:val="left"/>
      <w:pPr>
        <w:ind w:left="6804" w:hanging="360"/>
      </w:pPr>
      <w:rPr>
        <w:rFonts w:ascii="Symbol" w:hAnsi="Symbol" w:hint="default"/>
      </w:rPr>
    </w:lvl>
    <w:lvl w:ilvl="7" w:tplc="040E0003" w:tentative="1">
      <w:start w:val="1"/>
      <w:numFmt w:val="bullet"/>
      <w:lvlText w:val="o"/>
      <w:lvlJc w:val="left"/>
      <w:pPr>
        <w:ind w:left="7524" w:hanging="360"/>
      </w:pPr>
      <w:rPr>
        <w:rFonts w:ascii="Courier New" w:hAnsi="Courier New" w:cs="Courier New" w:hint="default"/>
      </w:rPr>
    </w:lvl>
    <w:lvl w:ilvl="8" w:tplc="040E0005" w:tentative="1">
      <w:start w:val="1"/>
      <w:numFmt w:val="bullet"/>
      <w:lvlText w:val=""/>
      <w:lvlJc w:val="left"/>
      <w:pPr>
        <w:ind w:left="8244" w:hanging="360"/>
      </w:pPr>
      <w:rPr>
        <w:rFonts w:ascii="Wingdings" w:hAnsi="Wingdings" w:hint="default"/>
      </w:rPr>
    </w:lvl>
  </w:abstractNum>
  <w:abstractNum w:abstractNumId="11" w15:restartNumberingAfterBreak="0">
    <w:nsid w:val="2B285ED9"/>
    <w:multiLevelType w:val="hybridMultilevel"/>
    <w:tmpl w:val="F4748A64"/>
    <w:lvl w:ilvl="0" w:tplc="1340CC4E">
      <w:start w:val="1"/>
      <w:numFmt w:val="bullet"/>
      <w:lvlText w:val=""/>
      <w:lvlJc w:val="left"/>
      <w:pPr>
        <w:ind w:left="720" w:hanging="360"/>
      </w:pPr>
      <w:rPr>
        <w:rFonts w:ascii="Symbol" w:hAnsi="Symbol" w:hint="default"/>
        <w:b w:val="0"/>
        <w:bCs w:val="0"/>
        <w:color w:val="auto"/>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30FD0BA4"/>
    <w:multiLevelType w:val="hybridMultilevel"/>
    <w:tmpl w:val="710EBB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3109507F"/>
    <w:multiLevelType w:val="hybridMultilevel"/>
    <w:tmpl w:val="DB1A1D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33D66154"/>
    <w:multiLevelType w:val="hybridMultilevel"/>
    <w:tmpl w:val="59B4D1D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5" w15:restartNumberingAfterBreak="0">
    <w:nsid w:val="386779BA"/>
    <w:multiLevelType w:val="hybridMultilevel"/>
    <w:tmpl w:val="E400651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46EC0DA3"/>
    <w:multiLevelType w:val="multilevel"/>
    <w:tmpl w:val="C9B482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CB7FB9"/>
    <w:multiLevelType w:val="hybridMultilevel"/>
    <w:tmpl w:val="60C26456"/>
    <w:lvl w:ilvl="0" w:tplc="9B2672A8">
      <w:numFmt w:val="bullet"/>
      <w:lvlText w:val="-"/>
      <w:lvlJc w:val="left"/>
      <w:pPr>
        <w:ind w:left="1080" w:hanging="360"/>
      </w:pPr>
      <w:rPr>
        <w:rFonts w:ascii="Calibri" w:eastAsia="Times New Roman" w:hAnsi="Calibri" w:cs="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48E53A55"/>
    <w:multiLevelType w:val="hybridMultilevel"/>
    <w:tmpl w:val="1E18FF34"/>
    <w:lvl w:ilvl="0" w:tplc="D78EF5A4">
      <w:numFmt w:val="bullet"/>
      <w:lvlText w:val="•"/>
      <w:lvlJc w:val="left"/>
      <w:pPr>
        <w:ind w:left="1070" w:hanging="71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4C1207B1"/>
    <w:multiLevelType w:val="hybridMultilevel"/>
    <w:tmpl w:val="9E409F0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0" w15:restartNumberingAfterBreak="0">
    <w:nsid w:val="51A32A1C"/>
    <w:multiLevelType w:val="hybridMultilevel"/>
    <w:tmpl w:val="46F48634"/>
    <w:lvl w:ilvl="0" w:tplc="6C78D0E4">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21" w15:restartNumberingAfterBreak="0">
    <w:nsid w:val="54EC17A9"/>
    <w:multiLevelType w:val="hybridMultilevel"/>
    <w:tmpl w:val="BA362CD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FE3CC6"/>
    <w:multiLevelType w:val="hybridMultilevel"/>
    <w:tmpl w:val="BD2A954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3" w15:restartNumberingAfterBreak="0">
    <w:nsid w:val="70EE3C04"/>
    <w:multiLevelType w:val="hybridMultilevel"/>
    <w:tmpl w:val="27289A5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73DF7FE8"/>
    <w:multiLevelType w:val="hybridMultilevel"/>
    <w:tmpl w:val="7ED64B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760442290">
    <w:abstractNumId w:val="12"/>
  </w:num>
  <w:num w:numId="2" w16cid:durableId="1874920177">
    <w:abstractNumId w:val="23"/>
  </w:num>
  <w:num w:numId="3" w16cid:durableId="1066537449">
    <w:abstractNumId w:val="19"/>
  </w:num>
  <w:num w:numId="4" w16cid:durableId="520626211">
    <w:abstractNumId w:val="8"/>
  </w:num>
  <w:num w:numId="5" w16cid:durableId="539558693">
    <w:abstractNumId w:val="0"/>
  </w:num>
  <w:num w:numId="6" w16cid:durableId="1739816238">
    <w:abstractNumId w:val="20"/>
  </w:num>
  <w:num w:numId="7" w16cid:durableId="804662629">
    <w:abstractNumId w:val="10"/>
  </w:num>
  <w:num w:numId="8" w16cid:durableId="1569340433">
    <w:abstractNumId w:val="21"/>
  </w:num>
  <w:num w:numId="9" w16cid:durableId="1727486373">
    <w:abstractNumId w:val="15"/>
  </w:num>
  <w:num w:numId="10" w16cid:durableId="1721056922">
    <w:abstractNumId w:val="5"/>
  </w:num>
  <w:num w:numId="11" w16cid:durableId="1375691685">
    <w:abstractNumId w:val="2"/>
  </w:num>
  <w:num w:numId="12" w16cid:durableId="1861048629">
    <w:abstractNumId w:val="11"/>
  </w:num>
  <w:num w:numId="13" w16cid:durableId="433988058">
    <w:abstractNumId w:val="1"/>
  </w:num>
  <w:num w:numId="14" w16cid:durableId="1880585383">
    <w:abstractNumId w:val="14"/>
  </w:num>
  <w:num w:numId="15" w16cid:durableId="791051113">
    <w:abstractNumId w:val="22"/>
  </w:num>
  <w:num w:numId="16" w16cid:durableId="700782891">
    <w:abstractNumId w:val="3"/>
  </w:num>
  <w:num w:numId="17" w16cid:durableId="1498157383">
    <w:abstractNumId w:val="4"/>
  </w:num>
  <w:num w:numId="18" w16cid:durableId="1910187126">
    <w:abstractNumId w:val="13"/>
  </w:num>
  <w:num w:numId="19" w16cid:durableId="154153716">
    <w:abstractNumId w:val="7"/>
  </w:num>
  <w:num w:numId="20" w16cid:durableId="1924803277">
    <w:abstractNumId w:val="6"/>
  </w:num>
  <w:num w:numId="21" w16cid:durableId="607080704">
    <w:abstractNumId w:val="9"/>
  </w:num>
  <w:num w:numId="22" w16cid:durableId="729159568">
    <w:abstractNumId w:val="16"/>
  </w:num>
  <w:num w:numId="23" w16cid:durableId="892501677">
    <w:abstractNumId w:val="24"/>
  </w:num>
  <w:num w:numId="24" w16cid:durableId="670989706">
    <w:abstractNumId w:val="18"/>
  </w:num>
  <w:num w:numId="25" w16cid:durableId="17426755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1CE"/>
    <w:rsid w:val="00032CEE"/>
    <w:rsid w:val="000344BB"/>
    <w:rsid w:val="00091F1E"/>
    <w:rsid w:val="000934A2"/>
    <w:rsid w:val="000A5B32"/>
    <w:rsid w:val="000D4C8C"/>
    <w:rsid w:val="000D5554"/>
    <w:rsid w:val="000D5D42"/>
    <w:rsid w:val="00121422"/>
    <w:rsid w:val="00132161"/>
    <w:rsid w:val="001444B3"/>
    <w:rsid w:val="00152262"/>
    <w:rsid w:val="0015546B"/>
    <w:rsid w:val="001767C1"/>
    <w:rsid w:val="001A4648"/>
    <w:rsid w:val="001B7BC0"/>
    <w:rsid w:val="001E04D7"/>
    <w:rsid w:val="001F6689"/>
    <w:rsid w:val="00253AC6"/>
    <w:rsid w:val="002B6BF4"/>
    <w:rsid w:val="002C6A3A"/>
    <w:rsid w:val="00325973"/>
    <w:rsid w:val="0032649B"/>
    <w:rsid w:val="0034130E"/>
    <w:rsid w:val="00342381"/>
    <w:rsid w:val="00342D42"/>
    <w:rsid w:val="00356256"/>
    <w:rsid w:val="0036089C"/>
    <w:rsid w:val="003662FA"/>
    <w:rsid w:val="00374183"/>
    <w:rsid w:val="00377B76"/>
    <w:rsid w:val="00387E79"/>
    <w:rsid w:val="003A7A7B"/>
    <w:rsid w:val="003C38FD"/>
    <w:rsid w:val="003D4F4F"/>
    <w:rsid w:val="003F695D"/>
    <w:rsid w:val="00410F7D"/>
    <w:rsid w:val="00424CDC"/>
    <w:rsid w:val="00472C2A"/>
    <w:rsid w:val="004814FB"/>
    <w:rsid w:val="004A67D1"/>
    <w:rsid w:val="004B11E9"/>
    <w:rsid w:val="004D0D07"/>
    <w:rsid w:val="005011CE"/>
    <w:rsid w:val="005116D6"/>
    <w:rsid w:val="00527ECE"/>
    <w:rsid w:val="005708A4"/>
    <w:rsid w:val="00573DA0"/>
    <w:rsid w:val="00576F61"/>
    <w:rsid w:val="005A1C90"/>
    <w:rsid w:val="005B68B7"/>
    <w:rsid w:val="005E494E"/>
    <w:rsid w:val="005F19FE"/>
    <w:rsid w:val="005F7FA5"/>
    <w:rsid w:val="0063192E"/>
    <w:rsid w:val="00653D13"/>
    <w:rsid w:val="00682F18"/>
    <w:rsid w:val="006920BD"/>
    <w:rsid w:val="006A226B"/>
    <w:rsid w:val="006A33A3"/>
    <w:rsid w:val="006B5218"/>
    <w:rsid w:val="00704F52"/>
    <w:rsid w:val="00710EC4"/>
    <w:rsid w:val="007375F5"/>
    <w:rsid w:val="00740509"/>
    <w:rsid w:val="007676A0"/>
    <w:rsid w:val="00776C3A"/>
    <w:rsid w:val="007B203B"/>
    <w:rsid w:val="007B2FF9"/>
    <w:rsid w:val="007B31BF"/>
    <w:rsid w:val="007C71BB"/>
    <w:rsid w:val="007D36A3"/>
    <w:rsid w:val="007F2F31"/>
    <w:rsid w:val="007F768E"/>
    <w:rsid w:val="0080027B"/>
    <w:rsid w:val="00862FFC"/>
    <w:rsid w:val="008728D0"/>
    <w:rsid w:val="00876CBB"/>
    <w:rsid w:val="008774A3"/>
    <w:rsid w:val="00883FFA"/>
    <w:rsid w:val="008949E6"/>
    <w:rsid w:val="00895A13"/>
    <w:rsid w:val="008A1EBA"/>
    <w:rsid w:val="008B3BD7"/>
    <w:rsid w:val="008C24D1"/>
    <w:rsid w:val="008D095D"/>
    <w:rsid w:val="008E452E"/>
    <w:rsid w:val="00906F06"/>
    <w:rsid w:val="009348EA"/>
    <w:rsid w:val="00940048"/>
    <w:rsid w:val="0096279B"/>
    <w:rsid w:val="00993B2D"/>
    <w:rsid w:val="009C6C55"/>
    <w:rsid w:val="009E005C"/>
    <w:rsid w:val="009E0596"/>
    <w:rsid w:val="009F32D6"/>
    <w:rsid w:val="00A24B5B"/>
    <w:rsid w:val="00A7633E"/>
    <w:rsid w:val="00A86D80"/>
    <w:rsid w:val="00AB7B31"/>
    <w:rsid w:val="00AD08CD"/>
    <w:rsid w:val="00B4217F"/>
    <w:rsid w:val="00B610E8"/>
    <w:rsid w:val="00B6146C"/>
    <w:rsid w:val="00B675FA"/>
    <w:rsid w:val="00B75EFD"/>
    <w:rsid w:val="00BA5AFB"/>
    <w:rsid w:val="00BC46F6"/>
    <w:rsid w:val="00BD349A"/>
    <w:rsid w:val="00BD62AB"/>
    <w:rsid w:val="00BE370B"/>
    <w:rsid w:val="00BE3C02"/>
    <w:rsid w:val="00BF28F6"/>
    <w:rsid w:val="00C432B1"/>
    <w:rsid w:val="00C50048"/>
    <w:rsid w:val="00CA5748"/>
    <w:rsid w:val="00CA6243"/>
    <w:rsid w:val="00CA7481"/>
    <w:rsid w:val="00CB55B3"/>
    <w:rsid w:val="00CD161F"/>
    <w:rsid w:val="00CF0B30"/>
    <w:rsid w:val="00D17242"/>
    <w:rsid w:val="00D22B79"/>
    <w:rsid w:val="00D45B6F"/>
    <w:rsid w:val="00D54DF8"/>
    <w:rsid w:val="00D75A96"/>
    <w:rsid w:val="00DA14B3"/>
    <w:rsid w:val="00DC53BB"/>
    <w:rsid w:val="00DD7167"/>
    <w:rsid w:val="00DF23EB"/>
    <w:rsid w:val="00E15F8B"/>
    <w:rsid w:val="00E82F69"/>
    <w:rsid w:val="00E950D2"/>
    <w:rsid w:val="00EC7C11"/>
    <w:rsid w:val="00ED2320"/>
    <w:rsid w:val="00ED2CE3"/>
    <w:rsid w:val="00ED2F89"/>
    <w:rsid w:val="00ED351C"/>
    <w:rsid w:val="00EF76C2"/>
    <w:rsid w:val="00F153C0"/>
    <w:rsid w:val="00F26D4B"/>
    <w:rsid w:val="00F4418C"/>
    <w:rsid w:val="00F514D1"/>
    <w:rsid w:val="00F71A05"/>
    <w:rsid w:val="00F7658B"/>
    <w:rsid w:val="00FA24A9"/>
    <w:rsid w:val="00FC6CC5"/>
    <w:rsid w:val="00FD5FC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D75B9D"/>
  <w15:chartTrackingRefBased/>
  <w15:docId w15:val="{A8FC0569-56E1-433A-91C2-D2792F826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A67D1"/>
    <w:rPr>
      <w:sz w:val="24"/>
      <w:szCs w:val="24"/>
    </w:rPr>
  </w:style>
  <w:style w:type="paragraph" w:styleId="Cmsor3">
    <w:name w:val="heading 3"/>
    <w:basedOn w:val="Norml"/>
    <w:next w:val="Norml"/>
    <w:qFormat/>
    <w:pPr>
      <w:keepNext/>
      <w:tabs>
        <w:tab w:val="center" w:pos="1843"/>
      </w:tabs>
      <w:outlineLvl w:val="2"/>
    </w:pPr>
    <w:rPr>
      <w:rFonts w:ascii="Calibri" w:hAnsi="Calibri"/>
      <w:b/>
      <w:smallCaps/>
      <w:sz w:val="22"/>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pPr>
      <w:tabs>
        <w:tab w:val="center" w:pos="4536"/>
        <w:tab w:val="right" w:pos="9072"/>
      </w:tabs>
    </w:pPr>
    <w:rPr>
      <w:rFonts w:ascii="Calibri" w:hAnsi="Calibri"/>
      <w:sz w:val="22"/>
    </w:rPr>
  </w:style>
  <w:style w:type="paragraph" w:styleId="llb">
    <w:name w:val="footer"/>
    <w:basedOn w:val="Norml"/>
    <w:link w:val="llbChar"/>
    <w:pPr>
      <w:tabs>
        <w:tab w:val="center" w:pos="4536"/>
        <w:tab w:val="right" w:pos="9072"/>
      </w:tabs>
    </w:pPr>
    <w:rPr>
      <w:rFonts w:ascii="Calibri" w:hAnsi="Calibri"/>
      <w:sz w:val="22"/>
    </w:r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customStyle="1" w:styleId="llbChar">
    <w:name w:val="Élőláb Char"/>
    <w:link w:val="llb"/>
    <w:rsid w:val="0036089C"/>
    <w:rPr>
      <w:sz w:val="24"/>
      <w:szCs w:val="24"/>
    </w:rPr>
  </w:style>
  <w:style w:type="paragraph" w:styleId="Szvegtrzs">
    <w:name w:val="Body Text"/>
    <w:basedOn w:val="Norml"/>
    <w:link w:val="SzvegtrzsChar"/>
    <w:rsid w:val="004A67D1"/>
    <w:pPr>
      <w:jc w:val="both"/>
    </w:pPr>
  </w:style>
  <w:style w:type="character" w:customStyle="1" w:styleId="SzvegtrzsChar">
    <w:name w:val="Szövegtörzs Char"/>
    <w:basedOn w:val="Bekezdsalapbettpusa"/>
    <w:link w:val="Szvegtrzs"/>
    <w:rsid w:val="004A67D1"/>
    <w:rPr>
      <w:sz w:val="24"/>
      <w:szCs w:val="24"/>
    </w:rPr>
  </w:style>
  <w:style w:type="character" w:customStyle="1" w:styleId="lfejChar">
    <w:name w:val="Élőfej Char"/>
    <w:link w:val="lfej"/>
    <w:rsid w:val="004A67D1"/>
    <w:rPr>
      <w:rFonts w:ascii="Calibri" w:hAnsi="Calibri"/>
      <w:sz w:val="22"/>
      <w:szCs w:val="24"/>
    </w:rPr>
  </w:style>
  <w:style w:type="paragraph" w:customStyle="1" w:styleId="wordsection1">
    <w:name w:val="wordsection1"/>
    <w:basedOn w:val="Norml"/>
    <w:rsid w:val="00653D13"/>
    <w:rPr>
      <w:rFonts w:eastAsiaTheme="minorHAnsi"/>
    </w:rPr>
  </w:style>
  <w:style w:type="paragraph" w:styleId="Listaszerbekezds">
    <w:name w:val="List Paragraph"/>
    <w:aliases w:val="lista_2,List Paragraph à moi,Számozott lista 1,Eszeri felsorolás,Welt L Char,Welt L,FooterText,numbered,Paragraphe de liste1,Bulletr List Paragraph,列出段落,列出段落1,Listeafsnit1,リスト段落1,Listaszerű bekezdés1,List Paragraph1,Bullet List"/>
    <w:basedOn w:val="Norml"/>
    <w:link w:val="ListaszerbekezdsChar"/>
    <w:uiPriority w:val="34"/>
    <w:qFormat/>
    <w:rsid w:val="0063192E"/>
    <w:pPr>
      <w:ind w:left="720"/>
      <w:contextualSpacing/>
    </w:pPr>
    <w:rPr>
      <w:rFonts w:ascii="Arial" w:eastAsiaTheme="minorHAnsi" w:hAnsi="Arial" w:cs="Arial"/>
      <w:lang w:eastAsia="en-US"/>
    </w:rPr>
  </w:style>
  <w:style w:type="character" w:customStyle="1" w:styleId="ListaszerbekezdsChar">
    <w:name w:val="Listaszerű bekezdés Char"/>
    <w:aliases w:val="lista_2 Char,List Paragraph à moi Char,Számozott lista 1 Char,Eszeri felsorolás Char,Welt L Char Char,Welt L Char1,FooterText Char,numbered Char,Paragraphe de liste1 Char,Bulletr List Paragraph Char,列出段落 Char,列出段落1 Char"/>
    <w:link w:val="Listaszerbekezds"/>
    <w:uiPriority w:val="34"/>
    <w:qFormat/>
    <w:locked/>
    <w:rsid w:val="00710EC4"/>
    <w:rPr>
      <w:rFonts w:ascii="Arial" w:eastAsiaTheme="minorHAnsi" w:hAnsi="Arial" w:cs="Arial"/>
      <w:sz w:val="24"/>
      <w:szCs w:val="24"/>
      <w:lang w:eastAsia="en-US"/>
    </w:rPr>
  </w:style>
  <w:style w:type="character" w:styleId="Hiperhivatkozs">
    <w:name w:val="Hyperlink"/>
    <w:basedOn w:val="Bekezdsalapbettpusa"/>
    <w:uiPriority w:val="99"/>
    <w:unhideWhenUsed/>
    <w:rsid w:val="00740509"/>
    <w:rPr>
      <w:color w:val="0563C1" w:themeColor="hyperlink"/>
      <w:u w:val="single"/>
    </w:rPr>
  </w:style>
  <w:style w:type="table" w:styleId="Rcsostblzat">
    <w:name w:val="Table Grid"/>
    <w:basedOn w:val="Normltblzat"/>
    <w:uiPriority w:val="39"/>
    <w:rsid w:val="00F153C0"/>
    <w:rPr>
      <w:rFonts w:ascii="Arial" w:eastAsiaTheme="minorHAnsi" w:hAnsi="Arial" w:cstheme="minorHAns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iemels">
    <w:name w:val="Emphasis"/>
    <w:basedOn w:val="Bekezdsalapbettpusa"/>
    <w:uiPriority w:val="20"/>
    <w:qFormat/>
    <w:rsid w:val="001767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341989">
      <w:bodyDiv w:val="1"/>
      <w:marLeft w:val="0"/>
      <w:marRight w:val="0"/>
      <w:marTop w:val="0"/>
      <w:marBottom w:val="0"/>
      <w:divBdr>
        <w:top w:val="none" w:sz="0" w:space="0" w:color="auto"/>
        <w:left w:val="none" w:sz="0" w:space="0" w:color="auto"/>
        <w:bottom w:val="none" w:sz="0" w:space="0" w:color="auto"/>
        <w:right w:val="none" w:sz="0" w:space="0" w:color="auto"/>
      </w:divBdr>
    </w:div>
    <w:div w:id="1550143404">
      <w:bodyDiv w:val="1"/>
      <w:marLeft w:val="0"/>
      <w:marRight w:val="0"/>
      <w:marTop w:val="0"/>
      <w:marBottom w:val="0"/>
      <w:divBdr>
        <w:top w:val="none" w:sz="0" w:space="0" w:color="auto"/>
        <w:left w:val="none" w:sz="0" w:space="0" w:color="auto"/>
        <w:bottom w:val="none" w:sz="0" w:space="0" w:color="auto"/>
        <w:right w:val="none" w:sz="0" w:space="0" w:color="auto"/>
      </w:divBdr>
    </w:div>
    <w:div w:id="1761177718">
      <w:bodyDiv w:val="1"/>
      <w:marLeft w:val="0"/>
      <w:marRight w:val="0"/>
      <w:marTop w:val="0"/>
      <w:marBottom w:val="0"/>
      <w:divBdr>
        <w:top w:val="none" w:sz="0" w:space="0" w:color="auto"/>
        <w:left w:val="none" w:sz="0" w:space="0" w:color="auto"/>
        <w:bottom w:val="none" w:sz="0" w:space="0" w:color="auto"/>
        <w:right w:val="none" w:sz="0" w:space="0" w:color="auto"/>
      </w:divBdr>
    </w:div>
    <w:div w:id="209662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oztisztasag@szombathely.h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tyu@szombathely.h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info@szombathely.h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um" ma:contentTypeID="0x010100C2481A1D37CAC447B28366833FD1DFB7" ma:contentTypeVersion="0" ma:contentTypeDescription="Új dokumentum létrehozása." ma:contentTypeScope="" ma:versionID="8602e37974f6e957e16e39620722ef99">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370E28-0A9F-4624-9C28-D3C713B6C23F}">
  <ds:schemaRefs>
    <ds:schemaRef ds:uri="http://schemas.openxmlformats.org/officeDocument/2006/bibliography"/>
  </ds:schemaRefs>
</ds:datastoreItem>
</file>

<file path=customXml/itemProps2.xml><?xml version="1.0" encoding="utf-8"?>
<ds:datastoreItem xmlns:ds="http://schemas.openxmlformats.org/officeDocument/2006/customXml" ds:itemID="{919F231F-56FC-4663-8442-00EAB0868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26910BA-E1AC-4585-A3A4-17B0DF856E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19</Pages>
  <Words>8891</Words>
  <Characters>67716</Characters>
  <Application>Microsoft Office Word</Application>
  <DocSecurity>0</DocSecurity>
  <Lines>564</Lines>
  <Paragraphs>152</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76455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Szalay Andrea</dc:creator>
  <cp:keywords/>
  <dc:description/>
  <cp:lastModifiedBy>Horváth Ildikó dr.</cp:lastModifiedBy>
  <cp:revision>18</cp:revision>
  <cp:lastPrinted>2022-10-18T08:25:00Z</cp:lastPrinted>
  <dcterms:created xsi:type="dcterms:W3CDTF">2022-10-17T08:38:00Z</dcterms:created>
  <dcterms:modified xsi:type="dcterms:W3CDTF">2022-10-18T11:00:00Z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0x010100C2481A1D37CAC447B28366833FD1DFB7</vt:lpwstr>
  </property>
</Properties>
</file>