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C" w:rsidRPr="00331E9C" w:rsidRDefault="00331E9C" w:rsidP="00331E9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31E9C">
        <w:rPr>
          <w:rFonts w:ascii="Calibri" w:eastAsia="Times New Roman" w:hAnsi="Calibri" w:cs="Calibri"/>
          <w:b/>
          <w:u w:val="single"/>
          <w:lang w:eastAsia="hu-HU"/>
        </w:rPr>
        <w:t xml:space="preserve">390/2022. (X. 27.) Kgy. </w:t>
      </w:r>
      <w:proofErr w:type="gramStart"/>
      <w:r w:rsidRPr="00331E9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31E9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31E9C" w:rsidRPr="00331E9C" w:rsidRDefault="00331E9C" w:rsidP="00331E9C">
      <w:pPr>
        <w:rPr>
          <w:rFonts w:ascii="Calibri" w:eastAsia="Times New Roman" w:hAnsi="Calibri" w:cs="Calibri"/>
          <w:iCs/>
          <w:lang w:eastAsia="hu-HU"/>
        </w:rPr>
      </w:pPr>
    </w:p>
    <w:p w:rsidR="00331E9C" w:rsidRPr="00331E9C" w:rsidRDefault="00331E9C" w:rsidP="00331E9C">
      <w:pPr>
        <w:jc w:val="both"/>
        <w:rPr>
          <w:rFonts w:ascii="Calibri" w:eastAsia="Times New Roman" w:hAnsi="Calibri" w:cs="Calibri"/>
          <w:lang w:eastAsia="hu-HU"/>
        </w:rPr>
      </w:pPr>
      <w:r w:rsidRPr="00331E9C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Felügyelő Bizottságának 2021. évi tevékenységéről szóló beszámolóját tudomásul veszi.</w:t>
      </w:r>
    </w:p>
    <w:p w:rsidR="00331E9C" w:rsidRPr="00331E9C" w:rsidRDefault="00331E9C" w:rsidP="00331E9C">
      <w:pPr>
        <w:jc w:val="both"/>
        <w:rPr>
          <w:rFonts w:ascii="Calibri" w:eastAsia="Times New Roman" w:hAnsi="Calibri" w:cs="Calibri"/>
          <w:lang w:eastAsia="hu-HU"/>
        </w:rPr>
      </w:pPr>
    </w:p>
    <w:p w:rsidR="00331E9C" w:rsidRPr="00331E9C" w:rsidRDefault="00331E9C" w:rsidP="00331E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31E9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31E9C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31E9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31E9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31E9C" w:rsidRPr="00331E9C" w:rsidRDefault="00331E9C" w:rsidP="00331E9C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331E9C">
        <w:rPr>
          <w:rFonts w:ascii="Calibri" w:eastAsia="Times New Roman" w:hAnsi="Calibri" w:cs="Calibri"/>
          <w:lang w:eastAsia="hu-HU"/>
        </w:rPr>
        <w:t>Dr. Mészáros András, a Szombathelyért Közalapítvány Felügyelő Bizottságának elnöke</w:t>
      </w:r>
    </w:p>
    <w:p w:rsidR="00331E9C" w:rsidRPr="00331E9C" w:rsidRDefault="00331E9C" w:rsidP="00331E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331E9C" w:rsidRPr="00331E9C" w:rsidRDefault="00331E9C" w:rsidP="00331E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31E9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31E9C">
        <w:rPr>
          <w:rFonts w:ascii="Calibri" w:eastAsia="Times New Roman" w:hAnsi="Calibri" w:cs="Calibri"/>
          <w:lang w:eastAsia="hu-HU"/>
        </w:rPr>
        <w:tab/>
        <w:t>azonnal</w:t>
      </w:r>
    </w:p>
    <w:p w:rsidR="00331E9C" w:rsidRPr="00331E9C" w:rsidRDefault="00331E9C" w:rsidP="00331E9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31E9C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2022-11-02T12:15:00Z</dcterms:created>
  <dcterms:modified xsi:type="dcterms:W3CDTF">2022-11-02T12:15:00Z</dcterms:modified>
</cp:coreProperties>
</file>