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6916C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6916C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C69FE7E" w14:textId="77777777" w:rsidR="007161C0" w:rsidRPr="006916C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</w:p>
    <w:p w14:paraId="560FCCB2" w14:textId="414AC4BB" w:rsidR="004E7AD5" w:rsidRPr="006916C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6916C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6916C5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6916C5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6916C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48167F11" w14:textId="77777777" w:rsidR="006916C5" w:rsidRPr="006916C5" w:rsidRDefault="006916C5" w:rsidP="006916C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6916C5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6916C5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6916C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6916C5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2215996D" w14:textId="77777777" w:rsidR="006916C5" w:rsidRPr="006916C5" w:rsidRDefault="006916C5" w:rsidP="006916C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916C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218/2022.(X.26.) SzLB. sz. határozat</w:t>
      </w:r>
    </w:p>
    <w:p w14:paraId="31ABBF45" w14:textId="77777777" w:rsidR="006916C5" w:rsidRPr="006916C5" w:rsidRDefault="006916C5" w:rsidP="006916C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4D57749" w14:textId="77777777" w:rsidR="006916C5" w:rsidRPr="006916C5" w:rsidRDefault="006916C5" w:rsidP="006916C5">
      <w:pPr>
        <w:jc w:val="both"/>
        <w:rPr>
          <w:rFonts w:asciiTheme="minorHAnsi" w:hAnsiTheme="minorHAnsi" w:cstheme="minorHAnsi"/>
          <w:sz w:val="22"/>
          <w:szCs w:val="22"/>
        </w:rPr>
      </w:pPr>
      <w:r w:rsidRPr="006916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6916C5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IX. számú határozati javaslatokat elfogadásra javasolja a Közgyűlésnek. </w:t>
      </w:r>
    </w:p>
    <w:p w14:paraId="2C4DEE5B" w14:textId="77777777" w:rsidR="006916C5" w:rsidRPr="006916C5" w:rsidRDefault="006916C5" w:rsidP="006916C5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4BDF3CC" w14:textId="77777777" w:rsidR="006916C5" w:rsidRPr="006916C5" w:rsidRDefault="006916C5" w:rsidP="006916C5">
      <w:pPr>
        <w:jc w:val="both"/>
        <w:rPr>
          <w:rFonts w:asciiTheme="minorHAnsi" w:hAnsiTheme="minorHAnsi" w:cstheme="minorHAnsi"/>
          <w:sz w:val="22"/>
          <w:szCs w:val="22"/>
        </w:rPr>
      </w:pPr>
      <w:r w:rsidRPr="006916C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6916C5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63EB1AD" w14:textId="77777777" w:rsidR="006916C5" w:rsidRPr="006916C5" w:rsidRDefault="006916C5" w:rsidP="006916C5">
      <w:pPr>
        <w:jc w:val="both"/>
        <w:rPr>
          <w:rFonts w:asciiTheme="minorHAnsi" w:hAnsiTheme="minorHAnsi" w:cstheme="minorHAnsi"/>
          <w:sz w:val="22"/>
          <w:szCs w:val="22"/>
        </w:rPr>
      </w:pPr>
      <w:r w:rsidRPr="006916C5">
        <w:rPr>
          <w:rFonts w:asciiTheme="minorHAnsi" w:hAnsiTheme="minorHAnsi" w:cstheme="minorHAnsi"/>
          <w:sz w:val="22"/>
          <w:szCs w:val="22"/>
        </w:rPr>
        <w:tab/>
      </w:r>
      <w:r w:rsidRPr="006916C5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E330825" w14:textId="77777777" w:rsidR="006916C5" w:rsidRPr="006916C5" w:rsidRDefault="006916C5" w:rsidP="006916C5">
      <w:pPr>
        <w:jc w:val="both"/>
        <w:rPr>
          <w:rFonts w:asciiTheme="minorHAnsi" w:hAnsiTheme="minorHAnsi" w:cstheme="minorHAnsi"/>
          <w:sz w:val="22"/>
          <w:szCs w:val="22"/>
        </w:rPr>
      </w:pPr>
      <w:r w:rsidRPr="006916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6916C5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 </w:t>
      </w:r>
    </w:p>
    <w:p w14:paraId="36CC6C87" w14:textId="77777777" w:rsidR="006916C5" w:rsidRPr="006916C5" w:rsidRDefault="006916C5" w:rsidP="006916C5">
      <w:pPr>
        <w:jc w:val="both"/>
        <w:rPr>
          <w:rFonts w:asciiTheme="minorHAnsi" w:hAnsiTheme="minorHAnsi" w:cstheme="minorHAnsi"/>
          <w:sz w:val="22"/>
          <w:szCs w:val="22"/>
        </w:rPr>
      </w:pPr>
      <w:r w:rsidRPr="006916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916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16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6C5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6916C5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6916C5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6916C5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6916C5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69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16C5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25DF2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2022-10-27T13:02:00Z</dcterms:modified>
</cp:coreProperties>
</file>