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1C56" w14:textId="77777777" w:rsidR="00611B44" w:rsidRPr="004F0D89" w:rsidRDefault="00611B44" w:rsidP="00611B4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257/2022. (X.26.) GJB számú határozat</w:t>
      </w:r>
    </w:p>
    <w:p w14:paraId="0074FFF0" w14:textId="77777777" w:rsidR="00611B44" w:rsidRPr="004F0D89" w:rsidRDefault="00611B44" w:rsidP="00611B4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38B54DC" w14:textId="77777777" w:rsidR="00611B44" w:rsidRPr="004F0D89" w:rsidRDefault="00611B44" w:rsidP="00611B4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helyi adókról szóló 38/2011. (XII.19.) önkormányzati rendelet módosítására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bookmarkStart w:id="0" w:name="_Hlk117243795"/>
      <w:r w:rsidRPr="004F0D89">
        <w:rPr>
          <w:rFonts w:asciiTheme="minorHAnsi" w:hAnsiTheme="minorHAnsi" w:cstheme="minorHAnsi"/>
          <w:bCs/>
          <w:szCs w:val="22"/>
        </w:rPr>
        <w:t>a helyi adókról szóló 38/2011. (XII.19.) önkormányzati rendelet módosításáról szóló rendelettervezetet</w:t>
      </w:r>
      <w:bookmarkEnd w:id="0"/>
      <w:r w:rsidRPr="004F0D89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3433804" w14:textId="77777777" w:rsidR="00611B44" w:rsidRPr="004F0D89" w:rsidRDefault="00611B44" w:rsidP="00611B44">
      <w:pPr>
        <w:jc w:val="both"/>
        <w:rPr>
          <w:rFonts w:asciiTheme="minorHAnsi" w:hAnsiTheme="minorHAnsi" w:cstheme="minorHAnsi"/>
          <w:bCs/>
          <w:szCs w:val="22"/>
        </w:rPr>
      </w:pPr>
    </w:p>
    <w:p w14:paraId="34C8CA5B" w14:textId="77777777" w:rsidR="00611B44" w:rsidRPr="004F0D89" w:rsidRDefault="00611B44" w:rsidP="00611B4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607DF8A" w14:textId="77777777" w:rsidR="00611B44" w:rsidRPr="004F0D89" w:rsidRDefault="00611B44" w:rsidP="00611B4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7175E21" w14:textId="77777777" w:rsidR="00611B44" w:rsidRPr="004F0D89" w:rsidRDefault="00611B44" w:rsidP="00611B44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Stéger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Gábor, a Közgazdasági és Adó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6682E187" w14:textId="77777777" w:rsidR="00611B44" w:rsidRPr="004F0D89" w:rsidRDefault="00611B44" w:rsidP="00611B44">
      <w:pPr>
        <w:jc w:val="both"/>
        <w:rPr>
          <w:rFonts w:asciiTheme="minorHAnsi" w:hAnsiTheme="minorHAnsi" w:cstheme="minorHAnsi"/>
          <w:bCs/>
          <w:szCs w:val="22"/>
        </w:rPr>
      </w:pPr>
    </w:p>
    <w:p w14:paraId="4612EFC7" w14:textId="77777777" w:rsidR="00611B44" w:rsidRPr="004F0D89" w:rsidRDefault="00611B44" w:rsidP="00611B4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5F85892C" w14:textId="77777777" w:rsidR="00611B44" w:rsidRPr="004F0D89" w:rsidRDefault="00611B44" w:rsidP="00611B44">
      <w:pPr>
        <w:rPr>
          <w:rFonts w:asciiTheme="minorHAnsi" w:hAnsiTheme="minorHAnsi" w:cstheme="minorHAnsi"/>
          <w:szCs w:val="22"/>
        </w:rPr>
      </w:pPr>
    </w:p>
    <w:p w14:paraId="658236E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44"/>
    <w:rsid w:val="00611B4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3A8C"/>
  <w15:chartTrackingRefBased/>
  <w15:docId w15:val="{D714C417-0232-4346-9C1C-9BE256EF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1B4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4F136-99C7-4CFD-8ED2-4C89BB6C5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EDD527-7CB0-49A8-BAC2-2AF4256B4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DC3A0-F2A6-4A09-8386-06A4244D5CD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