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6E59" w14:textId="77777777" w:rsidR="00A35253" w:rsidRPr="004F0D89" w:rsidRDefault="00A35253" w:rsidP="00A3525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256/2022. (X.26.) GJB számú határozat</w:t>
      </w:r>
    </w:p>
    <w:p w14:paraId="786D1994" w14:textId="77777777" w:rsidR="00A35253" w:rsidRPr="004F0D89" w:rsidRDefault="00A35253" w:rsidP="00A3525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C7B4D63" w14:textId="77777777" w:rsidR="00A35253" w:rsidRPr="004F0D89" w:rsidRDefault="00A35253" w:rsidP="00A35253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4F0D89">
        <w:rPr>
          <w:rFonts w:asciiTheme="minorHAnsi" w:hAnsiTheme="minorHAnsi" w:cstheme="minorHAnsi"/>
          <w:bCs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</w:rPr>
        <w:t xml:space="preserve">Javaslat a SZOVA </w:t>
      </w:r>
      <w:proofErr w:type="spellStart"/>
      <w:r w:rsidRPr="004F0D89">
        <w:rPr>
          <w:rFonts w:asciiTheme="minorHAnsi" w:hAnsiTheme="minorHAnsi" w:cstheme="minorHAnsi"/>
          <w:bCs/>
          <w:i/>
          <w:iCs/>
        </w:rPr>
        <w:t>NZrt</w:t>
      </w:r>
      <w:proofErr w:type="spellEnd"/>
      <w:r w:rsidRPr="004F0D89">
        <w:rPr>
          <w:rFonts w:asciiTheme="minorHAnsi" w:hAnsiTheme="minorHAnsi" w:cstheme="minorHAnsi"/>
          <w:bCs/>
          <w:i/>
          <w:iCs/>
        </w:rPr>
        <w:t>. tulajdonában álló ingatlanon megvalósítandó napelemparkkal kapcsolatos döntések meghozatalára</w:t>
      </w:r>
      <w:r w:rsidRPr="004F0D89">
        <w:rPr>
          <w:rFonts w:asciiTheme="minorHAnsi" w:hAnsiTheme="minorHAnsi" w:cstheme="minorHAnsi"/>
          <w:bCs/>
        </w:rPr>
        <w:t xml:space="preserve">” című előterjesztést megtárgyalta, és a „Megújuló Szombathely – tiszta energia saját erőből” című TOP-6.5.2-15-SH1-2016-00001 azonosító számú projekttel kapcsolatos döntések meghozataláról szóló </w:t>
      </w:r>
      <w:r w:rsidRPr="004F0D89">
        <w:rPr>
          <w:rFonts w:asciiTheme="minorHAnsi" w:hAnsiTheme="minorHAnsi" w:cstheme="minorHAnsi"/>
        </w:rPr>
        <w:t xml:space="preserve">határozati </w:t>
      </w:r>
      <w:r w:rsidRPr="004F0D89">
        <w:rPr>
          <w:rFonts w:asciiTheme="minorHAnsi" w:hAnsiTheme="minorHAnsi" w:cstheme="minorHAnsi"/>
          <w:bCs/>
        </w:rPr>
        <w:t>javaslatot az előterjesztésben foglaltak szerint javasolja a Közgyűlésnek elfogadásra.</w:t>
      </w:r>
    </w:p>
    <w:p w14:paraId="715483F0" w14:textId="77777777" w:rsidR="00A35253" w:rsidRPr="004F0D89" w:rsidRDefault="00A35253" w:rsidP="00A35253">
      <w:pPr>
        <w:pStyle w:val="Listaszerbekezds"/>
        <w:jc w:val="both"/>
        <w:rPr>
          <w:rFonts w:asciiTheme="minorHAnsi" w:hAnsiTheme="minorHAnsi" w:cstheme="minorHAnsi"/>
          <w:bCs/>
        </w:rPr>
      </w:pPr>
    </w:p>
    <w:p w14:paraId="52567823" w14:textId="77777777" w:rsidR="00A35253" w:rsidRPr="004F0D89" w:rsidRDefault="00A35253" w:rsidP="00A35253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4F0D89">
        <w:rPr>
          <w:rFonts w:asciiTheme="minorHAnsi" w:hAnsiTheme="minorHAnsi" w:cstheme="minorHAnsi"/>
          <w:bCs/>
        </w:rPr>
        <w:t>A Gazdasági és Jogi Bizottság a Szombathelyi Távhőszolgáltató Kft. „Megújuló energián alapuló távfűtési rendszer korszerűsítése és fejlesztése” című 2022/MA/TÁVHŐ/01 azonosító számú felhívásra benyújtandó pályázatáról szóló, az ülésen kiosztott határozati javaslatot a Közgyűlésnek elfogadásra javasolja.</w:t>
      </w:r>
    </w:p>
    <w:p w14:paraId="5A4BAA8F" w14:textId="77777777" w:rsidR="00A35253" w:rsidRPr="004F0D89" w:rsidRDefault="00A35253" w:rsidP="00A35253">
      <w:pPr>
        <w:jc w:val="both"/>
        <w:rPr>
          <w:rFonts w:asciiTheme="minorHAnsi" w:hAnsiTheme="minorHAnsi" w:cstheme="minorHAnsi"/>
          <w:bCs/>
          <w:szCs w:val="22"/>
        </w:rPr>
      </w:pPr>
    </w:p>
    <w:p w14:paraId="23DB139B" w14:textId="77777777" w:rsidR="00A35253" w:rsidRPr="004F0D89" w:rsidRDefault="00A35253" w:rsidP="00A35253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68BEB1D" w14:textId="77777777" w:rsidR="00A35253" w:rsidRPr="004F0D89" w:rsidRDefault="00A35253" w:rsidP="00A35253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0C78E27" w14:textId="77777777" w:rsidR="00A35253" w:rsidRPr="004F0D89" w:rsidRDefault="00A35253" w:rsidP="00A35253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62A5471B" w14:textId="77777777" w:rsidR="00A35253" w:rsidRPr="004F0D89" w:rsidRDefault="00A35253" w:rsidP="00A35253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Kovács Cecília, a SZOVA Nonprofit Zrt. vezérigazgatója</w:t>
      </w:r>
    </w:p>
    <w:p w14:paraId="79A5C7F2" w14:textId="77777777" w:rsidR="00A35253" w:rsidRPr="004F0D89" w:rsidRDefault="00A35253" w:rsidP="00A35253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Molnár Miklós, a Szombathelyi Távhőszolgáltató Kft. ügyvezetője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67F499C1" w14:textId="77777777" w:rsidR="00A35253" w:rsidRPr="004F0D89" w:rsidRDefault="00A35253" w:rsidP="00A35253">
      <w:pPr>
        <w:jc w:val="both"/>
        <w:rPr>
          <w:rFonts w:asciiTheme="minorHAnsi" w:hAnsiTheme="minorHAnsi" w:cstheme="minorHAnsi"/>
          <w:bCs/>
          <w:szCs w:val="22"/>
        </w:rPr>
      </w:pPr>
    </w:p>
    <w:p w14:paraId="2DBB7148" w14:textId="77777777" w:rsidR="00A35253" w:rsidRPr="004F0D89" w:rsidRDefault="00A35253" w:rsidP="00A35253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0AF5ADC7" w14:textId="77777777" w:rsidR="00A35253" w:rsidRPr="004F0D89" w:rsidRDefault="00A35253" w:rsidP="00A35253">
      <w:pPr>
        <w:rPr>
          <w:rFonts w:asciiTheme="minorHAnsi" w:hAnsiTheme="minorHAnsi" w:cstheme="minorHAnsi"/>
          <w:szCs w:val="22"/>
        </w:rPr>
      </w:pPr>
    </w:p>
    <w:p w14:paraId="6C600C4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E573F"/>
    <w:multiLevelType w:val="hybridMultilevel"/>
    <w:tmpl w:val="22A8F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47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53"/>
    <w:rsid w:val="00A3525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70A3"/>
  <w15:chartTrackingRefBased/>
  <w15:docId w15:val="{A142FD3C-F72D-4FCD-A070-A4442B98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25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35253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A352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A7916-46AD-49A9-B2F6-5BE38CC92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6CB49-EAC6-4EC6-AD1C-85421FDDE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0CE65-8BFF-498F-833A-689EC2A9606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946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