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4FE93D38" w14:textId="77777777" w:rsidR="007C676F" w:rsidRPr="007C676F" w:rsidRDefault="007C676F" w:rsidP="007C676F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7C676F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125/2022.(X.25.) KOCB számú határozat</w:t>
      </w:r>
    </w:p>
    <w:p w14:paraId="41DE7C76" w14:textId="77777777" w:rsidR="007C676F" w:rsidRPr="007C676F" w:rsidRDefault="007C676F" w:rsidP="007C676F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0F59A305" w14:textId="77777777" w:rsidR="007C676F" w:rsidRPr="007C676F" w:rsidRDefault="007C676F" w:rsidP="007C676F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7CCFBCB9" w14:textId="77777777" w:rsidR="007C676F" w:rsidRPr="007C676F" w:rsidRDefault="007C676F" w:rsidP="007C676F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7C676F">
        <w:rPr>
          <w:rFonts w:asciiTheme="minorHAnsi" w:eastAsia="Times New Roman" w:hAnsiTheme="minorHAnsi"/>
          <w:sz w:val="22"/>
          <w:lang w:eastAsia="hu-HU"/>
        </w:rPr>
        <w:t>A Kulturális, Oktatási és Civil Bizottság a „Javaslat önkormányzat által alapított alapítványokkal kapcsolatos döntések meghozatalára” című előterjesztést megtárgyalta, és a „Savaria Történelmi Karnevál” Közhasznú Közalapítvány alapító okiratáról szóló IX. számú határozati javaslatot a Közgyűlésnek elfogadásra javasolja.</w:t>
      </w:r>
    </w:p>
    <w:p w14:paraId="4887F11B" w14:textId="77777777" w:rsidR="007C676F" w:rsidRPr="007C676F" w:rsidRDefault="007C676F" w:rsidP="007C676F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223961DE" w14:textId="77777777" w:rsidR="007C676F" w:rsidRPr="007C676F" w:rsidRDefault="007C676F" w:rsidP="007C676F">
      <w:pPr>
        <w:rPr>
          <w:rFonts w:asciiTheme="minorHAnsi" w:eastAsia="Times New Roman" w:hAnsiTheme="minorHAnsi"/>
          <w:sz w:val="22"/>
          <w:lang w:eastAsia="hu-HU"/>
        </w:rPr>
      </w:pPr>
      <w:r w:rsidRPr="007C676F">
        <w:rPr>
          <w:rFonts w:asciiTheme="minorHAnsi" w:eastAsia="Times New Roman" w:hAnsiTheme="minorHAnsi"/>
          <w:b/>
          <w:sz w:val="22"/>
          <w:u w:val="single"/>
          <w:lang w:eastAsia="hu-HU"/>
        </w:rPr>
        <w:t>Felelős:</w:t>
      </w:r>
      <w:r w:rsidRPr="007C676F">
        <w:rPr>
          <w:rFonts w:asciiTheme="minorHAnsi" w:eastAsia="Times New Roman" w:hAnsiTheme="minorHAnsi"/>
          <w:b/>
          <w:sz w:val="22"/>
          <w:u w:val="single"/>
          <w:lang w:eastAsia="hu-HU"/>
        </w:rPr>
        <w:tab/>
      </w:r>
      <w:r w:rsidRPr="007C676F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0E6C38F3" w14:textId="77777777" w:rsidR="007C676F" w:rsidRPr="007C676F" w:rsidRDefault="007C676F" w:rsidP="007C676F">
      <w:pPr>
        <w:ind w:left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7C676F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68D177B3" w14:textId="77777777" w:rsidR="007C676F" w:rsidRPr="007C676F" w:rsidRDefault="007C676F" w:rsidP="007C676F">
      <w:pPr>
        <w:tabs>
          <w:tab w:val="left" w:pos="1134"/>
        </w:tabs>
        <w:ind w:left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7C676F">
        <w:rPr>
          <w:rFonts w:asciiTheme="minorHAnsi" w:eastAsia="Times New Roman" w:hAnsiTheme="minorHAnsi"/>
          <w:sz w:val="22"/>
          <w:lang w:eastAsia="hu-HU"/>
        </w:rPr>
        <w:t>(A végrehajtás előkészítéséért:</w:t>
      </w:r>
    </w:p>
    <w:p w14:paraId="46E9FB6C" w14:textId="77777777" w:rsidR="007C676F" w:rsidRPr="007C676F" w:rsidRDefault="007C676F" w:rsidP="007C676F">
      <w:pPr>
        <w:ind w:left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7C676F">
        <w:rPr>
          <w:rFonts w:asciiTheme="minorHAnsi" w:eastAsia="Times New Roman" w:hAnsiTheme="minorHAnsi"/>
          <w:sz w:val="22"/>
          <w:lang w:eastAsia="hu-HU"/>
        </w:rPr>
        <w:t>Nagyné Dr. Gats Andrea, a Jogi és Képviselői Osztály vezetője)</w:t>
      </w:r>
    </w:p>
    <w:p w14:paraId="195F3F92" w14:textId="77777777" w:rsidR="007C676F" w:rsidRPr="007C676F" w:rsidRDefault="007C676F" w:rsidP="007C676F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761675A3" w14:textId="77777777" w:rsidR="007C676F" w:rsidRPr="007C676F" w:rsidRDefault="007C676F" w:rsidP="007C676F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7C676F">
        <w:rPr>
          <w:rFonts w:asciiTheme="minorHAnsi" w:eastAsia="Times New Roman" w:hAnsiTheme="minorHAnsi"/>
          <w:b/>
          <w:sz w:val="22"/>
          <w:u w:val="single"/>
          <w:lang w:eastAsia="hu-HU"/>
        </w:rPr>
        <w:t>Határidő</w:t>
      </w:r>
      <w:r w:rsidRPr="007C676F">
        <w:rPr>
          <w:rFonts w:asciiTheme="minorHAnsi" w:eastAsia="Times New Roman" w:hAnsiTheme="minorHAnsi"/>
          <w:b/>
          <w:sz w:val="22"/>
          <w:lang w:eastAsia="hu-HU"/>
        </w:rPr>
        <w:t>:</w:t>
      </w:r>
      <w:r w:rsidRPr="007C676F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7C676F">
        <w:rPr>
          <w:rFonts w:asciiTheme="minorHAnsi" w:eastAsia="Times New Roman" w:hAnsiTheme="minorHAnsi"/>
          <w:sz w:val="22"/>
          <w:lang w:eastAsia="hu-HU"/>
        </w:rPr>
        <w:tab/>
        <w:t>2022. október 27.</w:t>
      </w:r>
    </w:p>
    <w:p w14:paraId="56ABF7DB" w14:textId="77777777" w:rsidR="007C676F" w:rsidRPr="007C676F" w:rsidRDefault="007C676F" w:rsidP="007C676F">
      <w:pPr>
        <w:ind w:left="709" w:firstLine="709"/>
        <w:rPr>
          <w:rFonts w:asciiTheme="minorHAnsi" w:eastAsia="Times New Roman" w:hAnsiTheme="minorHAnsi"/>
          <w:sz w:val="22"/>
          <w:lang w:eastAsia="hu-HU"/>
        </w:rPr>
      </w:pPr>
    </w:p>
    <w:p w14:paraId="2FA48DCF" w14:textId="77777777" w:rsidR="0007231A" w:rsidRDefault="0007231A" w:rsidP="005233E4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A2D54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E3770"/>
    <w:rsid w:val="00123CDD"/>
    <w:rsid w:val="001768A4"/>
    <w:rsid w:val="002151E8"/>
    <w:rsid w:val="00244255"/>
    <w:rsid w:val="0027578F"/>
    <w:rsid w:val="00287DC9"/>
    <w:rsid w:val="002914A3"/>
    <w:rsid w:val="002C0ED9"/>
    <w:rsid w:val="002F6BE9"/>
    <w:rsid w:val="00306EBB"/>
    <w:rsid w:val="0031341D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96D33"/>
    <w:rsid w:val="004A5BAD"/>
    <w:rsid w:val="004D29DB"/>
    <w:rsid w:val="004E5589"/>
    <w:rsid w:val="004F2128"/>
    <w:rsid w:val="005233E4"/>
    <w:rsid w:val="0054435A"/>
    <w:rsid w:val="005457B7"/>
    <w:rsid w:val="00593715"/>
    <w:rsid w:val="005B3C52"/>
    <w:rsid w:val="006059F9"/>
    <w:rsid w:val="00606C7E"/>
    <w:rsid w:val="00640445"/>
    <w:rsid w:val="0064110F"/>
    <w:rsid w:val="0069426B"/>
    <w:rsid w:val="00694F1D"/>
    <w:rsid w:val="006C2684"/>
    <w:rsid w:val="006C33DE"/>
    <w:rsid w:val="006E29E7"/>
    <w:rsid w:val="007158EE"/>
    <w:rsid w:val="00750458"/>
    <w:rsid w:val="007A68E9"/>
    <w:rsid w:val="007C00F0"/>
    <w:rsid w:val="007C676F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B5EA6"/>
    <w:rsid w:val="00BC5E15"/>
    <w:rsid w:val="00BF2B8F"/>
    <w:rsid w:val="00C16E06"/>
    <w:rsid w:val="00C50E42"/>
    <w:rsid w:val="00C63190"/>
    <w:rsid w:val="00C83373"/>
    <w:rsid w:val="00CC2D24"/>
    <w:rsid w:val="00CC54A3"/>
    <w:rsid w:val="00D67A61"/>
    <w:rsid w:val="00DA3D9A"/>
    <w:rsid w:val="00DA60D9"/>
    <w:rsid w:val="00DE3510"/>
    <w:rsid w:val="00DE43F9"/>
    <w:rsid w:val="00DF2B58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864B6"/>
    <w:rsid w:val="00FA502B"/>
    <w:rsid w:val="00FA6FAA"/>
    <w:rsid w:val="00FB01F8"/>
    <w:rsid w:val="00FC0644"/>
    <w:rsid w:val="00FC5AEE"/>
    <w:rsid w:val="00FD4238"/>
    <w:rsid w:val="00FE0E0F"/>
    <w:rsid w:val="00FE20F5"/>
    <w:rsid w:val="00FE3A9A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paragraph" w:styleId="Nincstrkz">
    <w:name w:val="No Spacing"/>
    <w:uiPriority w:val="1"/>
    <w:qFormat/>
    <w:rsid w:val="005233E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2022-10-26T09:29:00Z</dcterms:created>
  <dcterms:modified xsi:type="dcterms:W3CDTF">2022-10-26T09:29:00Z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