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B6C4095" w14:textId="77777777" w:rsidR="00F864B6" w:rsidRPr="00F864B6" w:rsidRDefault="00F864B6" w:rsidP="00F864B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864B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120/2022.(X.25.) KOCB számú határozat</w:t>
      </w:r>
    </w:p>
    <w:p w14:paraId="72F66A98" w14:textId="77777777" w:rsidR="00F864B6" w:rsidRPr="00F864B6" w:rsidRDefault="00F864B6" w:rsidP="00F864B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2643A95" w14:textId="77777777" w:rsidR="00F864B6" w:rsidRPr="00F864B6" w:rsidRDefault="00F864B6" w:rsidP="00F864B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a Szombathely Megyei Jogú Város Polgármesteri Hivatalában elrendelt igazgatási szünetről szóló XIII. számú határozati javaslatot a Közgyűlésnek elfogadásra javasolja.</w:t>
      </w:r>
    </w:p>
    <w:p w14:paraId="0A285F97" w14:textId="77777777" w:rsidR="00F864B6" w:rsidRPr="00F864B6" w:rsidRDefault="00F864B6" w:rsidP="00F864B6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9E7E844" w14:textId="77777777" w:rsidR="00F864B6" w:rsidRPr="00F864B6" w:rsidRDefault="00F864B6" w:rsidP="00F864B6">
      <w:pPr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F864B6">
        <w:rPr>
          <w:rFonts w:asciiTheme="minorHAnsi" w:eastAsia="Times New Roman" w:hAnsiTheme="minorHAnsi"/>
          <w:b/>
          <w:sz w:val="22"/>
          <w:lang w:eastAsia="hu-HU"/>
        </w:rPr>
        <w:tab/>
      </w:r>
      <w:r w:rsidRPr="00F864B6">
        <w:rPr>
          <w:rFonts w:asciiTheme="minorHAnsi" w:eastAsia="Times New Roman" w:hAnsiTheme="minorHAnsi"/>
          <w:b/>
          <w:sz w:val="22"/>
          <w:lang w:eastAsia="hu-HU"/>
        </w:rPr>
        <w:tab/>
      </w:r>
      <w:r w:rsidRPr="00F864B6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60C64C52" w14:textId="77777777" w:rsidR="00F864B6" w:rsidRPr="00F864B6" w:rsidRDefault="00F864B6" w:rsidP="00F864B6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26ADAE7" w14:textId="77777777" w:rsidR="00F864B6" w:rsidRPr="00F864B6" w:rsidRDefault="00F864B6" w:rsidP="00F864B6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485CA616" w14:textId="77777777" w:rsidR="00F864B6" w:rsidRPr="00F864B6" w:rsidRDefault="00F864B6" w:rsidP="00F864B6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sz w:val="22"/>
          <w:lang w:eastAsia="hu-HU"/>
        </w:rPr>
        <w:t>(a végrehajtásért:</w:t>
      </w:r>
    </w:p>
    <w:p w14:paraId="255C6F7D" w14:textId="77777777" w:rsidR="00F864B6" w:rsidRPr="00F864B6" w:rsidRDefault="00F864B6" w:rsidP="00F864B6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vezetője,</w:t>
      </w:r>
    </w:p>
    <w:p w14:paraId="662DCB8D" w14:textId="77777777" w:rsidR="00F864B6" w:rsidRPr="00F864B6" w:rsidRDefault="00F864B6" w:rsidP="00F864B6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sz w:val="22"/>
          <w:lang w:eastAsia="hu-HU"/>
        </w:rPr>
        <w:t>Desits Zoltán, az Informatikai Iroda vezetője)</w:t>
      </w:r>
    </w:p>
    <w:p w14:paraId="05E6C275" w14:textId="77777777" w:rsidR="00F864B6" w:rsidRPr="00F864B6" w:rsidRDefault="00F864B6" w:rsidP="00F864B6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00BEBB01" w14:textId="77777777" w:rsidR="00F864B6" w:rsidRPr="00F864B6" w:rsidRDefault="00F864B6" w:rsidP="00F864B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B6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F864B6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F864B6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864B6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2022-10-26T09:19:00Z</dcterms:created>
  <dcterms:modified xsi:type="dcterms:W3CDTF">2022-10-26T09:19:00Z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