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407" w:rsidRPr="00F86407" w:rsidRDefault="00F86407" w:rsidP="00F86407">
      <w:pPr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F86407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331/2022. (IX. 29.) Kgy. </w:t>
      </w:r>
      <w:proofErr w:type="gramStart"/>
      <w:r w:rsidRPr="00F86407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sz.</w:t>
      </w:r>
      <w:proofErr w:type="gramEnd"/>
      <w:r w:rsidRPr="00F86407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 határozat</w:t>
      </w:r>
    </w:p>
    <w:p w:rsidR="00F86407" w:rsidRPr="00F86407" w:rsidRDefault="00F86407" w:rsidP="00F86407">
      <w:pPr>
        <w:rPr>
          <w:rFonts w:asciiTheme="minorHAnsi" w:eastAsia="Times New Roman" w:hAnsiTheme="minorHAnsi"/>
          <w:sz w:val="22"/>
          <w:lang w:eastAsia="hu-HU"/>
        </w:rPr>
      </w:pPr>
    </w:p>
    <w:p w:rsidR="00F86407" w:rsidRPr="00F86407" w:rsidRDefault="00F86407" w:rsidP="00F86407">
      <w:pPr>
        <w:numPr>
          <w:ilvl w:val="0"/>
          <w:numId w:val="1"/>
        </w:numPr>
        <w:jc w:val="both"/>
        <w:rPr>
          <w:rFonts w:asciiTheme="minorHAnsi" w:eastAsia="Times New Roman" w:hAnsiTheme="minorHAnsi"/>
          <w:sz w:val="22"/>
          <w:lang w:eastAsia="hu-HU"/>
        </w:rPr>
      </w:pPr>
      <w:r w:rsidRPr="00F86407">
        <w:rPr>
          <w:rFonts w:asciiTheme="minorHAnsi" w:eastAsia="Times New Roman" w:hAnsiTheme="minorHAnsi"/>
          <w:sz w:val="22"/>
          <w:lang w:eastAsia="hu-HU"/>
        </w:rPr>
        <w:t>A Közgyűlés felhatalmazza a polgármestert, hogy kezdeményezze a BMÖGF/930/2021. számú Támogatói Okirat módosítását olyan módon, hogy a pénzügyi felhasználás határideje 2023. december 31. napja legyen, valamint a megvalósítási helyszínek (helyrajzi számok) az előterjesztés 1. sz. melléklete szerinti tartalommal kerüljenek meghatározásra.</w:t>
      </w:r>
    </w:p>
    <w:p w:rsidR="00F86407" w:rsidRPr="00F86407" w:rsidRDefault="00F86407" w:rsidP="00F86407">
      <w:pPr>
        <w:ind w:left="720"/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F86407" w:rsidRPr="00F86407" w:rsidRDefault="00F86407" w:rsidP="00F86407">
      <w:pPr>
        <w:numPr>
          <w:ilvl w:val="0"/>
          <w:numId w:val="1"/>
        </w:numPr>
        <w:jc w:val="both"/>
        <w:rPr>
          <w:rFonts w:asciiTheme="minorHAnsi" w:eastAsia="Times New Roman" w:hAnsiTheme="minorHAnsi"/>
          <w:sz w:val="22"/>
          <w:lang w:eastAsia="hu-HU"/>
        </w:rPr>
      </w:pPr>
      <w:r w:rsidRPr="00F86407">
        <w:rPr>
          <w:rFonts w:asciiTheme="minorHAnsi" w:eastAsia="Times New Roman" w:hAnsiTheme="minorHAnsi"/>
          <w:sz w:val="22"/>
          <w:lang w:eastAsia="hu-HU"/>
        </w:rPr>
        <w:t>A Közgyűlés az egyes tételek közötti, saját hatáskörben történő átcsoportosítást az előterjesztés 2. sz. melléklete szerint tudomásul veszi.</w:t>
      </w:r>
    </w:p>
    <w:p w:rsidR="00F86407" w:rsidRPr="00F86407" w:rsidRDefault="00F86407" w:rsidP="00F86407">
      <w:pPr>
        <w:ind w:left="720"/>
        <w:contextualSpacing/>
        <w:rPr>
          <w:rFonts w:asciiTheme="minorHAnsi" w:eastAsia="Times New Roman" w:hAnsiTheme="minorHAnsi"/>
          <w:sz w:val="22"/>
          <w:lang w:eastAsia="hu-HU"/>
        </w:rPr>
      </w:pPr>
    </w:p>
    <w:p w:rsidR="00F86407" w:rsidRPr="00F86407" w:rsidRDefault="00F86407" w:rsidP="00F86407">
      <w:pPr>
        <w:numPr>
          <w:ilvl w:val="0"/>
          <w:numId w:val="1"/>
        </w:numPr>
        <w:jc w:val="both"/>
        <w:rPr>
          <w:rFonts w:asciiTheme="minorHAnsi" w:eastAsia="Times New Roman" w:hAnsiTheme="minorHAnsi"/>
          <w:sz w:val="22"/>
          <w:lang w:eastAsia="hu-HU"/>
        </w:rPr>
      </w:pPr>
      <w:r w:rsidRPr="00F86407">
        <w:rPr>
          <w:rFonts w:asciiTheme="minorHAnsi" w:eastAsia="Times New Roman" w:hAnsiTheme="minorHAnsi"/>
          <w:sz w:val="22"/>
          <w:lang w:eastAsia="hu-HU"/>
        </w:rPr>
        <w:t>A Közgyűlés felhatalmazza a polgármestert az adatlapon történő változások átvezetésére.</w:t>
      </w:r>
    </w:p>
    <w:p w:rsidR="00F86407" w:rsidRPr="00F86407" w:rsidRDefault="00F86407" w:rsidP="00F86407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:rsidR="00F86407" w:rsidRPr="00F86407" w:rsidRDefault="00F86407" w:rsidP="00F86407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F86407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F86407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F86407">
        <w:rPr>
          <w:rFonts w:asciiTheme="minorHAnsi" w:eastAsia="Times New Roman" w:hAnsiTheme="minorHAnsi"/>
          <w:sz w:val="22"/>
          <w:lang w:eastAsia="hu-HU"/>
        </w:rPr>
        <w:tab/>
        <w:t xml:space="preserve">Dr. </w:t>
      </w:r>
      <w:proofErr w:type="spellStart"/>
      <w:r w:rsidRPr="00F86407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F86407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:rsidR="00F86407" w:rsidRPr="00F86407" w:rsidRDefault="00F86407" w:rsidP="00F86407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F86407">
        <w:rPr>
          <w:rFonts w:asciiTheme="minorHAnsi" w:eastAsia="Times New Roman" w:hAnsiTheme="minorHAnsi"/>
          <w:sz w:val="22"/>
          <w:lang w:eastAsia="hu-HU"/>
        </w:rPr>
        <w:tab/>
      </w:r>
      <w:r w:rsidRPr="00F86407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:rsidR="00F86407" w:rsidRPr="00F86407" w:rsidRDefault="00F86407" w:rsidP="00F86407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F86407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:rsidR="00F86407" w:rsidRPr="00F86407" w:rsidRDefault="00F86407" w:rsidP="00F86407">
      <w:pPr>
        <w:ind w:firstLine="708"/>
        <w:jc w:val="both"/>
        <w:rPr>
          <w:rFonts w:asciiTheme="minorHAnsi" w:eastAsia="Times New Roman" w:hAnsiTheme="minorHAnsi"/>
          <w:sz w:val="22"/>
          <w:u w:val="single"/>
          <w:lang w:eastAsia="hu-HU"/>
        </w:rPr>
      </w:pPr>
      <w:r w:rsidRPr="00F86407">
        <w:rPr>
          <w:rFonts w:asciiTheme="minorHAnsi" w:eastAsia="Times New Roman" w:hAnsiTheme="minorHAnsi"/>
          <w:sz w:val="22"/>
          <w:lang w:eastAsia="hu-HU"/>
        </w:rPr>
        <w:tab/>
        <w:t>(</w:t>
      </w:r>
      <w:r w:rsidRPr="00F86407">
        <w:rPr>
          <w:rFonts w:asciiTheme="minorHAnsi" w:eastAsia="Times New Roman" w:hAnsiTheme="minorHAnsi"/>
          <w:sz w:val="22"/>
          <w:u w:val="single"/>
          <w:lang w:eastAsia="hu-HU"/>
        </w:rPr>
        <w:t xml:space="preserve">A végrehajtásért felelős: </w:t>
      </w:r>
      <w:r w:rsidRPr="00F86407">
        <w:rPr>
          <w:rFonts w:asciiTheme="minorHAnsi" w:eastAsia="Times New Roman" w:hAnsiTheme="minorHAnsi"/>
          <w:sz w:val="22"/>
          <w:lang w:eastAsia="hu-HU"/>
        </w:rPr>
        <w:t xml:space="preserve"> </w:t>
      </w:r>
    </w:p>
    <w:p w:rsidR="00F86407" w:rsidRPr="00F86407" w:rsidRDefault="00F86407" w:rsidP="00F86407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F86407">
        <w:rPr>
          <w:rFonts w:asciiTheme="minorHAnsi" w:eastAsia="Times New Roman" w:hAnsiTheme="minorHAnsi"/>
          <w:sz w:val="22"/>
          <w:lang w:eastAsia="hu-HU"/>
        </w:rPr>
        <w:tab/>
      </w:r>
      <w:r w:rsidRPr="00F86407">
        <w:rPr>
          <w:rFonts w:asciiTheme="minorHAnsi" w:eastAsia="Times New Roman" w:hAnsiTheme="minorHAnsi"/>
          <w:sz w:val="22"/>
          <w:lang w:eastAsia="hu-HU"/>
        </w:rPr>
        <w:tab/>
        <w:t>Nagyné dr. Gats Andrea, a Jogi és Képviselői Osztály vezetője</w:t>
      </w:r>
    </w:p>
    <w:p w:rsidR="00F86407" w:rsidRPr="00F86407" w:rsidRDefault="00F86407" w:rsidP="00F86407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F86407">
        <w:rPr>
          <w:rFonts w:asciiTheme="minorHAnsi" w:eastAsia="Times New Roman" w:hAnsiTheme="minorHAnsi"/>
          <w:sz w:val="22"/>
          <w:lang w:eastAsia="hu-HU"/>
        </w:rPr>
        <w:tab/>
      </w:r>
      <w:r w:rsidRPr="00F86407">
        <w:rPr>
          <w:rFonts w:asciiTheme="minorHAnsi" w:eastAsia="Times New Roman" w:hAnsiTheme="minorHAnsi"/>
          <w:sz w:val="22"/>
          <w:lang w:eastAsia="hu-HU"/>
        </w:rPr>
        <w:tab/>
        <w:t>Stéger Gábor, a Közgazdasági és Adó Osztály vezetője)</w:t>
      </w:r>
    </w:p>
    <w:p w:rsidR="00F86407" w:rsidRPr="00F86407" w:rsidRDefault="00F86407" w:rsidP="00F86407">
      <w:pPr>
        <w:ind w:left="708"/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F86407" w:rsidRPr="00F86407" w:rsidRDefault="00F86407" w:rsidP="00F86407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F86407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Határidő:</w:t>
      </w:r>
      <w:r w:rsidRPr="00F86407">
        <w:rPr>
          <w:rFonts w:asciiTheme="minorHAnsi" w:eastAsia="Times New Roman" w:hAnsiTheme="minorHAnsi"/>
          <w:sz w:val="22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B7517"/>
    <w:multiLevelType w:val="hybridMultilevel"/>
    <w:tmpl w:val="A4666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2241B"/>
    <w:rsid w:val="000D04F8"/>
    <w:rsid w:val="000D063E"/>
    <w:rsid w:val="000E25CE"/>
    <w:rsid w:val="00167B91"/>
    <w:rsid w:val="00204C0C"/>
    <w:rsid w:val="0026258F"/>
    <w:rsid w:val="002872BE"/>
    <w:rsid w:val="0028795F"/>
    <w:rsid w:val="002A4FE3"/>
    <w:rsid w:val="003473AC"/>
    <w:rsid w:val="00361ABA"/>
    <w:rsid w:val="003E491D"/>
    <w:rsid w:val="00442644"/>
    <w:rsid w:val="00505975"/>
    <w:rsid w:val="00521018"/>
    <w:rsid w:val="005370B4"/>
    <w:rsid w:val="005B266D"/>
    <w:rsid w:val="006975EC"/>
    <w:rsid w:val="0074258E"/>
    <w:rsid w:val="00743390"/>
    <w:rsid w:val="007D5CA9"/>
    <w:rsid w:val="007E6F94"/>
    <w:rsid w:val="007F42A2"/>
    <w:rsid w:val="00863A97"/>
    <w:rsid w:val="008C447D"/>
    <w:rsid w:val="008F1531"/>
    <w:rsid w:val="009B0335"/>
    <w:rsid w:val="009B1298"/>
    <w:rsid w:val="009D7E73"/>
    <w:rsid w:val="00A2527E"/>
    <w:rsid w:val="00A3037A"/>
    <w:rsid w:val="00A52D52"/>
    <w:rsid w:val="00A62A58"/>
    <w:rsid w:val="00AA6F5A"/>
    <w:rsid w:val="00B079AC"/>
    <w:rsid w:val="00B2695D"/>
    <w:rsid w:val="00B30FF0"/>
    <w:rsid w:val="00B3163F"/>
    <w:rsid w:val="00B3445C"/>
    <w:rsid w:val="00C97C46"/>
    <w:rsid w:val="00CB08AB"/>
    <w:rsid w:val="00CF54EB"/>
    <w:rsid w:val="00D078A2"/>
    <w:rsid w:val="00D34F35"/>
    <w:rsid w:val="00D4038A"/>
    <w:rsid w:val="00DC0475"/>
    <w:rsid w:val="00DC61A2"/>
    <w:rsid w:val="00DE4EC0"/>
    <w:rsid w:val="00E673B4"/>
    <w:rsid w:val="00EC682F"/>
    <w:rsid w:val="00EE3304"/>
    <w:rsid w:val="00F15CB1"/>
    <w:rsid w:val="00F22FEB"/>
    <w:rsid w:val="00F27397"/>
    <w:rsid w:val="00F74E7B"/>
    <w:rsid w:val="00F86407"/>
    <w:rsid w:val="00FC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2022-10-03T13:18:00Z</dcterms:created>
  <dcterms:modified xsi:type="dcterms:W3CDTF">2022-10-03T13:18:00Z</dcterms:modified>
</cp:coreProperties>
</file>