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1B" w:rsidRPr="0002241B" w:rsidRDefault="0002241B" w:rsidP="0002241B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02241B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326/2022. (IX.29.) Kgy. </w:t>
      </w:r>
      <w:proofErr w:type="gramStart"/>
      <w:r w:rsidRPr="0002241B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02241B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02241B" w:rsidRPr="0002241B" w:rsidRDefault="0002241B" w:rsidP="0002241B">
      <w:pPr>
        <w:ind w:left="567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</w:p>
    <w:p w:rsidR="0002241B" w:rsidRPr="0002241B" w:rsidRDefault="0002241B" w:rsidP="0002241B">
      <w:pPr>
        <w:tabs>
          <w:tab w:val="center" w:pos="4680"/>
        </w:tabs>
        <w:rPr>
          <w:rFonts w:asciiTheme="minorHAnsi" w:eastAsia="Times New Roman" w:hAnsiTheme="minorHAnsi"/>
          <w:sz w:val="22"/>
          <w:lang w:eastAsia="hu-HU"/>
        </w:rPr>
      </w:pPr>
      <w:r w:rsidRPr="0002241B">
        <w:rPr>
          <w:rFonts w:asciiTheme="minorHAnsi" w:eastAsia="Times New Roman" w:hAnsiTheme="minorHAnsi"/>
          <w:sz w:val="22"/>
          <w:lang w:eastAsia="hu-HU"/>
        </w:rPr>
        <w:t xml:space="preserve">Szombathely Megyei Jogú Város Közgyűlése a Savaria Városfejlesztési Nonprofit Kft. 2022. évi üzleti tervének módosítását jóváhagyja. </w:t>
      </w:r>
    </w:p>
    <w:p w:rsidR="0002241B" w:rsidRPr="0002241B" w:rsidRDefault="0002241B" w:rsidP="0002241B">
      <w:pPr>
        <w:tabs>
          <w:tab w:val="center" w:pos="4680"/>
        </w:tabs>
        <w:rPr>
          <w:rFonts w:asciiTheme="minorHAnsi" w:eastAsia="Times New Roman" w:hAnsiTheme="minorHAnsi"/>
          <w:sz w:val="22"/>
          <w:lang w:eastAsia="hu-HU"/>
        </w:rPr>
      </w:pPr>
    </w:p>
    <w:p w:rsidR="0002241B" w:rsidRPr="0002241B" w:rsidRDefault="0002241B" w:rsidP="0002241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2241B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02241B">
        <w:rPr>
          <w:rFonts w:asciiTheme="minorHAnsi" w:eastAsia="Times New Roman" w:hAnsiTheme="minorHAnsi"/>
          <w:sz w:val="22"/>
          <w:lang w:eastAsia="hu-HU"/>
        </w:rPr>
        <w:tab/>
      </w:r>
      <w:r w:rsidRPr="0002241B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02241B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02241B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02241B" w:rsidRPr="0002241B" w:rsidRDefault="0002241B" w:rsidP="0002241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2241B">
        <w:rPr>
          <w:rFonts w:asciiTheme="minorHAnsi" w:eastAsia="Times New Roman" w:hAnsiTheme="minorHAnsi"/>
          <w:sz w:val="22"/>
          <w:lang w:eastAsia="hu-HU"/>
        </w:rPr>
        <w:tab/>
      </w:r>
      <w:r w:rsidRPr="0002241B">
        <w:rPr>
          <w:rFonts w:asciiTheme="minorHAnsi" w:eastAsia="Times New Roman" w:hAnsiTheme="minorHAnsi"/>
          <w:sz w:val="22"/>
          <w:lang w:eastAsia="hu-HU"/>
        </w:rPr>
        <w:tab/>
        <w:t xml:space="preserve">Dr. Horváth Attila alpolgármester </w:t>
      </w:r>
    </w:p>
    <w:p w:rsidR="0002241B" w:rsidRPr="0002241B" w:rsidRDefault="0002241B" w:rsidP="0002241B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02241B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:rsidR="0002241B" w:rsidRPr="0002241B" w:rsidRDefault="0002241B" w:rsidP="0002241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2241B">
        <w:rPr>
          <w:rFonts w:asciiTheme="minorHAnsi" w:eastAsia="Times New Roman" w:hAnsiTheme="minorHAnsi"/>
          <w:sz w:val="22"/>
          <w:lang w:eastAsia="hu-HU"/>
        </w:rPr>
        <w:tab/>
      </w:r>
      <w:r w:rsidRPr="0002241B">
        <w:rPr>
          <w:rFonts w:asciiTheme="minorHAnsi" w:eastAsia="Times New Roman" w:hAnsiTheme="minorHAnsi"/>
          <w:sz w:val="22"/>
          <w:lang w:eastAsia="hu-HU"/>
        </w:rPr>
        <w:tab/>
        <w:t xml:space="preserve">(végrehajtásért: </w:t>
      </w:r>
    </w:p>
    <w:p w:rsidR="0002241B" w:rsidRPr="0002241B" w:rsidRDefault="0002241B" w:rsidP="0002241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2241B">
        <w:rPr>
          <w:rFonts w:asciiTheme="minorHAnsi" w:eastAsia="Times New Roman" w:hAnsiTheme="minorHAnsi"/>
          <w:sz w:val="22"/>
          <w:lang w:eastAsia="hu-HU"/>
        </w:rPr>
        <w:tab/>
      </w:r>
      <w:r w:rsidRPr="0002241B">
        <w:rPr>
          <w:rFonts w:asciiTheme="minorHAnsi" w:eastAsia="Times New Roman" w:hAnsiTheme="minorHAnsi"/>
          <w:sz w:val="22"/>
          <w:lang w:eastAsia="hu-HU"/>
        </w:rPr>
        <w:tab/>
        <w:t>Nagyné dr. Gats Andrea, a Jogi és Képviselői Osztály vezetője</w:t>
      </w:r>
    </w:p>
    <w:p w:rsidR="0002241B" w:rsidRPr="0002241B" w:rsidRDefault="0002241B" w:rsidP="0002241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2241B">
        <w:rPr>
          <w:rFonts w:asciiTheme="minorHAnsi" w:eastAsia="Times New Roman" w:hAnsiTheme="minorHAnsi"/>
          <w:sz w:val="22"/>
          <w:lang w:eastAsia="hu-HU"/>
        </w:rPr>
        <w:tab/>
      </w:r>
      <w:r w:rsidRPr="0002241B">
        <w:rPr>
          <w:rFonts w:asciiTheme="minorHAnsi" w:eastAsia="Times New Roman" w:hAnsiTheme="minorHAnsi"/>
          <w:sz w:val="22"/>
          <w:lang w:eastAsia="hu-HU"/>
        </w:rPr>
        <w:tab/>
      </w:r>
      <w:r w:rsidRPr="0002241B">
        <w:rPr>
          <w:rFonts w:asciiTheme="minorHAnsi" w:hAnsiTheme="minorHAnsi"/>
          <w:sz w:val="22"/>
        </w:rPr>
        <w:t>Dr. Kovácsné Takács Klaudia, a társaság ügyvezetője)</w:t>
      </w:r>
    </w:p>
    <w:p w:rsidR="0002241B" w:rsidRPr="0002241B" w:rsidRDefault="0002241B" w:rsidP="0002241B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02241B" w:rsidRPr="0002241B" w:rsidRDefault="0002241B" w:rsidP="0002241B">
      <w:pPr>
        <w:rPr>
          <w:rFonts w:asciiTheme="minorHAnsi" w:eastAsia="Times New Roman" w:hAnsiTheme="minorHAnsi"/>
          <w:sz w:val="22"/>
          <w:lang w:eastAsia="hu-HU"/>
        </w:rPr>
      </w:pPr>
      <w:r w:rsidRPr="0002241B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proofErr w:type="gramStart"/>
      <w:r w:rsidRPr="0002241B">
        <w:rPr>
          <w:rFonts w:asciiTheme="minorHAnsi" w:eastAsia="Times New Roman" w:hAnsiTheme="minorHAnsi"/>
          <w:b/>
          <w:sz w:val="22"/>
          <w:lang w:eastAsia="hu-HU"/>
        </w:rPr>
        <w:t xml:space="preserve">:     </w:t>
      </w:r>
      <w:r w:rsidRPr="0002241B">
        <w:rPr>
          <w:rFonts w:asciiTheme="minorHAnsi" w:eastAsia="Times New Roman" w:hAnsiTheme="minorHAnsi"/>
          <w:b/>
          <w:sz w:val="22"/>
          <w:lang w:eastAsia="hu-HU"/>
        </w:rPr>
        <w:tab/>
      </w:r>
      <w:r w:rsidRPr="0002241B">
        <w:rPr>
          <w:rFonts w:asciiTheme="minorHAnsi" w:eastAsia="Times New Roman" w:hAnsiTheme="minorHAnsi"/>
          <w:sz w:val="22"/>
          <w:lang w:eastAsia="hu-HU"/>
        </w:rPr>
        <w:t>azonnal</w:t>
      </w:r>
      <w:proofErr w:type="gramEnd"/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2241B"/>
    <w:rsid w:val="000D04F8"/>
    <w:rsid w:val="000D063E"/>
    <w:rsid w:val="000E25CE"/>
    <w:rsid w:val="00167B91"/>
    <w:rsid w:val="00204C0C"/>
    <w:rsid w:val="0026258F"/>
    <w:rsid w:val="002872BE"/>
    <w:rsid w:val="0028795F"/>
    <w:rsid w:val="002A4FE3"/>
    <w:rsid w:val="003473AC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C447D"/>
    <w:rsid w:val="008F1531"/>
    <w:rsid w:val="009B0335"/>
    <w:rsid w:val="009B1298"/>
    <w:rsid w:val="009D7E73"/>
    <w:rsid w:val="00A3037A"/>
    <w:rsid w:val="00A52D52"/>
    <w:rsid w:val="00A62A58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2022-10-03T13:16:00Z</dcterms:created>
  <dcterms:modified xsi:type="dcterms:W3CDTF">2022-10-03T13:16:00Z</dcterms:modified>
</cp:coreProperties>
</file>