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58F" w:rsidRPr="0026258F" w:rsidRDefault="0026258F" w:rsidP="0026258F">
      <w:pPr>
        <w:spacing w:after="160" w:line="259" w:lineRule="auto"/>
        <w:jc w:val="center"/>
        <w:rPr>
          <w:rFonts w:asciiTheme="minorHAnsi" w:eastAsia="Calibri" w:hAnsiTheme="minorHAnsi"/>
          <w:b/>
          <w:sz w:val="22"/>
          <w:u w:val="single"/>
        </w:rPr>
      </w:pPr>
      <w:r w:rsidRPr="0026258F">
        <w:rPr>
          <w:rFonts w:asciiTheme="minorHAnsi" w:eastAsia="Calibri" w:hAnsiTheme="minorHAnsi"/>
          <w:b/>
          <w:sz w:val="22"/>
          <w:u w:val="single"/>
        </w:rPr>
        <w:t xml:space="preserve">300/2022. (IX.29.) Kgy. </w:t>
      </w:r>
      <w:proofErr w:type="gramStart"/>
      <w:r w:rsidRPr="0026258F">
        <w:rPr>
          <w:rFonts w:asciiTheme="minorHAnsi" w:eastAsia="Calibri" w:hAnsiTheme="minorHAnsi"/>
          <w:b/>
          <w:sz w:val="22"/>
          <w:u w:val="single"/>
        </w:rPr>
        <w:t>számú</w:t>
      </w:r>
      <w:proofErr w:type="gramEnd"/>
      <w:r w:rsidRPr="0026258F">
        <w:rPr>
          <w:rFonts w:asciiTheme="minorHAnsi" w:eastAsia="Calibri" w:hAnsiTheme="minorHAnsi"/>
          <w:b/>
          <w:sz w:val="22"/>
          <w:u w:val="single"/>
        </w:rPr>
        <w:t xml:space="preserve"> határozat</w:t>
      </w:r>
    </w:p>
    <w:p w:rsidR="0026258F" w:rsidRPr="0026258F" w:rsidRDefault="0026258F" w:rsidP="0026258F">
      <w:pPr>
        <w:spacing w:after="160" w:line="259" w:lineRule="auto"/>
        <w:jc w:val="both"/>
        <w:rPr>
          <w:rFonts w:asciiTheme="minorHAnsi" w:eastAsia="MS Mincho" w:hAnsiTheme="minorHAnsi"/>
          <w:sz w:val="22"/>
        </w:rPr>
      </w:pPr>
      <w:r w:rsidRPr="0026258F">
        <w:rPr>
          <w:rFonts w:asciiTheme="minorHAnsi" w:eastAsia="MS Mincho" w:hAnsiTheme="minorHAnsi"/>
          <w:sz w:val="22"/>
        </w:rPr>
        <w:t>Szombathely Megyei Jogú Város Közgyűlése a Szombathelyi Köznevelési GAMESZ és a Szombathelyi Sportközpont és Sportiskola Nonprofit Kft. gázbeszerzéséről szóló tájékoztatást tudomásul veszi.</w:t>
      </w:r>
    </w:p>
    <w:p w:rsidR="0026258F" w:rsidRPr="0026258F" w:rsidRDefault="0026258F" w:rsidP="0026258F">
      <w:pPr>
        <w:ind w:left="992" w:hanging="992"/>
        <w:rPr>
          <w:rFonts w:asciiTheme="minorHAnsi" w:eastAsia="Calibri" w:hAnsiTheme="minorHAnsi"/>
          <w:sz w:val="22"/>
        </w:rPr>
      </w:pPr>
      <w:r w:rsidRPr="0026258F">
        <w:rPr>
          <w:rFonts w:asciiTheme="minorHAnsi" w:eastAsia="Calibri" w:hAnsiTheme="minorHAnsi"/>
          <w:b/>
          <w:sz w:val="22"/>
          <w:u w:val="single"/>
        </w:rPr>
        <w:t>Felelős:</w:t>
      </w:r>
      <w:r w:rsidRPr="0026258F">
        <w:rPr>
          <w:rFonts w:asciiTheme="minorHAnsi" w:eastAsia="Calibri" w:hAnsiTheme="minorHAnsi"/>
          <w:sz w:val="22"/>
        </w:rPr>
        <w:tab/>
      </w:r>
      <w:r w:rsidRPr="0026258F">
        <w:rPr>
          <w:rFonts w:asciiTheme="minorHAnsi" w:eastAsia="Calibri" w:hAnsiTheme="minorHAnsi"/>
          <w:sz w:val="22"/>
        </w:rPr>
        <w:tab/>
        <w:t xml:space="preserve">Dr. </w:t>
      </w:r>
      <w:proofErr w:type="spellStart"/>
      <w:r w:rsidRPr="0026258F">
        <w:rPr>
          <w:rFonts w:asciiTheme="minorHAnsi" w:eastAsia="Calibri" w:hAnsiTheme="minorHAnsi"/>
          <w:sz w:val="22"/>
        </w:rPr>
        <w:t>Nemény</w:t>
      </w:r>
      <w:proofErr w:type="spellEnd"/>
      <w:r w:rsidRPr="0026258F">
        <w:rPr>
          <w:rFonts w:asciiTheme="minorHAnsi" w:eastAsia="Calibri" w:hAnsiTheme="minorHAnsi"/>
          <w:sz w:val="22"/>
        </w:rPr>
        <w:t xml:space="preserve"> András polgármester</w:t>
      </w:r>
    </w:p>
    <w:p w:rsidR="0026258F" w:rsidRPr="0026258F" w:rsidRDefault="0026258F" w:rsidP="0026258F">
      <w:pPr>
        <w:ind w:left="992" w:hanging="992"/>
        <w:rPr>
          <w:rFonts w:asciiTheme="minorHAnsi" w:eastAsia="Calibri" w:hAnsiTheme="minorHAnsi"/>
          <w:sz w:val="22"/>
        </w:rPr>
      </w:pPr>
      <w:r w:rsidRPr="0026258F">
        <w:rPr>
          <w:rFonts w:asciiTheme="minorHAnsi" w:eastAsia="Calibri" w:hAnsiTheme="minorHAnsi"/>
          <w:sz w:val="22"/>
        </w:rPr>
        <w:tab/>
      </w:r>
      <w:r w:rsidRPr="0026258F">
        <w:rPr>
          <w:rFonts w:asciiTheme="minorHAnsi" w:eastAsia="Calibri" w:hAnsiTheme="minorHAnsi"/>
          <w:sz w:val="22"/>
        </w:rPr>
        <w:tab/>
        <w:t>Dr. Horváth Attila alpolgármester</w:t>
      </w:r>
    </w:p>
    <w:p w:rsidR="0026258F" w:rsidRPr="0026258F" w:rsidRDefault="0026258F" w:rsidP="0026258F">
      <w:pPr>
        <w:ind w:left="1700" w:hanging="284"/>
        <w:rPr>
          <w:rFonts w:asciiTheme="minorHAnsi" w:eastAsia="Calibri" w:hAnsiTheme="minorHAnsi"/>
          <w:sz w:val="22"/>
        </w:rPr>
      </w:pPr>
      <w:r w:rsidRPr="0026258F">
        <w:rPr>
          <w:rFonts w:asciiTheme="minorHAnsi" w:eastAsia="Calibri" w:hAnsiTheme="minorHAnsi"/>
          <w:sz w:val="22"/>
        </w:rPr>
        <w:t>Dr. Károlyi Ákos jegyző</w:t>
      </w:r>
    </w:p>
    <w:p w:rsidR="0026258F" w:rsidRPr="0026258F" w:rsidRDefault="0026258F" w:rsidP="0026258F">
      <w:pPr>
        <w:ind w:left="3958" w:hanging="2546"/>
        <w:rPr>
          <w:rFonts w:asciiTheme="minorHAnsi" w:eastAsia="Calibri" w:hAnsiTheme="minorHAnsi"/>
          <w:sz w:val="22"/>
        </w:rPr>
      </w:pPr>
      <w:r w:rsidRPr="0026258F">
        <w:rPr>
          <w:rFonts w:asciiTheme="minorHAnsi" w:eastAsia="Calibri" w:hAnsiTheme="minorHAnsi"/>
          <w:sz w:val="22"/>
        </w:rPr>
        <w:t xml:space="preserve">(a végrehajtás előkészítéséért: </w:t>
      </w:r>
    </w:p>
    <w:p w:rsidR="0026258F" w:rsidRPr="0026258F" w:rsidRDefault="0026258F" w:rsidP="0026258F">
      <w:pPr>
        <w:ind w:left="1416"/>
        <w:rPr>
          <w:rFonts w:asciiTheme="minorHAnsi" w:eastAsia="Calibri" w:hAnsiTheme="minorHAnsi"/>
          <w:sz w:val="22"/>
        </w:rPr>
      </w:pPr>
      <w:r w:rsidRPr="0026258F">
        <w:rPr>
          <w:rFonts w:asciiTheme="minorHAnsi" w:eastAsia="Calibri" w:hAnsiTheme="minorHAnsi"/>
          <w:sz w:val="22"/>
        </w:rPr>
        <w:t>Stéger Gábor, a Közgazdasági és Adó Osztály vezetője,</w:t>
      </w:r>
    </w:p>
    <w:p w:rsidR="0026258F" w:rsidRPr="0026258F" w:rsidRDefault="0026258F" w:rsidP="0026258F">
      <w:pPr>
        <w:ind w:left="1416"/>
        <w:rPr>
          <w:rFonts w:asciiTheme="minorHAnsi" w:eastAsia="Calibri" w:hAnsiTheme="minorHAnsi"/>
          <w:sz w:val="22"/>
        </w:rPr>
      </w:pPr>
      <w:r w:rsidRPr="0026258F">
        <w:rPr>
          <w:rFonts w:asciiTheme="minorHAnsi" w:eastAsia="Calibri" w:hAnsiTheme="minorHAnsi"/>
          <w:sz w:val="22"/>
        </w:rPr>
        <w:t>Vinczéné Dr. Menyhárt Mária, Egészségügyi és Közszolgálati Osztály vezetője)</w:t>
      </w:r>
    </w:p>
    <w:p w:rsidR="0026258F" w:rsidRPr="0026258F" w:rsidRDefault="0026258F" w:rsidP="0026258F">
      <w:pPr>
        <w:ind w:left="1416"/>
        <w:rPr>
          <w:rFonts w:asciiTheme="minorHAnsi" w:eastAsia="Calibri" w:hAnsiTheme="minorHAnsi"/>
          <w:sz w:val="22"/>
        </w:rPr>
      </w:pPr>
    </w:p>
    <w:p w:rsidR="0026258F" w:rsidRPr="0026258F" w:rsidRDefault="0026258F" w:rsidP="0026258F">
      <w:pPr>
        <w:spacing w:after="160"/>
        <w:rPr>
          <w:rFonts w:asciiTheme="minorHAnsi" w:eastAsia="Calibri" w:hAnsiTheme="minorHAnsi"/>
          <w:i/>
          <w:sz w:val="22"/>
        </w:rPr>
      </w:pPr>
      <w:r w:rsidRPr="0026258F">
        <w:rPr>
          <w:rFonts w:asciiTheme="minorHAnsi" w:eastAsia="Calibri" w:hAnsiTheme="minorHAnsi"/>
          <w:b/>
          <w:sz w:val="22"/>
          <w:u w:val="single"/>
        </w:rPr>
        <w:t>Határidő:</w:t>
      </w:r>
      <w:r w:rsidRPr="0026258F">
        <w:rPr>
          <w:rFonts w:asciiTheme="minorHAnsi" w:eastAsia="Calibri" w:hAnsiTheme="minorHAnsi"/>
          <w:bCs/>
          <w:sz w:val="22"/>
        </w:rPr>
        <w:t xml:space="preserve"> </w:t>
      </w:r>
      <w:r w:rsidRPr="0026258F">
        <w:rPr>
          <w:rFonts w:asciiTheme="minorHAnsi" w:eastAsia="Calibri" w:hAnsiTheme="minorHAnsi"/>
          <w:bCs/>
          <w:sz w:val="22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D063E"/>
    <w:rsid w:val="00167B91"/>
    <w:rsid w:val="0026258F"/>
    <w:rsid w:val="002872BE"/>
    <w:rsid w:val="0028795F"/>
    <w:rsid w:val="00442644"/>
    <w:rsid w:val="00505975"/>
    <w:rsid w:val="00521018"/>
    <w:rsid w:val="005B266D"/>
    <w:rsid w:val="007D5CA9"/>
    <w:rsid w:val="007E6F94"/>
    <w:rsid w:val="007F42A2"/>
    <w:rsid w:val="008C447D"/>
    <w:rsid w:val="009B1298"/>
    <w:rsid w:val="00B079AC"/>
    <w:rsid w:val="00B2695D"/>
    <w:rsid w:val="00B30FF0"/>
    <w:rsid w:val="00B3163F"/>
    <w:rsid w:val="00B3445C"/>
    <w:rsid w:val="00D4038A"/>
    <w:rsid w:val="00DC0475"/>
    <w:rsid w:val="00DC61A2"/>
    <w:rsid w:val="00E673B4"/>
    <w:rsid w:val="00EC682F"/>
    <w:rsid w:val="00F22FEB"/>
    <w:rsid w:val="00F27397"/>
    <w:rsid w:val="00F7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2022-10-03T12:59:00Z</dcterms:created>
  <dcterms:modified xsi:type="dcterms:W3CDTF">2022-10-03T12:59:00Z</dcterms:modified>
</cp:coreProperties>
</file>