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E2F9" w14:textId="77777777" w:rsidR="001C7186" w:rsidRDefault="001C7186" w:rsidP="001C7186">
      <w:pPr>
        <w:jc w:val="center"/>
        <w:rPr>
          <w:rFonts w:ascii="Arial" w:hAnsi="Arial" w:cs="Arial"/>
          <w:b/>
          <w:color w:val="000000"/>
          <w:spacing w:val="30"/>
          <w:u w:val="single"/>
        </w:rPr>
      </w:pPr>
      <w:r>
        <w:rPr>
          <w:rFonts w:ascii="Arial" w:hAnsi="Arial" w:cs="Arial"/>
          <w:b/>
          <w:color w:val="000000"/>
          <w:spacing w:val="30"/>
          <w:u w:val="single"/>
        </w:rPr>
        <w:t>ELŐTERJESZTÉS</w:t>
      </w:r>
    </w:p>
    <w:p w14:paraId="42965AA0" w14:textId="77777777" w:rsidR="001C7186" w:rsidRDefault="001C7186" w:rsidP="001C7186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1D1F82D2" w14:textId="77777777" w:rsidR="001C7186" w:rsidRDefault="001C7186" w:rsidP="001C7186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5CEA6BD5" w14:textId="77777777" w:rsidR="001C7186" w:rsidRDefault="001C7186" w:rsidP="001C7186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Szombathely Megyei Jogú Város Közgyűlésének</w:t>
      </w:r>
    </w:p>
    <w:p w14:paraId="2837B767" w14:textId="0AAA17CF" w:rsidR="001C7186" w:rsidRDefault="001C7186" w:rsidP="001C7186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2022. </w:t>
      </w:r>
      <w:r w:rsidR="004B7876">
        <w:rPr>
          <w:rFonts w:ascii="Arial" w:hAnsi="Arial"/>
          <w:b/>
          <w:color w:val="000000"/>
        </w:rPr>
        <w:t>szeptember 29</w:t>
      </w:r>
      <w:r>
        <w:rPr>
          <w:rFonts w:ascii="Arial" w:hAnsi="Arial"/>
          <w:b/>
          <w:color w:val="000000"/>
        </w:rPr>
        <w:t>-i ülésére</w:t>
      </w:r>
    </w:p>
    <w:p w14:paraId="7C83A8E8" w14:textId="77777777" w:rsidR="001C7186" w:rsidRDefault="001C7186" w:rsidP="001C7186">
      <w:pPr>
        <w:jc w:val="center"/>
        <w:rPr>
          <w:rFonts w:ascii="Arial" w:hAnsi="Arial"/>
          <w:b/>
          <w:color w:val="000000"/>
        </w:rPr>
      </w:pPr>
    </w:p>
    <w:p w14:paraId="61F3B8DA" w14:textId="77777777" w:rsidR="001C7186" w:rsidRPr="0022598F" w:rsidRDefault="001C7186" w:rsidP="001C7186">
      <w:pPr>
        <w:jc w:val="center"/>
        <w:rPr>
          <w:rFonts w:ascii="Arial" w:hAnsi="Arial" w:cs="Arial"/>
          <w:b/>
          <w:bCs/>
        </w:rPr>
      </w:pPr>
      <w:r w:rsidRPr="0022598F">
        <w:rPr>
          <w:rFonts w:ascii="Arial" w:hAnsi="Arial" w:cs="Arial"/>
          <w:b/>
          <w:bCs/>
        </w:rPr>
        <w:t>Javaslat előzetes településfejlesztési döntés meghozatalára</w:t>
      </w:r>
    </w:p>
    <w:p w14:paraId="5E0764AD" w14:textId="77777777" w:rsidR="001C7186" w:rsidRPr="0022598F" w:rsidRDefault="001C7186" w:rsidP="001C7186">
      <w:pPr>
        <w:jc w:val="center"/>
        <w:rPr>
          <w:rFonts w:ascii="Arial" w:hAnsi="Arial" w:cs="Arial"/>
          <w:b/>
          <w:bCs/>
          <w:i/>
        </w:rPr>
      </w:pPr>
      <w:r w:rsidRPr="0022598F">
        <w:rPr>
          <w:rFonts w:ascii="Arial" w:hAnsi="Arial" w:cs="Arial"/>
          <w:b/>
        </w:rPr>
        <w:t>a településrendezési eszközök generális felülvizsgálata érdekében</w:t>
      </w:r>
    </w:p>
    <w:p w14:paraId="5CAE26C0" w14:textId="77777777" w:rsidR="001C7186" w:rsidRPr="00837BBE" w:rsidRDefault="001C7186" w:rsidP="001C7186">
      <w:pPr>
        <w:rPr>
          <w:rFonts w:ascii="Arial" w:hAnsi="Arial" w:cs="Arial"/>
          <w:bCs/>
          <w:i/>
        </w:rPr>
      </w:pPr>
    </w:p>
    <w:p w14:paraId="7C1B3D98" w14:textId="152FE610" w:rsidR="00C02078" w:rsidRPr="00C02078" w:rsidRDefault="00C02078" w:rsidP="00530106">
      <w:pPr>
        <w:spacing w:line="276" w:lineRule="auto"/>
        <w:jc w:val="both"/>
        <w:rPr>
          <w:rFonts w:ascii="Arial" w:hAnsi="Arial" w:cs="Arial"/>
        </w:rPr>
      </w:pPr>
      <w:r w:rsidRPr="00DC1B5F">
        <w:rPr>
          <w:rFonts w:ascii="Arial" w:hAnsi="Arial" w:cs="Arial"/>
        </w:rPr>
        <w:t>Szombathely Megyei Jogú Város Közgyűlése a</w:t>
      </w:r>
      <w:r w:rsidRPr="00DC1B5F">
        <w:rPr>
          <w:rFonts w:ascii="Arial" w:hAnsi="Arial" w:cs="Arial"/>
          <w:bCs/>
        </w:rPr>
        <w:t xml:space="preserve"> 387/2016.(XII.15.) Kgy. számú</w:t>
      </w:r>
      <w:r w:rsidR="004B092D">
        <w:rPr>
          <w:rFonts w:ascii="Arial" w:hAnsi="Arial" w:cs="Arial"/>
          <w:bCs/>
        </w:rPr>
        <w:t xml:space="preserve"> határozata,</w:t>
      </w:r>
      <w:r>
        <w:rPr>
          <w:rFonts w:ascii="Arial" w:hAnsi="Arial" w:cs="Arial"/>
          <w:bCs/>
        </w:rPr>
        <w:t xml:space="preserve"> valamint </w:t>
      </w:r>
      <w:r w:rsidRPr="0080195A">
        <w:rPr>
          <w:rFonts w:ascii="Arial" w:hAnsi="Arial" w:cs="Arial"/>
          <w:bCs/>
        </w:rPr>
        <w:t>a 9/2021. (I. 28.) PM. számú határozat döntött a településrendezési eszközök teljes eljárásban történő felülvizsgálatáról</w:t>
      </w:r>
      <w:r w:rsidR="0080195A">
        <w:rPr>
          <w:rFonts w:ascii="Arial" w:hAnsi="Arial" w:cs="Arial"/>
          <w:bCs/>
        </w:rPr>
        <w:t xml:space="preserve">. </w:t>
      </w:r>
    </w:p>
    <w:p w14:paraId="23C6934E" w14:textId="77777777" w:rsidR="0080195A" w:rsidRDefault="0080195A" w:rsidP="00530106">
      <w:pPr>
        <w:spacing w:line="276" w:lineRule="auto"/>
        <w:jc w:val="both"/>
        <w:rPr>
          <w:rFonts w:ascii="Arial" w:hAnsi="Arial" w:cs="Arial"/>
        </w:rPr>
      </w:pPr>
    </w:p>
    <w:p w14:paraId="2FA2D3B6" w14:textId="4A26528C" w:rsidR="004B7876" w:rsidRDefault="0080195A" w:rsidP="0053010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város hatályos településrendezési eszközeinek felülvizsgálatát a helyben szokásos módon meghirdettük, a beérkezett kérelmeket munkafüzetbe foglaltuk. </w:t>
      </w:r>
      <w:r w:rsidR="004B7876" w:rsidRPr="002648E1">
        <w:rPr>
          <w:rFonts w:ascii="Arial" w:hAnsi="Arial" w:cs="Arial"/>
        </w:rPr>
        <w:t xml:space="preserve">Szombathely Megyei Jogú Város Közgyűlése </w:t>
      </w:r>
      <w:r w:rsidR="00C30CC9">
        <w:rPr>
          <w:rFonts w:ascii="Arial" w:hAnsi="Arial" w:cs="Arial"/>
        </w:rPr>
        <w:t>259</w:t>
      </w:r>
      <w:r w:rsidR="00C02078" w:rsidRPr="00C30CC9">
        <w:rPr>
          <w:rFonts w:ascii="Arial" w:hAnsi="Arial" w:cs="Arial"/>
        </w:rPr>
        <w:t>/2022</w:t>
      </w:r>
      <w:r w:rsidR="004B7876" w:rsidRPr="00C30CC9">
        <w:rPr>
          <w:rFonts w:ascii="Arial" w:hAnsi="Arial" w:cs="Arial"/>
        </w:rPr>
        <w:t>. (</w:t>
      </w:r>
      <w:r w:rsidR="00C02078" w:rsidRPr="00C30CC9">
        <w:rPr>
          <w:rFonts w:ascii="Arial" w:hAnsi="Arial" w:cs="Arial"/>
        </w:rPr>
        <w:t>V</w:t>
      </w:r>
      <w:r w:rsidR="004B7876" w:rsidRPr="00C30CC9">
        <w:rPr>
          <w:rFonts w:ascii="Arial" w:hAnsi="Arial" w:cs="Arial"/>
        </w:rPr>
        <w:t>I.</w:t>
      </w:r>
      <w:r w:rsidR="00C02078" w:rsidRPr="00C30CC9">
        <w:rPr>
          <w:rFonts w:ascii="Arial" w:hAnsi="Arial" w:cs="Arial"/>
        </w:rPr>
        <w:t>27</w:t>
      </w:r>
      <w:r w:rsidR="004B7876" w:rsidRPr="00C30CC9">
        <w:rPr>
          <w:rFonts w:ascii="Arial" w:hAnsi="Arial" w:cs="Arial"/>
        </w:rPr>
        <w:t>.)</w:t>
      </w:r>
      <w:r w:rsidR="004B7876" w:rsidRPr="001935A3">
        <w:rPr>
          <w:rFonts w:ascii="Arial" w:hAnsi="Arial" w:cs="Arial"/>
          <w:b/>
          <w:bCs/>
        </w:rPr>
        <w:t xml:space="preserve"> </w:t>
      </w:r>
      <w:r w:rsidR="004B7876" w:rsidRPr="0080195A">
        <w:rPr>
          <w:rFonts w:ascii="Arial" w:hAnsi="Arial" w:cs="Arial"/>
        </w:rPr>
        <w:t>Kgy. számú határozatával</w:t>
      </w:r>
      <w:r w:rsidR="00C02078" w:rsidRPr="0080195A">
        <w:rPr>
          <w:rFonts w:ascii="Arial" w:hAnsi="Arial" w:cs="Arial"/>
        </w:rPr>
        <w:t xml:space="preserve"> </w:t>
      </w:r>
      <w:r w:rsidR="004B7876" w:rsidRPr="0080195A">
        <w:rPr>
          <w:rFonts w:ascii="Arial" w:hAnsi="Arial" w:cs="Arial"/>
        </w:rPr>
        <w:t>előzetes településfejlesztési döntést hozott arról, hogy a beérkezett kérelmek közül mely elemek kidolgozását nem javasolja. Egyúttal döntött a felülvizsgálat kapcsán</w:t>
      </w:r>
      <w:r w:rsidR="004B7876" w:rsidRPr="002648E1">
        <w:rPr>
          <w:rFonts w:ascii="Arial" w:hAnsi="Arial" w:cs="Arial"/>
        </w:rPr>
        <w:t xml:space="preserve"> szükséges tervek és azok alátámasztó munkarészeinek elkészíttetéséről, a véleményezési eljárás lefolytatásáról.</w:t>
      </w:r>
    </w:p>
    <w:p w14:paraId="5D866138" w14:textId="074C7CFC" w:rsidR="0080195A" w:rsidRDefault="0080195A" w:rsidP="00530106">
      <w:pPr>
        <w:pStyle w:val="Listaszerbekezds"/>
        <w:autoSpaceDE w:val="0"/>
        <w:autoSpaceDN w:val="0"/>
        <w:adjustRightInd w:val="0"/>
        <w:spacing w:after="160" w:line="276" w:lineRule="auto"/>
        <w:ind w:left="0"/>
        <w:jc w:val="both"/>
        <w:rPr>
          <w:rFonts w:ascii="Arial" w:hAnsi="Arial" w:cs="Arial"/>
        </w:rPr>
      </w:pPr>
    </w:p>
    <w:p w14:paraId="5A56E8A6" w14:textId="3599F2F3" w:rsidR="00C30CC9" w:rsidRDefault="0080195A" w:rsidP="00530106">
      <w:pPr>
        <w:pStyle w:val="Listaszerbekezds"/>
        <w:autoSpaceDE w:val="0"/>
        <w:autoSpaceDN w:val="0"/>
        <w:adjustRightInd w:val="0"/>
        <w:spacing w:after="160" w:line="276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Az előzetes településfejlesztési döntés meghozatalát követően eltelt idő</w:t>
      </w:r>
      <w:r w:rsidR="00C30CC9">
        <w:rPr>
          <w:rFonts w:ascii="Arial" w:hAnsi="Arial" w:cs="Arial"/>
          <w:color w:val="000000"/>
        </w:rPr>
        <w:t xml:space="preserve">szakban </w:t>
      </w:r>
      <w:r w:rsidR="008C07E2">
        <w:rPr>
          <w:rFonts w:ascii="Arial" w:hAnsi="Arial" w:cs="Arial"/>
          <w:color w:val="000000"/>
        </w:rPr>
        <w:t>a</w:t>
      </w:r>
      <w:r w:rsidR="005A65A0">
        <w:rPr>
          <w:rFonts w:ascii="Arial" w:hAnsi="Arial" w:cs="Arial"/>
          <w:color w:val="000000"/>
        </w:rPr>
        <w:t>z</w:t>
      </w:r>
      <w:r w:rsidR="008C07E2">
        <w:rPr>
          <w:rFonts w:ascii="Arial" w:hAnsi="Arial" w:cs="Arial"/>
          <w:color w:val="000000"/>
        </w:rPr>
        <w:t xml:space="preserve"> </w:t>
      </w:r>
      <w:r w:rsidR="005A65A0">
        <w:rPr>
          <w:rFonts w:ascii="Arial" w:hAnsi="Arial" w:cs="Arial"/>
          <w:color w:val="000000"/>
        </w:rPr>
        <w:t>alábbi</w:t>
      </w:r>
      <w:r w:rsidR="008C07E2">
        <w:rPr>
          <w:rFonts w:ascii="Arial" w:hAnsi="Arial" w:cs="Arial"/>
          <w:color w:val="000000"/>
        </w:rPr>
        <w:t xml:space="preserve"> területekre vonatkozó előírások felülvizsgálata vált szükségessé</w:t>
      </w:r>
      <w:r w:rsidR="005A65A0">
        <w:rPr>
          <w:rFonts w:ascii="Arial" w:hAnsi="Arial" w:cs="Arial"/>
          <w:color w:val="000000"/>
        </w:rPr>
        <w:t>:</w:t>
      </w:r>
    </w:p>
    <w:p w14:paraId="4325FD40" w14:textId="77777777" w:rsidR="00C30CC9" w:rsidRDefault="00C30CC9" w:rsidP="00530106">
      <w:pPr>
        <w:pStyle w:val="Listaszerbekezds"/>
        <w:autoSpaceDE w:val="0"/>
        <w:autoSpaceDN w:val="0"/>
        <w:adjustRightInd w:val="0"/>
        <w:spacing w:after="160" w:line="276" w:lineRule="auto"/>
        <w:ind w:left="0"/>
        <w:jc w:val="both"/>
        <w:rPr>
          <w:rFonts w:ascii="Arial" w:hAnsi="Arial" w:cs="Arial"/>
          <w:color w:val="000000"/>
        </w:rPr>
      </w:pPr>
    </w:p>
    <w:p w14:paraId="26B2FE8A" w14:textId="485D006A" w:rsidR="0080195A" w:rsidRDefault="00072A60" w:rsidP="00530106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  <w:bookmarkStart w:id="0" w:name="_Hlk114472511"/>
      <w:r w:rsidRPr="00530106">
        <w:rPr>
          <w:rFonts w:ascii="Arial" w:hAnsi="Arial" w:cs="Arial"/>
          <w:b/>
          <w:bCs/>
          <w:color w:val="000000"/>
        </w:rPr>
        <w:t>Szombathely, 0787/</w:t>
      </w:r>
      <w:r w:rsidR="003135AE">
        <w:rPr>
          <w:rFonts w:ascii="Arial" w:hAnsi="Arial" w:cs="Arial"/>
          <w:b/>
          <w:bCs/>
          <w:color w:val="000000"/>
        </w:rPr>
        <w:t>8</w:t>
      </w:r>
      <w:r w:rsidRPr="00530106">
        <w:rPr>
          <w:rFonts w:ascii="Arial" w:hAnsi="Arial" w:cs="Arial"/>
          <w:b/>
          <w:bCs/>
          <w:color w:val="000000"/>
        </w:rPr>
        <w:t xml:space="preserve"> hrsz.</w:t>
      </w:r>
      <w:r>
        <w:rPr>
          <w:rFonts w:ascii="Arial" w:hAnsi="Arial" w:cs="Arial"/>
          <w:color w:val="000000"/>
        </w:rPr>
        <w:t xml:space="preserve"> </w:t>
      </w:r>
      <w:bookmarkEnd w:id="0"/>
      <w:r>
        <w:rPr>
          <w:rFonts w:ascii="Arial" w:hAnsi="Arial" w:cs="Arial"/>
          <w:color w:val="000000"/>
        </w:rPr>
        <w:t xml:space="preserve">alatti ingatlanon </w:t>
      </w:r>
      <w:r w:rsidR="00FA7909">
        <w:rPr>
          <w:rFonts w:ascii="Arial" w:hAnsi="Arial" w:cs="Arial"/>
          <w:color w:val="000000"/>
        </w:rPr>
        <w:t xml:space="preserve">a </w:t>
      </w:r>
      <w:proofErr w:type="spellStart"/>
      <w:r w:rsidR="00371CF8">
        <w:rPr>
          <w:rFonts w:ascii="Arial" w:hAnsi="Arial" w:cs="Arial"/>
          <w:color w:val="000000"/>
        </w:rPr>
        <w:t>Kutya</w:t>
      </w:r>
      <w:r w:rsidR="00FA7909">
        <w:rPr>
          <w:rFonts w:ascii="Arial" w:hAnsi="Arial" w:cs="Arial"/>
          <w:color w:val="000000"/>
        </w:rPr>
        <w:t>menhely</w:t>
      </w:r>
      <w:proofErr w:type="spellEnd"/>
      <w:r w:rsidR="00FA7909">
        <w:rPr>
          <w:rFonts w:ascii="Arial" w:hAnsi="Arial" w:cs="Arial"/>
          <w:color w:val="000000"/>
        </w:rPr>
        <w:t xml:space="preserve"> Alapítvány feladatainak ellátása érdekében</w:t>
      </w:r>
      <w:r w:rsidR="003135AE">
        <w:rPr>
          <w:rFonts w:ascii="Arial" w:hAnsi="Arial" w:cs="Arial"/>
          <w:color w:val="000000"/>
        </w:rPr>
        <w:t xml:space="preserve">, </w:t>
      </w:r>
      <w:r w:rsidR="00FA7909">
        <w:rPr>
          <w:rFonts w:ascii="Arial" w:hAnsi="Arial" w:cs="Arial"/>
          <w:color w:val="000000"/>
        </w:rPr>
        <w:t>a 425/2019. (IX.26.</w:t>
      </w:r>
      <w:r w:rsidR="004B092D">
        <w:rPr>
          <w:rFonts w:ascii="Arial" w:hAnsi="Arial" w:cs="Arial"/>
          <w:color w:val="000000"/>
        </w:rPr>
        <w:t>)</w:t>
      </w:r>
      <w:r w:rsidR="00FA7909">
        <w:rPr>
          <w:rFonts w:ascii="Arial" w:hAnsi="Arial" w:cs="Arial"/>
          <w:color w:val="000000"/>
        </w:rPr>
        <w:t xml:space="preserve"> Kgy. sz. határozat</w:t>
      </w:r>
      <w:r w:rsidR="003135AE">
        <w:rPr>
          <w:rFonts w:ascii="Arial" w:hAnsi="Arial" w:cs="Arial"/>
          <w:color w:val="000000"/>
        </w:rPr>
        <w:t>ban foglaltaknak megfelelően</w:t>
      </w:r>
      <w:r w:rsidR="00FA7909">
        <w:rPr>
          <w:rFonts w:ascii="Arial" w:hAnsi="Arial" w:cs="Arial"/>
          <w:color w:val="000000"/>
        </w:rPr>
        <w:t xml:space="preserve"> </w:t>
      </w:r>
      <w:r w:rsidR="003135AE">
        <w:rPr>
          <w:rFonts w:ascii="Arial" w:hAnsi="Arial" w:cs="Arial"/>
          <w:color w:val="000000"/>
        </w:rPr>
        <w:t xml:space="preserve">az </w:t>
      </w:r>
      <w:proofErr w:type="spellStart"/>
      <w:r w:rsidR="00FA7909">
        <w:rPr>
          <w:rFonts w:ascii="Arial" w:hAnsi="Arial" w:cs="Arial"/>
          <w:color w:val="000000"/>
        </w:rPr>
        <w:t>állatmenhely</w:t>
      </w:r>
      <w:proofErr w:type="spellEnd"/>
      <w:r w:rsidR="00FA7909">
        <w:rPr>
          <w:rFonts w:ascii="Arial" w:hAnsi="Arial" w:cs="Arial"/>
          <w:color w:val="000000"/>
        </w:rPr>
        <w:t xml:space="preserve"> bővítése </w:t>
      </w:r>
      <w:r w:rsidR="003135AE">
        <w:rPr>
          <w:rFonts w:ascii="Arial" w:hAnsi="Arial" w:cs="Arial"/>
          <w:color w:val="000000"/>
        </w:rPr>
        <w:t>céljából</w:t>
      </w:r>
      <w:r w:rsidR="00FA7909">
        <w:rPr>
          <w:rFonts w:ascii="Arial" w:hAnsi="Arial" w:cs="Arial"/>
          <w:color w:val="000000"/>
        </w:rPr>
        <w:t xml:space="preserve"> a meglévő </w:t>
      </w:r>
      <w:r w:rsidR="00FA7909" w:rsidRPr="004A7692">
        <w:rPr>
          <w:rFonts w:ascii="Arial" w:hAnsi="Arial" w:cs="Arial"/>
          <w:i/>
          <w:iCs/>
          <w:color w:val="000000"/>
        </w:rPr>
        <w:t>Gazdasági erdő</w:t>
      </w:r>
      <w:r w:rsidR="004A7692" w:rsidRPr="004A7692">
        <w:rPr>
          <w:rFonts w:ascii="Arial" w:hAnsi="Arial" w:cs="Arial"/>
          <w:i/>
          <w:iCs/>
          <w:color w:val="000000"/>
        </w:rPr>
        <w:t>k</w:t>
      </w:r>
      <w:r w:rsidR="00FA7909">
        <w:rPr>
          <w:rFonts w:ascii="Arial" w:hAnsi="Arial" w:cs="Arial"/>
          <w:color w:val="000000"/>
        </w:rPr>
        <w:t xml:space="preserve"> </w:t>
      </w:r>
      <w:r w:rsidR="00FA7909" w:rsidRPr="004A7692">
        <w:rPr>
          <w:rFonts w:ascii="Arial" w:hAnsi="Arial" w:cs="Arial"/>
          <w:i/>
          <w:iCs/>
          <w:color w:val="000000"/>
        </w:rPr>
        <w:t>(</w:t>
      </w:r>
      <w:proofErr w:type="spellStart"/>
      <w:r w:rsidR="00FA7909" w:rsidRPr="004A7692">
        <w:rPr>
          <w:rFonts w:ascii="Arial" w:hAnsi="Arial" w:cs="Arial"/>
          <w:i/>
          <w:iCs/>
          <w:color w:val="000000"/>
        </w:rPr>
        <w:t>Eg</w:t>
      </w:r>
      <w:proofErr w:type="spellEnd"/>
      <w:r w:rsidR="00FA7909" w:rsidRPr="004A7692">
        <w:rPr>
          <w:rFonts w:ascii="Arial" w:hAnsi="Arial" w:cs="Arial"/>
          <w:i/>
          <w:iCs/>
          <w:color w:val="000000"/>
        </w:rPr>
        <w:t>)</w:t>
      </w:r>
      <w:r w:rsidR="00FA7909">
        <w:rPr>
          <w:rFonts w:ascii="Arial" w:hAnsi="Arial" w:cs="Arial"/>
          <w:color w:val="000000"/>
        </w:rPr>
        <w:t xml:space="preserve"> területfelhasználás</w:t>
      </w:r>
      <w:r w:rsidR="003135AE">
        <w:rPr>
          <w:rFonts w:ascii="Arial" w:hAnsi="Arial" w:cs="Arial"/>
          <w:color w:val="000000"/>
        </w:rPr>
        <w:t xml:space="preserve">, valamint </w:t>
      </w:r>
      <w:r w:rsidR="003135AE" w:rsidRPr="003135AE">
        <w:rPr>
          <w:rFonts w:ascii="Arial" w:hAnsi="Arial" w:cs="Arial"/>
          <w:b/>
          <w:bCs/>
          <w:color w:val="000000"/>
        </w:rPr>
        <w:t>a 0787/2 hrsz</w:t>
      </w:r>
      <w:r w:rsidR="003135AE">
        <w:rPr>
          <w:rFonts w:ascii="Arial" w:hAnsi="Arial" w:cs="Arial"/>
          <w:color w:val="000000"/>
        </w:rPr>
        <w:t>. alatti ingatlan</w:t>
      </w:r>
      <w:r w:rsidR="004A7692">
        <w:rPr>
          <w:rFonts w:ascii="Arial" w:hAnsi="Arial" w:cs="Arial"/>
          <w:color w:val="000000"/>
        </w:rPr>
        <w:t xml:space="preserve">on </w:t>
      </w:r>
      <w:r w:rsidR="004A7692" w:rsidRPr="004A7692">
        <w:rPr>
          <w:rFonts w:ascii="Arial" w:hAnsi="Arial" w:cs="Arial"/>
          <w:i/>
          <w:iCs/>
          <w:color w:val="000000"/>
        </w:rPr>
        <w:t xml:space="preserve">Temetők </w:t>
      </w:r>
      <w:r w:rsidR="004A7692" w:rsidRPr="004A7692">
        <w:rPr>
          <w:rFonts w:ascii="Arial" w:hAnsi="Arial" w:cs="Arial"/>
          <w:i/>
          <w:iCs/>
          <w:color w:val="000000"/>
        </w:rPr>
        <w:lastRenderedPageBreak/>
        <w:t>területe</w:t>
      </w:r>
      <w:r w:rsidR="003135AE" w:rsidRPr="004A7692">
        <w:rPr>
          <w:rFonts w:ascii="Arial" w:hAnsi="Arial" w:cs="Arial"/>
          <w:i/>
          <w:iCs/>
          <w:color w:val="000000"/>
        </w:rPr>
        <w:t xml:space="preserve"> (</w:t>
      </w:r>
      <w:proofErr w:type="spellStart"/>
      <w:r w:rsidR="003135AE" w:rsidRPr="004A7692">
        <w:rPr>
          <w:rFonts w:ascii="Arial" w:hAnsi="Arial" w:cs="Arial"/>
          <w:i/>
          <w:iCs/>
          <w:color w:val="000000"/>
        </w:rPr>
        <w:t>Kt</w:t>
      </w:r>
      <w:proofErr w:type="spellEnd"/>
      <w:r w:rsidR="003135AE" w:rsidRPr="004A7692">
        <w:rPr>
          <w:rFonts w:ascii="Arial" w:hAnsi="Arial" w:cs="Arial"/>
          <w:i/>
          <w:iCs/>
          <w:color w:val="000000"/>
        </w:rPr>
        <w:t>)</w:t>
      </w:r>
      <w:r w:rsidR="003135AE">
        <w:rPr>
          <w:rFonts w:ascii="Arial" w:hAnsi="Arial" w:cs="Arial"/>
          <w:color w:val="000000"/>
        </w:rPr>
        <w:t xml:space="preserve"> területfelhasználás módosításának felülvizsgálata. A hatályos szabályozás kivonatát az előterjesztés 1. melléklet</w:t>
      </w:r>
      <w:r w:rsidR="00E601D1">
        <w:rPr>
          <w:rFonts w:ascii="Arial" w:hAnsi="Arial" w:cs="Arial"/>
          <w:color w:val="000000"/>
        </w:rPr>
        <w:t xml:space="preserve"> 1. pontja</w:t>
      </w:r>
      <w:r w:rsidR="003135AE">
        <w:rPr>
          <w:rFonts w:ascii="Arial" w:hAnsi="Arial" w:cs="Arial"/>
          <w:color w:val="000000"/>
        </w:rPr>
        <w:t xml:space="preserve"> tartalmazza. </w:t>
      </w:r>
    </w:p>
    <w:p w14:paraId="11B193DD" w14:textId="77777777" w:rsidR="004A7692" w:rsidRDefault="004A7692" w:rsidP="004A7692">
      <w:pPr>
        <w:pStyle w:val="Listaszerbekezds"/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color w:val="000000"/>
        </w:rPr>
      </w:pPr>
    </w:p>
    <w:p w14:paraId="4EB8073D" w14:textId="32E5BFCB" w:rsidR="00B44261" w:rsidRPr="00095916" w:rsidRDefault="002F3527" w:rsidP="00B44261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color w:val="000000"/>
        </w:rPr>
      </w:pPr>
      <w:bookmarkStart w:id="1" w:name="_Hlk114473142"/>
      <w:r>
        <w:rPr>
          <w:rFonts w:ascii="Arial" w:hAnsi="Arial" w:cs="Arial"/>
          <w:color w:val="000000"/>
        </w:rPr>
        <w:t xml:space="preserve">A </w:t>
      </w:r>
      <w:r w:rsidRPr="00530915">
        <w:rPr>
          <w:rFonts w:ascii="Arial" w:hAnsi="Arial" w:cs="Arial"/>
          <w:b/>
          <w:bCs/>
          <w:color w:val="000000"/>
        </w:rPr>
        <w:t>Szombathely 0790/5 hrsz.</w:t>
      </w:r>
      <w:r>
        <w:rPr>
          <w:rFonts w:ascii="Arial" w:hAnsi="Arial" w:cs="Arial"/>
          <w:color w:val="000000"/>
        </w:rPr>
        <w:t xml:space="preserve"> alatti ingatlanon kialakított</w:t>
      </w:r>
      <w:r w:rsidR="004B092D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C21F27">
        <w:rPr>
          <w:rFonts w:ascii="Arial" w:hAnsi="Arial" w:cs="Arial"/>
          <w:color w:val="000000"/>
        </w:rPr>
        <w:t xml:space="preserve">az </w:t>
      </w:r>
      <w:proofErr w:type="spellStart"/>
      <w:r w:rsidR="00C21F27">
        <w:rPr>
          <w:rFonts w:ascii="Arial" w:hAnsi="Arial" w:cs="Arial"/>
          <w:color w:val="000000"/>
        </w:rPr>
        <w:t>újperinti</w:t>
      </w:r>
      <w:proofErr w:type="spellEnd"/>
      <w:r w:rsidR="00C21F27">
        <w:rPr>
          <w:rFonts w:ascii="Arial" w:hAnsi="Arial" w:cs="Arial"/>
          <w:color w:val="000000"/>
        </w:rPr>
        <w:t xml:space="preserve"> lakóterület </w:t>
      </w:r>
      <w:r w:rsidR="00530106">
        <w:rPr>
          <w:rFonts w:ascii="Arial" w:hAnsi="Arial" w:cs="Arial"/>
          <w:color w:val="000000"/>
        </w:rPr>
        <w:t xml:space="preserve">szennyvízelvezetését biztosító </w:t>
      </w:r>
      <w:r w:rsidRPr="00C21F27">
        <w:rPr>
          <w:rFonts w:ascii="Arial" w:hAnsi="Arial" w:cs="Arial"/>
          <w:b/>
          <w:bCs/>
          <w:color w:val="000000"/>
        </w:rPr>
        <w:t>s</w:t>
      </w:r>
      <w:r w:rsidR="00371CF8" w:rsidRPr="00C21F27">
        <w:rPr>
          <w:rFonts w:ascii="Arial" w:hAnsi="Arial" w:cs="Arial"/>
          <w:b/>
          <w:bCs/>
          <w:color w:val="000000"/>
        </w:rPr>
        <w:t>zennyvízátemelő</w:t>
      </w:r>
      <w:r w:rsidRPr="00C21F27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j</w:t>
      </w:r>
      <w:bookmarkEnd w:id="1"/>
      <w:r>
        <w:rPr>
          <w:rFonts w:ascii="Arial" w:hAnsi="Arial" w:cs="Arial"/>
          <w:color w:val="000000"/>
        </w:rPr>
        <w:t xml:space="preserve">elenleg </w:t>
      </w:r>
      <w:r w:rsidR="00FD00AE">
        <w:rPr>
          <w:rFonts w:ascii="Arial" w:hAnsi="Arial" w:cs="Arial"/>
          <w:color w:val="000000"/>
        </w:rPr>
        <w:t>Kertvárosi lakóterület (</w:t>
      </w:r>
      <w:proofErr w:type="spellStart"/>
      <w:r w:rsidR="00FD00AE">
        <w:rPr>
          <w:rFonts w:ascii="Arial" w:hAnsi="Arial" w:cs="Arial"/>
          <w:color w:val="000000"/>
        </w:rPr>
        <w:t>Lke</w:t>
      </w:r>
      <w:proofErr w:type="spellEnd"/>
      <w:r w:rsidR="00FD00AE">
        <w:rPr>
          <w:rFonts w:ascii="Arial" w:hAnsi="Arial" w:cs="Arial"/>
          <w:color w:val="000000"/>
        </w:rPr>
        <w:t>) területfelhasználási egységben</w:t>
      </w:r>
      <w:r w:rsidR="00530106">
        <w:rPr>
          <w:rFonts w:ascii="Arial" w:hAnsi="Arial" w:cs="Arial"/>
          <w:color w:val="000000"/>
        </w:rPr>
        <w:t>, magánterületen</w:t>
      </w:r>
      <w:r w:rsidR="00FD00AE">
        <w:rPr>
          <w:rFonts w:ascii="Arial" w:hAnsi="Arial" w:cs="Arial"/>
          <w:color w:val="000000"/>
        </w:rPr>
        <w:t xml:space="preserve"> van. A HÉSZ 48. § (4) bekezdése alapján a közművek elhelyezési lehetőségét</w:t>
      </w:r>
      <w:r w:rsidR="00530106">
        <w:rPr>
          <w:rFonts w:ascii="Arial" w:hAnsi="Arial" w:cs="Arial"/>
          <w:color w:val="000000"/>
        </w:rPr>
        <w:t xml:space="preserve"> a közutak területén belül kell biztosítani.</w:t>
      </w:r>
      <w:r w:rsidR="00E601D1">
        <w:rPr>
          <w:rFonts w:ascii="Arial" w:hAnsi="Arial" w:cs="Arial"/>
          <w:color w:val="000000"/>
        </w:rPr>
        <w:t xml:space="preserve"> </w:t>
      </w:r>
      <w:r w:rsidR="00B44261" w:rsidRPr="00095916">
        <w:rPr>
          <w:rFonts w:ascii="Arial" w:hAnsi="Arial" w:cs="Arial"/>
          <w:color w:val="000000"/>
        </w:rPr>
        <w:t xml:space="preserve">A terület térképmásolatát a közművekkel az előterjesztés 1. melléklet 2. pontja tartalmazza. </w:t>
      </w:r>
    </w:p>
    <w:p w14:paraId="300A5E4E" w14:textId="77777777" w:rsidR="004A7692" w:rsidRPr="004A7692" w:rsidRDefault="004A7692" w:rsidP="004A7692">
      <w:pPr>
        <w:pStyle w:val="Listaszerbekezds"/>
        <w:rPr>
          <w:rFonts w:ascii="Arial" w:hAnsi="Arial" w:cs="Arial"/>
          <w:color w:val="000000"/>
        </w:rPr>
      </w:pPr>
    </w:p>
    <w:p w14:paraId="259E03B9" w14:textId="52D6DF94" w:rsidR="00B44261" w:rsidRDefault="002F3527" w:rsidP="00B44261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color w:val="000000"/>
        </w:rPr>
      </w:pPr>
      <w:bookmarkStart w:id="2" w:name="_Hlk114473378"/>
      <w:r w:rsidRPr="00095916">
        <w:rPr>
          <w:rFonts w:ascii="Arial" w:hAnsi="Arial" w:cs="Arial"/>
          <w:b/>
          <w:bCs/>
          <w:color w:val="000000"/>
        </w:rPr>
        <w:t xml:space="preserve">A </w:t>
      </w:r>
      <w:r w:rsidR="00371CF8" w:rsidRPr="00095916">
        <w:rPr>
          <w:rFonts w:ascii="Arial" w:hAnsi="Arial" w:cs="Arial"/>
          <w:b/>
          <w:bCs/>
          <w:color w:val="000000"/>
        </w:rPr>
        <w:t>11-es Huszár út</w:t>
      </w:r>
      <w:r w:rsidRPr="00095916">
        <w:rPr>
          <w:rFonts w:ascii="Arial" w:hAnsi="Arial" w:cs="Arial"/>
          <w:b/>
          <w:bCs/>
          <w:color w:val="000000"/>
        </w:rPr>
        <w:t xml:space="preserve"> </w:t>
      </w:r>
      <w:r w:rsidR="005A65A0" w:rsidRPr="00095916">
        <w:rPr>
          <w:rFonts w:ascii="Arial" w:hAnsi="Arial" w:cs="Arial"/>
          <w:b/>
          <w:bCs/>
          <w:color w:val="000000"/>
        </w:rPr>
        <w:t xml:space="preserve">2163/1 hrsz., a 2164/13 hrsz. és a 2164/12 hrsz. </w:t>
      </w:r>
      <w:r w:rsidR="005A65A0" w:rsidRPr="00095916">
        <w:rPr>
          <w:rFonts w:ascii="Arial" w:hAnsi="Arial" w:cs="Arial"/>
          <w:color w:val="000000"/>
        </w:rPr>
        <w:t>alatti ingatlanok</w:t>
      </w:r>
      <w:r w:rsidR="00C21F27" w:rsidRPr="00095916">
        <w:rPr>
          <w:rFonts w:ascii="Arial" w:hAnsi="Arial" w:cs="Arial"/>
          <w:color w:val="000000"/>
        </w:rPr>
        <w:t xml:space="preserve">ra vonatkozó szabályozási előírások </w:t>
      </w:r>
      <w:r w:rsidR="00072A60" w:rsidRPr="00095916">
        <w:rPr>
          <w:rFonts w:ascii="Arial" w:hAnsi="Arial" w:cs="Arial"/>
          <w:color w:val="000000"/>
        </w:rPr>
        <w:t>felülvizsgálata</w:t>
      </w:r>
      <w:r w:rsidR="001F73CE" w:rsidRPr="00095916">
        <w:rPr>
          <w:rFonts w:ascii="Arial" w:hAnsi="Arial" w:cs="Arial"/>
          <w:color w:val="000000"/>
        </w:rPr>
        <w:t xml:space="preserve"> a Laktanya B terület </w:t>
      </w:r>
      <w:r w:rsidR="00095916" w:rsidRPr="00095916">
        <w:rPr>
          <w:rFonts w:ascii="Arial" w:hAnsi="Arial" w:cs="Arial"/>
          <w:color w:val="000000"/>
        </w:rPr>
        <w:t xml:space="preserve">beépítésének elősegítése érdekében. </w:t>
      </w:r>
      <w:r w:rsidR="00B44261">
        <w:rPr>
          <w:rFonts w:ascii="Arial" w:hAnsi="Arial" w:cs="Arial"/>
          <w:color w:val="000000"/>
        </w:rPr>
        <w:t xml:space="preserve">A hatályos szabályozás kivonatát az előterjesztés 1. melléklet 3. pontja tartalmazza. </w:t>
      </w:r>
    </w:p>
    <w:p w14:paraId="246A461F" w14:textId="3A01907F" w:rsidR="008D7C2F" w:rsidRPr="00095916" w:rsidRDefault="008D7C2F" w:rsidP="00B44261">
      <w:pPr>
        <w:pStyle w:val="Listaszerbekezds"/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color w:val="000000"/>
        </w:rPr>
      </w:pPr>
    </w:p>
    <w:p w14:paraId="1EC2C47E" w14:textId="0113E94F" w:rsidR="00371CF8" w:rsidRPr="004B7876" w:rsidRDefault="00371CF8" w:rsidP="00E601D1">
      <w:pPr>
        <w:pStyle w:val="Listaszerbekezds"/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color w:val="000000"/>
        </w:rPr>
      </w:pPr>
      <w:bookmarkStart w:id="3" w:name="_Hlk114473633"/>
      <w:bookmarkEnd w:id="2"/>
    </w:p>
    <w:bookmarkEnd w:id="3"/>
    <w:p w14:paraId="207C8428" w14:textId="6E554BE2" w:rsidR="001C7186" w:rsidRDefault="001C7186" w:rsidP="003E47D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Kérem a Tisztelt Közgyűlést, hogy az előterjesztést megtárgyalni, a határozati javaslatot elfogadni szíveskedjék.</w:t>
      </w:r>
    </w:p>
    <w:p w14:paraId="63E6C314" w14:textId="77777777" w:rsidR="001C7186" w:rsidRDefault="001C7186" w:rsidP="001C7186">
      <w:pPr>
        <w:rPr>
          <w:rFonts w:ascii="Arial" w:hAnsi="Arial" w:cs="Arial"/>
          <w:bCs/>
        </w:rPr>
      </w:pPr>
    </w:p>
    <w:p w14:paraId="3E077CC4" w14:textId="77777777" w:rsidR="00491949" w:rsidRDefault="00491949" w:rsidP="00514AE0">
      <w:pPr>
        <w:spacing w:line="22" w:lineRule="atLeast"/>
        <w:rPr>
          <w:rFonts w:ascii="Arial" w:hAnsi="Arial" w:cs="Arial"/>
          <w:b/>
          <w:bCs/>
        </w:rPr>
      </w:pPr>
    </w:p>
    <w:p w14:paraId="43FC58D8" w14:textId="4B7072D3" w:rsidR="00514AE0" w:rsidRPr="00ED4F2A" w:rsidRDefault="001C7186" w:rsidP="001C7186">
      <w:pPr>
        <w:spacing w:line="22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514AE0" w:rsidRPr="00ED4F2A">
        <w:rPr>
          <w:rFonts w:ascii="Arial" w:hAnsi="Arial" w:cs="Arial"/>
          <w:b/>
          <w:bCs/>
        </w:rPr>
        <w:t>zombathely, 202</w:t>
      </w:r>
      <w:r w:rsidR="00861B70">
        <w:rPr>
          <w:rFonts w:ascii="Arial" w:hAnsi="Arial" w:cs="Arial"/>
          <w:b/>
          <w:bCs/>
        </w:rPr>
        <w:t>2</w:t>
      </w:r>
      <w:r w:rsidR="00514AE0" w:rsidRPr="00ED4F2A">
        <w:rPr>
          <w:rFonts w:ascii="Arial" w:hAnsi="Arial" w:cs="Arial"/>
          <w:b/>
          <w:bCs/>
        </w:rPr>
        <w:t xml:space="preserve">. </w:t>
      </w:r>
      <w:proofErr w:type="gramStart"/>
      <w:r w:rsidR="0080195A">
        <w:rPr>
          <w:rFonts w:ascii="Arial" w:hAnsi="Arial" w:cs="Arial"/>
          <w:b/>
          <w:bCs/>
        </w:rPr>
        <w:t xml:space="preserve">szeptember </w:t>
      </w:r>
      <w:r w:rsidR="00ED4F2A" w:rsidRPr="00ED4F2A">
        <w:rPr>
          <w:rFonts w:ascii="Arial" w:hAnsi="Arial" w:cs="Arial"/>
          <w:b/>
          <w:bCs/>
        </w:rPr>
        <w:t xml:space="preserve"> </w:t>
      </w:r>
      <w:r w:rsidR="00514AE0" w:rsidRPr="00ED4F2A">
        <w:rPr>
          <w:rFonts w:ascii="Arial" w:hAnsi="Arial" w:cs="Arial"/>
          <w:b/>
          <w:bCs/>
        </w:rPr>
        <w:t>„</w:t>
      </w:r>
      <w:proofErr w:type="gramEnd"/>
      <w:r w:rsidR="00514AE0" w:rsidRPr="00ED4F2A">
        <w:rPr>
          <w:rFonts w:ascii="Arial" w:hAnsi="Arial" w:cs="Arial"/>
          <w:b/>
          <w:bCs/>
        </w:rPr>
        <w:t xml:space="preserve">     ”</w:t>
      </w:r>
      <w:r w:rsidR="00514AE0" w:rsidRPr="00ED4F2A">
        <w:rPr>
          <w:rFonts w:ascii="Arial" w:hAnsi="Arial" w:cs="Arial"/>
          <w:b/>
          <w:bCs/>
        </w:rPr>
        <w:tab/>
      </w:r>
    </w:p>
    <w:p w14:paraId="42E92FC9" w14:textId="3537F645" w:rsidR="00514AE0" w:rsidRPr="00ED4F2A" w:rsidRDefault="00514AE0" w:rsidP="00514AE0">
      <w:pPr>
        <w:spacing w:line="22" w:lineRule="atLeast"/>
        <w:rPr>
          <w:rFonts w:ascii="Arial" w:hAnsi="Arial" w:cs="Arial"/>
          <w:b/>
          <w:bCs/>
        </w:rPr>
      </w:pPr>
    </w:p>
    <w:p w14:paraId="3EEF932D" w14:textId="77777777" w:rsidR="00ED4F2A" w:rsidRPr="00ED4F2A" w:rsidRDefault="00ED4F2A" w:rsidP="00514AE0">
      <w:pPr>
        <w:spacing w:line="22" w:lineRule="atLeast"/>
        <w:rPr>
          <w:rFonts w:ascii="Arial" w:hAnsi="Arial" w:cs="Arial"/>
          <w:b/>
          <w:bCs/>
        </w:rPr>
      </w:pPr>
    </w:p>
    <w:p w14:paraId="1999E8AB" w14:textId="60F85EB1" w:rsidR="00514AE0" w:rsidRDefault="00514AE0" w:rsidP="00514AE0">
      <w:pPr>
        <w:spacing w:line="22" w:lineRule="atLeast"/>
        <w:jc w:val="both"/>
        <w:rPr>
          <w:rFonts w:ascii="Arial" w:hAnsi="Arial" w:cs="Arial"/>
          <w:b/>
          <w:bCs/>
        </w:rPr>
      </w:pPr>
      <w:r w:rsidRPr="00ED4F2A">
        <w:rPr>
          <w:rFonts w:ascii="Arial" w:hAnsi="Arial" w:cs="Arial"/>
          <w:b/>
          <w:bCs/>
        </w:rPr>
        <w:tab/>
      </w:r>
      <w:r w:rsidRPr="00ED4F2A">
        <w:rPr>
          <w:rFonts w:ascii="Arial" w:hAnsi="Arial" w:cs="Arial"/>
          <w:b/>
          <w:bCs/>
        </w:rPr>
        <w:tab/>
      </w:r>
      <w:r w:rsidRPr="00ED4F2A">
        <w:rPr>
          <w:rFonts w:ascii="Arial" w:hAnsi="Arial" w:cs="Arial"/>
          <w:b/>
          <w:bCs/>
        </w:rPr>
        <w:tab/>
      </w:r>
      <w:r w:rsidRPr="00ED4F2A">
        <w:rPr>
          <w:rFonts w:ascii="Arial" w:hAnsi="Arial" w:cs="Arial"/>
          <w:b/>
          <w:bCs/>
        </w:rPr>
        <w:tab/>
      </w:r>
      <w:r w:rsidRPr="00ED4F2A">
        <w:rPr>
          <w:rFonts w:ascii="Arial" w:hAnsi="Arial" w:cs="Arial"/>
          <w:b/>
          <w:bCs/>
        </w:rPr>
        <w:tab/>
      </w:r>
      <w:r w:rsidRPr="00ED4F2A">
        <w:rPr>
          <w:rFonts w:ascii="Arial" w:hAnsi="Arial" w:cs="Arial"/>
          <w:b/>
          <w:bCs/>
        </w:rPr>
        <w:tab/>
      </w:r>
      <w:r w:rsidRPr="00ED4F2A">
        <w:rPr>
          <w:rFonts w:ascii="Arial" w:hAnsi="Arial" w:cs="Arial"/>
          <w:b/>
          <w:bCs/>
        </w:rPr>
        <w:tab/>
      </w:r>
      <w:r w:rsidRPr="00ED4F2A">
        <w:rPr>
          <w:rFonts w:ascii="Arial" w:hAnsi="Arial" w:cs="Arial"/>
          <w:b/>
          <w:bCs/>
        </w:rPr>
        <w:tab/>
        <w:t>/: Dr. Nemény András :/</w:t>
      </w:r>
    </w:p>
    <w:p w14:paraId="33558F82" w14:textId="746F3495" w:rsidR="005B4B78" w:rsidRDefault="005B4B78" w:rsidP="00514AE0">
      <w:pPr>
        <w:spacing w:line="22" w:lineRule="atLeast"/>
        <w:jc w:val="both"/>
        <w:rPr>
          <w:rFonts w:ascii="Arial" w:hAnsi="Arial" w:cs="Arial"/>
          <w:b/>
          <w:bCs/>
        </w:rPr>
      </w:pPr>
    </w:p>
    <w:p w14:paraId="69412778" w14:textId="039423CE" w:rsidR="005B4B78" w:rsidRDefault="005B4B78" w:rsidP="00514AE0">
      <w:pPr>
        <w:spacing w:line="22" w:lineRule="atLeast"/>
        <w:jc w:val="both"/>
        <w:rPr>
          <w:rFonts w:ascii="Arial" w:hAnsi="Arial" w:cs="Arial"/>
          <w:b/>
          <w:bCs/>
        </w:rPr>
      </w:pPr>
    </w:p>
    <w:p w14:paraId="652E36F4" w14:textId="38FF136C" w:rsidR="005B4B78" w:rsidRDefault="005B4B78" w:rsidP="00514AE0">
      <w:pPr>
        <w:spacing w:line="22" w:lineRule="atLeast"/>
        <w:jc w:val="both"/>
        <w:rPr>
          <w:rFonts w:ascii="Arial" w:hAnsi="Arial" w:cs="Arial"/>
          <w:b/>
          <w:bCs/>
        </w:rPr>
      </w:pPr>
    </w:p>
    <w:p w14:paraId="3FD9DB73" w14:textId="23C495B5" w:rsidR="005B4B78" w:rsidRDefault="005B4B78" w:rsidP="00514AE0">
      <w:pPr>
        <w:spacing w:line="22" w:lineRule="atLeast"/>
        <w:jc w:val="both"/>
        <w:rPr>
          <w:rFonts w:ascii="Arial" w:hAnsi="Arial" w:cs="Arial"/>
          <w:b/>
          <w:bCs/>
        </w:rPr>
      </w:pPr>
    </w:p>
    <w:p w14:paraId="4E3B4718" w14:textId="77777777" w:rsidR="001F73CE" w:rsidRDefault="001F73CE" w:rsidP="005B4B78">
      <w:pPr>
        <w:jc w:val="center"/>
        <w:rPr>
          <w:rFonts w:ascii="Arial" w:hAnsi="Arial"/>
          <w:b/>
          <w:color w:val="000000"/>
          <w:u w:val="single"/>
        </w:rPr>
      </w:pPr>
    </w:p>
    <w:p w14:paraId="0D86DFE3" w14:textId="77777777" w:rsidR="001F73CE" w:rsidRDefault="001F73CE" w:rsidP="005B4B78">
      <w:pPr>
        <w:jc w:val="center"/>
        <w:rPr>
          <w:rFonts w:ascii="Arial" w:hAnsi="Arial"/>
          <w:b/>
          <w:color w:val="000000"/>
          <w:u w:val="single"/>
        </w:rPr>
      </w:pPr>
    </w:p>
    <w:p w14:paraId="7DB8D743" w14:textId="77777777" w:rsidR="001F73CE" w:rsidRDefault="001F73CE" w:rsidP="005B4B78">
      <w:pPr>
        <w:jc w:val="center"/>
        <w:rPr>
          <w:rFonts w:ascii="Arial" w:hAnsi="Arial"/>
          <w:b/>
          <w:color w:val="000000"/>
          <w:u w:val="single"/>
        </w:rPr>
      </w:pPr>
    </w:p>
    <w:p w14:paraId="72374A11" w14:textId="77777777" w:rsidR="001F73CE" w:rsidRDefault="001F73CE" w:rsidP="005B4B78">
      <w:pPr>
        <w:jc w:val="center"/>
        <w:rPr>
          <w:rFonts w:ascii="Arial" w:hAnsi="Arial"/>
          <w:b/>
          <w:color w:val="000000"/>
          <w:u w:val="single"/>
        </w:rPr>
      </w:pPr>
    </w:p>
    <w:p w14:paraId="7329F5D8" w14:textId="77777777" w:rsidR="001F73CE" w:rsidRDefault="001F73CE" w:rsidP="005B4B78">
      <w:pPr>
        <w:jc w:val="center"/>
        <w:rPr>
          <w:rFonts w:ascii="Arial" w:hAnsi="Arial"/>
          <w:b/>
          <w:color w:val="000000"/>
          <w:u w:val="single"/>
        </w:rPr>
      </w:pPr>
    </w:p>
    <w:p w14:paraId="638867EC" w14:textId="77777777" w:rsidR="001F73CE" w:rsidRDefault="001F73CE" w:rsidP="005B4B78">
      <w:pPr>
        <w:jc w:val="center"/>
        <w:rPr>
          <w:rFonts w:ascii="Arial" w:hAnsi="Arial"/>
          <w:b/>
          <w:color w:val="000000"/>
          <w:u w:val="single"/>
        </w:rPr>
      </w:pPr>
    </w:p>
    <w:p w14:paraId="595337C9" w14:textId="77777777" w:rsidR="001F73CE" w:rsidRDefault="001F73CE" w:rsidP="005B4B78">
      <w:pPr>
        <w:jc w:val="center"/>
        <w:rPr>
          <w:rFonts w:ascii="Arial" w:hAnsi="Arial"/>
          <w:b/>
          <w:color w:val="000000"/>
          <w:u w:val="single"/>
        </w:rPr>
      </w:pPr>
    </w:p>
    <w:p w14:paraId="77657241" w14:textId="77777777" w:rsidR="001F73CE" w:rsidRDefault="001F73CE" w:rsidP="005B4B78">
      <w:pPr>
        <w:jc w:val="center"/>
        <w:rPr>
          <w:rFonts w:ascii="Arial" w:hAnsi="Arial"/>
          <w:b/>
          <w:color w:val="000000"/>
          <w:u w:val="single"/>
        </w:rPr>
      </w:pPr>
    </w:p>
    <w:p w14:paraId="04758CDE" w14:textId="77777777" w:rsidR="001F73CE" w:rsidRDefault="001F73CE" w:rsidP="005B4B78">
      <w:pPr>
        <w:jc w:val="center"/>
        <w:rPr>
          <w:rFonts w:ascii="Arial" w:hAnsi="Arial"/>
          <w:b/>
          <w:color w:val="000000"/>
          <w:u w:val="single"/>
        </w:rPr>
      </w:pPr>
    </w:p>
    <w:p w14:paraId="0850176A" w14:textId="77777777" w:rsidR="001F73CE" w:rsidRDefault="001F73CE" w:rsidP="005B4B78">
      <w:pPr>
        <w:jc w:val="center"/>
        <w:rPr>
          <w:rFonts w:ascii="Arial" w:hAnsi="Arial"/>
          <w:b/>
          <w:color w:val="000000"/>
          <w:u w:val="single"/>
        </w:rPr>
      </w:pPr>
    </w:p>
    <w:p w14:paraId="059DCD8E" w14:textId="77777777" w:rsidR="001F73CE" w:rsidRDefault="001F73CE" w:rsidP="005B4B78">
      <w:pPr>
        <w:jc w:val="center"/>
        <w:rPr>
          <w:rFonts w:ascii="Arial" w:hAnsi="Arial"/>
          <w:b/>
          <w:color w:val="000000"/>
          <w:u w:val="single"/>
        </w:rPr>
      </w:pPr>
    </w:p>
    <w:p w14:paraId="5FCE25A0" w14:textId="77777777" w:rsidR="001F73CE" w:rsidRDefault="001F73CE" w:rsidP="005B4B78">
      <w:pPr>
        <w:jc w:val="center"/>
        <w:rPr>
          <w:rFonts w:ascii="Arial" w:hAnsi="Arial"/>
          <w:b/>
          <w:color w:val="000000"/>
          <w:u w:val="single"/>
        </w:rPr>
      </w:pPr>
    </w:p>
    <w:p w14:paraId="78DBF22D" w14:textId="77777777" w:rsidR="001F73CE" w:rsidRDefault="001F73CE" w:rsidP="005B4B78">
      <w:pPr>
        <w:jc w:val="center"/>
        <w:rPr>
          <w:rFonts w:ascii="Arial" w:hAnsi="Arial"/>
          <w:b/>
          <w:color w:val="000000"/>
          <w:u w:val="single"/>
        </w:rPr>
      </w:pPr>
    </w:p>
    <w:p w14:paraId="348C6A16" w14:textId="77777777" w:rsidR="001F73CE" w:rsidRDefault="001F73CE" w:rsidP="005B4B78">
      <w:pPr>
        <w:jc w:val="center"/>
        <w:rPr>
          <w:rFonts w:ascii="Arial" w:hAnsi="Arial"/>
          <w:b/>
          <w:color w:val="000000"/>
          <w:u w:val="single"/>
        </w:rPr>
      </w:pPr>
    </w:p>
    <w:p w14:paraId="547A310C" w14:textId="77777777" w:rsidR="001F73CE" w:rsidRDefault="001F73CE" w:rsidP="005B4B78">
      <w:pPr>
        <w:jc w:val="center"/>
        <w:rPr>
          <w:rFonts w:ascii="Arial" w:hAnsi="Arial"/>
          <w:b/>
          <w:color w:val="000000"/>
          <w:u w:val="single"/>
        </w:rPr>
      </w:pPr>
    </w:p>
    <w:p w14:paraId="06179C34" w14:textId="77777777" w:rsidR="001F73CE" w:rsidRDefault="001F73CE" w:rsidP="005B4B78">
      <w:pPr>
        <w:jc w:val="center"/>
        <w:rPr>
          <w:rFonts w:ascii="Arial" w:hAnsi="Arial"/>
          <w:b/>
          <w:color w:val="000000"/>
          <w:u w:val="single"/>
        </w:rPr>
      </w:pPr>
    </w:p>
    <w:p w14:paraId="166C3008" w14:textId="2BA597E9" w:rsidR="001F73CE" w:rsidRDefault="001F73CE" w:rsidP="005B4B78">
      <w:pPr>
        <w:jc w:val="center"/>
        <w:rPr>
          <w:rFonts w:ascii="Arial" w:hAnsi="Arial"/>
          <w:b/>
          <w:color w:val="000000"/>
          <w:u w:val="single"/>
        </w:rPr>
      </w:pPr>
    </w:p>
    <w:p w14:paraId="0AC1A242" w14:textId="417A84EF" w:rsidR="00CB1A68" w:rsidRDefault="00CB1A68" w:rsidP="005B4B78">
      <w:pPr>
        <w:jc w:val="center"/>
        <w:rPr>
          <w:rFonts w:ascii="Arial" w:hAnsi="Arial"/>
          <w:b/>
          <w:color w:val="000000"/>
          <w:u w:val="single"/>
        </w:rPr>
      </w:pPr>
    </w:p>
    <w:p w14:paraId="144A9F31" w14:textId="0DC9D087" w:rsidR="00CB1A68" w:rsidRDefault="00CB1A68" w:rsidP="005B4B78">
      <w:pPr>
        <w:jc w:val="center"/>
        <w:rPr>
          <w:rFonts w:ascii="Arial" w:hAnsi="Arial"/>
          <w:b/>
          <w:color w:val="000000"/>
          <w:u w:val="single"/>
        </w:rPr>
      </w:pPr>
    </w:p>
    <w:p w14:paraId="12518797" w14:textId="5CCB5657" w:rsidR="00CB1A68" w:rsidRDefault="00CB1A68" w:rsidP="005B4B78">
      <w:pPr>
        <w:jc w:val="center"/>
        <w:rPr>
          <w:rFonts w:ascii="Arial" w:hAnsi="Arial"/>
          <w:b/>
          <w:color w:val="000000"/>
          <w:u w:val="single"/>
        </w:rPr>
      </w:pPr>
    </w:p>
    <w:p w14:paraId="7FBC2111" w14:textId="6F4D84BB" w:rsidR="00CB1A68" w:rsidRDefault="00CB1A68" w:rsidP="005B4B78">
      <w:pPr>
        <w:jc w:val="center"/>
        <w:rPr>
          <w:rFonts w:ascii="Arial" w:hAnsi="Arial"/>
          <w:b/>
          <w:color w:val="000000"/>
          <w:u w:val="single"/>
        </w:rPr>
      </w:pPr>
    </w:p>
    <w:p w14:paraId="0BE9E802" w14:textId="77777777" w:rsidR="00CB1A68" w:rsidRDefault="00CB1A68" w:rsidP="005B4B78">
      <w:pPr>
        <w:jc w:val="center"/>
        <w:rPr>
          <w:rFonts w:ascii="Arial" w:hAnsi="Arial"/>
          <w:b/>
          <w:color w:val="000000"/>
          <w:u w:val="single"/>
        </w:rPr>
      </w:pPr>
    </w:p>
    <w:p w14:paraId="4A8275B4" w14:textId="77777777" w:rsidR="001F73CE" w:rsidRDefault="001F73CE" w:rsidP="005B4B78">
      <w:pPr>
        <w:jc w:val="center"/>
        <w:rPr>
          <w:rFonts w:ascii="Arial" w:hAnsi="Arial"/>
          <w:b/>
          <w:color w:val="000000"/>
          <w:u w:val="single"/>
        </w:rPr>
      </w:pPr>
    </w:p>
    <w:p w14:paraId="329963EA" w14:textId="4F7B5BED" w:rsidR="005B4B78" w:rsidRDefault="005B4B78" w:rsidP="005B4B78">
      <w:pPr>
        <w:jc w:val="center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>HATÁROZATI JAVASLAT</w:t>
      </w:r>
    </w:p>
    <w:p w14:paraId="419AE36C" w14:textId="58393154" w:rsidR="005B4B78" w:rsidRDefault="005B4B78" w:rsidP="005B4B78">
      <w:pPr>
        <w:jc w:val="center"/>
        <w:rPr>
          <w:rFonts w:ascii="Arial" w:hAnsi="Arial"/>
          <w:b/>
          <w:color w:val="000000"/>
          <w:u w:val="single"/>
        </w:rPr>
      </w:pPr>
      <w:proofErr w:type="gramStart"/>
      <w:r>
        <w:rPr>
          <w:rFonts w:ascii="Arial" w:hAnsi="Arial"/>
          <w:b/>
          <w:color w:val="000000"/>
          <w:u w:val="single"/>
        </w:rPr>
        <w:t>.…</w:t>
      </w:r>
      <w:proofErr w:type="gramEnd"/>
      <w:r>
        <w:rPr>
          <w:rFonts w:ascii="Arial" w:hAnsi="Arial"/>
          <w:b/>
          <w:color w:val="000000"/>
          <w:u w:val="single"/>
        </w:rPr>
        <w:t>/2022. (</w:t>
      </w:r>
      <w:r w:rsidR="00095916">
        <w:rPr>
          <w:rFonts w:ascii="Arial" w:hAnsi="Arial"/>
          <w:b/>
          <w:color w:val="000000"/>
          <w:u w:val="single"/>
        </w:rPr>
        <w:t>IX</w:t>
      </w:r>
      <w:r>
        <w:rPr>
          <w:rFonts w:ascii="Arial" w:hAnsi="Arial"/>
          <w:b/>
          <w:color w:val="000000"/>
          <w:u w:val="single"/>
        </w:rPr>
        <w:t>. 2</w:t>
      </w:r>
      <w:r w:rsidR="00095916">
        <w:rPr>
          <w:rFonts w:ascii="Arial" w:hAnsi="Arial"/>
          <w:b/>
          <w:color w:val="000000"/>
          <w:u w:val="single"/>
        </w:rPr>
        <w:t>9</w:t>
      </w:r>
      <w:r>
        <w:rPr>
          <w:rFonts w:ascii="Arial" w:hAnsi="Arial"/>
          <w:b/>
          <w:color w:val="000000"/>
          <w:u w:val="single"/>
        </w:rPr>
        <w:t>. ) Kgy. számú határozat</w:t>
      </w:r>
    </w:p>
    <w:p w14:paraId="6E1370C9" w14:textId="77777777" w:rsidR="005B4B78" w:rsidRDefault="005B4B78" w:rsidP="005B4B78">
      <w:pPr>
        <w:rPr>
          <w:rFonts w:ascii="Arial" w:hAnsi="Arial" w:cs="Arial"/>
          <w:color w:val="000000"/>
        </w:rPr>
      </w:pPr>
    </w:p>
    <w:p w14:paraId="625DC2FF" w14:textId="3E8213C1" w:rsidR="00371CF8" w:rsidRDefault="005B4B78" w:rsidP="00A373BE">
      <w:pPr>
        <w:numPr>
          <w:ilvl w:val="0"/>
          <w:numId w:val="36"/>
        </w:numPr>
        <w:jc w:val="both"/>
        <w:rPr>
          <w:rFonts w:ascii="Arial" w:hAnsi="Arial" w:cs="Arial"/>
          <w:color w:val="000000"/>
        </w:rPr>
      </w:pPr>
      <w:r w:rsidRPr="00371CF8">
        <w:rPr>
          <w:rFonts w:ascii="Arial" w:hAnsi="Arial" w:cs="Arial"/>
          <w:color w:val="000000"/>
        </w:rPr>
        <w:t xml:space="preserve">Szombathely Megyei Jogú Város Közgyűlése elhatározza, hogy </w:t>
      </w:r>
      <w:r w:rsidR="00C30CC9" w:rsidRPr="00371CF8">
        <w:rPr>
          <w:rFonts w:ascii="Arial" w:hAnsi="Arial" w:cs="Arial"/>
          <w:color w:val="000000"/>
        </w:rPr>
        <w:t xml:space="preserve">településrendezési eszközeinek folyamatban lévő felülvizsgálata során </w:t>
      </w:r>
      <w:r w:rsidR="00371CF8" w:rsidRPr="00371CF8">
        <w:rPr>
          <w:rFonts w:ascii="Arial" w:hAnsi="Arial" w:cs="Arial"/>
          <w:color w:val="000000"/>
        </w:rPr>
        <w:t xml:space="preserve">a </w:t>
      </w:r>
      <w:r w:rsidR="00371CF8" w:rsidRPr="00371CF8">
        <w:rPr>
          <w:rFonts w:ascii="Arial" w:hAnsi="Arial" w:cs="Arial"/>
        </w:rPr>
        <w:t>259/2022. (VI.27.)</w:t>
      </w:r>
      <w:r w:rsidR="00371CF8" w:rsidRPr="00371CF8">
        <w:rPr>
          <w:rFonts w:ascii="Arial" w:hAnsi="Arial" w:cs="Arial"/>
          <w:b/>
          <w:bCs/>
        </w:rPr>
        <w:t xml:space="preserve"> </w:t>
      </w:r>
      <w:r w:rsidR="00371CF8" w:rsidRPr="00371CF8">
        <w:rPr>
          <w:rFonts w:ascii="Arial" w:hAnsi="Arial" w:cs="Arial"/>
        </w:rPr>
        <w:t xml:space="preserve">Kgy. számú határozatával hozott előzetes településfejlesztési döntését kiegészíti, és </w:t>
      </w:r>
      <w:r w:rsidRPr="00371CF8">
        <w:rPr>
          <w:rFonts w:ascii="Arial" w:hAnsi="Arial" w:cs="Arial"/>
          <w:color w:val="000000"/>
        </w:rPr>
        <w:t xml:space="preserve">az 1. számú melléklet </w:t>
      </w:r>
      <w:r w:rsidR="00371CF8">
        <w:rPr>
          <w:rFonts w:ascii="Arial" w:hAnsi="Arial" w:cs="Arial"/>
          <w:color w:val="000000"/>
        </w:rPr>
        <w:t xml:space="preserve">elemeit </w:t>
      </w:r>
      <w:r w:rsidR="004B092D">
        <w:rPr>
          <w:rFonts w:ascii="Arial" w:hAnsi="Arial" w:cs="Arial"/>
          <w:color w:val="000000"/>
        </w:rPr>
        <w:t xml:space="preserve">az előterjesztésben foglaltaknak megfelelően </w:t>
      </w:r>
      <w:r w:rsidRPr="00371CF8">
        <w:rPr>
          <w:rFonts w:ascii="Arial" w:hAnsi="Arial" w:cs="Arial"/>
          <w:color w:val="000000"/>
        </w:rPr>
        <w:t>kidolgozásra javasol</w:t>
      </w:r>
      <w:r w:rsidR="00371CF8">
        <w:rPr>
          <w:rFonts w:ascii="Arial" w:hAnsi="Arial" w:cs="Arial"/>
          <w:color w:val="000000"/>
        </w:rPr>
        <w:t>ja.</w:t>
      </w:r>
    </w:p>
    <w:p w14:paraId="4BB76E3B" w14:textId="77777777" w:rsidR="00371CF8" w:rsidRDefault="00371CF8" w:rsidP="00371CF8">
      <w:pPr>
        <w:ind w:left="720"/>
        <w:jc w:val="both"/>
        <w:rPr>
          <w:rFonts w:ascii="Arial" w:hAnsi="Arial" w:cs="Arial"/>
          <w:color w:val="000000"/>
        </w:rPr>
      </w:pPr>
    </w:p>
    <w:p w14:paraId="3F0B9796" w14:textId="2B85D753" w:rsidR="005B4B78" w:rsidRDefault="005B4B78" w:rsidP="005B4B78">
      <w:pPr>
        <w:numPr>
          <w:ilvl w:val="0"/>
          <w:numId w:val="3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Közgyűlés felkéri a polgármestert, hogy a felülvizsgálat kapcsán szükséges terveket és azok alátámasztó munkarészeit készíttesse el, a jogszabály szerinti véleményezési eljárást folytassa le, és előzőek eredményét terjessze a Közgyűlés elé. </w:t>
      </w:r>
    </w:p>
    <w:p w14:paraId="3AC333FA" w14:textId="69AA9145" w:rsidR="005B4B78" w:rsidRDefault="005B4B78" w:rsidP="005B4B78">
      <w:pPr>
        <w:pStyle w:val="lfej"/>
        <w:tabs>
          <w:tab w:val="left" w:pos="708"/>
        </w:tabs>
        <w:jc w:val="both"/>
        <w:rPr>
          <w:rFonts w:ascii="Arial" w:hAnsi="Arial" w:cs="Arial"/>
          <w:color w:val="000000"/>
        </w:rPr>
      </w:pPr>
    </w:p>
    <w:p w14:paraId="57A03AA8" w14:textId="77777777" w:rsidR="003B1404" w:rsidRDefault="003B1404" w:rsidP="003B1404">
      <w:pPr>
        <w:ind w:left="993" w:hanging="705"/>
        <w:jc w:val="both"/>
        <w:rPr>
          <w:rFonts w:ascii="Arial" w:hAnsi="Arial" w:cs="Arial"/>
          <w:bCs/>
          <w:color w:val="000000"/>
        </w:rPr>
      </w:pPr>
      <w:r w:rsidRPr="00BE2C71">
        <w:rPr>
          <w:rFonts w:ascii="Arial" w:hAnsi="Arial" w:cs="Arial"/>
          <w:b/>
          <w:color w:val="000000"/>
          <w:u w:val="single"/>
        </w:rPr>
        <w:t>Felelős:</w:t>
      </w:r>
      <w:r w:rsidRPr="00BE2C71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BE2C71">
        <w:rPr>
          <w:rFonts w:ascii="Arial" w:hAnsi="Arial" w:cs="Arial"/>
          <w:bCs/>
          <w:color w:val="000000"/>
        </w:rPr>
        <w:t>Dr</w:t>
      </w:r>
      <w:r w:rsidRPr="005542DE">
        <w:rPr>
          <w:rFonts w:ascii="Arial" w:hAnsi="Arial" w:cs="Arial"/>
          <w:bCs/>
          <w:color w:val="000000"/>
        </w:rPr>
        <w:t>. Nemény András polgármester</w:t>
      </w:r>
    </w:p>
    <w:p w14:paraId="38F72E86" w14:textId="77777777" w:rsidR="003B1404" w:rsidRPr="00BE2C71" w:rsidRDefault="003B1404" w:rsidP="003B1404">
      <w:pPr>
        <w:ind w:left="993" w:hanging="705"/>
        <w:jc w:val="both"/>
        <w:rPr>
          <w:rFonts w:ascii="Arial" w:hAnsi="Arial" w:cs="Arial"/>
          <w:bCs/>
          <w:color w:val="000000"/>
        </w:rPr>
      </w:pPr>
      <w:r w:rsidRPr="00BE2C71">
        <w:rPr>
          <w:rFonts w:ascii="Arial" w:hAnsi="Arial" w:cs="Arial"/>
          <w:b/>
          <w:color w:val="000000"/>
        </w:rPr>
        <w:tab/>
      </w:r>
      <w:r w:rsidRPr="00BE2C71">
        <w:rPr>
          <w:rFonts w:ascii="Arial" w:hAnsi="Arial" w:cs="Arial"/>
          <w:b/>
          <w:color w:val="000000"/>
        </w:rPr>
        <w:tab/>
      </w:r>
      <w:r w:rsidRPr="00BE2C71">
        <w:rPr>
          <w:rFonts w:ascii="Arial" w:hAnsi="Arial" w:cs="Arial"/>
          <w:b/>
          <w:color w:val="000000"/>
        </w:rPr>
        <w:tab/>
      </w:r>
      <w:r w:rsidRPr="00BE2C71">
        <w:rPr>
          <w:rFonts w:ascii="Arial" w:hAnsi="Arial" w:cs="Arial"/>
          <w:bCs/>
          <w:color w:val="000000"/>
        </w:rPr>
        <w:t>Dr. Horváth Attila alpolgármester</w:t>
      </w:r>
    </w:p>
    <w:p w14:paraId="7DC0AF4E" w14:textId="77777777" w:rsidR="003B1404" w:rsidRPr="001E307E" w:rsidRDefault="003B1404" w:rsidP="003B1404">
      <w:pPr>
        <w:ind w:left="993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(</w:t>
      </w:r>
      <w:r w:rsidRPr="00BE2C71">
        <w:rPr>
          <w:rFonts w:ascii="Arial" w:hAnsi="Arial" w:cs="Arial"/>
          <w:bCs/>
          <w:color w:val="000000"/>
        </w:rPr>
        <w:t>A végrehajtás előkészítéséért:</w:t>
      </w:r>
      <w:r>
        <w:rPr>
          <w:rFonts w:ascii="Arial" w:hAnsi="Arial" w:cs="Arial"/>
          <w:bCs/>
          <w:color w:val="000000"/>
        </w:rPr>
        <w:t xml:space="preserve"> </w:t>
      </w:r>
      <w:r w:rsidRPr="001E307E">
        <w:rPr>
          <w:rFonts w:ascii="Arial" w:hAnsi="Arial" w:cs="Arial"/>
          <w:bCs/>
          <w:color w:val="000000"/>
        </w:rPr>
        <w:t xml:space="preserve">Sütő Gabriella </w:t>
      </w:r>
      <w:r w:rsidRPr="001E307E">
        <w:rPr>
          <w:rFonts w:ascii="Arial" w:hAnsi="Arial" w:cs="Arial"/>
          <w:bCs/>
        </w:rPr>
        <w:t>városi főépítész</w:t>
      </w:r>
      <w:r>
        <w:rPr>
          <w:rFonts w:ascii="Arial" w:hAnsi="Arial" w:cs="Arial"/>
          <w:bCs/>
        </w:rPr>
        <w:t>)</w:t>
      </w:r>
    </w:p>
    <w:p w14:paraId="6412415D" w14:textId="77777777" w:rsidR="003B1404" w:rsidRDefault="003B1404" w:rsidP="003B1404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14:paraId="52A1D0C9" w14:textId="77777777" w:rsidR="005B4B78" w:rsidRDefault="005B4B78" w:rsidP="005B4B78">
      <w:pPr>
        <w:jc w:val="both"/>
        <w:rPr>
          <w:rFonts w:ascii="Arial" w:hAnsi="Arial" w:cs="Arial"/>
          <w:bCs/>
          <w:color w:val="000000"/>
        </w:rPr>
      </w:pPr>
    </w:p>
    <w:p w14:paraId="24D39154" w14:textId="7525C56C" w:rsidR="005B4B78" w:rsidRDefault="005B4B78" w:rsidP="005B4B78">
      <w:pPr>
        <w:ind w:left="1410" w:hanging="141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Határidő: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  <w:t>1. pont vonatkozásában:</w:t>
      </w:r>
      <w:r>
        <w:rPr>
          <w:rFonts w:ascii="Arial" w:hAnsi="Arial" w:cs="Arial"/>
          <w:bCs/>
          <w:color w:val="000000"/>
        </w:rPr>
        <w:tab/>
        <w:t>azonnal</w:t>
      </w:r>
    </w:p>
    <w:p w14:paraId="637B02FA" w14:textId="46CC90CF" w:rsidR="005B4B78" w:rsidRDefault="005B4B78" w:rsidP="005B4B78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4B092D">
        <w:rPr>
          <w:rFonts w:ascii="Arial" w:hAnsi="Arial" w:cs="Arial"/>
          <w:bCs/>
          <w:color w:val="000000"/>
        </w:rPr>
        <w:t>2.</w:t>
      </w:r>
      <w:r>
        <w:rPr>
          <w:rFonts w:ascii="Arial" w:hAnsi="Arial" w:cs="Arial"/>
          <w:bCs/>
          <w:color w:val="000000"/>
        </w:rPr>
        <w:t xml:space="preserve"> pont vonatkozásában:</w:t>
      </w:r>
      <w:r>
        <w:rPr>
          <w:rFonts w:ascii="Arial" w:hAnsi="Arial" w:cs="Arial"/>
          <w:bCs/>
          <w:color w:val="000000"/>
        </w:rPr>
        <w:tab/>
        <w:t>20</w:t>
      </w:r>
      <w:r w:rsidR="00E76097">
        <w:rPr>
          <w:rFonts w:ascii="Arial" w:hAnsi="Arial" w:cs="Arial"/>
          <w:bCs/>
          <w:color w:val="000000"/>
        </w:rPr>
        <w:t xml:space="preserve">22. </w:t>
      </w:r>
      <w:r w:rsidR="00371CF8">
        <w:rPr>
          <w:rFonts w:ascii="Arial" w:hAnsi="Arial" w:cs="Arial"/>
          <w:bCs/>
          <w:color w:val="000000"/>
        </w:rPr>
        <w:t>novemberi</w:t>
      </w:r>
      <w:r w:rsidR="00E76097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Közgyűlés</w:t>
      </w:r>
    </w:p>
    <w:p w14:paraId="012E2B42" w14:textId="77777777" w:rsidR="005B4B78" w:rsidRDefault="005B4B78" w:rsidP="005B4B78">
      <w:pPr>
        <w:jc w:val="both"/>
        <w:rPr>
          <w:rFonts w:ascii="Arial" w:hAnsi="Arial" w:cs="Arial"/>
          <w:bCs/>
          <w:color w:val="000000"/>
        </w:rPr>
      </w:pPr>
    </w:p>
    <w:p w14:paraId="47B00CCE" w14:textId="47E822B0" w:rsidR="005B4B78" w:rsidRDefault="005B4B78" w:rsidP="00514AE0">
      <w:pPr>
        <w:spacing w:line="22" w:lineRule="atLeast"/>
        <w:jc w:val="both"/>
        <w:rPr>
          <w:rFonts w:ascii="Arial" w:hAnsi="Arial" w:cs="Arial"/>
          <w:b/>
          <w:bCs/>
        </w:rPr>
      </w:pPr>
    </w:p>
    <w:p w14:paraId="2F878A56" w14:textId="7DD2DB42" w:rsidR="005B4B78" w:rsidRDefault="005B4B78" w:rsidP="00514AE0">
      <w:pPr>
        <w:spacing w:line="22" w:lineRule="atLeast"/>
        <w:jc w:val="both"/>
        <w:rPr>
          <w:rFonts w:ascii="Arial" w:hAnsi="Arial" w:cs="Arial"/>
          <w:b/>
          <w:bCs/>
        </w:rPr>
      </w:pPr>
    </w:p>
    <w:p w14:paraId="1D3260E6" w14:textId="30BC1D04" w:rsidR="005B4B78" w:rsidRDefault="005B4B78" w:rsidP="00514AE0">
      <w:pPr>
        <w:spacing w:line="22" w:lineRule="atLeast"/>
        <w:jc w:val="both"/>
        <w:rPr>
          <w:rFonts w:ascii="Arial" w:hAnsi="Arial" w:cs="Arial"/>
          <w:b/>
          <w:bCs/>
        </w:rPr>
      </w:pPr>
    </w:p>
    <w:p w14:paraId="3BB1E48A" w14:textId="77777777" w:rsidR="005B4B78" w:rsidRPr="00ED4F2A" w:rsidRDefault="005B4B78" w:rsidP="00514AE0">
      <w:pPr>
        <w:spacing w:line="22" w:lineRule="atLeast"/>
        <w:jc w:val="both"/>
        <w:rPr>
          <w:rFonts w:ascii="Arial" w:hAnsi="Arial" w:cs="Arial"/>
        </w:rPr>
      </w:pPr>
    </w:p>
    <w:sectPr w:rsidR="005B4B78" w:rsidRPr="00ED4F2A" w:rsidSect="008C2BE9">
      <w:footerReference w:type="default" r:id="rId11"/>
      <w:headerReference w:type="first" r:id="rId12"/>
      <w:footerReference w:type="first" r:id="rId13"/>
      <w:pgSz w:w="11906" w:h="16838" w:code="9"/>
      <w:pgMar w:top="1134" w:right="1416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F207" w14:textId="77777777" w:rsidR="009B38C6" w:rsidRDefault="009B38C6">
      <w:r>
        <w:separator/>
      </w:r>
    </w:p>
  </w:endnote>
  <w:endnote w:type="continuationSeparator" w:id="0">
    <w:p w14:paraId="5DAFD20C" w14:textId="77777777" w:rsidR="009B38C6" w:rsidRDefault="009B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48F863A8" w:rsidR="005F19FE" w:rsidRPr="0034130E" w:rsidRDefault="00CB3D6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DFA4B07" wp14:editId="1C42C7D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0" b="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77D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pAbu28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DC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8C9FDD" w14:textId="1FD9802A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B560BA">
      <w:rPr>
        <w:rFonts w:ascii="Arial" w:hAnsi="Arial" w:cs="Arial"/>
        <w:sz w:val="18"/>
        <w:szCs w:val="18"/>
      </w:rPr>
      <w:t>KRID: 602010709</w:t>
    </w:r>
  </w:p>
  <w:p w14:paraId="3E8C9FDE" w14:textId="3D1247CD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66FE9B2" w14:textId="70BDCB28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0F280" w14:textId="77777777" w:rsidR="009B38C6" w:rsidRDefault="009B38C6">
      <w:r>
        <w:separator/>
      </w:r>
    </w:p>
  </w:footnote>
  <w:footnote w:type="continuationSeparator" w:id="0">
    <w:p w14:paraId="51A01940" w14:textId="77777777" w:rsidR="009B38C6" w:rsidRDefault="009B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A7703B1" w14:textId="77777777" w:rsidR="00CB6F0B" w:rsidRPr="00CD05BF" w:rsidRDefault="00CB6F0B" w:rsidP="00596D15">
    <w:pPr>
      <w:ind w:firstLine="4395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2D55DF8" w14:textId="77777777" w:rsidR="00CB6F0B" w:rsidRPr="00CB6F0B" w:rsidRDefault="00CB6F0B" w:rsidP="00596D15">
    <w:pPr>
      <w:pStyle w:val="Listaszerbekezds"/>
      <w:ind w:left="5387"/>
      <w:rPr>
        <w:rFonts w:ascii="Arial" w:hAnsi="Arial" w:cs="Arial"/>
        <w:sz w:val="22"/>
      </w:rPr>
    </w:pPr>
  </w:p>
  <w:p w14:paraId="54010AEA" w14:textId="77777777" w:rsidR="00CB6F0B" w:rsidRPr="00CB6F0B" w:rsidRDefault="00CB6F0B" w:rsidP="00596D15">
    <w:pPr>
      <w:pStyle w:val="Listaszerbekezds"/>
      <w:numPr>
        <w:ilvl w:val="0"/>
        <w:numId w:val="17"/>
      </w:numPr>
      <w:ind w:left="4678" w:hanging="218"/>
      <w:rPr>
        <w:rFonts w:ascii="Arial" w:hAnsi="Arial" w:cs="Arial"/>
        <w:sz w:val="22"/>
      </w:rPr>
    </w:pPr>
    <w:r w:rsidRPr="00CB6F0B">
      <w:rPr>
        <w:rFonts w:ascii="Arial" w:hAnsi="Arial" w:cs="Arial"/>
        <w:sz w:val="22"/>
      </w:rPr>
      <w:t>Városstratégiai, Idegenforgalmi és Sport Bizottság</w:t>
    </w:r>
  </w:p>
  <w:p w14:paraId="4F999DFE" w14:textId="77777777" w:rsidR="00ED4F2A" w:rsidRDefault="00ED4F2A" w:rsidP="00596D15">
    <w:pPr>
      <w:ind w:left="4395"/>
      <w:jc w:val="both"/>
      <w:rPr>
        <w:rFonts w:ascii="Arial" w:hAnsi="Arial" w:cs="Arial"/>
        <w:b/>
        <w:u w:val="single"/>
      </w:rPr>
    </w:pPr>
  </w:p>
  <w:p w14:paraId="7A61DB66" w14:textId="0AA22979" w:rsidR="00CB6F0B" w:rsidRPr="00CD05BF" w:rsidRDefault="00CB6F0B" w:rsidP="00596D15">
    <w:pPr>
      <w:ind w:left="4395"/>
      <w:jc w:val="both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72ADD35" w14:textId="77777777" w:rsidR="00CB6F0B" w:rsidRPr="00CD05BF" w:rsidRDefault="00CB6F0B" w:rsidP="00CB6F0B">
    <w:pPr>
      <w:rPr>
        <w:rFonts w:ascii="Arial" w:hAnsi="Arial" w:cs="Arial"/>
        <w:bCs/>
      </w:rPr>
    </w:pPr>
  </w:p>
  <w:p w14:paraId="39893F59" w14:textId="77777777" w:rsidR="00CB6F0B" w:rsidRPr="00CD05BF" w:rsidRDefault="00CB6F0B" w:rsidP="00CB6F0B">
    <w:pPr>
      <w:rPr>
        <w:rFonts w:ascii="Arial" w:hAnsi="Arial" w:cs="Arial"/>
        <w:bCs/>
      </w:rPr>
    </w:pPr>
  </w:p>
  <w:p w14:paraId="61501C29" w14:textId="77777777" w:rsidR="00CB6F0B" w:rsidRPr="00CD05BF" w:rsidRDefault="00CB6F0B" w:rsidP="00CB6F0B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59554123" w14:textId="014F9DE7" w:rsidR="00CB6F0B" w:rsidRDefault="00CB6F0B" w:rsidP="00CB6F0B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66696183" w14:textId="77777777" w:rsidR="00CB6F0B" w:rsidRPr="00CD05BF" w:rsidRDefault="00CB6F0B" w:rsidP="00CB6F0B">
    <w:pPr>
      <w:tabs>
        <w:tab w:val="center" w:pos="6804"/>
      </w:tabs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1D9"/>
    <w:multiLevelType w:val="hybridMultilevel"/>
    <w:tmpl w:val="7E46ADDA"/>
    <w:lvl w:ilvl="0" w:tplc="040E0017">
      <w:start w:val="1"/>
      <w:numFmt w:val="lowerLetter"/>
      <w:lvlText w:val="%1)"/>
      <w:lvlJc w:val="left"/>
      <w:pPr>
        <w:ind w:left="11983" w:hanging="360"/>
      </w:pPr>
    </w:lvl>
    <w:lvl w:ilvl="1" w:tplc="040E0019" w:tentative="1">
      <w:start w:val="1"/>
      <w:numFmt w:val="lowerLetter"/>
      <w:lvlText w:val="%2."/>
      <w:lvlJc w:val="left"/>
      <w:pPr>
        <w:ind w:left="12703" w:hanging="360"/>
      </w:pPr>
    </w:lvl>
    <w:lvl w:ilvl="2" w:tplc="040E001B" w:tentative="1">
      <w:start w:val="1"/>
      <w:numFmt w:val="lowerRoman"/>
      <w:lvlText w:val="%3."/>
      <w:lvlJc w:val="right"/>
      <w:pPr>
        <w:ind w:left="13423" w:hanging="180"/>
      </w:pPr>
    </w:lvl>
    <w:lvl w:ilvl="3" w:tplc="040E000F" w:tentative="1">
      <w:start w:val="1"/>
      <w:numFmt w:val="decimal"/>
      <w:lvlText w:val="%4."/>
      <w:lvlJc w:val="left"/>
      <w:pPr>
        <w:ind w:left="14143" w:hanging="360"/>
      </w:pPr>
    </w:lvl>
    <w:lvl w:ilvl="4" w:tplc="040E0019" w:tentative="1">
      <w:start w:val="1"/>
      <w:numFmt w:val="lowerLetter"/>
      <w:lvlText w:val="%5."/>
      <w:lvlJc w:val="left"/>
      <w:pPr>
        <w:ind w:left="14863" w:hanging="360"/>
      </w:pPr>
    </w:lvl>
    <w:lvl w:ilvl="5" w:tplc="040E001B" w:tentative="1">
      <w:start w:val="1"/>
      <w:numFmt w:val="lowerRoman"/>
      <w:lvlText w:val="%6."/>
      <w:lvlJc w:val="right"/>
      <w:pPr>
        <w:ind w:left="15583" w:hanging="180"/>
      </w:pPr>
    </w:lvl>
    <w:lvl w:ilvl="6" w:tplc="040E000F" w:tentative="1">
      <w:start w:val="1"/>
      <w:numFmt w:val="decimal"/>
      <w:lvlText w:val="%7."/>
      <w:lvlJc w:val="left"/>
      <w:pPr>
        <w:ind w:left="16303" w:hanging="360"/>
      </w:pPr>
    </w:lvl>
    <w:lvl w:ilvl="7" w:tplc="040E0019" w:tentative="1">
      <w:start w:val="1"/>
      <w:numFmt w:val="lowerLetter"/>
      <w:lvlText w:val="%8."/>
      <w:lvlJc w:val="left"/>
      <w:pPr>
        <w:ind w:left="17023" w:hanging="360"/>
      </w:pPr>
    </w:lvl>
    <w:lvl w:ilvl="8" w:tplc="040E001B" w:tentative="1">
      <w:start w:val="1"/>
      <w:numFmt w:val="lowerRoman"/>
      <w:lvlText w:val="%9."/>
      <w:lvlJc w:val="right"/>
      <w:pPr>
        <w:ind w:left="17743" w:hanging="180"/>
      </w:pPr>
    </w:lvl>
  </w:abstractNum>
  <w:abstractNum w:abstractNumId="1" w15:restartNumberingAfterBreak="0">
    <w:nsid w:val="01E854BB"/>
    <w:multiLevelType w:val="hybridMultilevel"/>
    <w:tmpl w:val="FD1234C0"/>
    <w:numStyleLink w:val="Importlt1stlus"/>
  </w:abstractNum>
  <w:abstractNum w:abstractNumId="2" w15:restartNumberingAfterBreak="0">
    <w:nsid w:val="03157CB0"/>
    <w:multiLevelType w:val="hybridMultilevel"/>
    <w:tmpl w:val="0F465E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4576"/>
    <w:multiLevelType w:val="hybridMultilevel"/>
    <w:tmpl w:val="9E7C75E8"/>
    <w:lvl w:ilvl="0" w:tplc="637C0608">
      <w:start w:val="110"/>
      <w:numFmt w:val="decimal"/>
      <w:lvlText w:val="%1.)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C3491"/>
    <w:multiLevelType w:val="hybridMultilevel"/>
    <w:tmpl w:val="4BC64512"/>
    <w:lvl w:ilvl="0" w:tplc="914C9D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520F6"/>
    <w:multiLevelType w:val="hybridMultilevel"/>
    <w:tmpl w:val="C0840C46"/>
    <w:lvl w:ilvl="0" w:tplc="E7D8D92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33163F"/>
    <w:multiLevelType w:val="hybridMultilevel"/>
    <w:tmpl w:val="3904BF1E"/>
    <w:lvl w:ilvl="0" w:tplc="DB1EB76C">
      <w:start w:val="1"/>
      <w:numFmt w:val="decimal"/>
      <w:lvlText w:val="%1.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A7C5C65"/>
    <w:multiLevelType w:val="hybridMultilevel"/>
    <w:tmpl w:val="BA82BF56"/>
    <w:lvl w:ilvl="0" w:tplc="CDAE305C">
      <w:start w:val="1"/>
      <w:numFmt w:val="bullet"/>
      <w:lvlText w:val="-"/>
      <w:lvlJc w:val="left"/>
      <w:pPr>
        <w:ind w:left="4678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8AD370">
      <w:start w:val="1"/>
      <w:numFmt w:val="bullet"/>
      <w:lvlText w:val="o"/>
      <w:lvlJc w:val="left"/>
      <w:pPr>
        <w:ind w:left="539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982432">
      <w:start w:val="1"/>
      <w:numFmt w:val="bullet"/>
      <w:lvlText w:val="▪"/>
      <w:lvlJc w:val="left"/>
      <w:pPr>
        <w:ind w:left="611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87BE6">
      <w:start w:val="1"/>
      <w:numFmt w:val="bullet"/>
      <w:lvlText w:val="·"/>
      <w:lvlJc w:val="left"/>
      <w:pPr>
        <w:ind w:left="6838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20EBC0">
      <w:start w:val="1"/>
      <w:numFmt w:val="bullet"/>
      <w:lvlText w:val="o"/>
      <w:lvlJc w:val="left"/>
      <w:pPr>
        <w:ind w:left="755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F6B120">
      <w:start w:val="1"/>
      <w:numFmt w:val="bullet"/>
      <w:lvlText w:val="▪"/>
      <w:lvlJc w:val="left"/>
      <w:pPr>
        <w:ind w:left="827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0098EA">
      <w:start w:val="1"/>
      <w:numFmt w:val="bullet"/>
      <w:lvlText w:val="·"/>
      <w:lvlJc w:val="left"/>
      <w:pPr>
        <w:ind w:left="8998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2E3590">
      <w:start w:val="1"/>
      <w:numFmt w:val="bullet"/>
      <w:lvlText w:val="o"/>
      <w:lvlJc w:val="left"/>
      <w:pPr>
        <w:ind w:left="971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2D98C">
      <w:start w:val="1"/>
      <w:numFmt w:val="bullet"/>
      <w:lvlText w:val="▪"/>
      <w:lvlJc w:val="left"/>
      <w:pPr>
        <w:ind w:left="1043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AA62337"/>
    <w:multiLevelType w:val="hybridMultilevel"/>
    <w:tmpl w:val="4BEC28C4"/>
    <w:lvl w:ilvl="0" w:tplc="788880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70B6C"/>
    <w:multiLevelType w:val="hybridMultilevel"/>
    <w:tmpl w:val="D9FA00DE"/>
    <w:lvl w:ilvl="0" w:tplc="6F08E3C0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65C13"/>
    <w:multiLevelType w:val="hybridMultilevel"/>
    <w:tmpl w:val="FD1234C0"/>
    <w:styleLink w:val="Importlt1stlus"/>
    <w:lvl w:ilvl="0" w:tplc="14DCA74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86C3D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14C7B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A6149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9409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734830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6C7A7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C84F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5C2A280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AA03443"/>
    <w:multiLevelType w:val="hybridMultilevel"/>
    <w:tmpl w:val="CAB40A42"/>
    <w:lvl w:ilvl="0" w:tplc="E5EE7A8C">
      <w:start w:val="2"/>
      <w:numFmt w:val="decimal"/>
      <w:lvlText w:val="%1.)"/>
      <w:lvlJc w:val="left"/>
      <w:pPr>
        <w:ind w:left="10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4" w:hanging="360"/>
      </w:pPr>
    </w:lvl>
    <w:lvl w:ilvl="2" w:tplc="040E001B" w:tentative="1">
      <w:start w:val="1"/>
      <w:numFmt w:val="lowerRoman"/>
      <w:lvlText w:val="%3."/>
      <w:lvlJc w:val="right"/>
      <w:pPr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2" w15:restartNumberingAfterBreak="0">
    <w:nsid w:val="1B5F40FB"/>
    <w:multiLevelType w:val="hybridMultilevel"/>
    <w:tmpl w:val="28025D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92305"/>
    <w:multiLevelType w:val="hybridMultilevel"/>
    <w:tmpl w:val="D3EC85AA"/>
    <w:lvl w:ilvl="0" w:tplc="4BBCC7EA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29" w:hanging="360"/>
      </w:pPr>
    </w:lvl>
    <w:lvl w:ilvl="2" w:tplc="040E001B" w:tentative="1">
      <w:start w:val="1"/>
      <w:numFmt w:val="lowerRoman"/>
      <w:lvlText w:val="%3."/>
      <w:lvlJc w:val="right"/>
      <w:pPr>
        <w:ind w:left="2849" w:hanging="180"/>
      </w:pPr>
    </w:lvl>
    <w:lvl w:ilvl="3" w:tplc="040E000F" w:tentative="1">
      <w:start w:val="1"/>
      <w:numFmt w:val="decimal"/>
      <w:lvlText w:val="%4."/>
      <w:lvlJc w:val="left"/>
      <w:pPr>
        <w:ind w:left="3569" w:hanging="360"/>
      </w:pPr>
    </w:lvl>
    <w:lvl w:ilvl="4" w:tplc="040E0019" w:tentative="1">
      <w:start w:val="1"/>
      <w:numFmt w:val="lowerLetter"/>
      <w:lvlText w:val="%5."/>
      <w:lvlJc w:val="left"/>
      <w:pPr>
        <w:ind w:left="4289" w:hanging="360"/>
      </w:pPr>
    </w:lvl>
    <w:lvl w:ilvl="5" w:tplc="040E001B" w:tentative="1">
      <w:start w:val="1"/>
      <w:numFmt w:val="lowerRoman"/>
      <w:lvlText w:val="%6."/>
      <w:lvlJc w:val="right"/>
      <w:pPr>
        <w:ind w:left="5009" w:hanging="180"/>
      </w:pPr>
    </w:lvl>
    <w:lvl w:ilvl="6" w:tplc="040E000F" w:tentative="1">
      <w:start w:val="1"/>
      <w:numFmt w:val="decimal"/>
      <w:lvlText w:val="%7."/>
      <w:lvlJc w:val="left"/>
      <w:pPr>
        <w:ind w:left="5729" w:hanging="360"/>
      </w:pPr>
    </w:lvl>
    <w:lvl w:ilvl="7" w:tplc="040E0019" w:tentative="1">
      <w:start w:val="1"/>
      <w:numFmt w:val="lowerLetter"/>
      <w:lvlText w:val="%8."/>
      <w:lvlJc w:val="left"/>
      <w:pPr>
        <w:ind w:left="6449" w:hanging="360"/>
      </w:pPr>
    </w:lvl>
    <w:lvl w:ilvl="8" w:tplc="040E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4" w15:restartNumberingAfterBreak="0">
    <w:nsid w:val="28E93FF9"/>
    <w:multiLevelType w:val="hybridMultilevel"/>
    <w:tmpl w:val="C0840C46"/>
    <w:lvl w:ilvl="0" w:tplc="E7D8D92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56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16" w15:restartNumberingAfterBreak="0">
    <w:nsid w:val="35EE2463"/>
    <w:multiLevelType w:val="hybridMultilevel"/>
    <w:tmpl w:val="4E36CD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A6DCC"/>
    <w:multiLevelType w:val="hybridMultilevel"/>
    <w:tmpl w:val="D2B2A62C"/>
    <w:lvl w:ilvl="0" w:tplc="040E0017">
      <w:start w:val="1"/>
      <w:numFmt w:val="lowerLetter"/>
      <w:lvlText w:val="%1)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9" w15:restartNumberingAfterBreak="0">
    <w:nsid w:val="3EB56C3A"/>
    <w:multiLevelType w:val="hybridMultilevel"/>
    <w:tmpl w:val="7F7C556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571A3"/>
    <w:multiLevelType w:val="hybridMultilevel"/>
    <w:tmpl w:val="68EE062E"/>
    <w:lvl w:ilvl="0" w:tplc="3176E338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83CB3"/>
    <w:multiLevelType w:val="hybridMultilevel"/>
    <w:tmpl w:val="502E884C"/>
    <w:lvl w:ilvl="0" w:tplc="D694987C">
      <w:start w:val="1"/>
      <w:numFmt w:val="decimal"/>
      <w:lvlText w:val="%1.)"/>
      <w:lvlJc w:val="left"/>
      <w:pPr>
        <w:ind w:left="10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4" w:hanging="360"/>
      </w:pPr>
    </w:lvl>
    <w:lvl w:ilvl="2" w:tplc="040E001B" w:tentative="1">
      <w:start w:val="1"/>
      <w:numFmt w:val="lowerRoman"/>
      <w:lvlText w:val="%3."/>
      <w:lvlJc w:val="right"/>
      <w:pPr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3" w15:restartNumberingAfterBreak="0">
    <w:nsid w:val="57C3258E"/>
    <w:multiLevelType w:val="hybridMultilevel"/>
    <w:tmpl w:val="DCF2C238"/>
    <w:lvl w:ilvl="0" w:tplc="C1D0E89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8E76146"/>
    <w:multiLevelType w:val="hybridMultilevel"/>
    <w:tmpl w:val="FBBCE6B6"/>
    <w:lvl w:ilvl="0" w:tplc="3EB2BD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92D6384"/>
    <w:multiLevelType w:val="hybridMultilevel"/>
    <w:tmpl w:val="11429532"/>
    <w:lvl w:ilvl="0" w:tplc="D1FA194E">
      <w:start w:val="1"/>
      <w:numFmt w:val="decimal"/>
      <w:lvlText w:val="%1.)"/>
      <w:lvlJc w:val="left"/>
      <w:pPr>
        <w:ind w:left="15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E425E95"/>
    <w:multiLevelType w:val="hybridMultilevel"/>
    <w:tmpl w:val="755CDF5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507E3"/>
    <w:multiLevelType w:val="hybridMultilevel"/>
    <w:tmpl w:val="51FC9906"/>
    <w:lvl w:ilvl="0" w:tplc="53149DBA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671F1"/>
    <w:multiLevelType w:val="hybridMultilevel"/>
    <w:tmpl w:val="6680BFF2"/>
    <w:lvl w:ilvl="0" w:tplc="EE200BC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280BA7"/>
    <w:multiLevelType w:val="hybridMultilevel"/>
    <w:tmpl w:val="7FE88944"/>
    <w:numStyleLink w:val="Importlt2stlus"/>
  </w:abstractNum>
  <w:abstractNum w:abstractNumId="30" w15:restartNumberingAfterBreak="0">
    <w:nsid w:val="6AAC03EA"/>
    <w:multiLevelType w:val="multilevel"/>
    <w:tmpl w:val="BB52A9A2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6B6F5DCB"/>
    <w:multiLevelType w:val="hybridMultilevel"/>
    <w:tmpl w:val="AB985EC0"/>
    <w:lvl w:ilvl="0" w:tplc="CC0EF1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97B27"/>
    <w:multiLevelType w:val="hybridMultilevel"/>
    <w:tmpl w:val="9C8C1E70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3F7D9C"/>
    <w:multiLevelType w:val="hybridMultilevel"/>
    <w:tmpl w:val="3BF6A338"/>
    <w:lvl w:ilvl="0" w:tplc="5D224504">
      <w:start w:val="1"/>
      <w:numFmt w:val="decimal"/>
      <w:lvlText w:val="%1.)"/>
      <w:lvlJc w:val="left"/>
      <w:pPr>
        <w:ind w:left="1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776E0AF0"/>
    <w:multiLevelType w:val="hybridMultilevel"/>
    <w:tmpl w:val="7FE88944"/>
    <w:styleLink w:val="Importlt2stlus"/>
    <w:lvl w:ilvl="0" w:tplc="5FAA5D32">
      <w:start w:val="1"/>
      <w:numFmt w:val="decimal"/>
      <w:lvlText w:val="%1)"/>
      <w:lvlJc w:val="left"/>
      <w:pPr>
        <w:ind w:left="141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406F98">
      <w:start w:val="1"/>
      <w:numFmt w:val="lowerLetter"/>
      <w:lvlText w:val="%2."/>
      <w:lvlJc w:val="left"/>
      <w:pPr>
        <w:tabs>
          <w:tab w:val="left" w:pos="1418"/>
        </w:tabs>
        <w:ind w:left="213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98045E">
      <w:start w:val="1"/>
      <w:numFmt w:val="lowerRoman"/>
      <w:lvlText w:val="%3."/>
      <w:lvlJc w:val="left"/>
      <w:pPr>
        <w:tabs>
          <w:tab w:val="left" w:pos="1418"/>
        </w:tabs>
        <w:ind w:left="2858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82196E">
      <w:start w:val="1"/>
      <w:numFmt w:val="decimal"/>
      <w:lvlText w:val="%4."/>
      <w:lvlJc w:val="left"/>
      <w:pPr>
        <w:tabs>
          <w:tab w:val="left" w:pos="1418"/>
        </w:tabs>
        <w:ind w:left="357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2ABC66">
      <w:start w:val="1"/>
      <w:numFmt w:val="lowerLetter"/>
      <w:lvlText w:val="%5."/>
      <w:lvlJc w:val="left"/>
      <w:pPr>
        <w:tabs>
          <w:tab w:val="left" w:pos="1418"/>
        </w:tabs>
        <w:ind w:left="429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4CAFAC">
      <w:start w:val="1"/>
      <w:numFmt w:val="lowerRoman"/>
      <w:lvlText w:val="%6."/>
      <w:lvlJc w:val="left"/>
      <w:pPr>
        <w:tabs>
          <w:tab w:val="left" w:pos="1418"/>
        </w:tabs>
        <w:ind w:left="5018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7CA7E8">
      <w:start w:val="1"/>
      <w:numFmt w:val="decimal"/>
      <w:lvlText w:val="%7."/>
      <w:lvlJc w:val="left"/>
      <w:pPr>
        <w:tabs>
          <w:tab w:val="left" w:pos="1418"/>
        </w:tabs>
        <w:ind w:left="573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7C1286">
      <w:start w:val="1"/>
      <w:numFmt w:val="lowerLetter"/>
      <w:lvlText w:val="%8."/>
      <w:lvlJc w:val="left"/>
      <w:pPr>
        <w:tabs>
          <w:tab w:val="left" w:pos="1418"/>
        </w:tabs>
        <w:ind w:left="645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8868AE">
      <w:start w:val="1"/>
      <w:numFmt w:val="lowerRoman"/>
      <w:lvlText w:val="%9."/>
      <w:lvlJc w:val="left"/>
      <w:pPr>
        <w:tabs>
          <w:tab w:val="left" w:pos="1418"/>
        </w:tabs>
        <w:ind w:left="7178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88861188">
    <w:abstractNumId w:val="18"/>
  </w:num>
  <w:num w:numId="2" w16cid:durableId="1488665471">
    <w:abstractNumId w:val="20"/>
  </w:num>
  <w:num w:numId="3" w16cid:durableId="1637294949">
    <w:abstractNumId w:val="16"/>
  </w:num>
  <w:num w:numId="4" w16cid:durableId="1981571184">
    <w:abstractNumId w:val="19"/>
  </w:num>
  <w:num w:numId="5" w16cid:durableId="2075007884">
    <w:abstractNumId w:val="4"/>
  </w:num>
  <w:num w:numId="6" w16cid:durableId="1360157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8859199">
    <w:abstractNumId w:val="5"/>
  </w:num>
  <w:num w:numId="8" w16cid:durableId="955210546">
    <w:abstractNumId w:val="2"/>
  </w:num>
  <w:num w:numId="9" w16cid:durableId="1980375952">
    <w:abstractNumId w:val="12"/>
  </w:num>
  <w:num w:numId="10" w16cid:durableId="269319900">
    <w:abstractNumId w:val="26"/>
  </w:num>
  <w:num w:numId="11" w16cid:durableId="1939945317">
    <w:abstractNumId w:val="14"/>
  </w:num>
  <w:num w:numId="12" w16cid:durableId="524363453">
    <w:abstractNumId w:val="23"/>
  </w:num>
  <w:num w:numId="13" w16cid:durableId="459421919">
    <w:abstractNumId w:val="17"/>
  </w:num>
  <w:num w:numId="14" w16cid:durableId="713772696">
    <w:abstractNumId w:val="0"/>
  </w:num>
  <w:num w:numId="15" w16cid:durableId="1873227887">
    <w:abstractNumId w:val="28"/>
  </w:num>
  <w:num w:numId="16" w16cid:durableId="1366104299">
    <w:abstractNumId w:val="32"/>
  </w:num>
  <w:num w:numId="17" w16cid:durableId="1899899227">
    <w:abstractNumId w:val="15"/>
  </w:num>
  <w:num w:numId="18" w16cid:durableId="540090601">
    <w:abstractNumId w:val="8"/>
  </w:num>
  <w:num w:numId="19" w16cid:durableId="469596419">
    <w:abstractNumId w:val="30"/>
  </w:num>
  <w:num w:numId="20" w16cid:durableId="1055662943">
    <w:abstractNumId w:val="27"/>
  </w:num>
  <w:num w:numId="21" w16cid:durableId="1917324912">
    <w:abstractNumId w:val="24"/>
  </w:num>
  <w:num w:numId="22" w16cid:durableId="350113472">
    <w:abstractNumId w:val="25"/>
  </w:num>
  <w:num w:numId="23" w16cid:durableId="711660587">
    <w:abstractNumId w:val="6"/>
  </w:num>
  <w:num w:numId="24" w16cid:durableId="1961910966">
    <w:abstractNumId w:val="33"/>
  </w:num>
  <w:num w:numId="25" w16cid:durableId="1812676901">
    <w:abstractNumId w:val="22"/>
  </w:num>
  <w:num w:numId="26" w16cid:durableId="1051156088">
    <w:abstractNumId w:val="11"/>
  </w:num>
  <w:num w:numId="27" w16cid:durableId="527061911">
    <w:abstractNumId w:val="21"/>
  </w:num>
  <w:num w:numId="28" w16cid:durableId="1721441989">
    <w:abstractNumId w:val="3"/>
  </w:num>
  <w:num w:numId="29" w16cid:durableId="2144497542">
    <w:abstractNumId w:val="9"/>
  </w:num>
  <w:num w:numId="30" w16cid:durableId="1314215431">
    <w:abstractNumId w:val="7"/>
  </w:num>
  <w:num w:numId="31" w16cid:durableId="340085518">
    <w:abstractNumId w:val="10"/>
  </w:num>
  <w:num w:numId="32" w16cid:durableId="590361367">
    <w:abstractNumId w:val="1"/>
  </w:num>
  <w:num w:numId="33" w16cid:durableId="1148521273">
    <w:abstractNumId w:val="34"/>
  </w:num>
  <w:num w:numId="34" w16cid:durableId="1144275835">
    <w:abstractNumId w:val="29"/>
  </w:num>
  <w:num w:numId="35" w16cid:durableId="1502156275">
    <w:abstractNumId w:val="29"/>
    <w:lvlOverride w:ilvl="0">
      <w:startOverride w:val="2"/>
    </w:lvlOverride>
  </w:num>
  <w:num w:numId="36" w16cid:durableId="10119081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6113418">
    <w:abstractNumId w:val="13"/>
  </w:num>
  <w:num w:numId="38" w16cid:durableId="82451559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40"/>
    <w:rsid w:val="00001694"/>
    <w:rsid w:val="00021977"/>
    <w:rsid w:val="00023232"/>
    <w:rsid w:val="000372EC"/>
    <w:rsid w:val="00051D66"/>
    <w:rsid w:val="00063E8F"/>
    <w:rsid w:val="00064202"/>
    <w:rsid w:val="00072A60"/>
    <w:rsid w:val="00073E87"/>
    <w:rsid w:val="0007483C"/>
    <w:rsid w:val="00075F16"/>
    <w:rsid w:val="00080B8A"/>
    <w:rsid w:val="000858AA"/>
    <w:rsid w:val="00085D60"/>
    <w:rsid w:val="00095916"/>
    <w:rsid w:val="000A0DC4"/>
    <w:rsid w:val="000A25FA"/>
    <w:rsid w:val="000A4815"/>
    <w:rsid w:val="000A7F2F"/>
    <w:rsid w:val="000B31FF"/>
    <w:rsid w:val="000C0617"/>
    <w:rsid w:val="000C593A"/>
    <w:rsid w:val="000D17B8"/>
    <w:rsid w:val="000D3948"/>
    <w:rsid w:val="000D5554"/>
    <w:rsid w:val="000E2DE9"/>
    <w:rsid w:val="000E4079"/>
    <w:rsid w:val="000E4AA3"/>
    <w:rsid w:val="000F0700"/>
    <w:rsid w:val="000F3444"/>
    <w:rsid w:val="000F5B01"/>
    <w:rsid w:val="00106DF8"/>
    <w:rsid w:val="001228F5"/>
    <w:rsid w:val="00124020"/>
    <w:rsid w:val="00132161"/>
    <w:rsid w:val="0013704B"/>
    <w:rsid w:val="00137095"/>
    <w:rsid w:val="0016019E"/>
    <w:rsid w:val="00181799"/>
    <w:rsid w:val="00183715"/>
    <w:rsid w:val="001935A3"/>
    <w:rsid w:val="00195D30"/>
    <w:rsid w:val="00196195"/>
    <w:rsid w:val="001A4648"/>
    <w:rsid w:val="001B5AE1"/>
    <w:rsid w:val="001C0E42"/>
    <w:rsid w:val="001C108A"/>
    <w:rsid w:val="001C7186"/>
    <w:rsid w:val="001C7193"/>
    <w:rsid w:val="001D22CA"/>
    <w:rsid w:val="001E0BE2"/>
    <w:rsid w:val="001E602D"/>
    <w:rsid w:val="001F116F"/>
    <w:rsid w:val="001F28B0"/>
    <w:rsid w:val="001F73CE"/>
    <w:rsid w:val="00201399"/>
    <w:rsid w:val="00211E5F"/>
    <w:rsid w:val="00217179"/>
    <w:rsid w:val="00221632"/>
    <w:rsid w:val="002605FB"/>
    <w:rsid w:val="00266113"/>
    <w:rsid w:val="00266195"/>
    <w:rsid w:val="002806AE"/>
    <w:rsid w:val="00281D39"/>
    <w:rsid w:val="00284470"/>
    <w:rsid w:val="00285165"/>
    <w:rsid w:val="00292071"/>
    <w:rsid w:val="0029474B"/>
    <w:rsid w:val="00296CAC"/>
    <w:rsid w:val="002A7AB8"/>
    <w:rsid w:val="002B3C44"/>
    <w:rsid w:val="002D110E"/>
    <w:rsid w:val="002D240A"/>
    <w:rsid w:val="002D5235"/>
    <w:rsid w:val="002E0E60"/>
    <w:rsid w:val="002F3527"/>
    <w:rsid w:val="002F6F5C"/>
    <w:rsid w:val="00303674"/>
    <w:rsid w:val="003135AE"/>
    <w:rsid w:val="00314051"/>
    <w:rsid w:val="00315C63"/>
    <w:rsid w:val="003160A0"/>
    <w:rsid w:val="003220A5"/>
    <w:rsid w:val="00325973"/>
    <w:rsid w:val="0032649B"/>
    <w:rsid w:val="003316A8"/>
    <w:rsid w:val="00332CE3"/>
    <w:rsid w:val="00336EA3"/>
    <w:rsid w:val="0034130E"/>
    <w:rsid w:val="0034547E"/>
    <w:rsid w:val="00350A80"/>
    <w:rsid w:val="00356256"/>
    <w:rsid w:val="00360127"/>
    <w:rsid w:val="00371CF8"/>
    <w:rsid w:val="00372F3C"/>
    <w:rsid w:val="00374B4E"/>
    <w:rsid w:val="00375B28"/>
    <w:rsid w:val="00380DD6"/>
    <w:rsid w:val="00387E79"/>
    <w:rsid w:val="003973CA"/>
    <w:rsid w:val="003B1404"/>
    <w:rsid w:val="003B485B"/>
    <w:rsid w:val="003B6530"/>
    <w:rsid w:val="003C4E91"/>
    <w:rsid w:val="003E47D8"/>
    <w:rsid w:val="00406848"/>
    <w:rsid w:val="004125FA"/>
    <w:rsid w:val="00415A39"/>
    <w:rsid w:val="00425A87"/>
    <w:rsid w:val="00425A92"/>
    <w:rsid w:val="00430EA9"/>
    <w:rsid w:val="004434A8"/>
    <w:rsid w:val="00491949"/>
    <w:rsid w:val="004A5006"/>
    <w:rsid w:val="004A7692"/>
    <w:rsid w:val="004B092D"/>
    <w:rsid w:val="004B1ED2"/>
    <w:rsid w:val="004B7876"/>
    <w:rsid w:val="004C0889"/>
    <w:rsid w:val="004C099E"/>
    <w:rsid w:val="004C1EF6"/>
    <w:rsid w:val="004D61C9"/>
    <w:rsid w:val="004E212F"/>
    <w:rsid w:val="004E2296"/>
    <w:rsid w:val="004E61D3"/>
    <w:rsid w:val="005011BE"/>
    <w:rsid w:val="00504834"/>
    <w:rsid w:val="00512B75"/>
    <w:rsid w:val="00514AE0"/>
    <w:rsid w:val="00514CD3"/>
    <w:rsid w:val="00530106"/>
    <w:rsid w:val="00530862"/>
    <w:rsid w:val="00530915"/>
    <w:rsid w:val="005321D7"/>
    <w:rsid w:val="005408AF"/>
    <w:rsid w:val="00553EDB"/>
    <w:rsid w:val="00561F09"/>
    <w:rsid w:val="005629DF"/>
    <w:rsid w:val="00564752"/>
    <w:rsid w:val="00567578"/>
    <w:rsid w:val="00571BF8"/>
    <w:rsid w:val="00574366"/>
    <w:rsid w:val="005834A0"/>
    <w:rsid w:val="00584F32"/>
    <w:rsid w:val="005967A4"/>
    <w:rsid w:val="00596D15"/>
    <w:rsid w:val="005A0291"/>
    <w:rsid w:val="005A5E26"/>
    <w:rsid w:val="005A65A0"/>
    <w:rsid w:val="005B3EF7"/>
    <w:rsid w:val="005B4B78"/>
    <w:rsid w:val="005C0FB8"/>
    <w:rsid w:val="005C22B8"/>
    <w:rsid w:val="005C2C6C"/>
    <w:rsid w:val="005C5A1A"/>
    <w:rsid w:val="005D0011"/>
    <w:rsid w:val="005D0F3A"/>
    <w:rsid w:val="005E2E83"/>
    <w:rsid w:val="005E645E"/>
    <w:rsid w:val="005F19FE"/>
    <w:rsid w:val="00600871"/>
    <w:rsid w:val="0061287F"/>
    <w:rsid w:val="00614601"/>
    <w:rsid w:val="006210BC"/>
    <w:rsid w:val="00635388"/>
    <w:rsid w:val="0063747B"/>
    <w:rsid w:val="00654224"/>
    <w:rsid w:val="006560D3"/>
    <w:rsid w:val="00660B43"/>
    <w:rsid w:val="00663D8C"/>
    <w:rsid w:val="00673677"/>
    <w:rsid w:val="00681A68"/>
    <w:rsid w:val="006912C9"/>
    <w:rsid w:val="006A73A5"/>
    <w:rsid w:val="006B5218"/>
    <w:rsid w:val="006B545E"/>
    <w:rsid w:val="006C4D12"/>
    <w:rsid w:val="006E223F"/>
    <w:rsid w:val="006F4490"/>
    <w:rsid w:val="0070723A"/>
    <w:rsid w:val="00710316"/>
    <w:rsid w:val="00713312"/>
    <w:rsid w:val="00724168"/>
    <w:rsid w:val="00732136"/>
    <w:rsid w:val="007326FF"/>
    <w:rsid w:val="007402D1"/>
    <w:rsid w:val="00750694"/>
    <w:rsid w:val="00752378"/>
    <w:rsid w:val="00760F4C"/>
    <w:rsid w:val="00763E50"/>
    <w:rsid w:val="00763F2D"/>
    <w:rsid w:val="00774306"/>
    <w:rsid w:val="007763DF"/>
    <w:rsid w:val="007921F5"/>
    <w:rsid w:val="007943DA"/>
    <w:rsid w:val="00794C30"/>
    <w:rsid w:val="007A0E65"/>
    <w:rsid w:val="007A5319"/>
    <w:rsid w:val="007A7F9C"/>
    <w:rsid w:val="007B2FF9"/>
    <w:rsid w:val="007B4FA9"/>
    <w:rsid w:val="007C3774"/>
    <w:rsid w:val="007C40AF"/>
    <w:rsid w:val="007D0083"/>
    <w:rsid w:val="007D0F92"/>
    <w:rsid w:val="007D4A96"/>
    <w:rsid w:val="007E1753"/>
    <w:rsid w:val="007E5B03"/>
    <w:rsid w:val="007F2F31"/>
    <w:rsid w:val="007F585C"/>
    <w:rsid w:val="007F614B"/>
    <w:rsid w:val="0080195A"/>
    <w:rsid w:val="00806D68"/>
    <w:rsid w:val="0081010D"/>
    <w:rsid w:val="00811654"/>
    <w:rsid w:val="0082660D"/>
    <w:rsid w:val="00834A26"/>
    <w:rsid w:val="00842493"/>
    <w:rsid w:val="00851130"/>
    <w:rsid w:val="008519FB"/>
    <w:rsid w:val="00853F21"/>
    <w:rsid w:val="008570A7"/>
    <w:rsid w:val="00861B70"/>
    <w:rsid w:val="00861F73"/>
    <w:rsid w:val="00870920"/>
    <w:rsid w:val="008728D0"/>
    <w:rsid w:val="0087417C"/>
    <w:rsid w:val="00886DB1"/>
    <w:rsid w:val="008A2AE0"/>
    <w:rsid w:val="008A305F"/>
    <w:rsid w:val="008B6CD0"/>
    <w:rsid w:val="008C07E2"/>
    <w:rsid w:val="008C2BE9"/>
    <w:rsid w:val="008C4D8C"/>
    <w:rsid w:val="008C5C10"/>
    <w:rsid w:val="008D7C2F"/>
    <w:rsid w:val="008E1A26"/>
    <w:rsid w:val="008E2F84"/>
    <w:rsid w:val="008F0BA7"/>
    <w:rsid w:val="008F411D"/>
    <w:rsid w:val="00905C76"/>
    <w:rsid w:val="00907329"/>
    <w:rsid w:val="00910F80"/>
    <w:rsid w:val="00914D17"/>
    <w:rsid w:val="0091509C"/>
    <w:rsid w:val="00915E42"/>
    <w:rsid w:val="009173F9"/>
    <w:rsid w:val="009201E4"/>
    <w:rsid w:val="0092378A"/>
    <w:rsid w:val="00932269"/>
    <w:rsid w:val="009348EA"/>
    <w:rsid w:val="00937CFE"/>
    <w:rsid w:val="0094026D"/>
    <w:rsid w:val="00946CD6"/>
    <w:rsid w:val="00953CB3"/>
    <w:rsid w:val="0096279B"/>
    <w:rsid w:val="009709CF"/>
    <w:rsid w:val="00971C57"/>
    <w:rsid w:val="00985370"/>
    <w:rsid w:val="00993072"/>
    <w:rsid w:val="009A6190"/>
    <w:rsid w:val="009B0B46"/>
    <w:rsid w:val="009B38C6"/>
    <w:rsid w:val="009B5040"/>
    <w:rsid w:val="009B7044"/>
    <w:rsid w:val="009B7C59"/>
    <w:rsid w:val="009C6A85"/>
    <w:rsid w:val="009D5D41"/>
    <w:rsid w:val="009F397F"/>
    <w:rsid w:val="00A238C5"/>
    <w:rsid w:val="00A27A9F"/>
    <w:rsid w:val="00A56EA8"/>
    <w:rsid w:val="00A6170F"/>
    <w:rsid w:val="00A7633E"/>
    <w:rsid w:val="00A846A7"/>
    <w:rsid w:val="00A85149"/>
    <w:rsid w:val="00A93EE5"/>
    <w:rsid w:val="00AA0216"/>
    <w:rsid w:val="00AA29C0"/>
    <w:rsid w:val="00AB7B31"/>
    <w:rsid w:val="00AC2806"/>
    <w:rsid w:val="00AD08CD"/>
    <w:rsid w:val="00AD65F8"/>
    <w:rsid w:val="00AE14C5"/>
    <w:rsid w:val="00AE79EB"/>
    <w:rsid w:val="00B06824"/>
    <w:rsid w:val="00B103B4"/>
    <w:rsid w:val="00B15EF5"/>
    <w:rsid w:val="00B2319B"/>
    <w:rsid w:val="00B24F8E"/>
    <w:rsid w:val="00B27192"/>
    <w:rsid w:val="00B322A5"/>
    <w:rsid w:val="00B3415C"/>
    <w:rsid w:val="00B44261"/>
    <w:rsid w:val="00B4680F"/>
    <w:rsid w:val="00B560BA"/>
    <w:rsid w:val="00B5782A"/>
    <w:rsid w:val="00B610E8"/>
    <w:rsid w:val="00B62A68"/>
    <w:rsid w:val="00B666B9"/>
    <w:rsid w:val="00B75987"/>
    <w:rsid w:val="00B770C3"/>
    <w:rsid w:val="00B84DF0"/>
    <w:rsid w:val="00B9208E"/>
    <w:rsid w:val="00B92891"/>
    <w:rsid w:val="00B94CE2"/>
    <w:rsid w:val="00BA710A"/>
    <w:rsid w:val="00BC2AF9"/>
    <w:rsid w:val="00BC46F6"/>
    <w:rsid w:val="00BD2D29"/>
    <w:rsid w:val="00BE370B"/>
    <w:rsid w:val="00BF1B66"/>
    <w:rsid w:val="00C001AA"/>
    <w:rsid w:val="00C02078"/>
    <w:rsid w:val="00C04795"/>
    <w:rsid w:val="00C21F27"/>
    <w:rsid w:val="00C2387B"/>
    <w:rsid w:val="00C248B1"/>
    <w:rsid w:val="00C30CC9"/>
    <w:rsid w:val="00C379E0"/>
    <w:rsid w:val="00C42A72"/>
    <w:rsid w:val="00C46EF6"/>
    <w:rsid w:val="00C56159"/>
    <w:rsid w:val="00C633EC"/>
    <w:rsid w:val="00C71580"/>
    <w:rsid w:val="00C71B99"/>
    <w:rsid w:val="00C73E2E"/>
    <w:rsid w:val="00C909B4"/>
    <w:rsid w:val="00C93264"/>
    <w:rsid w:val="00CA27EF"/>
    <w:rsid w:val="00CA483B"/>
    <w:rsid w:val="00CB1A68"/>
    <w:rsid w:val="00CB3D68"/>
    <w:rsid w:val="00CB5220"/>
    <w:rsid w:val="00CB6F0B"/>
    <w:rsid w:val="00CC2AEE"/>
    <w:rsid w:val="00CC6C87"/>
    <w:rsid w:val="00CD1260"/>
    <w:rsid w:val="00CE162D"/>
    <w:rsid w:val="00CE3862"/>
    <w:rsid w:val="00CF6EC8"/>
    <w:rsid w:val="00CF7054"/>
    <w:rsid w:val="00D1060D"/>
    <w:rsid w:val="00D14BE0"/>
    <w:rsid w:val="00D25336"/>
    <w:rsid w:val="00D3340B"/>
    <w:rsid w:val="00D54DF8"/>
    <w:rsid w:val="00D5734F"/>
    <w:rsid w:val="00D62E4F"/>
    <w:rsid w:val="00D713B0"/>
    <w:rsid w:val="00D741BA"/>
    <w:rsid w:val="00D77A22"/>
    <w:rsid w:val="00DA14B3"/>
    <w:rsid w:val="00DA2886"/>
    <w:rsid w:val="00DC1B5F"/>
    <w:rsid w:val="00DC5D19"/>
    <w:rsid w:val="00DC690E"/>
    <w:rsid w:val="00DD520A"/>
    <w:rsid w:val="00DD65A5"/>
    <w:rsid w:val="00E030C2"/>
    <w:rsid w:val="00E05BAB"/>
    <w:rsid w:val="00E12DA0"/>
    <w:rsid w:val="00E214EF"/>
    <w:rsid w:val="00E22C93"/>
    <w:rsid w:val="00E22D76"/>
    <w:rsid w:val="00E24FDE"/>
    <w:rsid w:val="00E264DB"/>
    <w:rsid w:val="00E4395A"/>
    <w:rsid w:val="00E542E9"/>
    <w:rsid w:val="00E5622D"/>
    <w:rsid w:val="00E601D1"/>
    <w:rsid w:val="00E63CDA"/>
    <w:rsid w:val="00E72A17"/>
    <w:rsid w:val="00E76097"/>
    <w:rsid w:val="00E81BBB"/>
    <w:rsid w:val="00E8243A"/>
    <w:rsid w:val="00E82F69"/>
    <w:rsid w:val="00E842A8"/>
    <w:rsid w:val="00E950D2"/>
    <w:rsid w:val="00EA0A24"/>
    <w:rsid w:val="00EB434C"/>
    <w:rsid w:val="00EB56E1"/>
    <w:rsid w:val="00EB5CC4"/>
    <w:rsid w:val="00EB6E97"/>
    <w:rsid w:val="00EC0C62"/>
    <w:rsid w:val="00EC3AF6"/>
    <w:rsid w:val="00EC4F94"/>
    <w:rsid w:val="00EC5076"/>
    <w:rsid w:val="00EC7C11"/>
    <w:rsid w:val="00ED2650"/>
    <w:rsid w:val="00ED4F2A"/>
    <w:rsid w:val="00EE274B"/>
    <w:rsid w:val="00EE3099"/>
    <w:rsid w:val="00EF1249"/>
    <w:rsid w:val="00F17E03"/>
    <w:rsid w:val="00F24D30"/>
    <w:rsid w:val="00F47200"/>
    <w:rsid w:val="00F557E9"/>
    <w:rsid w:val="00F64B17"/>
    <w:rsid w:val="00F655CC"/>
    <w:rsid w:val="00F73B40"/>
    <w:rsid w:val="00F85033"/>
    <w:rsid w:val="00FA7909"/>
    <w:rsid w:val="00FC39FE"/>
    <w:rsid w:val="00FC3F82"/>
    <w:rsid w:val="00FC6419"/>
    <w:rsid w:val="00FC6B63"/>
    <w:rsid w:val="00FD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8C9FC7"/>
  <w15:docId w15:val="{F89654A7-CA91-4D53-9D74-1B2C7864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920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B6F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2">
    <w:name w:val="Body Text 2"/>
    <w:basedOn w:val="Norml"/>
    <w:link w:val="Szvegtrzs2Char"/>
    <w:rsid w:val="000A7F2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A7F2F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6F449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B92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4E61D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E61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CB6F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yl5">
    <w:name w:val="_5yl5"/>
    <w:basedOn w:val="Bekezdsalapbettpusa"/>
    <w:rsid w:val="000A25FA"/>
  </w:style>
  <w:style w:type="table" w:customStyle="1" w:styleId="TableNormal">
    <w:name w:val="Table Normal"/>
    <w:rsid w:val="0094026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94026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94026D"/>
  </w:style>
  <w:style w:type="character" w:customStyle="1" w:styleId="Link">
    <w:name w:val="Link"/>
    <w:rsid w:val="0094026D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sid w:val="0094026D"/>
    <w:rPr>
      <w:rFonts w:ascii="Arial" w:eastAsia="Arial" w:hAnsi="Arial" w:cs="Arial"/>
      <w:outline w:val="0"/>
      <w:color w:val="0563C1"/>
      <w:sz w:val="18"/>
      <w:szCs w:val="18"/>
      <w:u w:val="single" w:color="0563C1"/>
    </w:rPr>
  </w:style>
  <w:style w:type="numbering" w:customStyle="1" w:styleId="Importlt1stlus">
    <w:name w:val="Importált 1 stílus"/>
    <w:rsid w:val="0094026D"/>
    <w:pPr>
      <w:numPr>
        <w:numId w:val="31"/>
      </w:numPr>
    </w:pPr>
  </w:style>
  <w:style w:type="character" w:customStyle="1" w:styleId="Hyperlink1">
    <w:name w:val="Hyperlink.1"/>
    <w:basedOn w:val="Link"/>
    <w:rsid w:val="0094026D"/>
    <w:rPr>
      <w:rFonts w:ascii="Arial" w:eastAsia="Arial" w:hAnsi="Arial" w:cs="Arial"/>
      <w:outline w:val="0"/>
      <w:color w:val="0563C1"/>
      <w:u w:val="single" w:color="0563C1"/>
    </w:rPr>
  </w:style>
  <w:style w:type="numbering" w:customStyle="1" w:styleId="Importlt2stlus">
    <w:name w:val="Importált 2 stílus"/>
    <w:rsid w:val="0094026D"/>
    <w:pPr>
      <w:numPr>
        <w:numId w:val="33"/>
      </w:numPr>
    </w:pPr>
  </w:style>
  <w:style w:type="paragraph" w:customStyle="1" w:styleId="Alaprtelmezett">
    <w:name w:val="Alapértelmezett"/>
    <w:rsid w:val="0094026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07DAF846762954FB0A37F440B08A0A7" ma:contentTypeVersion="2" ma:contentTypeDescription="Új dokumentum létrehozása." ma:contentTypeScope="" ma:versionID="400570bff0b804a3bcf3852c0e5213a6">
  <xsd:schema xmlns:xsd="http://www.w3.org/2001/XMLSchema" xmlns:xs="http://www.w3.org/2001/XMLSchema" xmlns:p="http://schemas.microsoft.com/office/2006/metadata/properties" xmlns:ns3="f24e5c2f-c8bc-490d-9c64-c96234381f26" targetNamespace="http://schemas.microsoft.com/office/2006/metadata/properties" ma:root="true" ma:fieldsID="b5cbbc6a4d0b313b94fdaa3459a49971" ns3:_="">
    <xsd:import namespace="f24e5c2f-c8bc-490d-9c64-c96234381f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5c2f-c8bc-490d-9c64-c96234381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purl.org/dc/dcmitype/"/>
    <ds:schemaRef ds:uri="f24e5c2f-c8bc-490d-9c64-c96234381f26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A87423-885F-4D65-B0C5-A762746F16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E405A2-763A-4C3E-A5AC-D2FA8B1DE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e5c2f-c8bc-490d-9c64-c96234381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Office1</cp:lastModifiedBy>
  <cp:revision>2</cp:revision>
  <cp:lastPrinted>2022-09-19T09:57:00Z</cp:lastPrinted>
  <dcterms:created xsi:type="dcterms:W3CDTF">2022-09-22T06:30:00Z</dcterms:created>
  <dcterms:modified xsi:type="dcterms:W3CDTF">2022-09-22T06:30:00Z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0x010100507DAF846762954FB0A37F440B08A0A7</vt:lpwstr>
  </property>
</Properties>
</file>