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BA93" w14:textId="77777777" w:rsidR="00677B07" w:rsidRPr="00ED616F" w:rsidRDefault="00677B07" w:rsidP="00677B07">
      <w:pPr>
        <w:jc w:val="center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186/2022. (IX.26.) GJB számú határozat</w:t>
      </w:r>
    </w:p>
    <w:p w14:paraId="33D2507A" w14:textId="77777777" w:rsidR="00677B07" w:rsidRPr="00ED616F" w:rsidRDefault="00677B07" w:rsidP="00677B07">
      <w:pPr>
        <w:jc w:val="center"/>
        <w:rPr>
          <w:rFonts w:cs="Arial"/>
          <w:sz w:val="24"/>
        </w:rPr>
      </w:pPr>
    </w:p>
    <w:p w14:paraId="26661F35" w14:textId="77777777" w:rsidR="00677B07" w:rsidRPr="00ED616F" w:rsidRDefault="00677B07" w:rsidP="00677B07">
      <w:pPr>
        <w:jc w:val="both"/>
        <w:rPr>
          <w:rFonts w:cs="Arial"/>
          <w:sz w:val="24"/>
        </w:rPr>
      </w:pPr>
      <w:r w:rsidRPr="00ED616F">
        <w:rPr>
          <w:rFonts w:cs="Arial"/>
          <w:sz w:val="24"/>
        </w:rPr>
        <w:t>A Gazdasági és Jogi Bizottság napirendjét az alábbiak szerint fogadta el:</w:t>
      </w:r>
    </w:p>
    <w:p w14:paraId="36C7F84A" w14:textId="77777777" w:rsidR="00677B07" w:rsidRPr="00ED616F" w:rsidRDefault="00677B07" w:rsidP="00677B07">
      <w:pPr>
        <w:jc w:val="both"/>
        <w:rPr>
          <w:rFonts w:cs="Arial"/>
          <w:sz w:val="24"/>
        </w:rPr>
      </w:pPr>
    </w:p>
    <w:p w14:paraId="308D0607" w14:textId="77777777" w:rsidR="00677B07" w:rsidRPr="00ED616F" w:rsidRDefault="00677B07" w:rsidP="00677B07">
      <w:pPr>
        <w:spacing w:after="60"/>
        <w:jc w:val="center"/>
        <w:outlineLvl w:val="1"/>
        <w:rPr>
          <w:rFonts w:ascii="Arial Black" w:hAnsi="Arial Black"/>
          <w:b/>
          <w:szCs w:val="22"/>
        </w:rPr>
      </w:pPr>
      <w:r w:rsidRPr="00ED616F">
        <w:rPr>
          <w:rFonts w:ascii="Arial Black" w:hAnsi="Arial Black"/>
          <w:b/>
          <w:sz w:val="24"/>
        </w:rPr>
        <w:t>I</w:t>
      </w:r>
      <w:r w:rsidRPr="00ED616F">
        <w:rPr>
          <w:rFonts w:ascii="Arial Black" w:hAnsi="Arial Black"/>
          <w:b/>
          <w:szCs w:val="22"/>
        </w:rPr>
        <w:t>.</w:t>
      </w:r>
    </w:p>
    <w:p w14:paraId="2D2CF789" w14:textId="77777777" w:rsidR="00677B07" w:rsidRPr="00ED616F" w:rsidRDefault="00677B07" w:rsidP="00677B07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 w:rsidRPr="00ED616F">
        <w:rPr>
          <w:rFonts w:ascii="Arial Black" w:hAnsi="Arial Black"/>
          <w:b/>
          <w:sz w:val="24"/>
          <w:u w:val="single"/>
        </w:rPr>
        <w:t>NYILVÁNOS ÜLÉS</w:t>
      </w:r>
    </w:p>
    <w:p w14:paraId="31211711" w14:textId="77777777" w:rsidR="00677B07" w:rsidRPr="00ED616F" w:rsidRDefault="00677B07" w:rsidP="00677B07">
      <w:pPr>
        <w:ind w:left="851"/>
        <w:jc w:val="both"/>
        <w:rPr>
          <w:rFonts w:cs="Arial"/>
          <w:b/>
          <w:sz w:val="24"/>
          <w:u w:val="single"/>
        </w:rPr>
      </w:pPr>
    </w:p>
    <w:p w14:paraId="5D7EA7EA" w14:textId="77777777" w:rsidR="00677B07" w:rsidRPr="00ED616F" w:rsidRDefault="00677B07" w:rsidP="00677B07">
      <w:pPr>
        <w:ind w:left="709" w:hanging="709"/>
        <w:jc w:val="both"/>
        <w:rPr>
          <w:rFonts w:cs="Arial"/>
          <w:i/>
          <w:sz w:val="24"/>
        </w:rPr>
      </w:pPr>
      <w:r w:rsidRPr="00ED616F">
        <w:rPr>
          <w:rFonts w:cs="Arial"/>
          <w:b/>
          <w:sz w:val="24"/>
        </w:rPr>
        <w:t>1./</w:t>
      </w:r>
      <w:r w:rsidRPr="00ED616F">
        <w:rPr>
          <w:rFonts w:cs="Arial"/>
          <w:b/>
          <w:sz w:val="24"/>
        </w:rPr>
        <w:tab/>
        <w:t xml:space="preserve">Javaslat takarékossági program megvalósítására </w:t>
      </w:r>
      <w:r w:rsidRPr="00ED616F">
        <w:rPr>
          <w:rFonts w:cs="Arial"/>
          <w:i/>
          <w:sz w:val="24"/>
        </w:rPr>
        <w:t>/Közgyűlés 2./ napirend/</w:t>
      </w:r>
    </w:p>
    <w:p w14:paraId="5EFC9373" w14:textId="77777777" w:rsidR="00677B07" w:rsidRPr="00ED616F" w:rsidRDefault="00677B07" w:rsidP="00677B07">
      <w:pPr>
        <w:tabs>
          <w:tab w:val="left" w:pos="2552"/>
        </w:tabs>
        <w:ind w:left="709" w:hanging="709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Cs/>
          <w:sz w:val="24"/>
        </w:rPr>
        <w:tab/>
        <w:t>Dr. Károlyi Ákos, jegyző</w:t>
      </w:r>
    </w:p>
    <w:p w14:paraId="1AB17BA5" w14:textId="77777777" w:rsidR="00677B07" w:rsidRPr="00ED616F" w:rsidRDefault="00677B07" w:rsidP="00677B07">
      <w:pPr>
        <w:tabs>
          <w:tab w:val="left" w:pos="2552"/>
        </w:tabs>
        <w:ind w:left="851" w:hanging="851"/>
        <w:jc w:val="both"/>
        <w:rPr>
          <w:rFonts w:cs="Arial"/>
          <w:b/>
          <w:sz w:val="24"/>
          <w:u w:val="single"/>
        </w:rPr>
      </w:pPr>
    </w:p>
    <w:p w14:paraId="25E12CC1" w14:textId="77777777" w:rsidR="00677B07" w:rsidRPr="00ED616F" w:rsidRDefault="00677B07" w:rsidP="00677B07">
      <w:pPr>
        <w:ind w:left="705" w:hanging="705"/>
        <w:jc w:val="both"/>
        <w:rPr>
          <w:rFonts w:cs="Arial"/>
          <w:b/>
          <w:bCs/>
          <w:i/>
          <w:sz w:val="24"/>
        </w:rPr>
      </w:pPr>
      <w:r w:rsidRPr="00ED616F">
        <w:rPr>
          <w:rFonts w:cs="Arial"/>
          <w:b/>
          <w:bCs/>
          <w:sz w:val="24"/>
        </w:rPr>
        <w:t>2./</w:t>
      </w:r>
      <w:r w:rsidRPr="00ED616F">
        <w:rPr>
          <w:rFonts w:cs="Arial"/>
          <w:b/>
          <w:bCs/>
          <w:sz w:val="24"/>
        </w:rPr>
        <w:tab/>
        <w:t>Javaslat Szombathely Megyei Jogú Város Önkormányzata 2022. évi költségvetéséről szóló 2/2022. (III.1.) önkormányzati rendelet II. számú módosításának megalkotására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/>
          <w:bCs/>
          <w:sz w:val="24"/>
        </w:rPr>
        <w:t>és a kapcsolódó döntés meghozatalára</w:t>
      </w:r>
      <w:r w:rsidRPr="00ED616F">
        <w:rPr>
          <w:rFonts w:cs="Arial"/>
          <w:b/>
          <w:bCs/>
        </w:rPr>
        <w:t xml:space="preserve"> </w:t>
      </w:r>
      <w:r w:rsidRPr="00ED616F">
        <w:rPr>
          <w:rFonts w:cs="Arial"/>
          <w:i/>
          <w:sz w:val="24"/>
        </w:rPr>
        <w:t>/Közgyűlés 3./ napirend/</w:t>
      </w:r>
    </w:p>
    <w:p w14:paraId="4A7EAA59" w14:textId="77777777" w:rsidR="00677B07" w:rsidRPr="00ED616F" w:rsidRDefault="00677B07" w:rsidP="00677B07">
      <w:pPr>
        <w:tabs>
          <w:tab w:val="left" w:pos="2552"/>
        </w:tabs>
        <w:ind w:left="709" w:hanging="709"/>
        <w:jc w:val="both"/>
        <w:rPr>
          <w:rFonts w:cs="Arial"/>
          <w:bCs/>
          <w:sz w:val="24"/>
        </w:rPr>
      </w:pPr>
      <w:r w:rsidRPr="00ED616F">
        <w:rPr>
          <w:rFonts w:eastAsia="Calibri" w:cs="Arial"/>
          <w:sz w:val="24"/>
          <w:lang w:eastAsia="en-US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/>
          <w:sz w:val="24"/>
        </w:rPr>
        <w:tab/>
      </w:r>
      <w:proofErr w:type="spellStart"/>
      <w:r w:rsidRPr="00ED616F">
        <w:rPr>
          <w:rFonts w:cs="Arial"/>
          <w:bCs/>
          <w:sz w:val="24"/>
        </w:rPr>
        <w:t>Stéger</w:t>
      </w:r>
      <w:proofErr w:type="spellEnd"/>
      <w:r w:rsidRPr="00ED616F">
        <w:rPr>
          <w:rFonts w:cs="Arial"/>
          <w:bCs/>
          <w:sz w:val="24"/>
        </w:rPr>
        <w:t xml:space="preserve"> Gábor, a Közgazdasági és Adó Osztály vezetője</w:t>
      </w:r>
    </w:p>
    <w:p w14:paraId="785A080C" w14:textId="77777777" w:rsidR="00677B07" w:rsidRPr="00ED616F" w:rsidRDefault="00677B07" w:rsidP="00677B07">
      <w:pPr>
        <w:tabs>
          <w:tab w:val="left" w:pos="2552"/>
        </w:tabs>
        <w:ind w:left="709" w:hanging="709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Meghívott:</w:t>
      </w:r>
      <w:r w:rsidRPr="00ED616F">
        <w:rPr>
          <w:rFonts w:cs="Arial"/>
          <w:bCs/>
          <w:sz w:val="24"/>
        </w:rPr>
        <w:tab/>
        <w:t>Gáspárné Farkas Ágota könyvvizsgáló</w:t>
      </w:r>
    </w:p>
    <w:p w14:paraId="30F3ADE5" w14:textId="77777777" w:rsidR="00677B07" w:rsidRPr="00ED616F" w:rsidRDefault="00677B07" w:rsidP="00677B07">
      <w:pPr>
        <w:ind w:left="851" w:hanging="851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</w:r>
    </w:p>
    <w:p w14:paraId="0F62F5A6" w14:textId="77777777" w:rsidR="00677B07" w:rsidRPr="00ED616F" w:rsidRDefault="00677B07" w:rsidP="00677B07">
      <w:pPr>
        <w:ind w:left="709" w:hanging="709"/>
        <w:jc w:val="both"/>
        <w:rPr>
          <w:rFonts w:cs="Arial"/>
          <w:sz w:val="24"/>
        </w:rPr>
      </w:pPr>
      <w:r w:rsidRPr="00ED616F">
        <w:rPr>
          <w:rFonts w:cs="Arial"/>
          <w:b/>
          <w:bCs/>
          <w:sz w:val="24"/>
        </w:rPr>
        <w:t>3./</w:t>
      </w:r>
      <w:r w:rsidRPr="00ED616F">
        <w:rPr>
          <w:rFonts w:cs="Arial"/>
          <w:sz w:val="24"/>
        </w:rPr>
        <w:tab/>
      </w:r>
      <w:r w:rsidRPr="00ED616F">
        <w:rPr>
          <w:rFonts w:cs="Arial"/>
          <w:b/>
          <w:bCs/>
          <w:sz w:val="24"/>
        </w:rPr>
        <w:t>Javaslat Szombathely Megyei Jogú Város Önkormányzata tulajdonában lévő gazdasági társaságokkal kapcsolatos döntések meghozatalára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i/>
          <w:sz w:val="24"/>
        </w:rPr>
        <w:t>/Közgyűlés 4./ napirend/</w:t>
      </w:r>
    </w:p>
    <w:p w14:paraId="62769168" w14:textId="77777777" w:rsidR="00677B07" w:rsidRPr="00ED616F" w:rsidRDefault="00677B07" w:rsidP="00677B07">
      <w:pPr>
        <w:tabs>
          <w:tab w:val="left" w:pos="1985"/>
          <w:tab w:val="left" w:pos="2268"/>
          <w:tab w:val="left" w:pos="2552"/>
        </w:tabs>
        <w:ind w:left="709" w:hanging="851"/>
        <w:jc w:val="both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  <w:r w:rsidRPr="00ED616F">
        <w:rPr>
          <w:rFonts w:cs="Arial"/>
          <w:i/>
          <w:sz w:val="24"/>
        </w:rPr>
        <w:t xml:space="preserve"> </w:t>
      </w:r>
    </w:p>
    <w:p w14:paraId="79B53425" w14:textId="77777777" w:rsidR="00677B07" w:rsidRPr="00ED616F" w:rsidRDefault="00677B07" w:rsidP="00677B07">
      <w:pPr>
        <w:ind w:left="2552" w:hanging="1843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  <w:u w:val="single"/>
        </w:rPr>
        <w:t>Meghívottak: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Cs/>
          <w:sz w:val="24"/>
        </w:rPr>
        <w:t xml:space="preserve">Horváth Zoltán, AGORA Savaria Kulturális és Médiaközpont </w:t>
      </w:r>
      <w:proofErr w:type="spellStart"/>
      <w:r w:rsidRPr="00ED616F">
        <w:rPr>
          <w:rFonts w:cs="Arial"/>
          <w:bCs/>
          <w:sz w:val="24"/>
        </w:rPr>
        <w:t>NKft</w:t>
      </w:r>
      <w:proofErr w:type="spellEnd"/>
      <w:r w:rsidRPr="00ED616F">
        <w:rPr>
          <w:rFonts w:cs="Arial"/>
          <w:bCs/>
          <w:sz w:val="24"/>
        </w:rPr>
        <w:t>.    ügyvezető igazgatója</w:t>
      </w:r>
    </w:p>
    <w:p w14:paraId="379E68D3" w14:textId="77777777" w:rsidR="00677B07" w:rsidRPr="00ED616F" w:rsidRDefault="00677B07" w:rsidP="00677B07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proofErr w:type="spellStart"/>
      <w:r w:rsidRPr="00ED616F">
        <w:rPr>
          <w:rFonts w:cs="Arial"/>
          <w:bCs/>
          <w:sz w:val="24"/>
        </w:rPr>
        <w:t>Izer</w:t>
      </w:r>
      <w:proofErr w:type="spellEnd"/>
      <w:r w:rsidRPr="00ED616F">
        <w:rPr>
          <w:rFonts w:cs="Arial"/>
          <w:bCs/>
          <w:sz w:val="24"/>
        </w:rPr>
        <w:t xml:space="preserve"> Gábor, Szombathelyi Parkfenntartási Kft. ügyvezető igazgatója</w:t>
      </w:r>
    </w:p>
    <w:p w14:paraId="53284A62" w14:textId="77777777" w:rsidR="00677B07" w:rsidRPr="00ED616F" w:rsidRDefault="00677B07" w:rsidP="00677B07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Jancsóné Sárdi Katalin, Vas Megyei Temetkezési Kft. ügyvezető igazgatója</w:t>
      </w:r>
    </w:p>
    <w:p w14:paraId="4BBA6260" w14:textId="77777777" w:rsidR="00677B07" w:rsidRPr="00ED616F" w:rsidRDefault="00677B07" w:rsidP="00677B07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Kovács Cecília, SZOVA Zrt. vezérigazgatója</w:t>
      </w:r>
    </w:p>
    <w:p w14:paraId="485CCF5F" w14:textId="77777777" w:rsidR="00677B07" w:rsidRPr="00ED616F" w:rsidRDefault="00677B07" w:rsidP="00677B07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Dr. Kovácsné Takács Klaudia, Savaria Városfejlesztési Kft. ügyvezető igazgatója</w:t>
      </w:r>
    </w:p>
    <w:p w14:paraId="2B8C48D4" w14:textId="77777777" w:rsidR="00677B07" w:rsidRPr="00ED616F" w:rsidRDefault="00677B07" w:rsidP="00677B07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</w:r>
      <w:proofErr w:type="spellStart"/>
      <w:r w:rsidRPr="00ED616F">
        <w:rPr>
          <w:rFonts w:cs="Arial"/>
          <w:bCs/>
          <w:sz w:val="24"/>
        </w:rPr>
        <w:t>Krenner</w:t>
      </w:r>
      <w:proofErr w:type="spellEnd"/>
      <w:r w:rsidRPr="00ED616F">
        <w:rPr>
          <w:rFonts w:cs="Arial"/>
          <w:bCs/>
          <w:sz w:val="24"/>
        </w:rPr>
        <w:t xml:space="preserve"> Róbert, VASIVÍZ </w:t>
      </w:r>
      <w:proofErr w:type="spellStart"/>
      <w:r w:rsidRPr="00ED616F">
        <w:rPr>
          <w:rFonts w:cs="Arial"/>
          <w:bCs/>
          <w:sz w:val="24"/>
        </w:rPr>
        <w:t>ZRt</w:t>
      </w:r>
      <w:proofErr w:type="spellEnd"/>
      <w:r w:rsidRPr="00ED616F">
        <w:rPr>
          <w:rFonts w:cs="Arial"/>
          <w:bCs/>
          <w:sz w:val="24"/>
        </w:rPr>
        <w:t>. vezérigazgatója</w:t>
      </w:r>
    </w:p>
    <w:p w14:paraId="3FD2B446" w14:textId="77777777" w:rsidR="00677B07" w:rsidRPr="00ED616F" w:rsidRDefault="00677B07" w:rsidP="00677B07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Molnár Miklós, Szombathelyi Távhőszolgáltató Kft. ügyvezető igazgatója</w:t>
      </w:r>
    </w:p>
    <w:p w14:paraId="115AB14E" w14:textId="77777777" w:rsidR="00677B07" w:rsidRPr="00ED616F" w:rsidRDefault="00677B07" w:rsidP="00677B07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 xml:space="preserve">Németh Klára, FÉHE </w:t>
      </w:r>
      <w:proofErr w:type="spellStart"/>
      <w:r w:rsidRPr="00ED616F">
        <w:rPr>
          <w:rFonts w:cs="Arial"/>
          <w:bCs/>
          <w:sz w:val="24"/>
        </w:rPr>
        <w:t>NKft</w:t>
      </w:r>
      <w:proofErr w:type="spellEnd"/>
      <w:r w:rsidRPr="00ED616F">
        <w:rPr>
          <w:rFonts w:cs="Arial"/>
          <w:bCs/>
          <w:sz w:val="24"/>
        </w:rPr>
        <w:t>. ügyvezető igazgatója</w:t>
      </w:r>
    </w:p>
    <w:p w14:paraId="5F50C8F0" w14:textId="77777777" w:rsidR="00677B07" w:rsidRPr="00ED616F" w:rsidRDefault="00677B07" w:rsidP="00677B07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  <w:t>Szabó Tibor, Weöres Sándor Színház Nonprofit Kft. igazgatója</w:t>
      </w:r>
    </w:p>
    <w:p w14:paraId="39398398" w14:textId="77777777" w:rsidR="00677B07" w:rsidRPr="00ED616F" w:rsidRDefault="00677B07" w:rsidP="00677B07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Cs/>
          <w:sz w:val="24"/>
        </w:rPr>
        <w:tab/>
      </w:r>
      <w:proofErr w:type="spellStart"/>
      <w:r w:rsidRPr="00ED616F">
        <w:rPr>
          <w:rFonts w:cs="Arial"/>
          <w:bCs/>
          <w:sz w:val="24"/>
        </w:rPr>
        <w:t>Taoufik</w:t>
      </w:r>
      <w:proofErr w:type="spellEnd"/>
      <w:r w:rsidRPr="00ED616F">
        <w:rPr>
          <w:rFonts w:cs="Arial"/>
          <w:bCs/>
          <w:sz w:val="24"/>
        </w:rPr>
        <w:t xml:space="preserve"> Roland, a SZOMHULL Kft. ügyvezető igazgatója</w:t>
      </w:r>
    </w:p>
    <w:p w14:paraId="6E7A20FA" w14:textId="77777777" w:rsidR="00677B07" w:rsidRPr="00ED616F" w:rsidRDefault="00677B07" w:rsidP="00677B07">
      <w:pPr>
        <w:tabs>
          <w:tab w:val="left" w:pos="2552"/>
        </w:tabs>
        <w:ind w:left="2546" w:hanging="1695"/>
        <w:jc w:val="both"/>
        <w:rPr>
          <w:rFonts w:cs="Arial"/>
          <w:bCs/>
          <w:i/>
          <w:sz w:val="24"/>
        </w:rPr>
      </w:pPr>
    </w:p>
    <w:p w14:paraId="5E5010F4" w14:textId="77777777" w:rsidR="00677B07" w:rsidRPr="00ED616F" w:rsidRDefault="00677B07" w:rsidP="00677B07">
      <w:pPr>
        <w:tabs>
          <w:tab w:val="left" w:pos="851"/>
          <w:tab w:val="left" w:pos="993"/>
        </w:tabs>
        <w:ind w:left="851" w:hanging="851"/>
        <w:jc w:val="both"/>
        <w:rPr>
          <w:rFonts w:cs="Arial"/>
          <w:b/>
          <w:sz w:val="24"/>
        </w:rPr>
      </w:pPr>
      <w:r w:rsidRPr="00ED616F">
        <w:rPr>
          <w:rFonts w:cs="Arial"/>
          <w:b/>
          <w:sz w:val="24"/>
        </w:rPr>
        <w:t>4./</w:t>
      </w:r>
      <w:r w:rsidRPr="00ED616F">
        <w:rPr>
          <w:rFonts w:cs="Arial"/>
          <w:b/>
          <w:sz w:val="24"/>
        </w:rPr>
        <w:tab/>
        <w:t xml:space="preserve">Javaslat a bizottság hatáskörébe tartozó önkormányzati tulajdonú gazdasági társaságokkal kapcsolatos döntések meghozatalára </w:t>
      </w:r>
      <w:r w:rsidRPr="00ED616F">
        <w:rPr>
          <w:rFonts w:cs="Arial"/>
          <w:bCs/>
          <w:i/>
          <w:iCs/>
          <w:sz w:val="24"/>
        </w:rPr>
        <w:t>/SAJÁT/</w:t>
      </w:r>
    </w:p>
    <w:p w14:paraId="40A73D7A" w14:textId="77777777" w:rsidR="00677B07" w:rsidRPr="00ED616F" w:rsidRDefault="00677B07" w:rsidP="00677B07">
      <w:pPr>
        <w:tabs>
          <w:tab w:val="left" w:pos="851"/>
          <w:tab w:val="left" w:pos="993"/>
          <w:tab w:val="left" w:pos="2552"/>
        </w:tabs>
        <w:ind w:left="851" w:hanging="851"/>
        <w:jc w:val="both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6AEE4D2E" w14:textId="77777777" w:rsidR="00677B07" w:rsidRPr="00ED616F" w:rsidRDefault="00677B07" w:rsidP="00677B07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  <w:u w:val="single"/>
        </w:rPr>
        <w:t>Meghívottak</w:t>
      </w:r>
      <w:r w:rsidRPr="00ED616F">
        <w:rPr>
          <w:rFonts w:cs="Arial"/>
          <w:b/>
          <w:sz w:val="24"/>
        </w:rPr>
        <w:t>:</w:t>
      </w:r>
      <w:r w:rsidRPr="00ED616F">
        <w:rPr>
          <w:rFonts w:cs="Arial"/>
          <w:b/>
          <w:sz w:val="24"/>
        </w:rPr>
        <w:tab/>
      </w:r>
      <w:proofErr w:type="spellStart"/>
      <w:r w:rsidRPr="00ED616F">
        <w:rPr>
          <w:rFonts w:cs="Arial"/>
          <w:bCs/>
          <w:sz w:val="24"/>
        </w:rPr>
        <w:t>Izer</w:t>
      </w:r>
      <w:proofErr w:type="spellEnd"/>
      <w:r w:rsidRPr="00ED616F">
        <w:rPr>
          <w:rFonts w:cs="Arial"/>
          <w:bCs/>
          <w:sz w:val="24"/>
        </w:rPr>
        <w:t xml:space="preserve"> Gábor, Szombathelyi Parkfenntartási Kft. ügyvezető igazgatója</w:t>
      </w:r>
    </w:p>
    <w:p w14:paraId="5313D213" w14:textId="77777777" w:rsidR="00677B07" w:rsidRPr="00ED616F" w:rsidRDefault="00677B07" w:rsidP="00677B07">
      <w:pPr>
        <w:tabs>
          <w:tab w:val="left" w:pos="2552"/>
        </w:tabs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Cs/>
          <w:sz w:val="24"/>
        </w:rPr>
        <w:t xml:space="preserve">Németh Klára, FÉHE </w:t>
      </w:r>
      <w:proofErr w:type="spellStart"/>
      <w:r w:rsidRPr="00ED616F">
        <w:rPr>
          <w:rFonts w:cs="Arial"/>
          <w:bCs/>
          <w:sz w:val="24"/>
        </w:rPr>
        <w:t>NKft</w:t>
      </w:r>
      <w:proofErr w:type="spellEnd"/>
      <w:r w:rsidRPr="00ED616F">
        <w:rPr>
          <w:rFonts w:cs="Arial"/>
          <w:bCs/>
          <w:sz w:val="24"/>
        </w:rPr>
        <w:t>. ügyvezető igazgatója</w:t>
      </w:r>
    </w:p>
    <w:p w14:paraId="3A6F0030" w14:textId="77777777" w:rsidR="00677B07" w:rsidRPr="00ED616F" w:rsidRDefault="00677B07" w:rsidP="00677B07">
      <w:pPr>
        <w:ind w:left="2546" w:hanging="1695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Cs/>
          <w:sz w:val="24"/>
        </w:rPr>
        <w:t xml:space="preserve">Horváth Zoltán, AGORA Savaria Kulturális és Médiaközpont </w:t>
      </w:r>
      <w:proofErr w:type="spellStart"/>
      <w:r w:rsidRPr="00ED616F">
        <w:rPr>
          <w:rFonts w:cs="Arial"/>
          <w:bCs/>
          <w:sz w:val="24"/>
        </w:rPr>
        <w:t>NKft</w:t>
      </w:r>
      <w:proofErr w:type="spellEnd"/>
      <w:r w:rsidRPr="00ED616F">
        <w:rPr>
          <w:rFonts w:cs="Arial"/>
          <w:bCs/>
          <w:sz w:val="24"/>
        </w:rPr>
        <w:t>. ügyvezető igazgatója</w:t>
      </w:r>
    </w:p>
    <w:p w14:paraId="4F6710BF" w14:textId="77777777" w:rsidR="00677B07" w:rsidRPr="00ED616F" w:rsidRDefault="00677B07" w:rsidP="00677B07">
      <w:pPr>
        <w:tabs>
          <w:tab w:val="left" w:pos="851"/>
          <w:tab w:val="left" w:pos="993"/>
        </w:tabs>
        <w:ind w:left="851" w:hanging="851"/>
        <w:jc w:val="both"/>
        <w:rPr>
          <w:rFonts w:cs="Arial"/>
          <w:b/>
          <w:sz w:val="24"/>
        </w:rPr>
      </w:pPr>
    </w:p>
    <w:p w14:paraId="3FFA4B06" w14:textId="77777777" w:rsidR="00677B07" w:rsidRPr="00ED616F" w:rsidRDefault="00677B07" w:rsidP="00677B07">
      <w:pPr>
        <w:tabs>
          <w:tab w:val="left" w:pos="851"/>
          <w:tab w:val="left" w:pos="993"/>
        </w:tabs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</w:rPr>
        <w:t>5./</w:t>
      </w:r>
      <w:r w:rsidRPr="00ED616F">
        <w:rPr>
          <w:rFonts w:cs="Arial"/>
          <w:b/>
          <w:sz w:val="24"/>
        </w:rPr>
        <w:tab/>
      </w:r>
      <w:bookmarkStart w:id="0" w:name="_Hlk113889058"/>
      <w:r w:rsidRPr="00ED616F">
        <w:rPr>
          <w:rFonts w:cs="Arial"/>
          <w:b/>
          <w:sz w:val="24"/>
        </w:rPr>
        <w:t xml:space="preserve">Javaslat fenntartói megállapodás megkötésére az Önkormányzat és az AGORA Savaria Kulturális és Médiaközpont Nonprofit Kft. között </w:t>
      </w:r>
      <w:r w:rsidRPr="00ED616F">
        <w:rPr>
          <w:rFonts w:cs="Arial"/>
          <w:i/>
          <w:sz w:val="24"/>
        </w:rPr>
        <w:t>/SAJÁT-Két Közgyűlés közötti beszámolóban 1./napirend/</w:t>
      </w:r>
    </w:p>
    <w:bookmarkEnd w:id="0"/>
    <w:p w14:paraId="001D04A4" w14:textId="77777777" w:rsidR="00677B07" w:rsidRPr="00ED616F" w:rsidRDefault="00677B07" w:rsidP="00677B07">
      <w:pPr>
        <w:tabs>
          <w:tab w:val="left" w:pos="851"/>
          <w:tab w:val="left" w:pos="2552"/>
        </w:tabs>
        <w:ind w:left="2552" w:hanging="2552"/>
        <w:jc w:val="both"/>
        <w:rPr>
          <w:rFonts w:cs="Arial"/>
          <w:i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iCs/>
          <w:sz w:val="24"/>
        </w:rPr>
        <w:t xml:space="preserve"> </w:t>
      </w:r>
      <w:r w:rsidRPr="00ED616F">
        <w:rPr>
          <w:rFonts w:cs="Arial"/>
          <w:iCs/>
          <w:sz w:val="24"/>
        </w:rPr>
        <w:tab/>
        <w:t>Vinczéné Dr. Menyhárt Mária, Egészségügyi és Közszolgálati Osztály vezetője</w:t>
      </w:r>
    </w:p>
    <w:p w14:paraId="7447CAC9" w14:textId="77777777" w:rsidR="00677B07" w:rsidRPr="00ED616F" w:rsidRDefault="00677B07" w:rsidP="00677B07">
      <w:pPr>
        <w:tabs>
          <w:tab w:val="left" w:pos="851"/>
          <w:tab w:val="left" w:pos="2552"/>
        </w:tabs>
        <w:ind w:left="2552" w:hanging="2552"/>
        <w:jc w:val="both"/>
        <w:rPr>
          <w:rFonts w:cs="Arial"/>
          <w:b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Meghívott: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Cs/>
          <w:sz w:val="24"/>
        </w:rPr>
        <w:t xml:space="preserve">Horváth Zoltán, AGORA Savaria Kulturális és Médiaközpont </w:t>
      </w:r>
      <w:proofErr w:type="spellStart"/>
      <w:r w:rsidRPr="00ED616F">
        <w:rPr>
          <w:rFonts w:cs="Arial"/>
          <w:bCs/>
          <w:sz w:val="24"/>
        </w:rPr>
        <w:t>NKft</w:t>
      </w:r>
      <w:proofErr w:type="spellEnd"/>
      <w:r w:rsidRPr="00ED616F">
        <w:rPr>
          <w:rFonts w:cs="Arial"/>
          <w:bCs/>
          <w:sz w:val="24"/>
        </w:rPr>
        <w:t>. ügyvezető igazgatója</w:t>
      </w:r>
    </w:p>
    <w:p w14:paraId="013B7E9B" w14:textId="77777777" w:rsidR="00677B07" w:rsidRPr="00ED616F" w:rsidRDefault="00677B07" w:rsidP="00677B07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</w:p>
    <w:p w14:paraId="6274AC4A" w14:textId="77777777" w:rsidR="00677B07" w:rsidRPr="00ED616F" w:rsidRDefault="00677B07" w:rsidP="00677B07">
      <w:pPr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</w:rPr>
        <w:t>6./</w:t>
      </w:r>
      <w:r w:rsidRPr="00ED616F">
        <w:rPr>
          <w:rFonts w:cs="Arial"/>
          <w:b/>
          <w:sz w:val="24"/>
        </w:rPr>
        <w:tab/>
        <w:t xml:space="preserve">Javaslat ingatlanokkal kapcsolatos döntések meghozatalára </w:t>
      </w:r>
      <w:r w:rsidRPr="00ED616F">
        <w:rPr>
          <w:rFonts w:cs="Arial"/>
          <w:i/>
          <w:sz w:val="24"/>
        </w:rPr>
        <w:t>/Közgyűlés 5./ napirend/</w:t>
      </w:r>
    </w:p>
    <w:p w14:paraId="310284A0" w14:textId="77777777" w:rsidR="00677B07" w:rsidRPr="00ED616F" w:rsidRDefault="00677B07" w:rsidP="00677B07">
      <w:pPr>
        <w:tabs>
          <w:tab w:val="left" w:pos="851"/>
          <w:tab w:val="left" w:pos="2552"/>
        </w:tabs>
        <w:jc w:val="both"/>
        <w:rPr>
          <w:rFonts w:cs="Arial"/>
          <w:i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48A6C916" w14:textId="77777777" w:rsidR="00677B07" w:rsidRPr="00ED616F" w:rsidRDefault="00677B07" w:rsidP="00677B07">
      <w:pPr>
        <w:tabs>
          <w:tab w:val="left" w:pos="851"/>
          <w:tab w:val="left" w:pos="2552"/>
        </w:tabs>
        <w:jc w:val="both"/>
        <w:rPr>
          <w:rFonts w:cs="Arial"/>
          <w:b/>
          <w:sz w:val="24"/>
          <w:u w:val="single"/>
        </w:rPr>
      </w:pPr>
    </w:p>
    <w:p w14:paraId="417D3E76" w14:textId="77777777" w:rsidR="00677B07" w:rsidRPr="00ED616F" w:rsidRDefault="00677B07" w:rsidP="00677B07">
      <w:pPr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</w:rPr>
        <w:t>7./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bCs/>
          <w:sz w:val="24"/>
        </w:rPr>
        <w:t>Javaslat egyes projektekkel kapcsolatos döntések meghozatalára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i/>
          <w:sz w:val="24"/>
        </w:rPr>
        <w:t>/Közgyűlés 6./ napirend</w:t>
      </w:r>
    </w:p>
    <w:p w14:paraId="7CD21D2A" w14:textId="77777777" w:rsidR="00677B07" w:rsidRPr="00ED616F" w:rsidRDefault="00677B07" w:rsidP="00677B07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iCs/>
          <w:sz w:val="24"/>
        </w:rPr>
        <w:t xml:space="preserve"> </w:t>
      </w:r>
      <w:r w:rsidRPr="00ED616F">
        <w:rPr>
          <w:rFonts w:cs="Arial"/>
          <w:iCs/>
          <w:sz w:val="24"/>
        </w:rPr>
        <w:tab/>
        <w:t>Nagyné Dr. Gats Andrea, a Jogi és Képviselői Osztály vezetője</w:t>
      </w:r>
    </w:p>
    <w:p w14:paraId="23B5CE78" w14:textId="77777777" w:rsidR="00677B07" w:rsidRPr="00ED616F" w:rsidRDefault="00677B07" w:rsidP="00677B07">
      <w:pPr>
        <w:ind w:left="851"/>
        <w:jc w:val="both"/>
        <w:rPr>
          <w:rFonts w:cs="Arial"/>
          <w:b/>
          <w:sz w:val="24"/>
          <w:u w:val="single"/>
        </w:rPr>
      </w:pPr>
    </w:p>
    <w:p w14:paraId="10BE8EF7" w14:textId="77777777" w:rsidR="00677B07" w:rsidRPr="00ED616F" w:rsidRDefault="00677B07" w:rsidP="00677B07">
      <w:pPr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sz w:val="24"/>
        </w:rPr>
        <w:t>8./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bCs/>
          <w:sz w:val="24"/>
        </w:rPr>
        <w:t>Javaslat az Önkormányzat által alapított egyes tanulmányi támogatások szabályairól szóló rendelet megalkotására</w:t>
      </w:r>
      <w:r w:rsidRPr="00ED616F">
        <w:rPr>
          <w:rFonts w:cs="Arial"/>
          <w:b/>
          <w:bCs/>
        </w:rPr>
        <w:t> </w:t>
      </w:r>
      <w:r w:rsidRPr="00ED616F">
        <w:rPr>
          <w:rFonts w:cs="Arial"/>
          <w:i/>
          <w:sz w:val="24"/>
        </w:rPr>
        <w:t>/Közgyűlés 7./ napirend</w:t>
      </w:r>
    </w:p>
    <w:p w14:paraId="797F4423" w14:textId="77777777" w:rsidR="00677B07" w:rsidRPr="00ED616F" w:rsidRDefault="00677B07" w:rsidP="00677B07">
      <w:pPr>
        <w:tabs>
          <w:tab w:val="left" w:pos="-2268"/>
          <w:tab w:val="left" w:pos="851"/>
          <w:tab w:val="left" w:pos="2552"/>
        </w:tabs>
        <w:ind w:left="2552" w:hanging="2552"/>
        <w:jc w:val="both"/>
        <w:rPr>
          <w:rFonts w:eastAsia="Calibri" w:cs="Arial"/>
          <w:iCs/>
          <w:sz w:val="24"/>
          <w:lang w:eastAsia="en-US"/>
        </w:rPr>
      </w:pPr>
      <w:r w:rsidRPr="00ED616F">
        <w:rPr>
          <w:rFonts w:cs="Arial"/>
          <w:b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eastAsia="Calibri" w:cs="Arial"/>
          <w:sz w:val="24"/>
          <w:lang w:eastAsia="en-US"/>
        </w:rPr>
        <w:tab/>
      </w:r>
      <w:r w:rsidRPr="00ED616F">
        <w:rPr>
          <w:rFonts w:eastAsia="Calibri" w:cs="Arial"/>
          <w:iCs/>
          <w:sz w:val="24"/>
          <w:lang w:eastAsia="en-US"/>
        </w:rPr>
        <w:t>Vinczéné Dr. Menyhárt Mária, az Egészségügyi és Közszolgálati Osztály vezetője</w:t>
      </w:r>
    </w:p>
    <w:p w14:paraId="2265EB94" w14:textId="77777777" w:rsidR="00677B07" w:rsidRPr="00ED616F" w:rsidRDefault="00677B07" w:rsidP="00677B07">
      <w:pPr>
        <w:tabs>
          <w:tab w:val="left" w:pos="-2268"/>
          <w:tab w:val="left" w:pos="851"/>
          <w:tab w:val="left" w:pos="2552"/>
        </w:tabs>
        <w:ind w:left="2552" w:hanging="2552"/>
        <w:jc w:val="both"/>
        <w:rPr>
          <w:rFonts w:eastAsia="Calibri" w:cs="Arial"/>
          <w:iCs/>
          <w:sz w:val="24"/>
          <w:lang w:eastAsia="en-US"/>
        </w:rPr>
      </w:pPr>
    </w:p>
    <w:p w14:paraId="3B0B3FCB" w14:textId="77777777" w:rsidR="00677B07" w:rsidRPr="00ED616F" w:rsidRDefault="00677B07" w:rsidP="00677B07">
      <w:pPr>
        <w:tabs>
          <w:tab w:val="left" w:pos="2552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ED616F">
        <w:rPr>
          <w:rFonts w:eastAsia="Calibri" w:cs="Arial"/>
          <w:b/>
          <w:bCs/>
          <w:iCs/>
          <w:sz w:val="24"/>
          <w:lang w:eastAsia="en-US"/>
        </w:rPr>
        <w:t>9./</w:t>
      </w:r>
      <w:r w:rsidRPr="00ED616F">
        <w:rPr>
          <w:rFonts w:eastAsia="Calibri" w:cs="Arial"/>
          <w:b/>
          <w:bCs/>
          <w:i/>
          <w:sz w:val="24"/>
          <w:lang w:eastAsia="en-US"/>
        </w:rPr>
        <w:tab/>
      </w:r>
      <w:r w:rsidRPr="00ED616F">
        <w:rPr>
          <w:rFonts w:eastAsia="Calibri" w:cs="Arial"/>
          <w:b/>
          <w:bCs/>
          <w:iCs/>
          <w:sz w:val="24"/>
          <w:lang w:eastAsia="en-US"/>
        </w:rPr>
        <w:t xml:space="preserve">Javaslat a Kolozsvár utcai telephelyen nyújtott hajléktalanok otthona szolgáltatás megszüntetésével kapcsolatos döntések meghozatalára </w:t>
      </w:r>
      <w:r w:rsidRPr="00ED616F">
        <w:rPr>
          <w:rFonts w:cs="Arial"/>
          <w:i/>
          <w:sz w:val="24"/>
        </w:rPr>
        <w:t>/Közgyűlés 9./ napirend/</w:t>
      </w:r>
      <w:r w:rsidRPr="00ED616F">
        <w:rPr>
          <w:rFonts w:eastAsia="Calibri" w:cs="Arial"/>
          <w:b/>
          <w:bCs/>
          <w:sz w:val="24"/>
          <w:lang w:eastAsia="en-US"/>
        </w:rPr>
        <w:tab/>
      </w:r>
    </w:p>
    <w:p w14:paraId="399B1CF9" w14:textId="77777777" w:rsidR="00677B07" w:rsidRPr="00ED616F" w:rsidRDefault="00677B07" w:rsidP="00677B07">
      <w:pPr>
        <w:tabs>
          <w:tab w:val="left" w:pos="-2268"/>
          <w:tab w:val="left" w:pos="851"/>
          <w:tab w:val="left" w:pos="2552"/>
        </w:tabs>
        <w:ind w:left="2550" w:hanging="2550"/>
        <w:jc w:val="both"/>
        <w:rPr>
          <w:rFonts w:eastAsia="Calibri" w:cs="Arial"/>
          <w:iCs/>
          <w:sz w:val="24"/>
          <w:lang w:eastAsia="en-US"/>
        </w:rPr>
      </w:pP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b/>
          <w:bCs/>
          <w:iCs/>
          <w:sz w:val="24"/>
          <w:u w:val="single"/>
          <w:lang w:eastAsia="en-US"/>
        </w:rPr>
        <w:t>Előadó:</w:t>
      </w: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iCs/>
          <w:sz w:val="24"/>
          <w:lang w:eastAsia="en-US"/>
        </w:rPr>
        <w:t>Vinczéné Dr. Menyhárt Mária, az Egészségügyi és Közszolgálati Osztály vezetője</w:t>
      </w:r>
    </w:p>
    <w:p w14:paraId="0EB34836" w14:textId="77777777" w:rsidR="00677B07" w:rsidRPr="00ED616F" w:rsidRDefault="00677B07" w:rsidP="00677B07">
      <w:pPr>
        <w:tabs>
          <w:tab w:val="left" w:pos="851"/>
          <w:tab w:val="left" w:pos="2552"/>
        </w:tabs>
        <w:ind w:left="2550" w:hanging="2550"/>
        <w:jc w:val="both"/>
        <w:rPr>
          <w:rFonts w:eastAsia="Calibri" w:cs="Arial"/>
          <w:iCs/>
          <w:sz w:val="24"/>
          <w:lang w:eastAsia="en-US"/>
        </w:rPr>
      </w:pP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b/>
          <w:bCs/>
          <w:iCs/>
          <w:sz w:val="24"/>
          <w:u w:val="single"/>
          <w:lang w:eastAsia="en-US"/>
        </w:rPr>
        <w:t>Meghívott:</w:t>
      </w:r>
      <w:r w:rsidRPr="00ED616F">
        <w:rPr>
          <w:rFonts w:eastAsia="Calibri" w:cs="Arial"/>
          <w:b/>
          <w:bCs/>
          <w:iCs/>
          <w:sz w:val="24"/>
          <w:lang w:eastAsia="en-US"/>
        </w:rPr>
        <w:tab/>
      </w:r>
      <w:r w:rsidRPr="00ED616F">
        <w:rPr>
          <w:rFonts w:eastAsia="Calibri" w:cs="Arial"/>
          <w:iCs/>
          <w:sz w:val="24"/>
          <w:lang w:eastAsia="en-US"/>
        </w:rPr>
        <w:tab/>
        <w:t>Németh Klára, a Fogyatékkal Élőket és Hajléktalanokat Ellátó Közhasznú Nonprofit Kft. ügyvezető igazgatója</w:t>
      </w:r>
    </w:p>
    <w:p w14:paraId="0EE60B99" w14:textId="77777777" w:rsidR="00677B07" w:rsidRPr="00ED616F" w:rsidRDefault="00677B07" w:rsidP="00677B07">
      <w:pPr>
        <w:tabs>
          <w:tab w:val="left" w:pos="851"/>
          <w:tab w:val="left" w:pos="2552"/>
        </w:tabs>
        <w:ind w:left="2550" w:hanging="2550"/>
        <w:jc w:val="both"/>
        <w:rPr>
          <w:rFonts w:eastAsia="Calibri" w:cs="Arial"/>
          <w:iCs/>
          <w:sz w:val="24"/>
          <w:lang w:eastAsia="en-US"/>
        </w:rPr>
      </w:pPr>
    </w:p>
    <w:p w14:paraId="2A57A71A" w14:textId="77777777" w:rsidR="00677B07" w:rsidRPr="00ED616F" w:rsidRDefault="00677B07" w:rsidP="00677B07">
      <w:pPr>
        <w:tabs>
          <w:tab w:val="left" w:pos="2552"/>
        </w:tabs>
        <w:ind w:left="851" w:hanging="851"/>
        <w:jc w:val="both"/>
        <w:rPr>
          <w:rFonts w:eastAsia="Calibri" w:cs="Arial"/>
          <w:sz w:val="24"/>
          <w:lang w:eastAsia="en-US"/>
        </w:rPr>
      </w:pPr>
      <w:r w:rsidRPr="00ED616F">
        <w:rPr>
          <w:rFonts w:eastAsia="Calibri" w:cs="Arial"/>
          <w:b/>
          <w:bCs/>
          <w:sz w:val="24"/>
          <w:lang w:eastAsia="en-US"/>
        </w:rPr>
        <w:t>10./</w:t>
      </w:r>
      <w:r w:rsidRPr="00ED616F">
        <w:rPr>
          <w:rFonts w:eastAsia="Calibri" w:cs="Arial"/>
          <w:sz w:val="24"/>
          <w:lang w:eastAsia="en-US"/>
        </w:rPr>
        <w:tab/>
      </w:r>
      <w:r w:rsidRPr="00ED616F">
        <w:rPr>
          <w:rFonts w:eastAsia="Calibri" w:cs="Arial"/>
          <w:b/>
          <w:bCs/>
          <w:sz w:val="24"/>
          <w:lang w:eastAsia="en-US"/>
        </w:rPr>
        <w:t xml:space="preserve">Javaslat egyes önkormányzati rendeletek technikai jellegű felülvizsgálatára </w:t>
      </w:r>
      <w:r w:rsidRPr="00ED616F">
        <w:rPr>
          <w:rFonts w:cs="Arial"/>
          <w:i/>
          <w:sz w:val="24"/>
        </w:rPr>
        <w:t>Közgyűlés12./ napirend/</w:t>
      </w:r>
    </w:p>
    <w:p w14:paraId="7FB264F6" w14:textId="77777777" w:rsidR="00677B07" w:rsidRPr="00ED616F" w:rsidRDefault="00677B07" w:rsidP="00677B07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  <w:r w:rsidRPr="00ED616F">
        <w:rPr>
          <w:rFonts w:eastAsia="Calibri" w:cs="Arial"/>
          <w:bCs/>
          <w:color w:val="000000"/>
          <w:sz w:val="24"/>
          <w:lang w:eastAsia="en-US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i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79D82D5F" w14:textId="77777777" w:rsidR="00677B07" w:rsidRPr="00ED616F" w:rsidRDefault="00677B07" w:rsidP="00677B07">
      <w:pPr>
        <w:tabs>
          <w:tab w:val="left" w:pos="2552"/>
        </w:tabs>
        <w:ind w:left="851" w:hanging="851"/>
        <w:jc w:val="both"/>
        <w:rPr>
          <w:rFonts w:cs="Arial"/>
          <w:iCs/>
          <w:sz w:val="24"/>
        </w:rPr>
      </w:pPr>
    </w:p>
    <w:p w14:paraId="75518706" w14:textId="77777777" w:rsidR="00677B07" w:rsidRPr="00ED616F" w:rsidRDefault="00677B07" w:rsidP="00677B07">
      <w:pPr>
        <w:ind w:left="851" w:hanging="851"/>
        <w:jc w:val="both"/>
        <w:rPr>
          <w:rFonts w:cs="Arial"/>
          <w:b/>
          <w:bCs/>
          <w:sz w:val="24"/>
        </w:rPr>
      </w:pPr>
      <w:r w:rsidRPr="00ED616F">
        <w:rPr>
          <w:rFonts w:cs="Arial"/>
          <w:b/>
          <w:bCs/>
          <w:sz w:val="24"/>
        </w:rPr>
        <w:t>11./</w:t>
      </w:r>
      <w:r w:rsidRPr="00ED616F">
        <w:rPr>
          <w:rFonts w:cs="Arial"/>
          <w:b/>
          <w:bCs/>
          <w:sz w:val="24"/>
        </w:rPr>
        <w:tab/>
        <w:t xml:space="preserve">Jegyzői tájékoztató a Polgármesteri Hivatal törvényességi és hatósági munkájáról, a Hivatal tevékenységéről </w:t>
      </w:r>
      <w:r w:rsidRPr="00ED616F">
        <w:rPr>
          <w:rFonts w:cs="Arial"/>
          <w:bCs/>
          <w:i/>
          <w:iCs/>
          <w:sz w:val="24"/>
        </w:rPr>
        <w:t>/Közgyűlés 14./napirend/</w:t>
      </w:r>
    </w:p>
    <w:p w14:paraId="53B5F893" w14:textId="77777777" w:rsidR="00677B07" w:rsidRPr="00ED616F" w:rsidRDefault="00677B07" w:rsidP="00677B07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  <w:r w:rsidRPr="00ED616F">
        <w:rPr>
          <w:rFonts w:cs="Arial"/>
          <w:b/>
          <w:bCs/>
          <w:sz w:val="24"/>
        </w:rPr>
        <w:tab/>
      </w:r>
      <w:r w:rsidRPr="00ED616F">
        <w:rPr>
          <w:rFonts w:cs="Arial"/>
          <w:b/>
          <w:bCs/>
          <w:sz w:val="24"/>
          <w:u w:val="single"/>
        </w:rPr>
        <w:t>Előadó:</w:t>
      </w:r>
      <w:r w:rsidRPr="00ED616F">
        <w:rPr>
          <w:rFonts w:cs="Arial"/>
          <w:b/>
          <w:bCs/>
          <w:sz w:val="24"/>
        </w:rPr>
        <w:tab/>
      </w:r>
      <w:r w:rsidRPr="00ED616F">
        <w:rPr>
          <w:rFonts w:cs="Arial"/>
          <w:sz w:val="24"/>
        </w:rPr>
        <w:t>Dr. Károlyi Ákos jegyző</w:t>
      </w:r>
    </w:p>
    <w:p w14:paraId="070E01F0" w14:textId="77777777" w:rsidR="00677B07" w:rsidRPr="00ED616F" w:rsidRDefault="00677B07" w:rsidP="00677B07">
      <w:pPr>
        <w:tabs>
          <w:tab w:val="left" w:pos="2552"/>
        </w:tabs>
        <w:ind w:left="851" w:hanging="851"/>
        <w:jc w:val="both"/>
        <w:rPr>
          <w:rFonts w:cs="Arial"/>
          <w:sz w:val="24"/>
        </w:rPr>
      </w:pPr>
    </w:p>
    <w:p w14:paraId="3F6D0232" w14:textId="77777777" w:rsidR="00677B07" w:rsidRPr="00ED616F" w:rsidRDefault="00677B07" w:rsidP="00677B07">
      <w:pPr>
        <w:tabs>
          <w:tab w:val="left" w:pos="851"/>
        </w:tabs>
        <w:ind w:left="851" w:hanging="851"/>
        <w:jc w:val="both"/>
        <w:rPr>
          <w:rFonts w:ascii="Calibri" w:hAnsi="Calibri"/>
          <w:i/>
          <w:iCs/>
          <w:sz w:val="24"/>
        </w:rPr>
      </w:pPr>
      <w:r w:rsidRPr="00ED616F">
        <w:rPr>
          <w:b/>
          <w:bCs/>
          <w:sz w:val="24"/>
        </w:rPr>
        <w:t>12./</w:t>
      </w:r>
      <w:r w:rsidRPr="00ED616F">
        <w:rPr>
          <w:b/>
          <w:bCs/>
          <w:sz w:val="24"/>
        </w:rPr>
        <w:tab/>
        <w:t xml:space="preserve">Javaslat a Savaria Megyei Hatókörű Városi Múzeum pályázaton történő részvételének jóváhagyására </w:t>
      </w:r>
      <w:r w:rsidRPr="00ED616F">
        <w:rPr>
          <w:i/>
          <w:iCs/>
          <w:sz w:val="24"/>
        </w:rPr>
        <w:t>/SAJÁT/</w:t>
      </w:r>
    </w:p>
    <w:p w14:paraId="53F9FFDF" w14:textId="77777777" w:rsidR="00677B07" w:rsidRPr="00ED616F" w:rsidRDefault="00677B07" w:rsidP="00677B07">
      <w:pPr>
        <w:tabs>
          <w:tab w:val="left" w:pos="-2268"/>
          <w:tab w:val="left" w:pos="851"/>
          <w:tab w:val="left" w:pos="2552"/>
        </w:tabs>
        <w:ind w:left="2552" w:hanging="2552"/>
        <w:jc w:val="both"/>
        <w:rPr>
          <w:rFonts w:eastAsia="Calibri" w:cs="Arial"/>
          <w:iCs/>
          <w:sz w:val="24"/>
          <w:lang w:eastAsia="en-US"/>
        </w:rPr>
      </w:pPr>
      <w:r w:rsidRPr="00ED616F">
        <w:rPr>
          <w:b/>
          <w:bCs/>
          <w:sz w:val="24"/>
        </w:rPr>
        <w:tab/>
      </w:r>
      <w:r w:rsidRPr="00ED616F">
        <w:rPr>
          <w:b/>
          <w:bCs/>
          <w:sz w:val="24"/>
          <w:u w:val="single"/>
        </w:rPr>
        <w:t>Előadó:</w:t>
      </w:r>
      <w:r w:rsidRPr="00ED616F">
        <w:rPr>
          <w:b/>
          <w:bCs/>
          <w:sz w:val="24"/>
        </w:rPr>
        <w:tab/>
      </w:r>
      <w:r w:rsidRPr="00ED616F">
        <w:rPr>
          <w:rFonts w:eastAsia="Calibri" w:cs="Arial"/>
          <w:iCs/>
          <w:sz w:val="24"/>
          <w:lang w:eastAsia="en-US"/>
        </w:rPr>
        <w:t>Vinczéné Dr. Menyhárt Mária, az Egészségügyi és Közszolgálati Osztály vezetője</w:t>
      </w:r>
    </w:p>
    <w:p w14:paraId="38D9E155" w14:textId="77777777" w:rsidR="00677B07" w:rsidRPr="00ED616F" w:rsidRDefault="00677B07" w:rsidP="00677B07">
      <w:pPr>
        <w:tabs>
          <w:tab w:val="left" w:pos="709"/>
          <w:tab w:val="left" w:pos="2552"/>
        </w:tabs>
        <w:ind w:left="2552" w:hanging="1695"/>
        <w:jc w:val="both"/>
        <w:rPr>
          <w:b/>
          <w:bCs/>
          <w:sz w:val="24"/>
          <w:u w:val="single"/>
        </w:rPr>
      </w:pPr>
      <w:r w:rsidRPr="00ED616F">
        <w:rPr>
          <w:b/>
          <w:bCs/>
          <w:sz w:val="24"/>
          <w:u w:val="single"/>
        </w:rPr>
        <w:t>Meghívott:</w:t>
      </w:r>
      <w:r w:rsidRPr="00ED616F">
        <w:rPr>
          <w:b/>
          <w:bCs/>
          <w:sz w:val="24"/>
        </w:rPr>
        <w:tab/>
      </w:r>
      <w:r w:rsidRPr="00ED616F">
        <w:rPr>
          <w:sz w:val="24"/>
        </w:rPr>
        <w:t>Csapláros Andrea, a Savaria Megyei Hatókörű Városi Múzeum igazgatója</w:t>
      </w:r>
    </w:p>
    <w:p w14:paraId="19A6531F" w14:textId="77777777" w:rsidR="00677B07" w:rsidRPr="00ED616F" w:rsidRDefault="00677B07" w:rsidP="00677B07">
      <w:pPr>
        <w:tabs>
          <w:tab w:val="left" w:pos="851"/>
          <w:tab w:val="left" w:pos="2552"/>
        </w:tabs>
        <w:ind w:left="2552" w:hanging="2552"/>
        <w:jc w:val="both"/>
        <w:rPr>
          <w:rFonts w:cs="Arial"/>
          <w:sz w:val="24"/>
          <w:u w:val="single"/>
        </w:rPr>
      </w:pPr>
    </w:p>
    <w:p w14:paraId="1CCF8C8D" w14:textId="77777777" w:rsidR="00677B07" w:rsidRPr="00ED616F" w:rsidRDefault="00677B07" w:rsidP="00677B07">
      <w:pPr>
        <w:tabs>
          <w:tab w:val="left" w:pos="2552"/>
        </w:tabs>
        <w:ind w:left="851" w:hanging="851"/>
        <w:jc w:val="both"/>
        <w:rPr>
          <w:rFonts w:cs="Arial"/>
          <w:b/>
          <w:bCs/>
          <w:i/>
          <w:sz w:val="24"/>
        </w:rPr>
      </w:pPr>
      <w:r w:rsidRPr="00ED616F">
        <w:rPr>
          <w:rFonts w:cs="Arial"/>
          <w:b/>
          <w:bCs/>
          <w:sz w:val="24"/>
        </w:rPr>
        <w:t>13./</w:t>
      </w:r>
      <w:r w:rsidRPr="00ED616F">
        <w:rPr>
          <w:rFonts w:cs="Arial"/>
          <w:b/>
          <w:bCs/>
          <w:sz w:val="24"/>
        </w:rPr>
        <w:tab/>
        <w:t xml:space="preserve">Javaslat a bizottság hatáskörébe tartozó ingatlanokkal kapcsolatos döntések meghozatalára </w:t>
      </w:r>
      <w:r w:rsidRPr="00ED616F">
        <w:rPr>
          <w:rFonts w:cs="Arial"/>
          <w:i/>
          <w:sz w:val="24"/>
        </w:rPr>
        <w:t>/SAJÁT/</w:t>
      </w:r>
    </w:p>
    <w:p w14:paraId="614FD137" w14:textId="77777777" w:rsidR="00677B07" w:rsidRPr="00ED616F" w:rsidRDefault="00677B07" w:rsidP="00677B07">
      <w:pPr>
        <w:tabs>
          <w:tab w:val="left" w:pos="-900"/>
          <w:tab w:val="left" w:pos="-720"/>
          <w:tab w:val="left" w:pos="2552"/>
        </w:tabs>
        <w:ind w:left="851" w:hanging="705"/>
        <w:jc w:val="both"/>
        <w:rPr>
          <w:rFonts w:cs="Arial"/>
          <w:iCs/>
          <w:sz w:val="24"/>
        </w:rPr>
      </w:pPr>
      <w:r w:rsidRPr="00ED616F">
        <w:rPr>
          <w:rFonts w:cs="Arial"/>
          <w:b/>
          <w:bCs/>
          <w:sz w:val="24"/>
        </w:rPr>
        <w:tab/>
      </w: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sz w:val="24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4E1A1C92" w14:textId="77777777" w:rsidR="00677B07" w:rsidRPr="00ED616F" w:rsidRDefault="00677B07" w:rsidP="00677B07">
      <w:pPr>
        <w:rPr>
          <w:rFonts w:cs="Arial"/>
          <w:iCs/>
          <w:sz w:val="24"/>
        </w:rPr>
      </w:pPr>
    </w:p>
    <w:p w14:paraId="5AC6F4F7" w14:textId="77777777" w:rsidR="00677B07" w:rsidRPr="00ED616F" w:rsidRDefault="00677B07" w:rsidP="00677B07">
      <w:pPr>
        <w:tabs>
          <w:tab w:val="left" w:pos="-900"/>
          <w:tab w:val="left" w:pos="-720"/>
          <w:tab w:val="left" w:pos="2340"/>
        </w:tabs>
        <w:jc w:val="both"/>
        <w:rPr>
          <w:rFonts w:cs="Arial"/>
          <w:sz w:val="20"/>
          <w:szCs w:val="20"/>
        </w:rPr>
      </w:pPr>
    </w:p>
    <w:p w14:paraId="1DB07F19" w14:textId="77777777" w:rsidR="00677B07" w:rsidRPr="00ED616F" w:rsidRDefault="00677B07" w:rsidP="00677B07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4"/>
        </w:rPr>
      </w:pPr>
      <w:r w:rsidRPr="00ED616F">
        <w:rPr>
          <w:rFonts w:ascii="Arial Black" w:hAnsi="Arial Black" w:cs="Arial"/>
          <w:b/>
          <w:bCs/>
          <w:caps/>
          <w:sz w:val="24"/>
        </w:rPr>
        <w:t>Ii.</w:t>
      </w:r>
    </w:p>
    <w:p w14:paraId="1708B3FB" w14:textId="77777777" w:rsidR="00677B07" w:rsidRPr="00ED616F" w:rsidRDefault="00677B07" w:rsidP="00677B07">
      <w:pPr>
        <w:tabs>
          <w:tab w:val="left" w:pos="-2268"/>
        </w:tabs>
        <w:jc w:val="center"/>
        <w:rPr>
          <w:rFonts w:ascii="Arial Black" w:hAnsi="Arial Black"/>
          <w:b/>
          <w:sz w:val="24"/>
          <w:u w:val="single"/>
        </w:rPr>
      </w:pPr>
      <w:r w:rsidRPr="00ED616F">
        <w:rPr>
          <w:rFonts w:ascii="Arial Black" w:hAnsi="Arial Black"/>
          <w:b/>
          <w:sz w:val="24"/>
          <w:u w:val="single"/>
        </w:rPr>
        <w:t>ZÁRT ÜLÉS</w:t>
      </w:r>
    </w:p>
    <w:p w14:paraId="43ED6C1D" w14:textId="77777777" w:rsidR="00677B07" w:rsidRPr="00ED616F" w:rsidRDefault="00677B07" w:rsidP="00677B07">
      <w:pPr>
        <w:tabs>
          <w:tab w:val="left" w:pos="-900"/>
          <w:tab w:val="left" w:pos="-720"/>
          <w:tab w:val="left" w:pos="2340"/>
        </w:tabs>
        <w:jc w:val="both"/>
        <w:rPr>
          <w:rFonts w:cs="Arial"/>
          <w:sz w:val="20"/>
          <w:szCs w:val="20"/>
        </w:rPr>
      </w:pPr>
    </w:p>
    <w:p w14:paraId="06597CC4" w14:textId="77777777" w:rsidR="00677B07" w:rsidRPr="00ED616F" w:rsidRDefault="00677B07" w:rsidP="00677B07">
      <w:pPr>
        <w:tabs>
          <w:tab w:val="left" w:pos="-2268"/>
        </w:tabs>
        <w:ind w:left="851" w:hanging="851"/>
        <w:contextualSpacing/>
        <w:jc w:val="both"/>
        <w:rPr>
          <w:rFonts w:cs="Arial"/>
          <w:b/>
          <w:i/>
          <w:sz w:val="24"/>
          <w:u w:val="single"/>
        </w:rPr>
      </w:pPr>
      <w:r w:rsidRPr="00ED616F">
        <w:rPr>
          <w:rFonts w:cs="Arial"/>
          <w:b/>
          <w:bCs/>
          <w:sz w:val="24"/>
        </w:rPr>
        <w:t>14./</w:t>
      </w:r>
      <w:r w:rsidRPr="00ED616F">
        <w:rPr>
          <w:rFonts w:cs="Arial"/>
          <w:sz w:val="24"/>
        </w:rPr>
        <w:tab/>
      </w:r>
      <w:r w:rsidRPr="00ED616F">
        <w:rPr>
          <w:rFonts w:cs="Arial"/>
          <w:b/>
          <w:bCs/>
          <w:sz w:val="24"/>
        </w:rPr>
        <w:t>Javaslat önkormányzati kitüntetések adományozására</w:t>
      </w:r>
      <w:r w:rsidRPr="00ED616F">
        <w:rPr>
          <w:rFonts w:cs="Arial"/>
          <w:sz w:val="24"/>
        </w:rPr>
        <w:t xml:space="preserve"> </w:t>
      </w:r>
      <w:r w:rsidRPr="00ED616F">
        <w:rPr>
          <w:rFonts w:cs="Arial"/>
          <w:bCs/>
          <w:i/>
          <w:iCs/>
          <w:sz w:val="24"/>
        </w:rPr>
        <w:t>/Közgyűlés 15./ napirend/</w:t>
      </w:r>
    </w:p>
    <w:p w14:paraId="321411B8" w14:textId="77777777" w:rsidR="00677B07" w:rsidRPr="00ED616F" w:rsidRDefault="00677B07" w:rsidP="00677B07">
      <w:pPr>
        <w:tabs>
          <w:tab w:val="left" w:pos="2552"/>
        </w:tabs>
        <w:ind w:left="851" w:firstLine="4"/>
        <w:jc w:val="both"/>
        <w:rPr>
          <w:rFonts w:cs="Arial"/>
          <w:b/>
          <w:sz w:val="24"/>
        </w:rPr>
      </w:pPr>
      <w:r w:rsidRPr="00ED616F">
        <w:rPr>
          <w:rFonts w:cs="Arial"/>
          <w:b/>
          <w:sz w:val="24"/>
          <w:u w:val="single"/>
        </w:rPr>
        <w:t>Előadó:</w:t>
      </w:r>
      <w:r w:rsidRPr="00ED616F">
        <w:rPr>
          <w:rFonts w:cs="Arial"/>
          <w:sz w:val="24"/>
        </w:rPr>
        <w:tab/>
        <w:t>Dr. Károlyi Ákos jegyző</w:t>
      </w:r>
    </w:p>
    <w:p w14:paraId="46F88142" w14:textId="77777777" w:rsidR="00677B07" w:rsidRPr="00ED616F" w:rsidRDefault="00677B07" w:rsidP="00677B07">
      <w:pPr>
        <w:tabs>
          <w:tab w:val="left" w:pos="2552"/>
        </w:tabs>
        <w:ind w:left="851" w:firstLine="4"/>
        <w:jc w:val="both"/>
        <w:rPr>
          <w:rFonts w:cs="Arial"/>
          <w:sz w:val="24"/>
        </w:rPr>
      </w:pPr>
    </w:p>
    <w:p w14:paraId="46838A68" w14:textId="77777777" w:rsidR="00677B07" w:rsidRPr="00ED616F" w:rsidRDefault="00677B07" w:rsidP="00677B07">
      <w:pPr>
        <w:ind w:left="851" w:hanging="851"/>
        <w:jc w:val="both"/>
        <w:rPr>
          <w:rFonts w:cs="Arial"/>
          <w:b/>
          <w:bCs/>
          <w:sz w:val="24"/>
        </w:rPr>
      </w:pPr>
      <w:r w:rsidRPr="00ED616F">
        <w:rPr>
          <w:rFonts w:cs="Arial"/>
          <w:b/>
          <w:bCs/>
          <w:sz w:val="24"/>
        </w:rPr>
        <w:t>15./</w:t>
      </w:r>
      <w:r w:rsidRPr="00ED616F">
        <w:rPr>
          <w:rFonts w:cs="Arial"/>
        </w:rPr>
        <w:tab/>
      </w:r>
      <w:r w:rsidRPr="00ED616F">
        <w:rPr>
          <w:rFonts w:cs="Arial"/>
          <w:b/>
          <w:bCs/>
          <w:sz w:val="24"/>
        </w:rPr>
        <w:t>Javaslat lakásépítéshez, lakásvásárláshoz nyújtott munkáltatói támogatással kapcsolatos döntés meghozatalára</w:t>
      </w:r>
      <w:r w:rsidRPr="00ED616F">
        <w:rPr>
          <w:rFonts w:cs="Arial"/>
          <w:sz w:val="24"/>
        </w:rPr>
        <w:t xml:space="preserve">   </w:t>
      </w:r>
      <w:r w:rsidRPr="00ED616F">
        <w:rPr>
          <w:rFonts w:cs="Arial"/>
          <w:bCs/>
          <w:i/>
          <w:iCs/>
          <w:sz w:val="24"/>
        </w:rPr>
        <w:t>/Közgyűlés 17./ napirend/</w:t>
      </w:r>
    </w:p>
    <w:p w14:paraId="3F6191EC" w14:textId="77777777" w:rsidR="00677B07" w:rsidRPr="00ED616F" w:rsidRDefault="00677B07" w:rsidP="00677B07">
      <w:pPr>
        <w:tabs>
          <w:tab w:val="left" w:pos="-900"/>
          <w:tab w:val="left" w:pos="-720"/>
          <w:tab w:val="left" w:pos="2552"/>
        </w:tabs>
        <w:ind w:left="851"/>
        <w:jc w:val="both"/>
        <w:rPr>
          <w:rFonts w:cs="Arial"/>
          <w:iCs/>
          <w:sz w:val="24"/>
        </w:rPr>
      </w:pPr>
      <w:r w:rsidRPr="00ED616F">
        <w:rPr>
          <w:rFonts w:cs="Arial"/>
          <w:b/>
          <w:sz w:val="24"/>
          <w:u w:val="single"/>
        </w:rPr>
        <w:t>Előadó</w:t>
      </w:r>
      <w:r w:rsidRPr="00ED616F">
        <w:rPr>
          <w:rFonts w:cs="Arial"/>
          <w:b/>
          <w:u w:val="single"/>
        </w:rPr>
        <w:t>:</w:t>
      </w:r>
      <w:r w:rsidRPr="00ED616F">
        <w:rPr>
          <w:rFonts w:cs="Arial"/>
        </w:rPr>
        <w:tab/>
      </w:r>
      <w:r w:rsidRPr="00ED616F">
        <w:rPr>
          <w:rFonts w:cs="Arial"/>
          <w:iCs/>
          <w:sz w:val="24"/>
        </w:rPr>
        <w:t>Nagyné Dr. Gats Andrea, a Jogi és Képviselői Osztály vezetője</w:t>
      </w:r>
    </w:p>
    <w:p w14:paraId="1D27D1EB" w14:textId="77777777" w:rsidR="00677B07" w:rsidRPr="00ED616F" w:rsidRDefault="00677B07" w:rsidP="00677B07">
      <w:pPr>
        <w:jc w:val="both"/>
        <w:rPr>
          <w:rFonts w:cs="Arial"/>
          <w:sz w:val="24"/>
        </w:rPr>
      </w:pPr>
    </w:p>
    <w:p w14:paraId="1BACED47" w14:textId="77777777" w:rsidR="00677B07" w:rsidRPr="00ED616F" w:rsidRDefault="00677B07" w:rsidP="00677B07">
      <w:pPr>
        <w:jc w:val="both"/>
        <w:rPr>
          <w:rFonts w:cs="Arial"/>
          <w:sz w:val="24"/>
        </w:rPr>
      </w:pPr>
    </w:p>
    <w:p w14:paraId="54178C84" w14:textId="77777777" w:rsidR="00677B07" w:rsidRPr="00ED616F" w:rsidRDefault="00677B07" w:rsidP="00677B07">
      <w:pPr>
        <w:ind w:left="1410" w:hanging="1410"/>
        <w:jc w:val="both"/>
        <w:rPr>
          <w:rFonts w:cs="Arial"/>
          <w:sz w:val="24"/>
        </w:rPr>
      </w:pPr>
      <w:r w:rsidRPr="00ED616F">
        <w:rPr>
          <w:rFonts w:cs="Arial"/>
          <w:b/>
          <w:bCs/>
          <w:sz w:val="24"/>
          <w:u w:val="single"/>
        </w:rPr>
        <w:t>Felelős:</w:t>
      </w:r>
      <w:r w:rsidRPr="00ED616F">
        <w:rPr>
          <w:rFonts w:cs="Arial"/>
          <w:sz w:val="24"/>
        </w:rPr>
        <w:tab/>
        <w:t>Bokányi Adrienn, a Bizottság elnöke</w:t>
      </w:r>
    </w:p>
    <w:p w14:paraId="267687FC" w14:textId="77777777" w:rsidR="00677B07" w:rsidRPr="00ED616F" w:rsidRDefault="00677B07" w:rsidP="00677B07">
      <w:pPr>
        <w:ind w:left="1410" w:hanging="1410"/>
        <w:jc w:val="both"/>
        <w:rPr>
          <w:rFonts w:cs="Arial"/>
          <w:sz w:val="24"/>
        </w:rPr>
      </w:pPr>
    </w:p>
    <w:p w14:paraId="2C4B94D5" w14:textId="77777777" w:rsidR="00677B07" w:rsidRPr="00ED616F" w:rsidRDefault="00677B07" w:rsidP="00677B07">
      <w:pPr>
        <w:jc w:val="both"/>
        <w:rPr>
          <w:rFonts w:cs="Arial"/>
          <w:b/>
          <w:sz w:val="24"/>
          <w:u w:val="single"/>
        </w:rPr>
      </w:pPr>
      <w:r w:rsidRPr="00ED616F">
        <w:rPr>
          <w:rFonts w:cs="Arial"/>
          <w:b/>
          <w:sz w:val="24"/>
          <w:u w:val="single"/>
        </w:rPr>
        <w:t>Határidő:</w:t>
      </w:r>
      <w:r w:rsidRPr="00ED616F">
        <w:rPr>
          <w:rFonts w:cs="Arial"/>
          <w:b/>
          <w:sz w:val="24"/>
        </w:rPr>
        <w:tab/>
      </w:r>
      <w:r w:rsidRPr="00ED616F">
        <w:rPr>
          <w:rFonts w:cs="Arial"/>
          <w:sz w:val="24"/>
        </w:rPr>
        <w:t>azonnal</w:t>
      </w:r>
    </w:p>
    <w:p w14:paraId="6A997163" w14:textId="77777777" w:rsidR="00677B07" w:rsidRPr="00ED616F" w:rsidRDefault="00677B07" w:rsidP="00677B07">
      <w:pPr>
        <w:rPr>
          <w:sz w:val="24"/>
        </w:rPr>
      </w:pPr>
    </w:p>
    <w:p w14:paraId="1B9FE425" w14:textId="77777777" w:rsidR="00677B07" w:rsidRPr="00ED616F" w:rsidRDefault="00677B07" w:rsidP="00677B07">
      <w:pPr>
        <w:rPr>
          <w:sz w:val="24"/>
        </w:rPr>
      </w:pPr>
    </w:p>
    <w:p w14:paraId="6000189C" w14:textId="77777777" w:rsidR="00677B07" w:rsidRPr="00ED616F" w:rsidRDefault="00677B07" w:rsidP="00677B07">
      <w:pPr>
        <w:rPr>
          <w:sz w:val="24"/>
        </w:rPr>
      </w:pPr>
    </w:p>
    <w:p w14:paraId="57224B37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07"/>
    <w:rsid w:val="00677B0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C635"/>
  <w15:chartTrackingRefBased/>
  <w15:docId w15:val="{4D143B29-7C50-4C73-8B52-C5227BDA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77B0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407724-DC9E-4A14-BFFB-2E41AC8A2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C02A8A-691C-4B13-B450-E1F01CDAF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BFF1D-E29C-4783-9959-FC8B8237505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3848</Characters>
  <Application>Microsoft Office Word</Application>
  <DocSecurity>0</DocSecurity>
  <Lines>32</Lines>
  <Paragraphs>8</Paragraphs>
  <ScaleCrop>false</ScaleCrop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2022-10-04T06:53:00Z</dcterms:created>
  <dcterms:modified xsi:type="dcterms:W3CDTF">2022-10-04T06:54:00Z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