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55EDB" w14:textId="77777777" w:rsidR="00CC4DDE" w:rsidRPr="00ED616F" w:rsidRDefault="00CC4DDE" w:rsidP="00CC4DDE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227/2022. (IX.26.) GJB számú határozat</w:t>
      </w:r>
    </w:p>
    <w:p w14:paraId="4124C722" w14:textId="77777777" w:rsidR="00CC4DDE" w:rsidRPr="00ED616F" w:rsidRDefault="00CC4DDE" w:rsidP="00CC4DDE">
      <w:pPr>
        <w:keepNext/>
        <w:ind w:left="2127"/>
        <w:jc w:val="both"/>
        <w:rPr>
          <w:rFonts w:cs="Arial"/>
          <w:sz w:val="24"/>
        </w:rPr>
      </w:pPr>
    </w:p>
    <w:p w14:paraId="3AF83972" w14:textId="77777777" w:rsidR="00CC4DDE" w:rsidRPr="00ED616F" w:rsidRDefault="00CC4DDE" w:rsidP="00CC4DDE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egyes önkormányzati rendeletek technikai jellegű felülvizsgálatára</w:t>
      </w:r>
      <w:r w:rsidRPr="00ED616F">
        <w:rPr>
          <w:bCs/>
          <w:sz w:val="24"/>
        </w:rPr>
        <w:t>” című előterjesztést megtárgyalta, és az egyes önkormányzati rendeletek hatályon kívül helyezéséről szóló rendelettervezetet az előterjesztésben foglaltak szerint javasolja a Közgyűlésnek elfogadásra.</w:t>
      </w:r>
    </w:p>
    <w:p w14:paraId="5FC098F0" w14:textId="77777777" w:rsidR="00CC4DDE" w:rsidRPr="00ED616F" w:rsidRDefault="00CC4DDE" w:rsidP="00CC4DDE">
      <w:pPr>
        <w:jc w:val="both"/>
        <w:rPr>
          <w:bCs/>
          <w:sz w:val="24"/>
        </w:rPr>
      </w:pPr>
    </w:p>
    <w:p w14:paraId="7AB816CF" w14:textId="77777777" w:rsidR="00CC4DDE" w:rsidRPr="00ED616F" w:rsidRDefault="00CC4DDE" w:rsidP="00CC4DDE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03500B6C" w14:textId="77777777" w:rsidR="00CC4DDE" w:rsidRPr="00ED616F" w:rsidRDefault="00CC4DDE" w:rsidP="00CC4DDE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30D2EA67" w14:textId="77777777" w:rsidR="00CC4DDE" w:rsidRPr="00ED616F" w:rsidRDefault="00CC4DDE" w:rsidP="00CC4DDE">
      <w:pPr>
        <w:ind w:left="1418" w:firstLine="11"/>
        <w:jc w:val="both"/>
        <w:rPr>
          <w:bCs/>
          <w:sz w:val="24"/>
        </w:rPr>
      </w:pPr>
      <w:r w:rsidRPr="00ED616F">
        <w:rPr>
          <w:bCs/>
          <w:sz w:val="24"/>
        </w:rPr>
        <w:t>Nagyné Dr. Gats Andrea, a Jogi és Képviselői Osztály vezetője/</w:t>
      </w:r>
    </w:p>
    <w:p w14:paraId="267745CB" w14:textId="77777777" w:rsidR="00CC4DDE" w:rsidRPr="00ED616F" w:rsidRDefault="00CC4DDE" w:rsidP="00CC4DDE">
      <w:pPr>
        <w:rPr>
          <w:sz w:val="24"/>
        </w:rPr>
      </w:pPr>
    </w:p>
    <w:p w14:paraId="48BD3518" w14:textId="77777777" w:rsidR="00CC4DDE" w:rsidRPr="00ED616F" w:rsidRDefault="00CC4DDE" w:rsidP="00CC4DDE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1DAAA3FA" w14:textId="77777777" w:rsidR="00CC4DDE" w:rsidRPr="00ED616F" w:rsidRDefault="00CC4DDE" w:rsidP="00CC4DDE">
      <w:pPr>
        <w:rPr>
          <w:sz w:val="24"/>
        </w:rPr>
      </w:pPr>
    </w:p>
    <w:p w14:paraId="36616186" w14:textId="77777777" w:rsidR="00CC4DDE" w:rsidRPr="00ED616F" w:rsidRDefault="00CC4DDE" w:rsidP="00CC4DDE">
      <w:pPr>
        <w:rPr>
          <w:sz w:val="24"/>
        </w:rPr>
      </w:pPr>
    </w:p>
    <w:p w14:paraId="6F013565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DE"/>
    <w:rsid w:val="00CC4DDE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1C1C6"/>
  <w15:chartTrackingRefBased/>
  <w15:docId w15:val="{671494EE-4FB1-40F2-9B89-DDD55512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C4DDE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594D0-BB69-4996-9E58-F6C2CDA61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4B43A7-9DE9-4A2D-B7E5-3E5A1C828E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CD3190-EBF5-4880-BA08-2CFF2AEFA6E0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462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2022-10-04T06:53:00Z</dcterms:created>
  <dcterms:modified xsi:type="dcterms:W3CDTF">2022-10-04T07:13:00Z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