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1459CA30" w:rsidR="001946B3" w:rsidRDefault="00DF4BD6" w:rsidP="00DE5815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53AE4916" w14:textId="77777777" w:rsidR="00582DAA" w:rsidRDefault="00582DAA" w:rsidP="000F5E17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5CB4489E" w14:textId="49E970C3" w:rsidR="009F05D4" w:rsidRDefault="00FD1BD8" w:rsidP="00AC2137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E6686A">
        <w:rPr>
          <w:rFonts w:cs="Arial"/>
          <w:b/>
          <w:bCs/>
          <w:sz w:val="24"/>
        </w:rPr>
        <w:t>Bizottság</w:t>
      </w:r>
      <w:r w:rsidR="00F917A7">
        <w:rPr>
          <w:rFonts w:cs="Arial"/>
          <w:b/>
          <w:bCs/>
          <w:sz w:val="24"/>
        </w:rPr>
        <w:t>a</w:t>
      </w:r>
      <w:r w:rsidR="00811939">
        <w:rPr>
          <w:rFonts w:cs="Arial"/>
          <w:b/>
          <w:bCs/>
          <w:sz w:val="24"/>
        </w:rPr>
        <w:t xml:space="preserve">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001E4D">
        <w:rPr>
          <w:rFonts w:cs="Arial"/>
          <w:b/>
          <w:bCs/>
          <w:sz w:val="24"/>
        </w:rPr>
        <w:t>2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F313B1">
        <w:rPr>
          <w:rFonts w:cs="Arial"/>
          <w:b/>
          <w:bCs/>
          <w:sz w:val="24"/>
        </w:rPr>
        <w:t xml:space="preserve">szeptember </w:t>
      </w:r>
      <w:r w:rsidR="009171F3">
        <w:rPr>
          <w:rFonts w:cs="Arial"/>
          <w:b/>
          <w:bCs/>
          <w:sz w:val="24"/>
        </w:rPr>
        <w:t>2</w:t>
      </w:r>
      <w:r w:rsidR="003F601F">
        <w:rPr>
          <w:rFonts w:cs="Arial"/>
          <w:b/>
          <w:bCs/>
          <w:sz w:val="24"/>
        </w:rPr>
        <w:t>6</w:t>
      </w:r>
      <w:r w:rsidR="00001E4D">
        <w:rPr>
          <w:rFonts w:cs="Arial"/>
          <w:b/>
          <w:bCs/>
          <w:sz w:val="24"/>
        </w:rPr>
        <w:t>-</w:t>
      </w:r>
      <w:r w:rsidR="0006470E">
        <w:rPr>
          <w:rFonts w:cs="Arial"/>
          <w:b/>
          <w:bCs/>
          <w:sz w:val="24"/>
        </w:rPr>
        <w:t>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3C01003C" w14:textId="0D72DD42" w:rsidR="00DE5815" w:rsidRDefault="00DE5815" w:rsidP="00AC2137">
      <w:pPr>
        <w:jc w:val="center"/>
        <w:rPr>
          <w:rFonts w:cs="Arial"/>
          <w:b/>
          <w:bCs/>
          <w:sz w:val="24"/>
        </w:rPr>
      </w:pPr>
    </w:p>
    <w:p w14:paraId="61ECC9ED" w14:textId="06652407" w:rsidR="00AC2137" w:rsidRPr="00DE5815" w:rsidRDefault="00DE5815" w:rsidP="00DE5815">
      <w:pPr>
        <w:pStyle w:val="Listaszerbekezds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DE5815">
        <w:rPr>
          <w:rFonts w:ascii="Arial" w:hAnsi="Arial" w:cs="Arial"/>
          <w:b/>
          <w:bCs/>
          <w:sz w:val="24"/>
          <w:szCs w:val="24"/>
        </w:rPr>
        <w:t>Javaslat fenntartói megállapodás megkötésére az Önkormányzat és az AGORA Savaria Kulturális és Médiaközpont Nonprofit Kft. között</w:t>
      </w:r>
    </w:p>
    <w:p w14:paraId="74634DFB" w14:textId="77777777" w:rsidR="00BA210A" w:rsidRPr="00E326C5" w:rsidRDefault="00BA210A" w:rsidP="001946B3">
      <w:pPr>
        <w:jc w:val="center"/>
        <w:rPr>
          <w:rFonts w:cs="Arial"/>
          <w:b/>
          <w:bCs/>
          <w:sz w:val="24"/>
        </w:rPr>
      </w:pPr>
    </w:p>
    <w:p w14:paraId="6FE9B6D5" w14:textId="77777777" w:rsidR="00E326C5" w:rsidRPr="00E326C5" w:rsidRDefault="00E326C5" w:rsidP="00E326C5">
      <w:pPr>
        <w:jc w:val="both"/>
        <w:rPr>
          <w:rFonts w:cs="Arial"/>
          <w:sz w:val="24"/>
        </w:rPr>
      </w:pPr>
      <w:r w:rsidRPr="00E326C5">
        <w:rPr>
          <w:rFonts w:cs="Arial"/>
          <w:sz w:val="24"/>
        </w:rPr>
        <w:t xml:space="preserve">Szombathely Megyei Jogú Város Közgyűlése az 55/2021. (VI.24.) Kgy. sz. határozatával döntött arról, hogy - az államháztartásról szóló 2011. évi CXCV. törvény 11.§ (5) bekezdése szerint - jogutód nélkül megszünteti 2021. december 31. napjával az Agora Szombathelyi Kulturális Központot, és az intézmény feladatainak további ellátásával a 2022. január 1. napjától a gazdasági társaság formájában működő Agora Savaria Kulturális és Médiaközpont Nonprofit Kft.-t (a továbbiakban: </w:t>
      </w:r>
      <w:proofErr w:type="spellStart"/>
      <w:r w:rsidRPr="00E326C5">
        <w:rPr>
          <w:rFonts w:cs="Arial"/>
          <w:sz w:val="24"/>
        </w:rPr>
        <w:t>NKft</w:t>
      </w:r>
      <w:proofErr w:type="spellEnd"/>
      <w:r w:rsidRPr="00E326C5">
        <w:rPr>
          <w:rFonts w:cs="Arial"/>
          <w:sz w:val="24"/>
        </w:rPr>
        <w:t>.) bízza meg.</w:t>
      </w:r>
    </w:p>
    <w:p w14:paraId="55E19128" w14:textId="17A59BC9" w:rsidR="00E326C5" w:rsidRPr="00E326C5" w:rsidRDefault="00E326C5" w:rsidP="00E326C5">
      <w:pPr>
        <w:jc w:val="both"/>
        <w:rPr>
          <w:rFonts w:cs="Arial"/>
          <w:sz w:val="24"/>
        </w:rPr>
      </w:pPr>
      <w:r w:rsidRPr="00E326C5">
        <w:rPr>
          <w:rFonts w:cs="Arial"/>
          <w:sz w:val="24"/>
        </w:rPr>
        <w:t xml:space="preserve">Szombathely Megyei Jogú Város Önkormányzata (a továbbiakban: Önkormányzat) és az </w:t>
      </w:r>
      <w:proofErr w:type="spellStart"/>
      <w:r w:rsidRPr="00E326C5">
        <w:rPr>
          <w:rFonts w:cs="Arial"/>
          <w:sz w:val="24"/>
        </w:rPr>
        <w:t>NKft</w:t>
      </w:r>
      <w:proofErr w:type="spellEnd"/>
      <w:r w:rsidRPr="00E326C5">
        <w:rPr>
          <w:rFonts w:cs="Arial"/>
          <w:sz w:val="24"/>
        </w:rPr>
        <w:t>. a 41196-51/2021. számú Közművelődési megállapodásban rögzítették, hogy az Önkormányzat a Magyarország helyi önkormányzatairól szóló 2011. évi CLXXXIX. törvény 13.§ (1) bekezdés 7. pontjában, valamint a muzeális intézményekről, a nyilvános könyvtári ellátásról, és a közművelődésről szóló 1997. évi CXL. törvény (a továbbiakban: kult.tv.) 79.§-</w:t>
      </w:r>
      <w:proofErr w:type="spellStart"/>
      <w:r w:rsidRPr="00E326C5">
        <w:rPr>
          <w:rFonts w:cs="Arial"/>
          <w:sz w:val="24"/>
        </w:rPr>
        <w:t>ában</w:t>
      </w:r>
      <w:proofErr w:type="spellEnd"/>
      <w:r w:rsidRPr="00E326C5">
        <w:rPr>
          <w:rFonts w:cs="Arial"/>
          <w:sz w:val="24"/>
        </w:rPr>
        <w:t xml:space="preserve"> foglalt helyi közművelődési feladatok ellátásáról a települési kulturális tevékenység biztosítása érdekében az </w:t>
      </w:r>
      <w:proofErr w:type="spellStart"/>
      <w:r w:rsidRPr="00E326C5">
        <w:rPr>
          <w:rFonts w:cs="Arial"/>
          <w:sz w:val="24"/>
        </w:rPr>
        <w:t>NKft</w:t>
      </w:r>
      <w:proofErr w:type="spellEnd"/>
      <w:r w:rsidRPr="00E326C5">
        <w:rPr>
          <w:rFonts w:cs="Arial"/>
          <w:sz w:val="24"/>
        </w:rPr>
        <w:t xml:space="preserve">. által gondoskodik. A dokumentum </w:t>
      </w:r>
      <w:r>
        <w:rPr>
          <w:rFonts w:cs="Arial"/>
          <w:sz w:val="24"/>
        </w:rPr>
        <w:t>-</w:t>
      </w:r>
      <w:r w:rsidRPr="00E326C5">
        <w:rPr>
          <w:rFonts w:cs="Arial"/>
          <w:sz w:val="24"/>
        </w:rPr>
        <w:t xml:space="preserve"> mely kizárólag az </w:t>
      </w:r>
      <w:proofErr w:type="spellStart"/>
      <w:r w:rsidRPr="00E326C5">
        <w:rPr>
          <w:rFonts w:cs="Arial"/>
          <w:sz w:val="24"/>
        </w:rPr>
        <w:t>NKft</w:t>
      </w:r>
      <w:proofErr w:type="spellEnd"/>
      <w:r w:rsidRPr="00E326C5">
        <w:rPr>
          <w:rFonts w:cs="Arial"/>
          <w:sz w:val="24"/>
        </w:rPr>
        <w:t xml:space="preserve">. közművelődési tevékenységére vonatkozik - részletesen rögzíti az ellátandó közművelődési feladatokat a kult.tv., a közművelődési alapszolgáltatások, valamint a közművelődési intézmények és a közösségi színterek követelményeiről szóló 20/2018. (VII.9.) EMMI rendelet, továbbá Szombathely Megyei Jogú Város Önkormányzata Közgyűlésének a helyi közművelődési feladatok ellátásáról szóló 5/2020. (III.5.) önkormányzati rendeletének megfelelően. </w:t>
      </w:r>
    </w:p>
    <w:p w14:paraId="61FD6140" w14:textId="69E86456" w:rsidR="00E326C5" w:rsidRPr="00E326C5" w:rsidRDefault="00E326C5" w:rsidP="00E326C5">
      <w:pPr>
        <w:jc w:val="both"/>
        <w:rPr>
          <w:rFonts w:cs="Arial"/>
          <w:sz w:val="24"/>
        </w:rPr>
      </w:pPr>
      <w:r w:rsidRPr="00E326C5">
        <w:rPr>
          <w:rFonts w:cs="Arial"/>
          <w:sz w:val="24"/>
        </w:rPr>
        <w:t xml:space="preserve">A 100 %-os önkormányzati tulajdonban lévő </w:t>
      </w:r>
      <w:proofErr w:type="spellStart"/>
      <w:r w:rsidRPr="00E326C5">
        <w:rPr>
          <w:rFonts w:cs="Arial"/>
          <w:sz w:val="24"/>
        </w:rPr>
        <w:t>NKft</w:t>
      </w:r>
      <w:proofErr w:type="spellEnd"/>
      <w:r w:rsidRPr="00E326C5">
        <w:rPr>
          <w:rFonts w:cs="Arial"/>
          <w:sz w:val="24"/>
        </w:rPr>
        <w:t xml:space="preserve">. által ellátandó kötelező feladatot a közművelődési megállapodás szabályozza. Tekintettel azonban az </w:t>
      </w:r>
      <w:proofErr w:type="spellStart"/>
      <w:r w:rsidRPr="00E326C5">
        <w:rPr>
          <w:rFonts w:cs="Arial"/>
          <w:sz w:val="24"/>
        </w:rPr>
        <w:t>NKft</w:t>
      </w:r>
      <w:proofErr w:type="spellEnd"/>
      <w:r w:rsidRPr="00E326C5">
        <w:rPr>
          <w:rFonts w:cs="Arial"/>
          <w:sz w:val="24"/>
        </w:rPr>
        <w:t xml:space="preserve">. gazdálkodásának tervezésére, valamint a kiegyensúlyozottság biztosítására, továbbá az </w:t>
      </w:r>
      <w:proofErr w:type="spellStart"/>
      <w:r w:rsidRPr="00E326C5">
        <w:rPr>
          <w:rFonts w:cs="Arial"/>
          <w:sz w:val="24"/>
        </w:rPr>
        <w:t>NKft</w:t>
      </w:r>
      <w:proofErr w:type="spellEnd"/>
      <w:r w:rsidRPr="00E326C5">
        <w:rPr>
          <w:rFonts w:cs="Arial"/>
          <w:sz w:val="24"/>
        </w:rPr>
        <w:t xml:space="preserve">. által ellátandó egyéb feladatokra (városi televízió működtetése, városi hetilap kiadása) indokolt az Önkormányzat és az </w:t>
      </w:r>
      <w:proofErr w:type="spellStart"/>
      <w:r w:rsidRPr="00E326C5">
        <w:rPr>
          <w:rFonts w:cs="Arial"/>
          <w:sz w:val="24"/>
        </w:rPr>
        <w:t>NKft</w:t>
      </w:r>
      <w:proofErr w:type="spellEnd"/>
      <w:r w:rsidRPr="00E326C5">
        <w:rPr>
          <w:rFonts w:cs="Arial"/>
          <w:sz w:val="24"/>
        </w:rPr>
        <w:t>. között határozatlan időre szóló fenntartói megállapodás megkötése.</w:t>
      </w:r>
    </w:p>
    <w:p w14:paraId="5088C936" w14:textId="77777777" w:rsidR="00E326C5" w:rsidRPr="00E326C5" w:rsidRDefault="00E326C5" w:rsidP="00E326C5">
      <w:pPr>
        <w:jc w:val="both"/>
        <w:rPr>
          <w:rFonts w:cs="Arial"/>
          <w:sz w:val="24"/>
        </w:rPr>
      </w:pPr>
    </w:p>
    <w:p w14:paraId="2A9C0B37" w14:textId="77777777" w:rsidR="00E326C5" w:rsidRPr="00E326C5" w:rsidRDefault="00E326C5" w:rsidP="00E326C5">
      <w:pPr>
        <w:jc w:val="both"/>
        <w:rPr>
          <w:rFonts w:cs="Arial"/>
          <w:sz w:val="24"/>
        </w:rPr>
      </w:pPr>
      <w:r w:rsidRPr="00E326C5">
        <w:rPr>
          <w:rFonts w:cs="Arial"/>
          <w:sz w:val="24"/>
        </w:rPr>
        <w:t>A megállapodás tervezete az előterjesztés mellékletét képezi.</w:t>
      </w:r>
    </w:p>
    <w:p w14:paraId="3F66F45A" w14:textId="77777777" w:rsidR="00E326C5" w:rsidRPr="00E326C5" w:rsidRDefault="00E326C5" w:rsidP="00E326C5">
      <w:pPr>
        <w:jc w:val="both"/>
        <w:rPr>
          <w:rFonts w:cs="Arial"/>
          <w:sz w:val="24"/>
        </w:rPr>
      </w:pPr>
    </w:p>
    <w:p w14:paraId="33C63C0D" w14:textId="7A6DD14D" w:rsidR="00E326C5" w:rsidRDefault="00E326C5" w:rsidP="00E326C5">
      <w:pPr>
        <w:jc w:val="both"/>
        <w:rPr>
          <w:rFonts w:cs="Arial"/>
          <w:sz w:val="24"/>
        </w:rPr>
      </w:pPr>
      <w:r w:rsidRPr="00E326C5">
        <w:rPr>
          <w:rFonts w:cs="Arial"/>
          <w:sz w:val="24"/>
        </w:rPr>
        <w:t xml:space="preserve">Kérem a Tisztelt </w:t>
      </w:r>
      <w:r w:rsidR="00244C56">
        <w:rPr>
          <w:rFonts w:cs="Arial"/>
          <w:sz w:val="24"/>
        </w:rPr>
        <w:t>Bizottságo</w:t>
      </w:r>
      <w:r w:rsidRPr="00E326C5">
        <w:rPr>
          <w:rFonts w:cs="Arial"/>
          <w:sz w:val="24"/>
        </w:rPr>
        <w:t xml:space="preserve">t, hogy az előterjesztést megtárgyalni, és </w:t>
      </w:r>
      <w:r w:rsidR="00244C56">
        <w:rPr>
          <w:rFonts w:cs="Arial"/>
          <w:sz w:val="24"/>
        </w:rPr>
        <w:t>a határozati javaslatot elfogadni szíveskedjék.</w:t>
      </w:r>
      <w:r w:rsidRPr="00E326C5">
        <w:rPr>
          <w:rFonts w:cs="Arial"/>
          <w:sz w:val="24"/>
        </w:rPr>
        <w:t xml:space="preserve"> </w:t>
      </w:r>
    </w:p>
    <w:p w14:paraId="62037500" w14:textId="39AC6EEC" w:rsidR="00244C56" w:rsidRDefault="00244C56" w:rsidP="00E326C5">
      <w:pPr>
        <w:jc w:val="both"/>
        <w:rPr>
          <w:rFonts w:cs="Arial"/>
          <w:sz w:val="24"/>
        </w:rPr>
      </w:pPr>
    </w:p>
    <w:p w14:paraId="2728191F" w14:textId="54949B10" w:rsidR="00244C56" w:rsidRPr="00244C56" w:rsidRDefault="00244C56" w:rsidP="00E326C5">
      <w:pPr>
        <w:jc w:val="both"/>
        <w:rPr>
          <w:rFonts w:cs="Arial"/>
          <w:b/>
          <w:bCs/>
          <w:sz w:val="24"/>
        </w:rPr>
      </w:pPr>
      <w:r w:rsidRPr="00244C56">
        <w:rPr>
          <w:rFonts w:cs="Arial"/>
          <w:b/>
          <w:bCs/>
          <w:sz w:val="24"/>
        </w:rPr>
        <w:t xml:space="preserve">Szombathely, 2022. szeptember </w:t>
      </w:r>
      <w:proofErr w:type="gramStart"/>
      <w:r w:rsidRPr="00244C56">
        <w:rPr>
          <w:rFonts w:cs="Arial"/>
          <w:b/>
          <w:bCs/>
          <w:sz w:val="24"/>
        </w:rPr>
        <w:t xml:space="preserve">„  </w:t>
      </w:r>
      <w:proofErr w:type="gramEnd"/>
      <w:r w:rsidRPr="00244C56">
        <w:rPr>
          <w:rFonts w:cs="Arial"/>
          <w:b/>
          <w:bCs/>
          <w:sz w:val="24"/>
        </w:rPr>
        <w:t xml:space="preserve"> ”</w:t>
      </w:r>
    </w:p>
    <w:p w14:paraId="640D9E3C" w14:textId="34C55AA7" w:rsidR="00244C56" w:rsidRDefault="00244C56" w:rsidP="00E326C5">
      <w:pPr>
        <w:jc w:val="both"/>
        <w:rPr>
          <w:rFonts w:cs="Arial"/>
          <w:b/>
          <w:bCs/>
          <w:sz w:val="24"/>
        </w:rPr>
      </w:pPr>
    </w:p>
    <w:p w14:paraId="0B77C3AB" w14:textId="77777777" w:rsidR="00AB66F0" w:rsidRDefault="00AB66F0" w:rsidP="00DE5815">
      <w:pPr>
        <w:ind w:left="5664" w:firstLine="708"/>
        <w:jc w:val="both"/>
        <w:rPr>
          <w:rFonts w:cs="Arial"/>
          <w:b/>
          <w:bCs/>
          <w:sz w:val="24"/>
        </w:rPr>
      </w:pPr>
    </w:p>
    <w:p w14:paraId="6813FE11" w14:textId="39A509DA" w:rsidR="00E326C5" w:rsidRPr="00244C56" w:rsidRDefault="00244C56" w:rsidP="00DE5815">
      <w:pPr>
        <w:ind w:left="5664" w:firstLine="708"/>
        <w:jc w:val="both"/>
        <w:rPr>
          <w:rFonts w:cs="Arial"/>
          <w:b/>
          <w:bCs/>
          <w:sz w:val="24"/>
        </w:rPr>
      </w:pPr>
      <w:r w:rsidRPr="00244C56">
        <w:rPr>
          <w:rFonts w:cs="Arial"/>
          <w:b/>
          <w:bCs/>
          <w:sz w:val="24"/>
        </w:rPr>
        <w:t>/: Horváth Soma :/</w:t>
      </w:r>
    </w:p>
    <w:p w14:paraId="20AA2047" w14:textId="77777777" w:rsidR="00AB66F0" w:rsidRDefault="00AB66F0" w:rsidP="00DE5815">
      <w:pPr>
        <w:jc w:val="center"/>
        <w:rPr>
          <w:rFonts w:cs="Arial"/>
          <w:b/>
          <w:bCs/>
          <w:sz w:val="24"/>
          <w:u w:val="single"/>
        </w:rPr>
      </w:pPr>
    </w:p>
    <w:p w14:paraId="36F8F07E" w14:textId="135E387F" w:rsidR="00E326C5" w:rsidRPr="00E326C5" w:rsidRDefault="00E326C5" w:rsidP="00DE5815">
      <w:pPr>
        <w:jc w:val="center"/>
        <w:rPr>
          <w:rFonts w:cs="Arial"/>
          <w:b/>
          <w:bCs/>
          <w:sz w:val="24"/>
          <w:u w:val="single"/>
        </w:rPr>
      </w:pPr>
      <w:r w:rsidRPr="00E326C5">
        <w:rPr>
          <w:rFonts w:cs="Arial"/>
          <w:b/>
          <w:bCs/>
          <w:sz w:val="24"/>
          <w:u w:val="single"/>
        </w:rPr>
        <w:t>HATÁROZATI JAVASLAT</w:t>
      </w:r>
    </w:p>
    <w:p w14:paraId="072EF2E2" w14:textId="2695DCE1" w:rsidR="00E326C5" w:rsidRPr="00E326C5" w:rsidRDefault="00E326C5" w:rsidP="00E326C5">
      <w:pPr>
        <w:jc w:val="center"/>
        <w:rPr>
          <w:rFonts w:cs="Arial"/>
          <w:b/>
          <w:bCs/>
          <w:sz w:val="24"/>
          <w:u w:val="single"/>
        </w:rPr>
      </w:pPr>
      <w:proofErr w:type="gramStart"/>
      <w:r w:rsidRPr="00E326C5">
        <w:rPr>
          <w:rFonts w:cs="Arial"/>
          <w:b/>
          <w:bCs/>
          <w:sz w:val="24"/>
          <w:u w:val="single"/>
        </w:rPr>
        <w:t>…….</w:t>
      </w:r>
      <w:proofErr w:type="gramEnd"/>
      <w:r w:rsidRPr="00E326C5">
        <w:rPr>
          <w:rFonts w:cs="Arial"/>
          <w:b/>
          <w:bCs/>
          <w:sz w:val="24"/>
          <w:u w:val="single"/>
        </w:rPr>
        <w:t>./2022. (IX. 2</w:t>
      </w:r>
      <w:r w:rsidR="003F601F">
        <w:rPr>
          <w:rFonts w:cs="Arial"/>
          <w:b/>
          <w:bCs/>
          <w:sz w:val="24"/>
          <w:u w:val="single"/>
        </w:rPr>
        <w:t>6</w:t>
      </w:r>
      <w:r w:rsidRPr="00E326C5">
        <w:rPr>
          <w:rFonts w:cs="Arial"/>
          <w:b/>
          <w:bCs/>
          <w:sz w:val="24"/>
          <w:u w:val="single"/>
        </w:rPr>
        <w:t xml:space="preserve">.) </w:t>
      </w:r>
      <w:r w:rsidR="00244C56">
        <w:rPr>
          <w:rFonts w:cs="Arial"/>
          <w:b/>
          <w:bCs/>
          <w:sz w:val="24"/>
          <w:u w:val="single"/>
        </w:rPr>
        <w:t>KOCB</w:t>
      </w:r>
      <w:r w:rsidRPr="00E326C5">
        <w:rPr>
          <w:rFonts w:cs="Arial"/>
          <w:b/>
          <w:bCs/>
          <w:sz w:val="24"/>
          <w:u w:val="single"/>
        </w:rPr>
        <w:t>. számú határozat</w:t>
      </w:r>
    </w:p>
    <w:p w14:paraId="2F288B2A" w14:textId="77777777" w:rsidR="00E326C5" w:rsidRPr="00E326C5" w:rsidRDefault="00E326C5" w:rsidP="00E326C5">
      <w:pPr>
        <w:jc w:val="center"/>
        <w:rPr>
          <w:rFonts w:cs="Arial"/>
          <w:sz w:val="24"/>
        </w:rPr>
      </w:pPr>
    </w:p>
    <w:p w14:paraId="416F938A" w14:textId="77777777" w:rsidR="00E326C5" w:rsidRPr="00E326C5" w:rsidRDefault="00E326C5" w:rsidP="00E326C5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</w:p>
    <w:p w14:paraId="26456990" w14:textId="408150CA" w:rsidR="00E326C5" w:rsidRPr="00244C56" w:rsidRDefault="00E326C5" w:rsidP="00244C56">
      <w:pPr>
        <w:spacing w:after="200"/>
        <w:jc w:val="both"/>
        <w:rPr>
          <w:rFonts w:cs="Arial"/>
          <w:sz w:val="24"/>
        </w:rPr>
      </w:pPr>
      <w:r w:rsidRPr="00244C56">
        <w:rPr>
          <w:rFonts w:cs="Arial"/>
          <w:sz w:val="24"/>
        </w:rPr>
        <w:t xml:space="preserve">A </w:t>
      </w:r>
      <w:r w:rsidR="00244C56" w:rsidRPr="00244C56">
        <w:rPr>
          <w:rFonts w:cs="Arial"/>
          <w:sz w:val="24"/>
        </w:rPr>
        <w:t xml:space="preserve">Bizottság </w:t>
      </w:r>
      <w:r w:rsidR="00AB66F0">
        <w:rPr>
          <w:rFonts w:cs="Arial"/>
          <w:sz w:val="24"/>
        </w:rPr>
        <w:t xml:space="preserve">a </w:t>
      </w:r>
      <w:r w:rsidR="00AB66F0">
        <w:rPr>
          <w:rFonts w:cs="Arial"/>
          <w:color w:val="000000"/>
          <w:sz w:val="24"/>
        </w:rPr>
        <w:t>Szombathely Megyei Jogú Város Önkormányzatának Szervezeti és Működési Szabályzatáról szóló 18/2019. (X.31.) önkormányzati rendelet 5</w:t>
      </w:r>
      <w:r w:rsidR="00AB66F0">
        <w:rPr>
          <w:rFonts w:cs="Arial"/>
          <w:color w:val="000000"/>
          <w:sz w:val="24"/>
        </w:rPr>
        <w:t xml:space="preserve">2.§ (3) bekezdés 10. pontja alapján </w:t>
      </w:r>
      <w:r w:rsidR="00244C56" w:rsidRPr="00244C56">
        <w:rPr>
          <w:rFonts w:cs="Arial"/>
          <w:sz w:val="24"/>
        </w:rPr>
        <w:t xml:space="preserve">javasolja a Közgyűlésnek, </w:t>
      </w:r>
      <w:r w:rsidRPr="00244C56">
        <w:rPr>
          <w:rFonts w:cs="Arial"/>
          <w:sz w:val="24"/>
        </w:rPr>
        <w:t xml:space="preserve">hogy Szombathely Megyei Jogú Város Önkormányzata és az AGORA Savaria Kulturális és Médiaközpont Nonprofit </w:t>
      </w:r>
      <w:proofErr w:type="spellStart"/>
      <w:r w:rsidRPr="00244C56">
        <w:rPr>
          <w:rFonts w:cs="Arial"/>
          <w:sz w:val="24"/>
        </w:rPr>
        <w:t>NKft</w:t>
      </w:r>
      <w:proofErr w:type="spellEnd"/>
      <w:r w:rsidRPr="00244C56">
        <w:rPr>
          <w:rFonts w:cs="Arial"/>
          <w:sz w:val="24"/>
        </w:rPr>
        <w:t>. között - az előterjesztés melléklete szerinti tartalommal - fenntartói megállapodás kerüljön megkötésre.</w:t>
      </w:r>
    </w:p>
    <w:p w14:paraId="4FEF79D3" w14:textId="77777777" w:rsidR="00E326C5" w:rsidRPr="00E326C5" w:rsidRDefault="00E326C5" w:rsidP="00E326C5">
      <w:pPr>
        <w:jc w:val="both"/>
        <w:rPr>
          <w:rFonts w:cs="Arial"/>
          <w:b/>
          <w:sz w:val="24"/>
          <w:u w:val="single"/>
        </w:rPr>
      </w:pPr>
    </w:p>
    <w:p w14:paraId="31217C8E" w14:textId="3112357A" w:rsidR="00E326C5" w:rsidRPr="00E326C5" w:rsidRDefault="00E326C5" w:rsidP="00E326C5">
      <w:pPr>
        <w:jc w:val="both"/>
        <w:rPr>
          <w:rFonts w:cs="Arial"/>
          <w:sz w:val="24"/>
        </w:rPr>
      </w:pPr>
      <w:r w:rsidRPr="00E326C5">
        <w:rPr>
          <w:rFonts w:cs="Arial"/>
          <w:b/>
          <w:sz w:val="24"/>
          <w:u w:val="single"/>
        </w:rPr>
        <w:t>Felelős:</w:t>
      </w:r>
      <w:r w:rsidRPr="00E326C5">
        <w:rPr>
          <w:rFonts w:cs="Arial"/>
          <w:b/>
          <w:sz w:val="24"/>
        </w:rPr>
        <w:tab/>
      </w:r>
      <w:r w:rsidR="00244C56">
        <w:rPr>
          <w:rFonts w:cs="Arial"/>
          <w:sz w:val="24"/>
        </w:rPr>
        <w:t>Putz Attila, a Kulturális, Oktatási és Civil Bizottság elnöke</w:t>
      </w:r>
    </w:p>
    <w:p w14:paraId="5334AED3" w14:textId="7FE49BFB" w:rsidR="00E326C5" w:rsidRPr="00E326C5" w:rsidRDefault="00E326C5" w:rsidP="00CC167A">
      <w:pPr>
        <w:jc w:val="both"/>
        <w:rPr>
          <w:rFonts w:cs="Arial"/>
          <w:sz w:val="24"/>
        </w:rPr>
      </w:pPr>
      <w:r w:rsidRPr="00E326C5">
        <w:rPr>
          <w:rFonts w:cs="Arial"/>
          <w:sz w:val="24"/>
        </w:rPr>
        <w:tab/>
      </w:r>
      <w:r w:rsidRPr="00E326C5">
        <w:rPr>
          <w:rFonts w:cs="Arial"/>
          <w:sz w:val="24"/>
        </w:rPr>
        <w:tab/>
        <w:t>Horváth Soma alpolgármester</w:t>
      </w:r>
    </w:p>
    <w:p w14:paraId="2723C7F8" w14:textId="77777777" w:rsidR="00E326C5" w:rsidRPr="00E326C5" w:rsidRDefault="00E326C5" w:rsidP="00E326C5">
      <w:pPr>
        <w:tabs>
          <w:tab w:val="left" w:pos="284"/>
        </w:tabs>
        <w:jc w:val="both"/>
        <w:rPr>
          <w:rFonts w:cs="Arial"/>
          <w:sz w:val="24"/>
        </w:rPr>
      </w:pPr>
      <w:r w:rsidRPr="00E326C5">
        <w:rPr>
          <w:rFonts w:cs="Arial"/>
          <w:sz w:val="24"/>
        </w:rPr>
        <w:tab/>
      </w:r>
      <w:r w:rsidRPr="00E326C5">
        <w:rPr>
          <w:rFonts w:cs="Arial"/>
          <w:sz w:val="24"/>
        </w:rPr>
        <w:tab/>
      </w:r>
      <w:r w:rsidRPr="00E326C5">
        <w:rPr>
          <w:rFonts w:cs="Arial"/>
          <w:sz w:val="24"/>
        </w:rPr>
        <w:tab/>
        <w:t>(</w:t>
      </w:r>
      <w:r w:rsidRPr="00E326C5">
        <w:rPr>
          <w:rFonts w:cs="Arial"/>
          <w:sz w:val="24"/>
          <w:u w:val="single"/>
        </w:rPr>
        <w:t>a végrehajtás előkészítéséért:</w:t>
      </w:r>
      <w:r w:rsidRPr="00E326C5">
        <w:rPr>
          <w:rFonts w:cs="Arial"/>
          <w:sz w:val="24"/>
        </w:rPr>
        <w:t xml:space="preserve"> </w:t>
      </w:r>
    </w:p>
    <w:p w14:paraId="22BB3D7A" w14:textId="77777777" w:rsidR="00E326C5" w:rsidRPr="00E326C5" w:rsidRDefault="00E326C5" w:rsidP="00E326C5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E326C5">
        <w:rPr>
          <w:rFonts w:cs="Arial"/>
          <w:sz w:val="24"/>
        </w:rPr>
        <w:tab/>
      </w:r>
      <w:r w:rsidRPr="00E326C5">
        <w:rPr>
          <w:rFonts w:cs="Arial"/>
          <w:sz w:val="24"/>
        </w:rPr>
        <w:tab/>
        <w:t>Vinczéné Dr. Menyhárt Mária, az Egészségügyi és Közszolgálati Osztály vezetője,</w:t>
      </w:r>
    </w:p>
    <w:p w14:paraId="043236A2" w14:textId="77777777" w:rsidR="00E326C5" w:rsidRPr="00E326C5" w:rsidRDefault="00E326C5" w:rsidP="00E326C5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E326C5">
        <w:rPr>
          <w:rFonts w:cs="Arial"/>
          <w:sz w:val="24"/>
        </w:rPr>
        <w:tab/>
      </w:r>
      <w:r w:rsidRPr="00E326C5">
        <w:rPr>
          <w:rFonts w:cs="Arial"/>
          <w:sz w:val="24"/>
        </w:rPr>
        <w:tab/>
        <w:t>Nagyné dr. Gats Andrea, a Jogi és Képviselői Osztály vezetője,</w:t>
      </w:r>
    </w:p>
    <w:p w14:paraId="15669901" w14:textId="77777777" w:rsidR="00E326C5" w:rsidRPr="00E326C5" w:rsidRDefault="00E326C5" w:rsidP="00E326C5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E326C5">
        <w:rPr>
          <w:rFonts w:cs="Arial"/>
          <w:sz w:val="24"/>
        </w:rPr>
        <w:tab/>
      </w:r>
      <w:r w:rsidRPr="00E326C5">
        <w:rPr>
          <w:rFonts w:cs="Arial"/>
          <w:sz w:val="24"/>
        </w:rPr>
        <w:tab/>
        <w:t>Stéger Gábor, a Közgazdasági és Adó Osztály vezetője,</w:t>
      </w:r>
    </w:p>
    <w:p w14:paraId="1C087F07" w14:textId="77777777" w:rsidR="00E326C5" w:rsidRPr="00E326C5" w:rsidRDefault="00E326C5" w:rsidP="00E326C5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E326C5">
        <w:rPr>
          <w:rFonts w:cs="Arial"/>
          <w:sz w:val="24"/>
        </w:rPr>
        <w:tab/>
      </w:r>
      <w:r w:rsidRPr="00E326C5">
        <w:rPr>
          <w:rFonts w:cs="Arial"/>
          <w:sz w:val="24"/>
        </w:rPr>
        <w:tab/>
        <w:t>Horváth Zoltán, az AGORA Savaria Kulturális és Médiaközpont Nonprofit Kft. ügyvezetője)</w:t>
      </w:r>
    </w:p>
    <w:p w14:paraId="0CFDE3D9" w14:textId="77777777" w:rsidR="00E326C5" w:rsidRPr="00E326C5" w:rsidRDefault="00E326C5" w:rsidP="00E326C5">
      <w:pPr>
        <w:ind w:left="1410"/>
        <w:jc w:val="both"/>
        <w:rPr>
          <w:rFonts w:cs="Arial"/>
          <w:sz w:val="24"/>
        </w:rPr>
      </w:pPr>
    </w:p>
    <w:p w14:paraId="1C62E99F" w14:textId="031E1064" w:rsidR="00CE19CE" w:rsidRPr="00E326C5" w:rsidRDefault="00E326C5" w:rsidP="003F601F">
      <w:pPr>
        <w:autoSpaceDE w:val="0"/>
        <w:autoSpaceDN w:val="0"/>
        <w:adjustRightInd w:val="0"/>
        <w:jc w:val="both"/>
        <w:rPr>
          <w:rFonts w:cs="Arial"/>
          <w:color w:val="000000"/>
          <w:sz w:val="24"/>
        </w:rPr>
      </w:pPr>
      <w:r w:rsidRPr="00E326C5">
        <w:rPr>
          <w:rFonts w:cs="Arial"/>
          <w:b/>
          <w:bCs/>
          <w:sz w:val="24"/>
          <w:u w:val="single"/>
        </w:rPr>
        <w:t>Határidő:</w:t>
      </w:r>
      <w:r w:rsidRPr="00E326C5">
        <w:rPr>
          <w:rFonts w:cs="Arial"/>
          <w:bCs/>
          <w:sz w:val="24"/>
        </w:rPr>
        <w:tab/>
      </w:r>
      <w:r w:rsidR="003F601F">
        <w:rPr>
          <w:rFonts w:cs="Arial"/>
          <w:bCs/>
          <w:sz w:val="24"/>
        </w:rPr>
        <w:t xml:space="preserve">2022. szeptember 29. </w:t>
      </w:r>
    </w:p>
    <w:sectPr w:rsidR="00CE19CE" w:rsidRPr="00E326C5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1AEF69AC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5C6"/>
    <w:multiLevelType w:val="hybridMultilevel"/>
    <w:tmpl w:val="E51C1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533345">
    <w:abstractNumId w:val="35"/>
  </w:num>
  <w:num w:numId="2" w16cid:durableId="19568620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3009342">
    <w:abstractNumId w:val="36"/>
  </w:num>
  <w:num w:numId="4" w16cid:durableId="1045299335">
    <w:abstractNumId w:val="19"/>
  </w:num>
  <w:num w:numId="5" w16cid:durableId="1183665975">
    <w:abstractNumId w:val="14"/>
  </w:num>
  <w:num w:numId="6" w16cid:durableId="1265959019">
    <w:abstractNumId w:val="3"/>
  </w:num>
  <w:num w:numId="7" w16cid:durableId="624777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2435501">
    <w:abstractNumId w:val="10"/>
  </w:num>
  <w:num w:numId="9" w16cid:durableId="765536531">
    <w:abstractNumId w:val="32"/>
  </w:num>
  <w:num w:numId="10" w16cid:durableId="1473209292">
    <w:abstractNumId w:val="38"/>
  </w:num>
  <w:num w:numId="11" w16cid:durableId="3963169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4727149">
    <w:abstractNumId w:val="28"/>
  </w:num>
  <w:num w:numId="13" w16cid:durableId="1209033578">
    <w:abstractNumId w:val="2"/>
  </w:num>
  <w:num w:numId="14" w16cid:durableId="1190297083">
    <w:abstractNumId w:val="23"/>
  </w:num>
  <w:num w:numId="15" w16cid:durableId="1571883329">
    <w:abstractNumId w:val="20"/>
  </w:num>
  <w:num w:numId="16" w16cid:durableId="1414930001">
    <w:abstractNumId w:val="17"/>
  </w:num>
  <w:num w:numId="17" w16cid:durableId="901332229">
    <w:abstractNumId w:val="4"/>
  </w:num>
  <w:num w:numId="18" w16cid:durableId="1079446873">
    <w:abstractNumId w:val="33"/>
  </w:num>
  <w:num w:numId="19" w16cid:durableId="1555044787">
    <w:abstractNumId w:val="6"/>
  </w:num>
  <w:num w:numId="20" w16cid:durableId="157624523">
    <w:abstractNumId w:val="9"/>
  </w:num>
  <w:num w:numId="21" w16cid:durableId="86733601">
    <w:abstractNumId w:val="5"/>
  </w:num>
  <w:num w:numId="22" w16cid:durableId="667246221">
    <w:abstractNumId w:val="29"/>
  </w:num>
  <w:num w:numId="23" w16cid:durableId="1867282899">
    <w:abstractNumId w:val="7"/>
  </w:num>
  <w:num w:numId="24" w16cid:durableId="1041176571">
    <w:abstractNumId w:val="37"/>
  </w:num>
  <w:num w:numId="25" w16cid:durableId="782261212">
    <w:abstractNumId w:val="25"/>
  </w:num>
  <w:num w:numId="26" w16cid:durableId="1748258802">
    <w:abstractNumId w:val="1"/>
  </w:num>
  <w:num w:numId="27" w16cid:durableId="1127966570">
    <w:abstractNumId w:val="11"/>
  </w:num>
  <w:num w:numId="28" w16cid:durableId="557515609">
    <w:abstractNumId w:val="8"/>
  </w:num>
  <w:num w:numId="29" w16cid:durableId="414789920">
    <w:abstractNumId w:val="30"/>
  </w:num>
  <w:num w:numId="30" w16cid:durableId="1507556367">
    <w:abstractNumId w:val="13"/>
  </w:num>
  <w:num w:numId="31" w16cid:durableId="672416164">
    <w:abstractNumId w:val="22"/>
  </w:num>
  <w:num w:numId="32" w16cid:durableId="271253616">
    <w:abstractNumId w:val="12"/>
  </w:num>
  <w:num w:numId="33" w16cid:durableId="1832328230">
    <w:abstractNumId w:val="26"/>
  </w:num>
  <w:num w:numId="34" w16cid:durableId="1346589056">
    <w:abstractNumId w:val="31"/>
  </w:num>
  <w:num w:numId="35" w16cid:durableId="904951363">
    <w:abstractNumId w:val="16"/>
  </w:num>
  <w:num w:numId="36" w16cid:durableId="2127699573">
    <w:abstractNumId w:val="15"/>
  </w:num>
  <w:num w:numId="37" w16cid:durableId="1441755991">
    <w:abstractNumId w:val="21"/>
  </w:num>
  <w:num w:numId="38" w16cid:durableId="1239168301">
    <w:abstractNumId w:val="18"/>
  </w:num>
  <w:num w:numId="39" w16cid:durableId="1766879989">
    <w:abstractNumId w:val="24"/>
  </w:num>
  <w:num w:numId="40" w16cid:durableId="1832287234">
    <w:abstractNumId w:val="0"/>
  </w:num>
  <w:num w:numId="41" w16cid:durableId="765854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93E81"/>
    <w:rsid w:val="000A01D9"/>
    <w:rsid w:val="000A1233"/>
    <w:rsid w:val="000A6751"/>
    <w:rsid w:val="000B5565"/>
    <w:rsid w:val="000D5554"/>
    <w:rsid w:val="000E54BD"/>
    <w:rsid w:val="000F5E17"/>
    <w:rsid w:val="000F7C89"/>
    <w:rsid w:val="00106DC9"/>
    <w:rsid w:val="001135E8"/>
    <w:rsid w:val="001166E7"/>
    <w:rsid w:val="00121A3A"/>
    <w:rsid w:val="001273DA"/>
    <w:rsid w:val="00132161"/>
    <w:rsid w:val="0013231D"/>
    <w:rsid w:val="001323EF"/>
    <w:rsid w:val="00145642"/>
    <w:rsid w:val="0015051F"/>
    <w:rsid w:val="00155215"/>
    <w:rsid w:val="001619C0"/>
    <w:rsid w:val="0016249A"/>
    <w:rsid w:val="001649DE"/>
    <w:rsid w:val="001675BC"/>
    <w:rsid w:val="00174C7B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E229E"/>
    <w:rsid w:val="001E5108"/>
    <w:rsid w:val="001F3EA2"/>
    <w:rsid w:val="001F623A"/>
    <w:rsid w:val="00200EBF"/>
    <w:rsid w:val="00202EEA"/>
    <w:rsid w:val="00207870"/>
    <w:rsid w:val="00207D77"/>
    <w:rsid w:val="0022306E"/>
    <w:rsid w:val="002301BC"/>
    <w:rsid w:val="002330C7"/>
    <w:rsid w:val="0023652A"/>
    <w:rsid w:val="00237CA0"/>
    <w:rsid w:val="00240BC1"/>
    <w:rsid w:val="00242954"/>
    <w:rsid w:val="00244C56"/>
    <w:rsid w:val="0024617F"/>
    <w:rsid w:val="00250B18"/>
    <w:rsid w:val="0025204A"/>
    <w:rsid w:val="00266FE7"/>
    <w:rsid w:val="002730D3"/>
    <w:rsid w:val="00283CDE"/>
    <w:rsid w:val="00287F49"/>
    <w:rsid w:val="002A011A"/>
    <w:rsid w:val="002B2242"/>
    <w:rsid w:val="002C2700"/>
    <w:rsid w:val="002C5DB1"/>
    <w:rsid w:val="002D198E"/>
    <w:rsid w:val="002D4BFF"/>
    <w:rsid w:val="002D6947"/>
    <w:rsid w:val="002E05AA"/>
    <w:rsid w:val="002E1D18"/>
    <w:rsid w:val="002E79AE"/>
    <w:rsid w:val="0031129E"/>
    <w:rsid w:val="00315A85"/>
    <w:rsid w:val="00320759"/>
    <w:rsid w:val="00325973"/>
    <w:rsid w:val="0032649B"/>
    <w:rsid w:val="00336F54"/>
    <w:rsid w:val="00340D2F"/>
    <w:rsid w:val="0034130E"/>
    <w:rsid w:val="00351CCB"/>
    <w:rsid w:val="00356256"/>
    <w:rsid w:val="00357FFD"/>
    <w:rsid w:val="003613A5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D492A"/>
    <w:rsid w:val="003E1E3D"/>
    <w:rsid w:val="003F2F6E"/>
    <w:rsid w:val="003F601F"/>
    <w:rsid w:val="0040165F"/>
    <w:rsid w:val="00401826"/>
    <w:rsid w:val="004047F0"/>
    <w:rsid w:val="004227B6"/>
    <w:rsid w:val="00427CBF"/>
    <w:rsid w:val="00446DA1"/>
    <w:rsid w:val="00450EF7"/>
    <w:rsid w:val="0045326A"/>
    <w:rsid w:val="0045381F"/>
    <w:rsid w:val="00467AD6"/>
    <w:rsid w:val="0047550A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50217F"/>
    <w:rsid w:val="005104DB"/>
    <w:rsid w:val="00515B8F"/>
    <w:rsid w:val="00521288"/>
    <w:rsid w:val="0052315B"/>
    <w:rsid w:val="00525D78"/>
    <w:rsid w:val="00527554"/>
    <w:rsid w:val="00532C11"/>
    <w:rsid w:val="0053665E"/>
    <w:rsid w:val="00543BD9"/>
    <w:rsid w:val="00545F2A"/>
    <w:rsid w:val="00554108"/>
    <w:rsid w:val="005608B6"/>
    <w:rsid w:val="00577ED1"/>
    <w:rsid w:val="005810C2"/>
    <w:rsid w:val="00582DAA"/>
    <w:rsid w:val="00594C45"/>
    <w:rsid w:val="005A773E"/>
    <w:rsid w:val="005B1C78"/>
    <w:rsid w:val="005B4B2D"/>
    <w:rsid w:val="005C611A"/>
    <w:rsid w:val="005D7D22"/>
    <w:rsid w:val="005E20A3"/>
    <w:rsid w:val="005E545E"/>
    <w:rsid w:val="005F19FE"/>
    <w:rsid w:val="006007DE"/>
    <w:rsid w:val="00601A5B"/>
    <w:rsid w:val="0060290F"/>
    <w:rsid w:val="0060466E"/>
    <w:rsid w:val="00612A78"/>
    <w:rsid w:val="00614257"/>
    <w:rsid w:val="006226DD"/>
    <w:rsid w:val="00623955"/>
    <w:rsid w:val="006240D4"/>
    <w:rsid w:val="0062553A"/>
    <w:rsid w:val="00630BF0"/>
    <w:rsid w:val="00640D8E"/>
    <w:rsid w:val="00645FA8"/>
    <w:rsid w:val="00660952"/>
    <w:rsid w:val="0066486F"/>
    <w:rsid w:val="00666997"/>
    <w:rsid w:val="00676A29"/>
    <w:rsid w:val="0069075E"/>
    <w:rsid w:val="006A6E9A"/>
    <w:rsid w:val="006B5218"/>
    <w:rsid w:val="006B7579"/>
    <w:rsid w:val="006D24BE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E59A4"/>
    <w:rsid w:val="008E6115"/>
    <w:rsid w:val="0090053C"/>
    <w:rsid w:val="009171F3"/>
    <w:rsid w:val="00927313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A16B1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F05D4"/>
    <w:rsid w:val="009F37CC"/>
    <w:rsid w:val="00A02CFA"/>
    <w:rsid w:val="00A10D84"/>
    <w:rsid w:val="00A1148A"/>
    <w:rsid w:val="00A1207B"/>
    <w:rsid w:val="00A13C5F"/>
    <w:rsid w:val="00A1539C"/>
    <w:rsid w:val="00A26CC7"/>
    <w:rsid w:val="00A32250"/>
    <w:rsid w:val="00A349C4"/>
    <w:rsid w:val="00A405A5"/>
    <w:rsid w:val="00A415C2"/>
    <w:rsid w:val="00A524FC"/>
    <w:rsid w:val="00A56DE9"/>
    <w:rsid w:val="00A63303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66F0"/>
    <w:rsid w:val="00AB7B31"/>
    <w:rsid w:val="00AC0858"/>
    <w:rsid w:val="00AC0A4B"/>
    <w:rsid w:val="00AC1A9C"/>
    <w:rsid w:val="00AC1F38"/>
    <w:rsid w:val="00AC2137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4A89"/>
    <w:rsid w:val="00B554C4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4236"/>
    <w:rsid w:val="00C05194"/>
    <w:rsid w:val="00C141D8"/>
    <w:rsid w:val="00C1462F"/>
    <w:rsid w:val="00C15F91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167A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D00FA4"/>
    <w:rsid w:val="00D047E2"/>
    <w:rsid w:val="00D049B8"/>
    <w:rsid w:val="00D17E58"/>
    <w:rsid w:val="00D21C7B"/>
    <w:rsid w:val="00D264CB"/>
    <w:rsid w:val="00D3485F"/>
    <w:rsid w:val="00D34B76"/>
    <w:rsid w:val="00D41CA0"/>
    <w:rsid w:val="00D4546D"/>
    <w:rsid w:val="00D5093D"/>
    <w:rsid w:val="00D53116"/>
    <w:rsid w:val="00D54DF8"/>
    <w:rsid w:val="00D56EE6"/>
    <w:rsid w:val="00D61F66"/>
    <w:rsid w:val="00D6509D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6D93"/>
    <w:rsid w:val="00DC28DB"/>
    <w:rsid w:val="00DC783A"/>
    <w:rsid w:val="00DD054C"/>
    <w:rsid w:val="00DD0870"/>
    <w:rsid w:val="00DE5815"/>
    <w:rsid w:val="00DF2F25"/>
    <w:rsid w:val="00DF4BD6"/>
    <w:rsid w:val="00DF57F2"/>
    <w:rsid w:val="00DF6DD9"/>
    <w:rsid w:val="00E04C15"/>
    <w:rsid w:val="00E06114"/>
    <w:rsid w:val="00E174FB"/>
    <w:rsid w:val="00E2191D"/>
    <w:rsid w:val="00E232CF"/>
    <w:rsid w:val="00E2798A"/>
    <w:rsid w:val="00E27C16"/>
    <w:rsid w:val="00E326C5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F04482"/>
    <w:rsid w:val="00F13C35"/>
    <w:rsid w:val="00F17423"/>
    <w:rsid w:val="00F26BCB"/>
    <w:rsid w:val="00F313B1"/>
    <w:rsid w:val="00F3256B"/>
    <w:rsid w:val="00F328C3"/>
    <w:rsid w:val="00F33E17"/>
    <w:rsid w:val="00F4016B"/>
    <w:rsid w:val="00F43BDF"/>
    <w:rsid w:val="00F4486A"/>
    <w:rsid w:val="00F44E99"/>
    <w:rsid w:val="00F4539F"/>
    <w:rsid w:val="00F51C7E"/>
    <w:rsid w:val="00F53993"/>
    <w:rsid w:val="00F5742F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1BD8"/>
    <w:rsid w:val="00FD3CCA"/>
    <w:rsid w:val="00FD5E64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99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8</cp:revision>
  <cp:lastPrinted>2022-09-14T07:22:00Z</cp:lastPrinted>
  <dcterms:created xsi:type="dcterms:W3CDTF">2022-09-14T06:57:00Z</dcterms:created>
  <dcterms:modified xsi:type="dcterms:W3CDTF">2022-09-15T09:24:00Z</dcterms:modified>
</cp:coreProperties>
</file>