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9C" w:rsidRDefault="00035A9C" w:rsidP="00035A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277/2022. (IX.9.)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35A9C" w:rsidRDefault="00035A9C" w:rsidP="00035A9C">
      <w:pPr>
        <w:jc w:val="center"/>
        <w:rPr>
          <w:rFonts w:ascii="Arial" w:hAnsi="Arial" w:cs="Arial"/>
          <w:b/>
          <w:sz w:val="32"/>
          <w:szCs w:val="32"/>
        </w:rPr>
      </w:pPr>
    </w:p>
    <w:p w:rsidR="00035A9C" w:rsidRDefault="00035A9C" w:rsidP="00035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2022. szeptember 9-ei rendkívüli ülés napirendjét az alábbiak szerint fogadta el:</w:t>
      </w:r>
    </w:p>
    <w:p w:rsidR="00035A9C" w:rsidRDefault="00035A9C" w:rsidP="00035A9C">
      <w:pPr>
        <w:jc w:val="both"/>
        <w:rPr>
          <w:rFonts w:ascii="Arial" w:hAnsi="Arial" w:cs="Arial"/>
        </w:rPr>
      </w:pPr>
    </w:p>
    <w:p w:rsidR="00035A9C" w:rsidRDefault="00035A9C" w:rsidP="00035A9C">
      <w:pPr>
        <w:rPr>
          <w:rFonts w:ascii="Arial" w:hAnsi="Arial" w:cs="Arial"/>
        </w:rPr>
      </w:pPr>
    </w:p>
    <w:p w:rsidR="00035A9C" w:rsidRDefault="00035A9C" w:rsidP="00035A9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035A9C" w:rsidRDefault="00035A9C" w:rsidP="00035A9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5A9C" w:rsidRDefault="00035A9C" w:rsidP="00035A9C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</w:rPr>
        <w:t>1./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</w:rPr>
        <w:t xml:space="preserve">Javaslat a </w:t>
      </w:r>
      <w:proofErr w:type="spellStart"/>
      <w:r>
        <w:rPr>
          <w:rFonts w:ascii="Arial" w:hAnsi="Arial" w:cs="Arial"/>
          <w:b/>
          <w:bCs/>
        </w:rPr>
        <w:t>Megélhetésvédelmi</w:t>
      </w:r>
      <w:proofErr w:type="spellEnd"/>
      <w:r>
        <w:rPr>
          <w:rFonts w:ascii="Arial" w:hAnsi="Arial" w:cs="Arial"/>
          <w:b/>
          <w:bCs/>
        </w:rPr>
        <w:t xml:space="preserve"> Munkacsoport által javasolt intézkedések megtételére</w:t>
      </w:r>
    </w:p>
    <w:p w:rsidR="00035A9C" w:rsidRDefault="00035A9C" w:rsidP="00035A9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35A9C" w:rsidRDefault="00035A9C" w:rsidP="00035A9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i/>
          <w:lang w:eastAsia="en-US"/>
        </w:rPr>
        <w:tab/>
      </w:r>
      <w:r>
        <w:rPr>
          <w:rFonts w:ascii="Arial" w:eastAsia="Calibri" w:hAnsi="Arial" w:cs="Arial"/>
          <w:i/>
          <w:lang w:eastAsia="en-US"/>
        </w:rPr>
        <w:tab/>
      </w:r>
      <w:r>
        <w:rPr>
          <w:rFonts w:ascii="Arial" w:eastAsia="Calibri" w:hAnsi="Arial" w:cs="Arial"/>
          <w:i/>
          <w:lang w:eastAsia="en-US"/>
        </w:rPr>
        <w:tab/>
        <w:t xml:space="preserve"> </w:t>
      </w:r>
      <w:r>
        <w:rPr>
          <w:rFonts w:ascii="Arial" w:eastAsia="Calibri" w:hAnsi="Arial" w:cs="Arial"/>
          <w:lang w:eastAsia="en-US"/>
        </w:rPr>
        <w:t>Dr. László Győző alpolgármester</w:t>
      </w:r>
    </w:p>
    <w:p w:rsidR="00035A9C" w:rsidRDefault="00035A9C" w:rsidP="00035A9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Dr. Károlyi Ákos jegyző</w:t>
      </w:r>
    </w:p>
    <w:p w:rsidR="00035A9C" w:rsidRDefault="00035A9C" w:rsidP="00035A9C">
      <w:pPr>
        <w:ind w:left="720" w:hanging="720"/>
        <w:jc w:val="both"/>
        <w:rPr>
          <w:rFonts w:ascii="Arial" w:hAnsi="Arial" w:cs="Arial"/>
          <w:b/>
          <w:bCs/>
        </w:rPr>
      </w:pPr>
    </w:p>
    <w:p w:rsidR="00035A9C" w:rsidRDefault="00035A9C" w:rsidP="00035A9C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2./</w:t>
      </w:r>
      <w:r>
        <w:rPr>
          <w:rFonts w:ascii="Arial" w:hAnsi="Arial" w:cs="Arial"/>
          <w:b/>
          <w:bCs/>
        </w:rPr>
        <w:tab/>
        <w:t xml:space="preserve">Javaslat 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VASIVÍZ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ZRt.-t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érintő integrációs folyamattal</w:t>
      </w:r>
      <w:r>
        <w:rPr>
          <w:rFonts w:ascii="Arial" w:hAnsi="Arial" w:cs="Arial"/>
          <w:b/>
          <w:bCs/>
        </w:rPr>
        <w:t xml:space="preserve"> kapcsolatos döntések meghozatalára </w:t>
      </w:r>
    </w:p>
    <w:p w:rsidR="00035A9C" w:rsidRDefault="00035A9C" w:rsidP="00035A9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35A9C" w:rsidRDefault="00035A9C" w:rsidP="00035A9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035A9C" w:rsidRDefault="00035A9C" w:rsidP="00035A9C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35A9C" w:rsidRDefault="00035A9C" w:rsidP="00035A9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u w:val="single"/>
        </w:rPr>
        <w:t>Meghívott:</w:t>
      </w:r>
      <w:r>
        <w:rPr>
          <w:rFonts w:ascii="Arial" w:hAnsi="Arial" w:cs="Arial"/>
          <w:b/>
          <w:bCs/>
          <w:iCs/>
          <w:color w:val="000000"/>
        </w:rPr>
        <w:tab/>
      </w:r>
      <w:proofErr w:type="spellStart"/>
      <w:r>
        <w:rPr>
          <w:rFonts w:ascii="Arial" w:hAnsi="Arial" w:cs="Arial"/>
          <w:iCs/>
          <w:color w:val="000000"/>
        </w:rPr>
        <w:t>Krenner</w:t>
      </w:r>
      <w:proofErr w:type="spellEnd"/>
      <w:r>
        <w:rPr>
          <w:rFonts w:ascii="Arial" w:hAnsi="Arial" w:cs="Arial"/>
          <w:iCs/>
          <w:color w:val="000000"/>
        </w:rPr>
        <w:t xml:space="preserve"> Róbert, a VASIVÍZ </w:t>
      </w:r>
      <w:proofErr w:type="spellStart"/>
      <w:r>
        <w:rPr>
          <w:rFonts w:ascii="Arial" w:hAnsi="Arial" w:cs="Arial"/>
          <w:iCs/>
          <w:color w:val="000000"/>
        </w:rPr>
        <w:t>ZRt</w:t>
      </w:r>
      <w:proofErr w:type="spellEnd"/>
      <w:r>
        <w:rPr>
          <w:rFonts w:ascii="Arial" w:hAnsi="Arial" w:cs="Arial"/>
          <w:iCs/>
          <w:color w:val="000000"/>
        </w:rPr>
        <w:t>. vezérigazgatója</w:t>
      </w:r>
    </w:p>
    <w:p w:rsidR="00035A9C" w:rsidRDefault="00035A9C" w:rsidP="00035A9C">
      <w:pPr>
        <w:rPr>
          <w:rFonts w:ascii="Arial" w:hAnsi="Arial" w:cs="Arial"/>
        </w:rPr>
      </w:pPr>
    </w:p>
    <w:p w:rsidR="00035A9C" w:rsidRDefault="00035A9C" w:rsidP="00035A9C">
      <w:pPr>
        <w:rPr>
          <w:rFonts w:ascii="Arial" w:hAnsi="Arial" w:cs="Arial"/>
        </w:rPr>
      </w:pPr>
    </w:p>
    <w:p w:rsidR="00035A9C" w:rsidRDefault="00035A9C" w:rsidP="00035A9C">
      <w:pPr>
        <w:rPr>
          <w:rFonts w:ascii="Arial" w:hAnsi="Arial" w:cs="Arial"/>
        </w:rPr>
      </w:pPr>
    </w:p>
    <w:p w:rsidR="00035A9C" w:rsidRDefault="00035A9C" w:rsidP="00035A9C">
      <w:pPr>
        <w:rPr>
          <w:rFonts w:ascii="Arial" w:hAnsi="Arial" w:cs="Arial"/>
        </w:rPr>
      </w:pPr>
    </w:p>
    <w:p w:rsidR="00035A9C" w:rsidRDefault="00035A9C" w:rsidP="00035A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35A9C" w:rsidRDefault="00035A9C" w:rsidP="00035A9C">
      <w:pPr>
        <w:jc w:val="both"/>
        <w:rPr>
          <w:rFonts w:ascii="Arial" w:hAnsi="Arial" w:cs="Arial"/>
        </w:rPr>
      </w:pPr>
    </w:p>
    <w:p w:rsidR="00035A9C" w:rsidRDefault="00035A9C" w:rsidP="00035A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A9C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2022-09-12T06:57:00Z</dcterms:created>
  <dcterms:modified xsi:type="dcterms:W3CDTF">2022-09-12T06:58:00Z</dcterms:modified>
</cp:coreProperties>
</file>