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45A61" w14:textId="77777777" w:rsidR="00B72FC6" w:rsidRDefault="00ED19C3" w:rsidP="00B72FC6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72FC6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298A44C2" w14:textId="6B6EBA3F" w:rsidR="00475F44" w:rsidRPr="00B72FC6" w:rsidRDefault="00B72FC6" w:rsidP="00B72FC6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r w:rsidR="00ED19C3" w:rsidRPr="00B72FC6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2022.</w:t>
      </w:r>
      <w:r w:rsidR="00ED19C3" w:rsidRPr="00B72FC6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………….</w:t>
      </w:r>
      <w:r w:rsidR="00ED19C3" w:rsidRPr="00B72FC6">
        <w:rPr>
          <w:rFonts w:ascii="Arial" w:hAnsi="Arial" w:cs="Arial"/>
          <w:b/>
          <w:bCs/>
        </w:rPr>
        <w:t>..) önkormányzati rendelete</w:t>
      </w:r>
    </w:p>
    <w:p w14:paraId="387C9CB8" w14:textId="77777777" w:rsidR="00475F44" w:rsidRPr="00B72FC6" w:rsidRDefault="00ED19C3" w:rsidP="00B72FC6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a települési támogatás keretében nyújtott ellátások és a szociális szolgáltatások helyi szabályzásáról szóló 8/2015. (II.27.) önkormányzati rendelet módosításáról</w:t>
      </w:r>
    </w:p>
    <w:p w14:paraId="1F951B4F" w14:textId="77777777" w:rsidR="00475F44" w:rsidRPr="00B72FC6" w:rsidRDefault="00ED19C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Szombathely Megyei Jogú Város Önkormányzatának Közgyűlése a szociális igazgatásról és a szociális ellátásokról szóló 1993. évi III. törvény 1. § (2) bekezdésében, 25. § (3) bekezdés b) pontjában, 26. §-ában, 32. § (3) bekezdésében, 45. §-ában és 132. § (4) bekezdés g) pontjában kapott felhatalmazás alapján az Alaptörvény 32. cikk (1) bekezdés a) pontjában, a Magyarország helyi önkormányzatairól szóló 2011. évi CLXXXIX. törvény 13. § (1) bekezdés 8a. pontjában és a szociális igazgatásról és a szociális ellátásokról szóló 1993. évi III. törvény 2. §-ában meghatározott feladatkörében eljárva a következőket rendeli el:</w:t>
      </w:r>
    </w:p>
    <w:p w14:paraId="36455EB8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1. §</w:t>
      </w:r>
    </w:p>
    <w:p w14:paraId="1E4F9B74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(1) A települési támogatás keretében nyújtott ellátások és a szociális szolgáltatások helyi szabályzásáról szóló 8/2015. (II.27.) önkormányzati rendelet (a továbbiakban: Rendelet) 4. § (8) bekezdése helyébe a következő rendelkezés lép:</w:t>
      </w:r>
    </w:p>
    <w:p w14:paraId="6F0B661D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„(8) Az e rendeletben meghatározott feltételekkel biztosítandó települési támogatások megállapítása iránt folyó eljárásban az Szt. 4. § (1) bekezdésében meghatározott vagyon esetén a kérelmet – a rendkívüli krízishelyzetre tekintettel nyújtott települési támogatás, a gázártámogatás és a villamosenergia támogatás iránti kérelem kivételével - szociális rászorultság hiányában el kell utasítani.”</w:t>
      </w:r>
    </w:p>
    <w:p w14:paraId="2359507C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(2) A Rendelet 4. §-a a következő (12) és (13) bekezdéssel egészül ki:</w:t>
      </w:r>
    </w:p>
    <w:p w14:paraId="347178E5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„(12) Az e rendeletben meghatározott feltételekkel biztosított települési támogatások valamelyikében részesülő személy a jogosultság feltételeit érintő lényeges tények, körülmények megváltozásáról 15 napon belül köteles értesíteni az eljáró hatóságot.</w:t>
      </w:r>
    </w:p>
    <w:p w14:paraId="0037A67D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(13) Az e rendeletben meghatározott feltételek hiányában vagy e rendelet megsértésével nyújtott települési támogatást meg kell szüntetni, továbbá a támogatást jogosulatlanul és rosszhiszeműen igénybevevőt kötelezni kell a támogatás visszafizetésére.”</w:t>
      </w:r>
    </w:p>
    <w:p w14:paraId="71FAACD9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2. §</w:t>
      </w:r>
    </w:p>
    <w:p w14:paraId="38C5FDD1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12. §-a helyébe a következő rendelkezés lép:</w:t>
      </w:r>
    </w:p>
    <w:p w14:paraId="1EA6FBE4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„12. §</w:t>
      </w:r>
    </w:p>
    <w:p w14:paraId="071A1FD1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(1) Lakhatáshoz kapcsolódó kiadások viseléséhez nyújtott rendszeres települési támogatások formái:</w:t>
      </w:r>
    </w:p>
    <w:p w14:paraId="10433B11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önkormányzati tulajdonú lakásban lakók lakbértámogatása,</w:t>
      </w:r>
    </w:p>
    <w:p w14:paraId="7E3DC01B" w14:textId="585DD7F8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nem önkormányzati lakásban lakók lakbértámogatása</w:t>
      </w:r>
      <w:r w:rsidR="00B72FC6">
        <w:rPr>
          <w:rFonts w:ascii="Arial" w:hAnsi="Arial" w:cs="Arial"/>
        </w:rPr>
        <w:t>,</w:t>
      </w:r>
    </w:p>
    <w:p w14:paraId="21FFD036" w14:textId="7E166763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c)</w:t>
      </w:r>
      <w:r w:rsidRPr="00B72FC6">
        <w:rPr>
          <w:rFonts w:ascii="Arial" w:hAnsi="Arial" w:cs="Arial"/>
        </w:rPr>
        <w:tab/>
        <w:t>fűtési támogatás</w:t>
      </w:r>
      <w:r w:rsidR="00B72FC6">
        <w:rPr>
          <w:rFonts w:ascii="Arial" w:hAnsi="Arial" w:cs="Arial"/>
        </w:rPr>
        <w:t>,</w:t>
      </w:r>
    </w:p>
    <w:p w14:paraId="6DE35998" w14:textId="4CBCF72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d)</w:t>
      </w:r>
      <w:r w:rsidRPr="00B72FC6">
        <w:rPr>
          <w:rFonts w:ascii="Arial" w:hAnsi="Arial" w:cs="Arial"/>
        </w:rPr>
        <w:tab/>
        <w:t>gázártámogatás</w:t>
      </w:r>
      <w:r w:rsidR="00B72FC6">
        <w:rPr>
          <w:rFonts w:ascii="Arial" w:hAnsi="Arial" w:cs="Arial"/>
        </w:rPr>
        <w:t xml:space="preserve"> és</w:t>
      </w:r>
    </w:p>
    <w:p w14:paraId="45F0FBFA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e)</w:t>
      </w:r>
      <w:r w:rsidRPr="00B72FC6">
        <w:rPr>
          <w:rFonts w:ascii="Arial" w:hAnsi="Arial" w:cs="Arial"/>
        </w:rPr>
        <w:tab/>
        <w:t>villamosenergia támogatás.</w:t>
      </w:r>
    </w:p>
    <w:p w14:paraId="48FF850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lastRenderedPageBreak/>
        <w:t>(2) Önkormányzati tulajdonú lakásban lakók lakbértámogatásának megállapítására Szombathely Megyei Jogú Város Önkormányzata Közgyűlésének 36/2010. (XII.01) önkormányzati rendeletének szabályai az irányadók.</w:t>
      </w:r>
    </w:p>
    <w:p w14:paraId="0DA03EC2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(3) Nem önkormányzati tulajdonú lakásban lakók lakbértámogatásának megállapítására Szombathely Megyei Jogú Város Önkormányzata Közgyűlésének 36/2010. (XII.01) önkormányzati rendeletének szabályai az irányadók.”</w:t>
      </w:r>
    </w:p>
    <w:p w14:paraId="579455B1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3. §</w:t>
      </w:r>
    </w:p>
    <w:p w14:paraId="70A8507F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a következő alcímmel egészül ki:</w:t>
      </w:r>
    </w:p>
    <w:p w14:paraId="0425193E" w14:textId="77777777" w:rsidR="00475F44" w:rsidRPr="00B72FC6" w:rsidRDefault="00ED19C3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„Fűtési támogatás</w:t>
      </w:r>
    </w:p>
    <w:p w14:paraId="1E4611CD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12/A. §</w:t>
      </w:r>
    </w:p>
    <w:p w14:paraId="0125BABF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(1) A fűtési támogatás a szociálisan rászoruló háztartások részére a háztartás tagjai által lakott lakás, vagy nem lakás céljára szolgáló helyiség (továbbiakban együtt: lakás) fűtési kiadásának viseléséhez, tárgyév szeptember 15. napjától az azt követő év május15. napjáig, fűtési időszakra nyújtott hozzájárulás.</w:t>
      </w:r>
    </w:p>
    <w:p w14:paraId="1F79D9A0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(2) A fűtési támogatást</w:t>
      </w:r>
    </w:p>
    <w:p w14:paraId="209E975C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elsősorban természetbeni szociális ellátás formájában a szolgáltató felé történő, vagy</w:t>
      </w:r>
    </w:p>
    <w:p w14:paraId="7F21674B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szilárd tüzelőanyaggal fűtött lakásban élő kérelmező részére történő, közvetlen</w:t>
      </w:r>
    </w:p>
    <w:p w14:paraId="3F8499A7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utalással kell nyújtani.</w:t>
      </w:r>
    </w:p>
    <w:p w14:paraId="5D075F07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(3) Fűtési támogatásra jogosult az a személy,</w:t>
      </w:r>
    </w:p>
    <w:p w14:paraId="7ED574B1" w14:textId="5A6C091F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aki egyedül</w:t>
      </w:r>
      <w:r w:rsidR="00C159D0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élő és havi jövedelme az öregségi nyugdíj mindenkori legkisebb összegének 300 százalékát,</w:t>
      </w:r>
    </w:p>
    <w:p w14:paraId="5DEAB2B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akinek háztartásában az egy főre jutó havi jövedelem az öregségi nyugdíj mindenkori legkisebb összegének 200 százalékát</w:t>
      </w:r>
    </w:p>
    <w:p w14:paraId="0FD81A63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nem haladja meg, és a háztartás tagjai egyikének sincs vagyona.</w:t>
      </w:r>
    </w:p>
    <w:p w14:paraId="70790900" w14:textId="155B3C3D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(4) Fűtési támogatás ugyanazon lakásra csak egy jogosultnak állapítható meg, függetlenül </w:t>
      </w:r>
      <w:r w:rsidRPr="001C5758">
        <w:rPr>
          <w:rFonts w:ascii="Arial" w:hAnsi="Arial" w:cs="Arial"/>
        </w:rPr>
        <w:t>a lakásban élő személyek és háztartások számától, azzal, hogy külön lakásnak kell tekinteni a társbérletet és a jogerős bírói határozattal megosztott lakás lakrészeit.</w:t>
      </w:r>
    </w:p>
    <w:p w14:paraId="6E5B3850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(5) A fűtési támogatás esetében a lakásfenntartás elismert havi költsége az elismert lakásnagyság, és az egy négyzetméterre jutó elismert költség szorzata. Az egy négyzetméterre jutó elismert havi költség az e rendelet 3. § b) pontjában meghatározott összeg.</w:t>
      </w:r>
    </w:p>
    <w:p w14:paraId="3C8C43E2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(6) A fűtési támogatás esetében elismert lakásnagyság</w:t>
      </w:r>
    </w:p>
    <w:p w14:paraId="6C150173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ha a háztartásban egy személy lakik 35 nm,</w:t>
      </w:r>
    </w:p>
    <w:p w14:paraId="7CE59C7F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ha a háztartásban két személy lakik 45 nm,</w:t>
      </w:r>
    </w:p>
    <w:p w14:paraId="0FB1C0E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c)</w:t>
      </w:r>
      <w:r w:rsidRPr="00B72FC6">
        <w:rPr>
          <w:rFonts w:ascii="Arial" w:hAnsi="Arial" w:cs="Arial"/>
        </w:rPr>
        <w:tab/>
        <w:t>ha a háztartásban három személy lakik 55 nm,</w:t>
      </w:r>
    </w:p>
    <w:p w14:paraId="314329A0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d)</w:t>
      </w:r>
      <w:r w:rsidRPr="00B72FC6">
        <w:rPr>
          <w:rFonts w:ascii="Arial" w:hAnsi="Arial" w:cs="Arial"/>
        </w:rPr>
        <w:tab/>
        <w:t>ha a háztartásban négy személy lakik 65 nm,</w:t>
      </w:r>
    </w:p>
    <w:p w14:paraId="78A0BDA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e)</w:t>
      </w:r>
      <w:r w:rsidRPr="00B72FC6">
        <w:rPr>
          <w:rFonts w:ascii="Arial" w:hAnsi="Arial" w:cs="Arial"/>
        </w:rPr>
        <w:tab/>
        <w:t xml:space="preserve">ha négy személynél több lakik a háztartásban, a </w:t>
      </w:r>
      <w:r w:rsidRPr="00B72FC6">
        <w:rPr>
          <w:rFonts w:ascii="Arial" w:hAnsi="Arial" w:cs="Arial"/>
          <w:i/>
          <w:iCs/>
        </w:rPr>
        <w:t>d)</w:t>
      </w:r>
      <w:r w:rsidRPr="00B72FC6">
        <w:rPr>
          <w:rFonts w:ascii="Arial" w:hAnsi="Arial" w:cs="Arial"/>
        </w:rPr>
        <w:t xml:space="preserve"> pontban megjelölt lakásnagyság és minden további személy után 5-5 nm,</w:t>
      </w:r>
    </w:p>
    <w:p w14:paraId="4999C541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de, legfeljebb a jogosult által lakott lakás nagysága.</w:t>
      </w:r>
    </w:p>
    <w:p w14:paraId="2B3130FF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(7) A fűtési támogatás egy hónapra jutó összege</w:t>
      </w:r>
    </w:p>
    <w:p w14:paraId="19316D12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lastRenderedPageBreak/>
        <w:t>a)</w:t>
      </w:r>
      <w:r w:rsidRPr="00B72FC6">
        <w:rPr>
          <w:rFonts w:ascii="Arial" w:hAnsi="Arial" w:cs="Arial"/>
        </w:rPr>
        <w:tab/>
        <w:t>a lakásfenntartás elismert havi költségének 30%-a, ha a jogosult háztartásában az egy főre jutó havi jövedelem nem haladja meg az öregségi nyugdíj mindenkori legkisebb összegének 50%-át,</w:t>
      </w:r>
    </w:p>
    <w:p w14:paraId="18321B7E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 lakásfenntartás elismert havi költségének és a támogatás mértékének (a továbbiakban: TM) szorzata, ha a jogosult háztartásában az egy főre jutó havi jövedelem az a</w:t>
      </w:r>
      <w:r w:rsidRPr="00B72FC6">
        <w:rPr>
          <w:rFonts w:ascii="Arial" w:hAnsi="Arial" w:cs="Arial"/>
          <w:i/>
          <w:iCs/>
        </w:rPr>
        <w:t>)</w:t>
      </w:r>
      <w:r w:rsidRPr="00B72FC6">
        <w:rPr>
          <w:rFonts w:ascii="Arial" w:hAnsi="Arial" w:cs="Arial"/>
        </w:rPr>
        <w:t xml:space="preserve"> pont szerinti mértéket meghaladja,</w:t>
      </w:r>
    </w:p>
    <w:p w14:paraId="55555CFB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de nem lehet kevesebb, mint 3 000 forint és nem lehet több, mint 10 000 Ft, azzal, hogy a támogatás összegét 100 forintra kerekítve kell meghatározni.</w:t>
      </w:r>
    </w:p>
    <w:p w14:paraId="46DCE977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(8) A (7) bekezdés b) pontja szerinti TM kiszámítása a következő módon történik: </w:t>
      </w:r>
      <w:r w:rsidRPr="00B72FC6">
        <w:rPr>
          <w:rFonts w:ascii="Arial" w:hAnsi="Arial" w:cs="Arial"/>
          <w:noProof/>
          <w:lang w:eastAsia="hu-HU" w:bidi="ar-SA"/>
        </w:rPr>
        <w:drawing>
          <wp:inline distT="0" distB="0" distL="0" distR="0" wp14:anchorId="4D30F060" wp14:editId="48D5A05F">
            <wp:extent cx="2247900" cy="452814"/>
            <wp:effectExtent l="0" t="0" r="0" b="4445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47" cy="45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FC6">
        <w:rPr>
          <w:rFonts w:ascii="Arial" w:hAnsi="Arial" w:cs="Arial"/>
        </w:rPr>
        <w:t>, ahol a J a jogosult háztartásában egy főre jutó havi jövedelmet, az NYM pedig az öregségi nyugdíj mindenkori legkisebb összegét jelöli. A TM-et századra kerekítve kell meghatározni.</w:t>
      </w:r>
    </w:p>
    <w:p w14:paraId="23F563BB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(9) A (7)–(8) bekezdés szerint számított havi támogatás összegét 1 000 Ft-tal megemelt összegben, legfeljebb havi 10 000 Ft-ban kell megállapítani, annak</w:t>
      </w:r>
    </w:p>
    <w:p w14:paraId="17FFCD2F" w14:textId="2A8F6D91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az egyedül</w:t>
      </w:r>
      <w:r w:rsidR="001B0A6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élő kérelmezőnek, aki kizárólag öregségi nyugdíjban, korhatár előtti ellátásban, rokkantsági nyugdíjban, rehabilitációs járadékban, vagy a megváltozott munkaképességű személyek ellátásairól és egyes törvények módosításáról szóló 2011. évi CXCI. törvényben szabályozott rehabilitációs ellátásban, rokkantsági ellátásban részesül,</w:t>
      </w:r>
    </w:p>
    <w:p w14:paraId="4B6F4C28" w14:textId="36FF722F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 kérelmezőnek, aki, vagy a vele egy háztartásban élő valamely személy</w:t>
      </w:r>
      <w:r w:rsidR="001B0A6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tartós</w:t>
      </w:r>
      <w:r w:rsidR="001B0A6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betegségére, vagy fogyatékosságára tekintettel magasabb összegű családi pótlékban, illetve fogyatékossági támogatásban részesül.</w:t>
      </w:r>
    </w:p>
    <w:p w14:paraId="07C96A55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(10) A fűtési támogatást a fűtési időszak kezdetét megelőző hónap első napjától, legkésőbb a fűtési időszak utolsó napjáig lehet benyújtani, a határidő elmulasztása jogvesztő.</w:t>
      </w:r>
    </w:p>
    <w:p w14:paraId="55010383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(11) A fűtési támogatást tárgyév szeptember 30. napjáig benyújtott kérelmek esetén tárgyév szeptember 15. napjától az azt követő év május 15. napjáig, szeptember 30. napját követően benyújtott kérelmek esetén a benyújtás hónapja első napjától a fűtési időszak utolsó napjáig kell megállapítani.</w:t>
      </w:r>
    </w:p>
    <w:p w14:paraId="22F0A11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(12) A fűtési támogatás iránti kérelemhez csatolni kell a fűtési költséget igazoló közüzemi számlát.</w:t>
      </w:r>
    </w:p>
    <w:p w14:paraId="0461BE4A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(13) A (2) bekezdés b) pontja szerint megállapított fűtési támogatás, egy összegben, a határozat meghozatalát követő hónap 5. napjáig kerül utalásra.</w:t>
      </w:r>
    </w:p>
    <w:p w14:paraId="34CDCDD0" w14:textId="77777777" w:rsidR="00475F44" w:rsidRPr="00954B0A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954B0A">
        <w:rPr>
          <w:rFonts w:ascii="Arial" w:hAnsi="Arial" w:cs="Arial"/>
        </w:rPr>
        <w:t xml:space="preserve">(14) A fűtési támogatást meg kell szüntetni </w:t>
      </w:r>
    </w:p>
    <w:p w14:paraId="565D6F7D" w14:textId="77777777" w:rsidR="00475F44" w:rsidRPr="00954B0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954B0A">
        <w:rPr>
          <w:rFonts w:ascii="Arial" w:hAnsi="Arial" w:cs="Arial"/>
          <w:i/>
          <w:iCs/>
        </w:rPr>
        <w:t>a)</w:t>
      </w:r>
      <w:r w:rsidRPr="00954B0A">
        <w:rPr>
          <w:rFonts w:ascii="Arial" w:hAnsi="Arial" w:cs="Arial"/>
        </w:rPr>
        <w:tab/>
        <w:t xml:space="preserve">a jogosult kérelmére, </w:t>
      </w:r>
    </w:p>
    <w:p w14:paraId="598B00D3" w14:textId="77777777" w:rsidR="00475F44" w:rsidRPr="00954B0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954B0A">
        <w:rPr>
          <w:rFonts w:ascii="Arial" w:hAnsi="Arial" w:cs="Arial"/>
          <w:i/>
          <w:iCs/>
        </w:rPr>
        <w:t>b)</w:t>
      </w:r>
      <w:r w:rsidRPr="00954B0A">
        <w:rPr>
          <w:rFonts w:ascii="Arial" w:hAnsi="Arial" w:cs="Arial"/>
        </w:rPr>
        <w:tab/>
        <w:t xml:space="preserve">ha a jogosult meghal, vagy </w:t>
      </w:r>
    </w:p>
    <w:p w14:paraId="44AB8681" w14:textId="77777777" w:rsidR="00475F44" w:rsidRPr="00954B0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954B0A">
        <w:rPr>
          <w:rFonts w:ascii="Arial" w:hAnsi="Arial" w:cs="Arial"/>
          <w:i/>
          <w:iCs/>
        </w:rPr>
        <w:t>c)</w:t>
      </w:r>
      <w:r w:rsidRPr="00954B0A">
        <w:rPr>
          <w:rFonts w:ascii="Arial" w:hAnsi="Arial" w:cs="Arial"/>
        </w:rPr>
        <w:tab/>
        <w:t xml:space="preserve">ha a jogosult elköltözik. </w:t>
      </w:r>
    </w:p>
    <w:p w14:paraId="0353D344" w14:textId="77777777" w:rsidR="00475F44" w:rsidRPr="00B72FC6" w:rsidRDefault="00ED19C3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954B0A">
        <w:rPr>
          <w:rFonts w:ascii="Arial" w:hAnsi="Arial" w:cs="Arial"/>
        </w:rPr>
        <w:t>A megszüntetés időpontja a megszüntetési ok felmerülése hónapjának utolsó napja.”</w:t>
      </w:r>
    </w:p>
    <w:p w14:paraId="41DC875C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4. §</w:t>
      </w:r>
    </w:p>
    <w:p w14:paraId="44419BFB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a következő alcímmel egészül ki:</w:t>
      </w:r>
    </w:p>
    <w:p w14:paraId="2409C892" w14:textId="77777777" w:rsidR="00475F44" w:rsidRPr="00B72FC6" w:rsidRDefault="00ED19C3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„Gázártámogatás</w:t>
      </w:r>
    </w:p>
    <w:p w14:paraId="26606175" w14:textId="77777777" w:rsidR="00475F44" w:rsidRPr="004D02AC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4D02AC">
        <w:rPr>
          <w:rFonts w:ascii="Arial" w:hAnsi="Arial" w:cs="Arial"/>
          <w:b/>
          <w:bCs/>
        </w:rPr>
        <w:lastRenderedPageBreak/>
        <w:t>12/B. §</w:t>
      </w:r>
    </w:p>
    <w:p w14:paraId="5A8785DE" w14:textId="31931F68" w:rsidR="00475F44" w:rsidRPr="004D02AC" w:rsidRDefault="00ED19C3" w:rsidP="006B0D63">
      <w:pPr>
        <w:pStyle w:val="Szvegtrz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D02AC">
        <w:rPr>
          <w:rFonts w:ascii="Arial" w:hAnsi="Arial" w:cs="Arial"/>
        </w:rPr>
        <w:t xml:space="preserve">A gázártámogatás </w:t>
      </w:r>
      <w:r w:rsidR="006B0D63" w:rsidRPr="004D02AC">
        <w:rPr>
          <w:rFonts w:ascii="Arial" w:hAnsi="Arial" w:cs="Arial"/>
        </w:rPr>
        <w:t xml:space="preserve">a szociálisan rászorulók részére </w:t>
      </w:r>
      <w:r w:rsidR="00E30C3A" w:rsidRPr="004D02AC">
        <w:rPr>
          <w:rFonts w:ascii="Arial" w:hAnsi="Arial" w:cs="Arial"/>
        </w:rPr>
        <w:t xml:space="preserve">a kérelmező által </w:t>
      </w:r>
      <w:r w:rsidR="009278FE" w:rsidRPr="004D02AC">
        <w:rPr>
          <w:rFonts w:ascii="Arial" w:hAnsi="Arial" w:cs="Arial"/>
        </w:rPr>
        <w:t xml:space="preserve">ténylegesen </w:t>
      </w:r>
      <w:r w:rsidR="009278FE" w:rsidRPr="007E01E1">
        <w:rPr>
          <w:rFonts w:ascii="Arial" w:hAnsi="Arial" w:cs="Arial"/>
        </w:rPr>
        <w:t xml:space="preserve">lakott, </w:t>
      </w:r>
      <w:r w:rsidRPr="007E01E1">
        <w:rPr>
          <w:rFonts w:ascii="Arial" w:hAnsi="Arial" w:cs="Arial"/>
        </w:rPr>
        <w:t>a földgázzal fűtött lakás földgázfogyasztás kiadásának viseléséhez, 2022. október 1. napjától 2023. április 30. napjáig</w:t>
      </w:r>
      <w:r w:rsidR="006A2095" w:rsidRPr="007E01E1">
        <w:rPr>
          <w:rFonts w:ascii="Arial" w:hAnsi="Arial" w:cs="Arial"/>
        </w:rPr>
        <w:t xml:space="preserve"> a Szombathely Megyei Jogú Város Önkormányzata Közgyűlése által</w:t>
      </w:r>
      <w:r w:rsidRPr="007E01E1">
        <w:rPr>
          <w:rFonts w:ascii="Arial" w:hAnsi="Arial" w:cs="Arial"/>
        </w:rPr>
        <w:t xml:space="preserve"> meghatározott keretösszegen belül nyújtott hozzájárulás. A támogatást természetbeni szociális ellátás formájában a szolgáltatóhoz</w:t>
      </w:r>
      <w:r w:rsidRPr="004D02AC">
        <w:rPr>
          <w:rFonts w:ascii="Arial" w:hAnsi="Arial" w:cs="Arial"/>
        </w:rPr>
        <w:t xml:space="preserve"> történő utalással kell nyújtani.</w:t>
      </w:r>
    </w:p>
    <w:p w14:paraId="1C27709D" w14:textId="77777777" w:rsidR="00475F44" w:rsidRPr="004D02AC" w:rsidRDefault="00ED19C3" w:rsidP="006B0D6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4D02AC">
        <w:rPr>
          <w:rFonts w:ascii="Arial" w:hAnsi="Arial" w:cs="Arial"/>
        </w:rPr>
        <w:t>(2) Gázártámogatásra jogosult az a személy, aki a kérelem benyújtását megelőző hónapban az egyes egyetemes szolgáltatási árszabások meghatározásáról szóló 259/2022. (VII.21.) Korm. rendelet 5. § (1) bekezdésében megjelölt fogyasztási mérték felett vételezett földgázt, és</w:t>
      </w:r>
    </w:p>
    <w:p w14:paraId="3017FE25" w14:textId="77777777" w:rsidR="00475F44" w:rsidRPr="004D02AC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4D02AC">
        <w:rPr>
          <w:rFonts w:ascii="Arial" w:hAnsi="Arial" w:cs="Arial"/>
          <w:i/>
          <w:iCs/>
        </w:rPr>
        <w:t>a)</w:t>
      </w:r>
      <w:r w:rsidRPr="004D02AC">
        <w:rPr>
          <w:rFonts w:ascii="Arial" w:hAnsi="Arial" w:cs="Arial"/>
        </w:rPr>
        <w:tab/>
        <w:t>akinek egy vagy két fős háztartásában az egy főre jutó havi jövedelem nem haladja meg a 150.000, -Ft-ot, vagy</w:t>
      </w:r>
    </w:p>
    <w:p w14:paraId="237D9361" w14:textId="77777777" w:rsidR="00475F44" w:rsidRPr="004D02AC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4D02AC">
        <w:rPr>
          <w:rFonts w:ascii="Arial" w:hAnsi="Arial" w:cs="Arial"/>
          <w:i/>
          <w:iCs/>
        </w:rPr>
        <w:t>b)</w:t>
      </w:r>
      <w:r w:rsidRPr="004D02AC">
        <w:rPr>
          <w:rFonts w:ascii="Arial" w:hAnsi="Arial" w:cs="Arial"/>
        </w:rPr>
        <w:tab/>
        <w:t>akinek 3 vagy több fős háztartásában az egy főre jutó jövedelem nem haladja meg 114.000, -Ft-ot.</w:t>
      </w:r>
    </w:p>
    <w:p w14:paraId="238BC416" w14:textId="372D420C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4D02AC">
        <w:rPr>
          <w:rFonts w:ascii="Arial" w:hAnsi="Arial" w:cs="Arial"/>
        </w:rPr>
        <w:t>(3) Gázártámogatás ugyanazon lakásra csak egy jogosultnak állapítható meg, függetlenül a lakásban élő személyek és háztartások számától, azzal, hogy külön lakásnak kell tekinteni</w:t>
      </w:r>
      <w:r w:rsidR="004D02AC">
        <w:rPr>
          <w:rFonts w:ascii="Arial" w:hAnsi="Arial" w:cs="Arial"/>
        </w:rPr>
        <w:t xml:space="preserve"> </w:t>
      </w:r>
      <w:r w:rsidRPr="004D02AC">
        <w:rPr>
          <w:rFonts w:ascii="Arial" w:hAnsi="Arial" w:cs="Arial"/>
        </w:rPr>
        <w:t>a társbérletet és a jogerős bírói határozattal megosztott lakás lakrészeit.</w:t>
      </w:r>
    </w:p>
    <w:p w14:paraId="43EE3D49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(4) A gázártámogatás egy hónapra jutó összege a (2) bekezdésben meghatározott fogyasztási mérték feletti m</w:t>
      </w:r>
      <w:r w:rsidRPr="00B72FC6">
        <w:rPr>
          <w:rFonts w:ascii="Arial" w:hAnsi="Arial" w:cs="Arial"/>
          <w:vertAlign w:val="superscript"/>
        </w:rPr>
        <w:t>3</w:t>
      </w:r>
      <w:r w:rsidRPr="00B72FC6">
        <w:rPr>
          <w:rFonts w:ascii="Arial" w:hAnsi="Arial" w:cs="Arial"/>
        </w:rPr>
        <w:t>-ként 250,-Ft, de legfeljebb havonta 20.000, - Ft.</w:t>
      </w:r>
    </w:p>
    <w:p w14:paraId="25B1E353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(5) A gázártámogatást 2022. október 1. napjától 2023. április 30. napjáig lehet benyújtani, a határidő elmulasztása jogvesztő. A támogatás a benyújtás hónapja első napjától 2023. április 30. napjáig kerül megállapításra.</w:t>
      </w:r>
    </w:p>
    <w:p w14:paraId="346ABDC5" w14:textId="6B2FA528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87F0F">
        <w:rPr>
          <w:rFonts w:ascii="Arial" w:hAnsi="Arial" w:cs="Arial"/>
        </w:rPr>
        <w:t>(6) A gázártámogatás iránti kérelemhez csatolni kell a</w:t>
      </w:r>
      <w:r w:rsidR="00E87F0F" w:rsidRPr="00E87F0F">
        <w:rPr>
          <w:rFonts w:ascii="Arial" w:hAnsi="Arial" w:cs="Arial"/>
        </w:rPr>
        <w:t xml:space="preserve"> kérelmező által ténylegesen lakott lakás vonatkozásában a</w:t>
      </w:r>
      <w:r w:rsidRPr="00E87F0F">
        <w:rPr>
          <w:rFonts w:ascii="Arial" w:hAnsi="Arial" w:cs="Arial"/>
        </w:rPr>
        <w:t xml:space="preserve"> kérelem benyújtását megelőző hónapra kiállított földgáz számlát, és a kérelmező lakáshasználatának hitelt érdemlő módon történő igazolását.</w:t>
      </w:r>
    </w:p>
    <w:p w14:paraId="7DFF0781" w14:textId="77777777" w:rsidR="00475F44" w:rsidRPr="00E87F0F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87F0F">
        <w:rPr>
          <w:rFonts w:ascii="Arial" w:hAnsi="Arial" w:cs="Arial"/>
        </w:rPr>
        <w:t xml:space="preserve">(7) A gázártámogatást meg kell szüntetni </w:t>
      </w:r>
    </w:p>
    <w:p w14:paraId="3BCFD101" w14:textId="77777777" w:rsidR="00475F44" w:rsidRPr="00E87F0F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E87F0F">
        <w:rPr>
          <w:rFonts w:ascii="Arial" w:hAnsi="Arial" w:cs="Arial"/>
          <w:i/>
          <w:iCs/>
        </w:rPr>
        <w:t>a)</w:t>
      </w:r>
      <w:r w:rsidRPr="00E87F0F">
        <w:rPr>
          <w:rFonts w:ascii="Arial" w:hAnsi="Arial" w:cs="Arial"/>
        </w:rPr>
        <w:tab/>
        <w:t xml:space="preserve">a jogosult kérelmére, </w:t>
      </w:r>
    </w:p>
    <w:p w14:paraId="2E91F7FE" w14:textId="77777777" w:rsidR="00475F44" w:rsidRPr="00E87F0F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E87F0F">
        <w:rPr>
          <w:rFonts w:ascii="Arial" w:hAnsi="Arial" w:cs="Arial"/>
          <w:i/>
          <w:iCs/>
        </w:rPr>
        <w:t>b)</w:t>
      </w:r>
      <w:r w:rsidRPr="00E87F0F">
        <w:rPr>
          <w:rFonts w:ascii="Arial" w:hAnsi="Arial" w:cs="Arial"/>
        </w:rPr>
        <w:tab/>
        <w:t xml:space="preserve">ha a jogosult meghal, vagy </w:t>
      </w:r>
    </w:p>
    <w:p w14:paraId="30E3A2F1" w14:textId="77777777" w:rsidR="00475F44" w:rsidRPr="00E87F0F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E87F0F">
        <w:rPr>
          <w:rFonts w:ascii="Arial" w:hAnsi="Arial" w:cs="Arial"/>
          <w:i/>
          <w:iCs/>
        </w:rPr>
        <w:t>c)</w:t>
      </w:r>
      <w:r w:rsidRPr="00E87F0F">
        <w:rPr>
          <w:rFonts w:ascii="Arial" w:hAnsi="Arial" w:cs="Arial"/>
        </w:rPr>
        <w:tab/>
        <w:t xml:space="preserve">ha a jogosult elköltözik. </w:t>
      </w:r>
    </w:p>
    <w:p w14:paraId="27EEBEF6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87F0F">
        <w:rPr>
          <w:rFonts w:ascii="Arial" w:hAnsi="Arial" w:cs="Arial"/>
        </w:rPr>
        <w:t>A megszüntetés időpontja a megszüntetési ok felmerülése hónapjának utolsó napja.</w:t>
      </w:r>
    </w:p>
    <w:p w14:paraId="0D209AD1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33C73">
        <w:rPr>
          <w:rFonts w:ascii="Arial" w:hAnsi="Arial" w:cs="Arial"/>
        </w:rPr>
        <w:t>(8) Nem lehet gázártámogatást megállapítani azon lakás tekintetében, amelyre vonatkozóan villamosenergia támogatás került megállapításra.</w:t>
      </w:r>
    </w:p>
    <w:p w14:paraId="36E0074A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(9) A gázártámogatás megállapítását követően a jogosultsági feltételek fennállását az eljáró hatóság a támogatási időszak alatt ellenőrizheti.</w:t>
      </w:r>
    </w:p>
    <w:p w14:paraId="4B8460AC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(10) A háztartásra vonatkozóan nem állapítható meg ismételten gázártámogatás, amennyiben a támogatás a 4. § (13) bekezdésében foglaltakra tekintettel került megszüntetésre.”</w:t>
      </w:r>
    </w:p>
    <w:p w14:paraId="307D8891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5. §</w:t>
      </w:r>
    </w:p>
    <w:p w14:paraId="5AECF399" w14:textId="1382C1B8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Rendelet </w:t>
      </w:r>
      <w:r w:rsidRPr="00B72FC6">
        <w:rPr>
          <w:rFonts w:ascii="Arial" w:hAnsi="Arial" w:cs="Arial"/>
        </w:rPr>
        <w:t>a következő alcímmel egészül ki:</w:t>
      </w:r>
    </w:p>
    <w:p w14:paraId="4F4A1504" w14:textId="77777777" w:rsidR="00475F44" w:rsidRPr="00B72FC6" w:rsidRDefault="00ED19C3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„Villamosenergia támogatás</w:t>
      </w:r>
    </w:p>
    <w:p w14:paraId="68150B86" w14:textId="77777777" w:rsidR="00475F44" w:rsidRPr="001C251A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C251A">
        <w:rPr>
          <w:rFonts w:ascii="Arial" w:hAnsi="Arial" w:cs="Arial"/>
          <w:b/>
          <w:bCs/>
        </w:rPr>
        <w:t>12/C. §</w:t>
      </w:r>
    </w:p>
    <w:p w14:paraId="0A68020D" w14:textId="14A09091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t xml:space="preserve">(1) A villamosenergia támogatás </w:t>
      </w:r>
      <w:r w:rsidR="00E33C73" w:rsidRPr="001C251A">
        <w:rPr>
          <w:rFonts w:ascii="Arial" w:hAnsi="Arial" w:cs="Arial"/>
        </w:rPr>
        <w:t xml:space="preserve">a szociálisan rászorulók részére a kérelmező által </w:t>
      </w:r>
      <w:r w:rsidR="00E33C73" w:rsidRPr="007E01E1">
        <w:rPr>
          <w:rFonts w:ascii="Arial" w:hAnsi="Arial" w:cs="Arial"/>
        </w:rPr>
        <w:t xml:space="preserve">ténylegesen lakott </w:t>
      </w:r>
      <w:r w:rsidRPr="007E01E1">
        <w:rPr>
          <w:rFonts w:ascii="Arial" w:hAnsi="Arial" w:cs="Arial"/>
        </w:rPr>
        <w:t xml:space="preserve">lakás villamosenergia-fogyasztása kiadásainak viseléséhez, </w:t>
      </w:r>
      <w:r w:rsidR="006A2095" w:rsidRPr="007E01E1">
        <w:rPr>
          <w:rFonts w:ascii="Arial" w:hAnsi="Arial" w:cs="Arial"/>
        </w:rPr>
        <w:t xml:space="preserve">2022. október 1. napjától 2022. december 31. napjáig a Szombathely Megyei Jogú Város Önkormányzata Közgyűlése által meghatározott keretösszegen belül </w:t>
      </w:r>
      <w:r w:rsidRPr="007E01E1">
        <w:rPr>
          <w:rFonts w:ascii="Arial" w:hAnsi="Arial" w:cs="Arial"/>
        </w:rPr>
        <w:t>nyújtott hozzájárulás.</w:t>
      </w:r>
      <w:r w:rsidRPr="001C251A">
        <w:rPr>
          <w:rFonts w:ascii="Arial" w:hAnsi="Arial" w:cs="Arial"/>
        </w:rPr>
        <w:t xml:space="preserve"> A támogatást természetbeni szociális ellátás formájában a szolgáltatóhoz történő utalással kell nyújtani.</w:t>
      </w:r>
    </w:p>
    <w:p w14:paraId="5323758D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(2) Villamosenergia támogatásra jogosult az a személy, aki a kérelem benyújtását megelőző hónapban az egyes egyetemes szolgáltatási árszabások meghatározásáról szóló 259/2022. (VII.21.) Korm. rendelet 2. § (1) bekezdésében megjelölt fogyasztási mérték felett vételezett villamosenergiát, és</w:t>
      </w:r>
    </w:p>
    <w:p w14:paraId="12619158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akinek egy vagy két fős háztartásában az egy főre jutó havi jövedelem nem haladja meg a 150.000, -Ft-ot, vagy</w:t>
      </w:r>
    </w:p>
    <w:p w14:paraId="44119EC2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akinek 3 vagy több fős háztartásában az egy főre jutó jövedelem nem haladja meg 114.000, -Ft-ot.</w:t>
      </w:r>
    </w:p>
    <w:p w14:paraId="73043E62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(3) Nem jogosult villamosenergia támogatásra az a kérelmező, akinek háztartásában épített medence vagy szauna működik, vagy a háztartásban a villamosenergiát napenergiával termelik.</w:t>
      </w:r>
    </w:p>
    <w:p w14:paraId="04DA2181" w14:textId="017D066A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33C73">
        <w:rPr>
          <w:rFonts w:ascii="Arial" w:hAnsi="Arial" w:cs="Arial"/>
        </w:rPr>
        <w:t>(4) Villamosenergia támogatás ugyanazon lakásra csak egy jogosultnak állapítható meg, függetlenül a lakásban élő személyek és háztartások számától, azzal, hogy külön lakásnak kell tekinteni a társbérletet és a jogerős bírói határozattal megosztott lakás lakrészeit.</w:t>
      </w:r>
    </w:p>
    <w:p w14:paraId="3F43F48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(5) A villamosenergia támogatás egy hónapra jutó összege a (2) bekezdésben meghatározott fogyasztási mérték feletti kWh-ként 11 Ft, de legfeljebb havonta 5.000 Ft, kivéve, ha az ingatlan fűtése kizárólag villamosenergiával történik, ebben az esetben havonta legfeljebb 10.000 Ft.</w:t>
      </w:r>
    </w:p>
    <w:p w14:paraId="2D09C93F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(6) A villamosenergia támogatást 2022. október 1. napjától 2022. december 31. napjáig lehet benyújtani, a határidő elmulasztása jogvesztő. A támogatás a benyújtás hónapja első napjától 2022. december 31. napjáig kerül megállapításra.</w:t>
      </w:r>
    </w:p>
    <w:p w14:paraId="6B7A51AC" w14:textId="12BA5885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 xml:space="preserve">(7) A villamosenergia támogatás iránti kérelemhez csatolni kell </w:t>
      </w:r>
      <w:r w:rsidR="00E33C73" w:rsidRPr="00E87F0F">
        <w:rPr>
          <w:rFonts w:ascii="Arial" w:hAnsi="Arial" w:cs="Arial"/>
        </w:rPr>
        <w:t>a kérelmező által ténylegesen lakott lakás vonatkozásában</w:t>
      </w:r>
      <w:r w:rsidR="00E33C73" w:rsidRPr="00B72FC6">
        <w:rPr>
          <w:rFonts w:ascii="Arial" w:hAnsi="Arial" w:cs="Arial"/>
        </w:rPr>
        <w:t xml:space="preserve"> </w:t>
      </w:r>
      <w:r w:rsidRPr="00B72FC6">
        <w:rPr>
          <w:rFonts w:ascii="Arial" w:hAnsi="Arial" w:cs="Arial"/>
        </w:rPr>
        <w:t>a kérelem benyújtását megelőző hónapra kiállított villamosenergia számlát, és a kérelmező lakáshasználatának hitelt érdemlő módon történő igazolását.</w:t>
      </w:r>
    </w:p>
    <w:p w14:paraId="4E9C20E1" w14:textId="77777777" w:rsidR="00475F44" w:rsidRPr="001C251A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t xml:space="preserve">(8) A villamosenergia támogatást meg kell szüntetni </w:t>
      </w:r>
    </w:p>
    <w:p w14:paraId="56A63912" w14:textId="77777777" w:rsidR="00475F44" w:rsidRPr="001C251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C251A">
        <w:rPr>
          <w:rFonts w:ascii="Arial" w:hAnsi="Arial" w:cs="Arial"/>
          <w:i/>
          <w:iCs/>
        </w:rPr>
        <w:t>a)</w:t>
      </w:r>
      <w:r w:rsidRPr="001C251A">
        <w:rPr>
          <w:rFonts w:ascii="Arial" w:hAnsi="Arial" w:cs="Arial"/>
        </w:rPr>
        <w:tab/>
        <w:t xml:space="preserve">a jogosult kérelmére, </w:t>
      </w:r>
    </w:p>
    <w:p w14:paraId="41E83F81" w14:textId="77777777" w:rsidR="00475F44" w:rsidRPr="001C251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C251A">
        <w:rPr>
          <w:rFonts w:ascii="Arial" w:hAnsi="Arial" w:cs="Arial"/>
          <w:i/>
          <w:iCs/>
        </w:rPr>
        <w:t>b)</w:t>
      </w:r>
      <w:r w:rsidRPr="001C251A">
        <w:rPr>
          <w:rFonts w:ascii="Arial" w:hAnsi="Arial" w:cs="Arial"/>
        </w:rPr>
        <w:tab/>
        <w:t xml:space="preserve">ha a jogosult meghal, vagy </w:t>
      </w:r>
    </w:p>
    <w:p w14:paraId="05D91B26" w14:textId="77777777" w:rsidR="00475F44" w:rsidRPr="001C251A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C251A">
        <w:rPr>
          <w:rFonts w:ascii="Arial" w:hAnsi="Arial" w:cs="Arial"/>
          <w:i/>
          <w:iCs/>
        </w:rPr>
        <w:t>c)</w:t>
      </w:r>
      <w:r w:rsidRPr="001C251A">
        <w:rPr>
          <w:rFonts w:ascii="Arial" w:hAnsi="Arial" w:cs="Arial"/>
        </w:rPr>
        <w:tab/>
        <w:t xml:space="preserve">ha a jogosult elköltözik. </w:t>
      </w:r>
    </w:p>
    <w:p w14:paraId="74F327C4" w14:textId="77777777" w:rsidR="00475F44" w:rsidRPr="001C251A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t>A megszüntetés időpontja a megszüntetési ok felmerülése hónapjának utolsó napja.</w:t>
      </w:r>
    </w:p>
    <w:p w14:paraId="2F49756D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C251A">
        <w:rPr>
          <w:rFonts w:ascii="Arial" w:hAnsi="Arial" w:cs="Arial"/>
        </w:rPr>
        <w:t>(9) Nem lehet villamosenergia támogatást megállapítani azon lakás tekintetében, amelyre</w:t>
      </w:r>
      <w:r w:rsidRPr="00B72FC6">
        <w:rPr>
          <w:rFonts w:ascii="Arial" w:hAnsi="Arial" w:cs="Arial"/>
        </w:rPr>
        <w:t xml:space="preserve"> vonatkozóan gázártámogatás került megállapításra.</w:t>
      </w:r>
    </w:p>
    <w:p w14:paraId="302AADBE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(10) A villamosenergia támogatás megállapítását követően a jogosultsági feltételek fennállását az eljáró hatóság a támogatási időszak alatt ellenőrizheti.</w:t>
      </w:r>
    </w:p>
    <w:p w14:paraId="70580F03" w14:textId="77777777" w:rsidR="00475F44" w:rsidRPr="00B72FC6" w:rsidRDefault="00ED19C3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(11) A háztartásra vonatkozóan nem állapítható meg ismételten villamosenergia támogatás, amennyiben a támogatás a 4. § (13) bekezdésében foglaltakra tekintettel került megszüntetésre.”</w:t>
      </w:r>
    </w:p>
    <w:p w14:paraId="7D44E0BE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6. §</w:t>
      </w:r>
    </w:p>
    <w:p w14:paraId="566EE690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14. § (2) bekezdése helyébe a következő rendelkezés lép:</w:t>
      </w:r>
    </w:p>
    <w:p w14:paraId="779000CB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„(2) A támogatásra jogosult az a személy,</w:t>
      </w:r>
    </w:p>
    <w:p w14:paraId="6A7B6DD2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akinek egy vagy két fős háztartásában az egy főre jutó havi jövedelem nem haladja meg az öregségi nyugdíj mindenkori legkisebb összegének 400 százalékát,</w:t>
      </w:r>
    </w:p>
    <w:p w14:paraId="1C30F7B8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akinek 3 vagy több fős háztartásában az egy főre jutó jövedelem nem haladja meg az öregségi nyugdíj mindenkori legkisebb összegének 250 százalékát, vagy</w:t>
      </w:r>
    </w:p>
    <w:p w14:paraId="1D9C0CF0" w14:textId="77777777" w:rsidR="00475F44" w:rsidRPr="00B72FC6" w:rsidRDefault="00ED19C3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c)</w:t>
      </w:r>
      <w:r w:rsidRPr="00B72FC6">
        <w:rPr>
          <w:rFonts w:ascii="Arial" w:hAnsi="Arial" w:cs="Arial"/>
        </w:rPr>
        <w:tab/>
        <w:t>aki 3 vagy több fős háztartásában kiskorú gyermeket nevel, és a háztartásban az egy főre jutó jövedelem nem haladja meg az öregségi nyugdíj legkisebb összegének 300 százalékát, és a háztartás tagjai egyikének sincs vagyona.”</w:t>
      </w:r>
    </w:p>
    <w:p w14:paraId="06A9046B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7. §</w:t>
      </w:r>
    </w:p>
    <w:p w14:paraId="1D1B3D50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16. § (3) bekezdése helyébe a következő rendelkezés lép:</w:t>
      </w:r>
    </w:p>
    <w:p w14:paraId="390BE1A2" w14:textId="77777777" w:rsidR="00475F44" w:rsidRPr="00B72FC6" w:rsidRDefault="00ED19C3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„(3) Kizárólag természetbeni ellátásként nyújtható</w:t>
      </w:r>
    </w:p>
    <w:p w14:paraId="17DBC6D7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a gázártámogatás,</w:t>
      </w:r>
    </w:p>
    <w:p w14:paraId="6567E86A" w14:textId="77777777" w:rsidR="00475F44" w:rsidRPr="00B72FC6" w:rsidRDefault="00ED19C3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a villamosenergia támogatás.”</w:t>
      </w:r>
    </w:p>
    <w:p w14:paraId="5E4C2131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8. §</w:t>
      </w:r>
    </w:p>
    <w:p w14:paraId="29A24A37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A Rendelet 14. § (4) bekezdésében a „8.000 Ft” szövegrész helyébe a „12.000 Ft” szöveg lép.</w:t>
      </w:r>
    </w:p>
    <w:p w14:paraId="5205EBA8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9. §</w:t>
      </w:r>
    </w:p>
    <w:p w14:paraId="482E7767" w14:textId="77777777" w:rsidR="00475F44" w:rsidRPr="00B72FC6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Hatályát veszti a Rendelet</w:t>
      </w:r>
    </w:p>
    <w:p w14:paraId="39A78F6C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a)</w:t>
      </w:r>
      <w:r w:rsidRPr="00B72FC6">
        <w:rPr>
          <w:rFonts w:ascii="Arial" w:hAnsi="Arial" w:cs="Arial"/>
        </w:rPr>
        <w:tab/>
        <w:t>11. § d) pontja,</w:t>
      </w:r>
    </w:p>
    <w:p w14:paraId="6C35F660" w14:textId="77777777" w:rsidR="00475F44" w:rsidRPr="00B72FC6" w:rsidRDefault="00ED19C3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B72FC6">
        <w:rPr>
          <w:rFonts w:ascii="Arial" w:hAnsi="Arial" w:cs="Arial"/>
          <w:i/>
          <w:iCs/>
        </w:rPr>
        <w:t>b)</w:t>
      </w:r>
      <w:r w:rsidRPr="00B72FC6">
        <w:rPr>
          <w:rFonts w:ascii="Arial" w:hAnsi="Arial" w:cs="Arial"/>
        </w:rPr>
        <w:tab/>
        <w:t>„2015. március 1-jét megelőzően önkormányzati ápolási díjban részesülő személyek részére nyújtott rendszeres települési támogatás” alcíme.</w:t>
      </w:r>
    </w:p>
    <w:p w14:paraId="6D39C067" w14:textId="77777777" w:rsidR="00475F44" w:rsidRPr="00B72FC6" w:rsidRDefault="00ED19C3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B72FC6">
        <w:rPr>
          <w:rFonts w:ascii="Arial" w:hAnsi="Arial" w:cs="Arial"/>
          <w:b/>
          <w:bCs/>
        </w:rPr>
        <w:t>10. §</w:t>
      </w:r>
    </w:p>
    <w:p w14:paraId="5B970F40" w14:textId="4BA57E84" w:rsidR="00475F44" w:rsidRDefault="00ED19C3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B72FC6">
        <w:rPr>
          <w:rFonts w:ascii="Arial" w:hAnsi="Arial" w:cs="Arial"/>
        </w:rPr>
        <w:t>Ez a rendelet 2022. október 1-jén lép hatályba.</w:t>
      </w:r>
    </w:p>
    <w:p w14:paraId="26F36925" w14:textId="63156617" w:rsidR="001B0A6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6FA5C4B" w14:textId="662767D0" w:rsidR="001B0A6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10C68CB1" w14:textId="77777777" w:rsidR="001B0A6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9FDDD12" w14:textId="5B16D441" w:rsidR="001B0A6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8897EAC" w14:textId="77777777" w:rsidR="001B0A66" w:rsidRDefault="001B0A66" w:rsidP="001B0A66">
      <w:pPr>
        <w:jc w:val="both"/>
        <w:rPr>
          <w:rFonts w:ascii="Arial" w:hAnsi="Arial" w:cs="Arial"/>
          <w:b/>
        </w:rPr>
      </w:pPr>
    </w:p>
    <w:p w14:paraId="2DCD7B74" w14:textId="77777777" w:rsidR="001B0A66" w:rsidRPr="00737154" w:rsidRDefault="001B0A66" w:rsidP="001B0A66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737154">
        <w:rPr>
          <w:rFonts w:ascii="Arial" w:hAnsi="Arial" w:cs="Arial"/>
          <w:b/>
          <w:bCs/>
          <w:iCs/>
        </w:rPr>
        <w:t>(: Dr. Nemény András :)</w:t>
      </w: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(: Dr. Károlyi Ákos :)</w:t>
      </w:r>
    </w:p>
    <w:p w14:paraId="3F05EB5B" w14:textId="77777777" w:rsidR="001B0A66" w:rsidRDefault="001B0A66" w:rsidP="001B0A66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polgármester</w:t>
      </w: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jegyző</w:t>
      </w:r>
    </w:p>
    <w:p w14:paraId="15D99DDA" w14:textId="77777777" w:rsidR="001B0A66" w:rsidRPr="00B72FC6" w:rsidRDefault="001B0A66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1B0A66" w:rsidRPr="00B72FC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A17D3" w14:textId="77777777" w:rsidR="004C703A" w:rsidRDefault="00ED19C3">
      <w:r>
        <w:separator/>
      </w:r>
    </w:p>
  </w:endnote>
  <w:endnote w:type="continuationSeparator" w:id="0">
    <w:p w14:paraId="6AC2B59A" w14:textId="77777777" w:rsidR="004C703A" w:rsidRDefault="00ED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C027A" w14:textId="77777777" w:rsidR="00475F44" w:rsidRDefault="00ED19C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AC6B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17400" w14:textId="77777777" w:rsidR="004C703A" w:rsidRDefault="00ED19C3">
      <w:r>
        <w:separator/>
      </w:r>
    </w:p>
  </w:footnote>
  <w:footnote w:type="continuationSeparator" w:id="0">
    <w:p w14:paraId="466DBEFE" w14:textId="77777777" w:rsidR="004C703A" w:rsidRDefault="00ED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6ECD"/>
    <w:multiLevelType w:val="multilevel"/>
    <w:tmpl w:val="E86E44B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BC6F68"/>
    <w:multiLevelType w:val="hybridMultilevel"/>
    <w:tmpl w:val="328C9E6A"/>
    <w:lvl w:ilvl="0" w:tplc="40D0E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44"/>
    <w:rsid w:val="001B0A66"/>
    <w:rsid w:val="001C251A"/>
    <w:rsid w:val="001C5758"/>
    <w:rsid w:val="00475F44"/>
    <w:rsid w:val="004C703A"/>
    <w:rsid w:val="004D02AC"/>
    <w:rsid w:val="006A2095"/>
    <w:rsid w:val="006B0D63"/>
    <w:rsid w:val="007E01E1"/>
    <w:rsid w:val="009278FE"/>
    <w:rsid w:val="00954B0A"/>
    <w:rsid w:val="00AC6B9F"/>
    <w:rsid w:val="00B72FC6"/>
    <w:rsid w:val="00C159D0"/>
    <w:rsid w:val="00C45775"/>
    <w:rsid w:val="00E30C3A"/>
    <w:rsid w:val="00E33C73"/>
    <w:rsid w:val="00E87F0F"/>
    <w:rsid w:val="00E96640"/>
    <w:rsid w:val="00ED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0448"/>
  <w15:docId w15:val="{F61D1A8C-ADBA-47E2-A1C9-1B35D6C4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12244</Characters>
  <Application>Microsoft Office Word</Application>
  <DocSecurity>4</DocSecurity>
  <Lines>102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2</cp:revision>
  <dcterms:created xsi:type="dcterms:W3CDTF">2022-09-01T06:54:00Z</dcterms:created>
  <dcterms:modified xsi:type="dcterms:W3CDTF">2022-09-01T06:54:00Z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