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25AE" w14:textId="77777777" w:rsidR="009B3E55" w:rsidRPr="00AD3096" w:rsidRDefault="009B3E55" w:rsidP="009B3E55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AD3096">
        <w:rPr>
          <w:rFonts w:ascii="Arial Black" w:hAnsi="Arial Black" w:cs="Arial"/>
          <w:sz w:val="24"/>
        </w:rPr>
        <w:t>A GAZDASÁGI ÉS JOGI BIZOTTSÁG</w:t>
      </w:r>
    </w:p>
    <w:p w14:paraId="123A4FBE" w14:textId="40033A67" w:rsidR="009B3E55" w:rsidRPr="00AD3096" w:rsidRDefault="009B3E55" w:rsidP="009B3E55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AD3096">
        <w:rPr>
          <w:rFonts w:ascii="Arial Black" w:hAnsi="Arial Black" w:cs="Arial"/>
          <w:sz w:val="24"/>
        </w:rPr>
        <w:t xml:space="preserve">2022. </w:t>
      </w:r>
      <w:r w:rsidR="00EC0C92" w:rsidRPr="00AD3096">
        <w:rPr>
          <w:rFonts w:ascii="Arial Black" w:hAnsi="Arial Black" w:cs="Arial"/>
          <w:sz w:val="24"/>
        </w:rPr>
        <w:t>jú</w:t>
      </w:r>
      <w:r w:rsidR="00FA6345" w:rsidRPr="00AD3096">
        <w:rPr>
          <w:rFonts w:ascii="Arial Black" w:hAnsi="Arial Black" w:cs="Arial"/>
          <w:sz w:val="24"/>
        </w:rPr>
        <w:t>l</w:t>
      </w:r>
      <w:r w:rsidR="00EC0C92" w:rsidRPr="00AD3096">
        <w:rPr>
          <w:rFonts w:ascii="Arial Black" w:hAnsi="Arial Black" w:cs="Arial"/>
          <w:sz w:val="24"/>
        </w:rPr>
        <w:t xml:space="preserve">ius </w:t>
      </w:r>
      <w:r w:rsidR="00FA6345" w:rsidRPr="00AD3096">
        <w:rPr>
          <w:rFonts w:ascii="Arial Black" w:hAnsi="Arial Black" w:cs="Arial"/>
          <w:sz w:val="24"/>
        </w:rPr>
        <w:t>19</w:t>
      </w:r>
      <w:r w:rsidRPr="00AD3096">
        <w:rPr>
          <w:rFonts w:ascii="Arial Black" w:hAnsi="Arial Black" w:cs="Arial"/>
          <w:sz w:val="24"/>
        </w:rPr>
        <w:t>-i</w:t>
      </w:r>
      <w:r w:rsidR="00FA6345" w:rsidRPr="00AD3096">
        <w:rPr>
          <w:rFonts w:ascii="Arial Black" w:hAnsi="Arial Black" w:cs="Arial"/>
          <w:sz w:val="24"/>
        </w:rPr>
        <w:t xml:space="preserve"> rendkívüli</w:t>
      </w:r>
      <w:r w:rsidRPr="00AD3096">
        <w:rPr>
          <w:rFonts w:ascii="Arial Black" w:hAnsi="Arial Black" w:cs="Arial"/>
          <w:sz w:val="24"/>
        </w:rPr>
        <w:t xml:space="preserve"> ülésének határozatai</w:t>
      </w:r>
    </w:p>
    <w:p w14:paraId="6211E318" w14:textId="77777777" w:rsidR="009B3E55" w:rsidRPr="00AD3096" w:rsidRDefault="009B3E55" w:rsidP="009B3E55">
      <w:pPr>
        <w:jc w:val="center"/>
        <w:rPr>
          <w:rFonts w:cs="Arial"/>
          <w:sz w:val="24"/>
        </w:rPr>
      </w:pPr>
    </w:p>
    <w:p w14:paraId="6341FCF6" w14:textId="77777777" w:rsidR="009B3E55" w:rsidRPr="00AD3096" w:rsidRDefault="009B3E55" w:rsidP="009B3E55">
      <w:pPr>
        <w:jc w:val="center"/>
        <w:rPr>
          <w:rFonts w:cs="Arial"/>
          <w:sz w:val="24"/>
        </w:rPr>
      </w:pPr>
    </w:p>
    <w:p w14:paraId="7592631F" w14:textId="7A9F46EE" w:rsidR="009B3E55" w:rsidRPr="00AD3096" w:rsidRDefault="004D637A" w:rsidP="009B3E55">
      <w:pPr>
        <w:jc w:val="center"/>
        <w:rPr>
          <w:rFonts w:cs="Arial"/>
          <w:b/>
          <w:sz w:val="24"/>
          <w:u w:val="single"/>
        </w:rPr>
      </w:pPr>
      <w:r w:rsidRPr="00AD3096">
        <w:rPr>
          <w:rFonts w:cs="Arial"/>
          <w:b/>
          <w:sz w:val="24"/>
          <w:u w:val="single"/>
        </w:rPr>
        <w:t>177</w:t>
      </w:r>
      <w:r w:rsidR="009B3E55" w:rsidRPr="00AD3096">
        <w:rPr>
          <w:rFonts w:cs="Arial"/>
          <w:b/>
          <w:sz w:val="24"/>
          <w:u w:val="single"/>
        </w:rPr>
        <w:t>/2022. (V</w:t>
      </w:r>
      <w:r w:rsidR="00FA6345" w:rsidRPr="00AD3096">
        <w:rPr>
          <w:rFonts w:cs="Arial"/>
          <w:b/>
          <w:sz w:val="24"/>
          <w:u w:val="single"/>
        </w:rPr>
        <w:t>I</w:t>
      </w:r>
      <w:r w:rsidR="00EC0C92" w:rsidRPr="00AD3096">
        <w:rPr>
          <w:rFonts w:cs="Arial"/>
          <w:b/>
          <w:sz w:val="24"/>
          <w:u w:val="single"/>
        </w:rPr>
        <w:t>I</w:t>
      </w:r>
      <w:r w:rsidR="009B3E55" w:rsidRPr="00AD3096">
        <w:rPr>
          <w:rFonts w:cs="Arial"/>
          <w:b/>
          <w:sz w:val="24"/>
          <w:u w:val="single"/>
        </w:rPr>
        <w:t>.</w:t>
      </w:r>
      <w:r w:rsidR="00FA6345" w:rsidRPr="00AD3096">
        <w:rPr>
          <w:rFonts w:cs="Arial"/>
          <w:b/>
          <w:sz w:val="24"/>
          <w:u w:val="single"/>
        </w:rPr>
        <w:t>19</w:t>
      </w:r>
      <w:r w:rsidR="009B3E55" w:rsidRPr="00AD3096">
        <w:rPr>
          <w:rFonts w:cs="Arial"/>
          <w:b/>
          <w:sz w:val="24"/>
          <w:u w:val="single"/>
        </w:rPr>
        <w:t>.) GJB számú határozat</w:t>
      </w:r>
    </w:p>
    <w:p w14:paraId="0BF1A2D6" w14:textId="77777777" w:rsidR="009B3E55" w:rsidRPr="00AD3096" w:rsidRDefault="009B3E55" w:rsidP="009B3E55">
      <w:pPr>
        <w:jc w:val="center"/>
        <w:rPr>
          <w:rFonts w:cs="Arial"/>
          <w:sz w:val="24"/>
        </w:rPr>
      </w:pPr>
    </w:p>
    <w:p w14:paraId="5000A7E9" w14:textId="77777777" w:rsidR="009B3E55" w:rsidRPr="00AD3096" w:rsidRDefault="009B3E55" w:rsidP="009B3E55">
      <w:pPr>
        <w:jc w:val="both"/>
        <w:rPr>
          <w:rFonts w:cs="Arial"/>
          <w:sz w:val="24"/>
        </w:rPr>
      </w:pPr>
      <w:r w:rsidRPr="00AD3096">
        <w:rPr>
          <w:rFonts w:cs="Arial"/>
          <w:sz w:val="24"/>
        </w:rPr>
        <w:t>A Gazdasági és Jogi Bizottság napirendjét az alábbiak szerint fogadta el:</w:t>
      </w:r>
    </w:p>
    <w:p w14:paraId="44366A04" w14:textId="77777777" w:rsidR="009B3E55" w:rsidRPr="00AD3096" w:rsidRDefault="009B3E55" w:rsidP="009B3E55">
      <w:pPr>
        <w:jc w:val="both"/>
        <w:rPr>
          <w:rFonts w:cs="Arial"/>
          <w:sz w:val="24"/>
        </w:rPr>
      </w:pPr>
    </w:p>
    <w:p w14:paraId="75C236A5" w14:textId="77777777" w:rsidR="00FA6345" w:rsidRPr="00AD3096" w:rsidRDefault="00FA6345" w:rsidP="00FA6345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AD3096">
        <w:rPr>
          <w:rFonts w:ascii="Arial Black" w:hAnsi="Arial Black"/>
          <w:b/>
          <w:sz w:val="24"/>
          <w:u w:val="single"/>
        </w:rPr>
        <w:t>NYILVÁNOS ÜLÉS</w:t>
      </w:r>
    </w:p>
    <w:p w14:paraId="36B74C4E" w14:textId="77777777" w:rsidR="00FA6345" w:rsidRPr="00AD3096" w:rsidRDefault="00FA6345" w:rsidP="00FA6345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</w:p>
    <w:p w14:paraId="30F7299F" w14:textId="77777777" w:rsidR="00FA6345" w:rsidRPr="00AD3096" w:rsidRDefault="00FA6345" w:rsidP="00FA6345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AD3096">
        <w:rPr>
          <w:rFonts w:cs="Arial"/>
          <w:b/>
          <w:bCs/>
          <w:sz w:val="24"/>
        </w:rPr>
        <w:t>1./</w:t>
      </w:r>
      <w:r w:rsidRPr="00AD3096">
        <w:rPr>
          <w:rFonts w:cs="Arial"/>
          <w:b/>
          <w:bCs/>
          <w:sz w:val="24"/>
        </w:rPr>
        <w:tab/>
        <w:t xml:space="preserve">Javaslat ingatlanokkal kapcsolatos döntések meghozatalára </w:t>
      </w:r>
      <w:r w:rsidRPr="00AD3096">
        <w:rPr>
          <w:rFonts w:cs="Arial"/>
          <w:i/>
          <w:iCs/>
          <w:color w:val="000000"/>
          <w:spacing w:val="2"/>
          <w:sz w:val="24"/>
        </w:rPr>
        <w:t>/Közgyűlés 1./napirend/</w:t>
      </w:r>
    </w:p>
    <w:p w14:paraId="15049813" w14:textId="77777777" w:rsidR="00FA6345" w:rsidRPr="00AD3096" w:rsidRDefault="00FA6345" w:rsidP="00FA6345">
      <w:pPr>
        <w:ind w:left="851"/>
        <w:jc w:val="both"/>
        <w:rPr>
          <w:rFonts w:cs="Arial"/>
          <w:i/>
          <w:sz w:val="24"/>
        </w:rPr>
      </w:pPr>
      <w:r w:rsidRPr="00AD3096">
        <w:rPr>
          <w:rFonts w:cs="Arial"/>
          <w:b/>
          <w:sz w:val="24"/>
          <w:u w:val="single"/>
        </w:rPr>
        <w:t>Előadó:</w:t>
      </w:r>
      <w:r w:rsidRPr="00AD3096">
        <w:rPr>
          <w:rFonts w:cs="Arial"/>
          <w:bCs/>
          <w:sz w:val="24"/>
        </w:rPr>
        <w:tab/>
        <w:t xml:space="preserve">       </w:t>
      </w:r>
      <w:r w:rsidRPr="00AD3096">
        <w:rPr>
          <w:rFonts w:cs="Arial"/>
          <w:iCs/>
          <w:sz w:val="24"/>
        </w:rPr>
        <w:t>Nagyné Dr. Gats Andrea, a Jogi és Képviselői Osztály vezetője</w:t>
      </w:r>
    </w:p>
    <w:p w14:paraId="6C4AC62D" w14:textId="77777777" w:rsidR="00FA6345" w:rsidRPr="00AD3096" w:rsidRDefault="00FA6345" w:rsidP="00FA6345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</w:p>
    <w:p w14:paraId="0BA18BCF" w14:textId="77777777" w:rsidR="00FA6345" w:rsidRPr="00AD3096" w:rsidRDefault="00FA6345" w:rsidP="00FA6345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AD3096">
        <w:rPr>
          <w:rFonts w:cs="Arial"/>
          <w:b/>
          <w:bCs/>
          <w:sz w:val="24"/>
        </w:rPr>
        <w:t>2./</w:t>
      </w:r>
      <w:r w:rsidRPr="00AD3096">
        <w:rPr>
          <w:rFonts w:cs="Arial"/>
          <w:b/>
          <w:bCs/>
          <w:sz w:val="24"/>
        </w:rPr>
        <w:tab/>
        <w:t xml:space="preserve">Javaslat településrendezési eszköz módosításának elfogadására </w:t>
      </w:r>
      <w:r w:rsidRPr="00AD3096">
        <w:rPr>
          <w:rFonts w:cs="Arial"/>
          <w:i/>
          <w:iCs/>
          <w:color w:val="000000"/>
          <w:spacing w:val="2"/>
          <w:sz w:val="24"/>
        </w:rPr>
        <w:t>/Közgyűlés 2./napirend/</w:t>
      </w:r>
    </w:p>
    <w:p w14:paraId="4F7D478F" w14:textId="5B9197FF" w:rsidR="00FA6345" w:rsidRPr="00AD3096" w:rsidRDefault="00FA6345" w:rsidP="00FA6345">
      <w:pPr>
        <w:ind w:left="2552" w:hanging="1832"/>
        <w:jc w:val="both"/>
        <w:rPr>
          <w:rFonts w:cs="Arial"/>
          <w:b/>
          <w:bCs/>
          <w:iCs/>
          <w:color w:val="000000"/>
          <w:sz w:val="24"/>
        </w:rPr>
      </w:pPr>
      <w:r w:rsidRPr="00AD3096">
        <w:rPr>
          <w:rFonts w:cs="Arial"/>
          <w:b/>
          <w:bCs/>
          <w:sz w:val="24"/>
        </w:rPr>
        <w:t xml:space="preserve">  </w:t>
      </w:r>
      <w:r w:rsidRPr="00AD3096">
        <w:rPr>
          <w:rFonts w:cs="Arial"/>
          <w:b/>
          <w:bCs/>
          <w:sz w:val="24"/>
          <w:u w:val="single"/>
        </w:rPr>
        <w:t>Előadó:</w:t>
      </w:r>
      <w:r w:rsidRPr="00AD3096">
        <w:rPr>
          <w:rFonts w:cs="Arial"/>
          <w:sz w:val="24"/>
        </w:rPr>
        <w:tab/>
        <w:t>Sütő Gabriella városi főépítész</w:t>
      </w:r>
    </w:p>
    <w:p w14:paraId="142F1E1B" w14:textId="77777777" w:rsidR="00FA6345" w:rsidRPr="00AD3096" w:rsidRDefault="00FA6345" w:rsidP="00FA6345">
      <w:pPr>
        <w:tabs>
          <w:tab w:val="left" w:pos="-2268"/>
        </w:tabs>
        <w:jc w:val="both"/>
        <w:rPr>
          <w:rFonts w:cs="Arial"/>
          <w:b/>
          <w:bCs/>
          <w:iCs/>
          <w:color w:val="000000"/>
          <w:sz w:val="24"/>
        </w:rPr>
      </w:pPr>
    </w:p>
    <w:p w14:paraId="6EA2AD86" w14:textId="24A79E95" w:rsidR="00FA6345" w:rsidRPr="00AD3096" w:rsidRDefault="00FA6345" w:rsidP="00FA6345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AD3096">
        <w:rPr>
          <w:rFonts w:cs="Arial"/>
          <w:b/>
          <w:bCs/>
          <w:iCs/>
          <w:color w:val="000000"/>
          <w:sz w:val="24"/>
        </w:rPr>
        <w:t>3./</w:t>
      </w:r>
      <w:r w:rsidRPr="00AD3096">
        <w:t xml:space="preserve"> </w:t>
      </w:r>
      <w:r w:rsidRPr="00AD3096">
        <w:tab/>
      </w:r>
      <w:r w:rsidRPr="00AD3096">
        <w:rPr>
          <w:rFonts w:cs="Arial"/>
          <w:b/>
          <w:bCs/>
          <w:sz w:val="24"/>
        </w:rPr>
        <w:t xml:space="preserve">Javaslat a Szombathely - </w:t>
      </w:r>
      <w:proofErr w:type="spellStart"/>
      <w:r w:rsidRPr="00AD3096">
        <w:rPr>
          <w:rFonts w:cs="Arial"/>
          <w:b/>
          <w:bCs/>
          <w:sz w:val="24"/>
        </w:rPr>
        <w:t>Zanat</w:t>
      </w:r>
      <w:proofErr w:type="spellEnd"/>
      <w:r w:rsidRPr="00AD3096">
        <w:rPr>
          <w:rFonts w:cs="Arial"/>
          <w:b/>
          <w:bCs/>
          <w:sz w:val="24"/>
        </w:rPr>
        <w:t xml:space="preserve"> kerékpárút kialakításával kapcsolatos döntés meghozatalára </w:t>
      </w:r>
      <w:r w:rsidRPr="00AD3096">
        <w:rPr>
          <w:rFonts w:cs="Arial"/>
          <w:i/>
          <w:iCs/>
          <w:color w:val="000000"/>
          <w:spacing w:val="2"/>
          <w:sz w:val="24"/>
        </w:rPr>
        <w:t>/Közgyűlés 3./napirend/</w:t>
      </w:r>
    </w:p>
    <w:p w14:paraId="71E7E4F6" w14:textId="77777777" w:rsidR="00FA6345" w:rsidRPr="00AD3096" w:rsidRDefault="00FA6345" w:rsidP="00FA6345">
      <w:pPr>
        <w:tabs>
          <w:tab w:val="left" w:pos="-900"/>
          <w:tab w:val="left" w:pos="-720"/>
        </w:tabs>
        <w:ind w:left="2552" w:hanging="1701"/>
        <w:jc w:val="both"/>
        <w:rPr>
          <w:rFonts w:cs="Arial"/>
          <w:i/>
          <w:sz w:val="24"/>
        </w:rPr>
      </w:pPr>
      <w:r w:rsidRPr="00AD3096">
        <w:rPr>
          <w:rFonts w:cs="Arial"/>
          <w:b/>
          <w:sz w:val="24"/>
          <w:u w:val="single"/>
        </w:rPr>
        <w:t>Előadó:</w:t>
      </w:r>
      <w:r w:rsidRPr="00AD3096">
        <w:rPr>
          <w:rFonts w:cs="Arial"/>
          <w:b/>
          <w:sz w:val="24"/>
        </w:rPr>
        <w:tab/>
      </w:r>
      <w:r w:rsidRPr="00AD3096">
        <w:rPr>
          <w:rFonts w:cs="Arial"/>
          <w:bCs/>
          <w:sz w:val="24"/>
        </w:rPr>
        <w:t>Kalmár Ervin, a Városüzemeltetési Osztály vezetője</w:t>
      </w:r>
    </w:p>
    <w:p w14:paraId="6847B829" w14:textId="77777777" w:rsidR="00FA6345" w:rsidRPr="00AD3096" w:rsidRDefault="00FA6345" w:rsidP="00FA6345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</w:p>
    <w:p w14:paraId="2270F468" w14:textId="77777777" w:rsidR="00FA6345" w:rsidRPr="00AD3096" w:rsidRDefault="00FA6345" w:rsidP="00FA6345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i/>
          <w:iCs/>
          <w:sz w:val="24"/>
        </w:rPr>
      </w:pPr>
      <w:r w:rsidRPr="00AD3096">
        <w:rPr>
          <w:rFonts w:cs="Arial"/>
          <w:b/>
          <w:bCs/>
          <w:sz w:val="24"/>
        </w:rPr>
        <w:t>4./</w:t>
      </w:r>
      <w:r w:rsidRPr="00AD3096">
        <w:rPr>
          <w:rFonts w:cs="Arial"/>
          <w:b/>
          <w:bCs/>
          <w:sz w:val="24"/>
        </w:rPr>
        <w:tab/>
        <w:t xml:space="preserve">Javaslat </w:t>
      </w:r>
      <w:proofErr w:type="spellStart"/>
      <w:r w:rsidRPr="00AD3096">
        <w:rPr>
          <w:rFonts w:cs="Arial"/>
          <w:b/>
          <w:bCs/>
          <w:sz w:val="24"/>
        </w:rPr>
        <w:t>mikromobilitási</w:t>
      </w:r>
      <w:proofErr w:type="spellEnd"/>
      <w:r w:rsidRPr="00AD3096">
        <w:rPr>
          <w:rFonts w:cs="Arial"/>
          <w:b/>
          <w:bCs/>
          <w:sz w:val="24"/>
        </w:rPr>
        <w:t xml:space="preserve"> járművek kölcsönzési célú közterületi elhelyezésére </w:t>
      </w:r>
      <w:r w:rsidRPr="00AD3096">
        <w:rPr>
          <w:rFonts w:cs="Arial"/>
          <w:i/>
          <w:iCs/>
          <w:sz w:val="24"/>
        </w:rPr>
        <w:t>/SAJÁT/</w:t>
      </w:r>
    </w:p>
    <w:p w14:paraId="625D08C1" w14:textId="77777777" w:rsidR="00FA6345" w:rsidRPr="00AD3096" w:rsidRDefault="00FA6345" w:rsidP="00FA6345">
      <w:pPr>
        <w:tabs>
          <w:tab w:val="left" w:pos="-900"/>
          <w:tab w:val="left" w:pos="-720"/>
        </w:tabs>
        <w:ind w:left="2552" w:hanging="1701"/>
        <w:jc w:val="both"/>
        <w:rPr>
          <w:rFonts w:cs="Arial"/>
          <w:i/>
          <w:sz w:val="24"/>
        </w:rPr>
      </w:pPr>
      <w:r w:rsidRPr="00AD3096">
        <w:rPr>
          <w:rFonts w:cs="Arial"/>
          <w:b/>
          <w:sz w:val="24"/>
          <w:u w:val="single"/>
        </w:rPr>
        <w:t>Előadó:</w:t>
      </w:r>
      <w:r w:rsidRPr="00AD3096">
        <w:rPr>
          <w:rFonts w:cs="Arial"/>
          <w:b/>
          <w:sz w:val="24"/>
        </w:rPr>
        <w:tab/>
      </w:r>
      <w:r w:rsidRPr="00AD3096">
        <w:rPr>
          <w:rFonts w:cs="Arial"/>
          <w:bCs/>
          <w:sz w:val="24"/>
        </w:rPr>
        <w:t>Kalmár Ervin, a Városüzemeltetési Osztály vezetője</w:t>
      </w:r>
    </w:p>
    <w:p w14:paraId="2625BF30" w14:textId="3EDD630C" w:rsidR="00FA6345" w:rsidRPr="00AD3096" w:rsidRDefault="00FA6345" w:rsidP="00FA6345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b/>
          <w:bCs/>
          <w:sz w:val="24"/>
        </w:rPr>
      </w:pPr>
      <w:r w:rsidRPr="00AD3096">
        <w:rPr>
          <w:rFonts w:cs="Arial"/>
          <w:b/>
          <w:bCs/>
          <w:sz w:val="24"/>
        </w:rPr>
        <w:t xml:space="preserve">             </w:t>
      </w:r>
      <w:r w:rsidRPr="00AD3096">
        <w:rPr>
          <w:rFonts w:cs="Arial"/>
          <w:b/>
          <w:bCs/>
          <w:sz w:val="24"/>
          <w:u w:val="single"/>
        </w:rPr>
        <w:t>Meghívott:</w:t>
      </w:r>
      <w:r w:rsidRPr="00AD3096">
        <w:rPr>
          <w:rFonts w:cs="Arial"/>
          <w:b/>
          <w:bCs/>
          <w:sz w:val="24"/>
        </w:rPr>
        <w:t xml:space="preserve"> </w:t>
      </w:r>
      <w:r w:rsidRPr="00AD3096">
        <w:rPr>
          <w:rFonts w:cs="Arial"/>
          <w:b/>
          <w:bCs/>
          <w:sz w:val="24"/>
        </w:rPr>
        <w:tab/>
        <w:t xml:space="preserve">   </w:t>
      </w:r>
      <w:r w:rsidRPr="00AD3096">
        <w:rPr>
          <w:rFonts w:cs="Arial"/>
          <w:sz w:val="24"/>
        </w:rPr>
        <w:t xml:space="preserve">Varga Denise, a Lime </w:t>
      </w:r>
      <w:proofErr w:type="spellStart"/>
      <w:r w:rsidRPr="00AD3096">
        <w:rPr>
          <w:rFonts w:cs="Arial"/>
          <w:sz w:val="24"/>
        </w:rPr>
        <w:t>Technology</w:t>
      </w:r>
      <w:proofErr w:type="spellEnd"/>
      <w:r w:rsidRPr="00AD3096">
        <w:rPr>
          <w:rFonts w:cs="Arial"/>
          <w:sz w:val="24"/>
        </w:rPr>
        <w:t xml:space="preserve"> Kft. ügyvezető igazgatója</w:t>
      </w:r>
    </w:p>
    <w:p w14:paraId="11245D92" w14:textId="77777777" w:rsidR="00FA6345" w:rsidRPr="00AD3096" w:rsidRDefault="00FA6345" w:rsidP="00FA6345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sz w:val="20"/>
          <w:szCs w:val="20"/>
        </w:rPr>
      </w:pPr>
    </w:p>
    <w:p w14:paraId="3B26684E" w14:textId="77777777" w:rsidR="00FA6345" w:rsidRPr="00AD3096" w:rsidRDefault="00FA6345" w:rsidP="00FA6345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i/>
          <w:iCs/>
          <w:sz w:val="24"/>
        </w:rPr>
      </w:pPr>
      <w:r w:rsidRPr="00AD3096">
        <w:rPr>
          <w:b/>
          <w:bCs/>
          <w:sz w:val="24"/>
        </w:rPr>
        <w:t>5./</w:t>
      </w:r>
      <w:r w:rsidRPr="00AD3096">
        <w:rPr>
          <w:b/>
          <w:bCs/>
          <w:sz w:val="24"/>
        </w:rPr>
        <w:tab/>
        <w:t xml:space="preserve">Javaslat a SZOVA Nonprofit Zrt. tulajdonában lévő ingatlannal kapcsolatos döntés </w:t>
      </w:r>
      <w:proofErr w:type="gramStart"/>
      <w:r w:rsidRPr="00AD3096">
        <w:rPr>
          <w:b/>
          <w:bCs/>
          <w:sz w:val="24"/>
        </w:rPr>
        <w:t xml:space="preserve">meghozatalára  </w:t>
      </w:r>
      <w:r w:rsidRPr="00AD3096">
        <w:rPr>
          <w:b/>
          <w:bCs/>
          <w:i/>
          <w:iCs/>
          <w:sz w:val="24"/>
        </w:rPr>
        <w:t>(</w:t>
      </w:r>
      <w:proofErr w:type="gramEnd"/>
      <w:r w:rsidRPr="00AD3096">
        <w:rPr>
          <w:b/>
          <w:bCs/>
          <w:i/>
          <w:iCs/>
          <w:sz w:val="24"/>
        </w:rPr>
        <w:t>az előterjesztés később kerül kiküldésre)</w:t>
      </w:r>
      <w:r w:rsidRPr="00AD3096">
        <w:rPr>
          <w:b/>
          <w:bCs/>
          <w:sz w:val="24"/>
        </w:rPr>
        <w:t xml:space="preserve"> </w:t>
      </w:r>
      <w:r w:rsidRPr="00AD3096">
        <w:rPr>
          <w:rFonts w:cs="Arial"/>
          <w:i/>
          <w:iCs/>
          <w:sz w:val="24"/>
        </w:rPr>
        <w:t>/SAJÁT/</w:t>
      </w:r>
    </w:p>
    <w:p w14:paraId="4B7C5000" w14:textId="7960E7A6" w:rsidR="00FA6345" w:rsidRPr="00AD3096" w:rsidRDefault="00FA6345" w:rsidP="00FA6345">
      <w:pPr>
        <w:ind w:left="840"/>
        <w:rPr>
          <w:rFonts w:cs="Arial"/>
          <w:iCs/>
          <w:sz w:val="24"/>
        </w:rPr>
      </w:pPr>
      <w:r w:rsidRPr="00AD3096">
        <w:rPr>
          <w:rFonts w:cs="Arial"/>
          <w:b/>
          <w:sz w:val="24"/>
          <w:u w:val="single"/>
        </w:rPr>
        <w:t>Előadó:</w:t>
      </w:r>
      <w:r w:rsidRPr="00AD3096">
        <w:rPr>
          <w:rFonts w:cs="Arial"/>
          <w:bCs/>
          <w:sz w:val="24"/>
        </w:rPr>
        <w:tab/>
        <w:t xml:space="preserve">       </w:t>
      </w:r>
      <w:r w:rsidRPr="00AD3096">
        <w:rPr>
          <w:rFonts w:cs="Arial"/>
          <w:iCs/>
          <w:sz w:val="24"/>
        </w:rPr>
        <w:t>Bokányi Adrienn, a Gazdasági és Jogi Bizottság Elnöke</w:t>
      </w:r>
    </w:p>
    <w:p w14:paraId="7B15FDC4" w14:textId="77777777" w:rsidR="00FA6345" w:rsidRPr="00AD3096" w:rsidRDefault="00FA6345" w:rsidP="00FA6345">
      <w:pPr>
        <w:ind w:left="705"/>
        <w:rPr>
          <w:rFonts w:ascii="Calibri" w:hAnsi="Calibri"/>
          <w:bCs/>
          <w:sz w:val="24"/>
        </w:rPr>
      </w:pPr>
      <w:r w:rsidRPr="00AD3096">
        <w:rPr>
          <w:rFonts w:cs="Arial"/>
          <w:b/>
          <w:sz w:val="24"/>
        </w:rPr>
        <w:tab/>
        <w:t xml:space="preserve">  </w:t>
      </w:r>
      <w:r w:rsidRPr="00AD3096">
        <w:rPr>
          <w:rFonts w:cs="Arial"/>
          <w:b/>
          <w:sz w:val="24"/>
          <w:u w:val="single"/>
        </w:rPr>
        <w:t>Meghívott:</w:t>
      </w:r>
      <w:r w:rsidRPr="00AD3096">
        <w:rPr>
          <w:rFonts w:cs="Arial"/>
          <w:bCs/>
          <w:sz w:val="24"/>
        </w:rPr>
        <w:tab/>
        <w:t xml:space="preserve">       Kovács Cecília, a SZOVA Zrt. vezérigazgatója</w:t>
      </w:r>
    </w:p>
    <w:p w14:paraId="69129070" w14:textId="77777777" w:rsidR="009B3E55" w:rsidRPr="00AD3096" w:rsidRDefault="009B3E55" w:rsidP="009B3E55">
      <w:pPr>
        <w:jc w:val="both"/>
        <w:rPr>
          <w:rFonts w:cs="Arial"/>
          <w:sz w:val="24"/>
        </w:rPr>
      </w:pPr>
    </w:p>
    <w:p w14:paraId="083C0497" w14:textId="77777777" w:rsidR="009B3E55" w:rsidRPr="00AD3096" w:rsidRDefault="009B3E55" w:rsidP="009B3E55">
      <w:pPr>
        <w:jc w:val="both"/>
        <w:rPr>
          <w:rFonts w:cs="Arial"/>
          <w:sz w:val="24"/>
        </w:rPr>
      </w:pPr>
    </w:p>
    <w:p w14:paraId="0188B78D" w14:textId="77777777" w:rsidR="009B3E55" w:rsidRPr="00AD3096" w:rsidRDefault="009B3E55" w:rsidP="009B3E55">
      <w:pPr>
        <w:ind w:left="1410" w:hanging="1410"/>
        <w:jc w:val="both"/>
        <w:rPr>
          <w:rFonts w:cs="Arial"/>
          <w:sz w:val="24"/>
        </w:rPr>
      </w:pPr>
      <w:r w:rsidRPr="00AD3096">
        <w:rPr>
          <w:rFonts w:cs="Arial"/>
          <w:b/>
          <w:bCs/>
          <w:sz w:val="24"/>
          <w:u w:val="single"/>
        </w:rPr>
        <w:t>Felelős:</w:t>
      </w:r>
      <w:r w:rsidRPr="00AD3096">
        <w:rPr>
          <w:rFonts w:cs="Arial"/>
          <w:sz w:val="24"/>
        </w:rPr>
        <w:tab/>
        <w:t>Bokányi Adrienn, a Bizottság elnöke</w:t>
      </w:r>
    </w:p>
    <w:p w14:paraId="74F65384" w14:textId="77777777" w:rsidR="009B3E55" w:rsidRPr="00AD3096" w:rsidRDefault="009B3E55" w:rsidP="009B3E55">
      <w:pPr>
        <w:ind w:left="1410" w:hanging="1410"/>
        <w:jc w:val="both"/>
        <w:rPr>
          <w:rFonts w:cs="Arial"/>
          <w:sz w:val="24"/>
        </w:rPr>
      </w:pPr>
    </w:p>
    <w:p w14:paraId="28EEF11B" w14:textId="77777777" w:rsidR="009B3E55" w:rsidRPr="00AD3096" w:rsidRDefault="009B3E55" w:rsidP="009B3E55">
      <w:pPr>
        <w:jc w:val="both"/>
        <w:rPr>
          <w:rFonts w:cs="Arial"/>
          <w:b/>
          <w:sz w:val="24"/>
          <w:u w:val="single"/>
        </w:rPr>
      </w:pPr>
      <w:r w:rsidRPr="00AD3096">
        <w:rPr>
          <w:rFonts w:cs="Arial"/>
          <w:b/>
          <w:sz w:val="24"/>
          <w:u w:val="single"/>
        </w:rPr>
        <w:t>Határidő:</w:t>
      </w:r>
      <w:r w:rsidRPr="00AD3096">
        <w:rPr>
          <w:rFonts w:cs="Arial"/>
          <w:b/>
          <w:sz w:val="24"/>
        </w:rPr>
        <w:tab/>
      </w:r>
      <w:r w:rsidRPr="00AD3096">
        <w:rPr>
          <w:rFonts w:cs="Arial"/>
          <w:sz w:val="24"/>
        </w:rPr>
        <w:t>azonnal</w:t>
      </w:r>
    </w:p>
    <w:p w14:paraId="71A46B74" w14:textId="77777777" w:rsidR="009B3E55" w:rsidRPr="00AD3096" w:rsidRDefault="009B3E55" w:rsidP="009B3E55">
      <w:pPr>
        <w:rPr>
          <w:sz w:val="24"/>
        </w:rPr>
      </w:pPr>
    </w:p>
    <w:p w14:paraId="4BBB2864" w14:textId="77777777" w:rsidR="009B3E55" w:rsidRPr="00AD3096" w:rsidRDefault="009B3E55" w:rsidP="009B3E55">
      <w:pPr>
        <w:rPr>
          <w:sz w:val="24"/>
        </w:rPr>
      </w:pPr>
    </w:p>
    <w:p w14:paraId="660969DB" w14:textId="77777777" w:rsidR="009B3E55" w:rsidRPr="00AD3096" w:rsidRDefault="009B3E55" w:rsidP="009B3E55">
      <w:pPr>
        <w:rPr>
          <w:sz w:val="24"/>
        </w:rPr>
      </w:pPr>
    </w:p>
    <w:p w14:paraId="616CBB49" w14:textId="77777777" w:rsidR="000A08DF" w:rsidRPr="00AD3096" w:rsidRDefault="000A08DF" w:rsidP="000A08DF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AD3096">
        <w:rPr>
          <w:rFonts w:ascii="Arial Black" w:hAnsi="Arial Black"/>
          <w:b/>
          <w:sz w:val="24"/>
          <w:u w:val="single"/>
        </w:rPr>
        <w:t>NYILVÁNOS ÜLÉS</w:t>
      </w:r>
    </w:p>
    <w:p w14:paraId="2359D5AF" w14:textId="77777777" w:rsidR="000A08DF" w:rsidRPr="00AD3096" w:rsidRDefault="000A08DF" w:rsidP="000A08DF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</w:p>
    <w:p w14:paraId="48675F35" w14:textId="77777777" w:rsidR="000A08DF" w:rsidRPr="00AD3096" w:rsidRDefault="000A08DF" w:rsidP="000A08DF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AD3096">
        <w:rPr>
          <w:rFonts w:cs="Arial"/>
          <w:b/>
          <w:bCs/>
          <w:sz w:val="24"/>
        </w:rPr>
        <w:t>1./</w:t>
      </w:r>
      <w:r w:rsidRPr="00AD3096">
        <w:rPr>
          <w:rFonts w:cs="Arial"/>
          <w:b/>
          <w:bCs/>
          <w:sz w:val="24"/>
        </w:rPr>
        <w:tab/>
        <w:t xml:space="preserve">Javaslat ingatlanokkal kapcsolatos döntések meghozatalára </w:t>
      </w:r>
      <w:r w:rsidRPr="00AD3096">
        <w:rPr>
          <w:rFonts w:cs="Arial"/>
          <w:i/>
          <w:iCs/>
          <w:color w:val="000000"/>
          <w:spacing w:val="2"/>
          <w:sz w:val="24"/>
        </w:rPr>
        <w:t>/Közgyűlés 1./napirend/</w:t>
      </w:r>
    </w:p>
    <w:p w14:paraId="40BC5CC7" w14:textId="77777777" w:rsidR="000A08DF" w:rsidRPr="00AD3096" w:rsidRDefault="000A08DF" w:rsidP="000A08DF">
      <w:pPr>
        <w:ind w:left="851"/>
        <w:jc w:val="both"/>
        <w:rPr>
          <w:rFonts w:cs="Arial"/>
          <w:i/>
          <w:sz w:val="24"/>
        </w:rPr>
      </w:pPr>
      <w:r w:rsidRPr="00AD3096">
        <w:rPr>
          <w:rFonts w:cs="Arial"/>
          <w:b/>
          <w:sz w:val="24"/>
          <w:u w:val="single"/>
        </w:rPr>
        <w:t>Előadó:</w:t>
      </w:r>
      <w:r w:rsidRPr="00AD3096">
        <w:rPr>
          <w:rFonts w:cs="Arial"/>
          <w:bCs/>
          <w:sz w:val="24"/>
        </w:rPr>
        <w:tab/>
        <w:t xml:space="preserve">       </w:t>
      </w:r>
      <w:r w:rsidRPr="00AD3096">
        <w:rPr>
          <w:rFonts w:cs="Arial"/>
          <w:iCs/>
          <w:sz w:val="24"/>
        </w:rPr>
        <w:t>Nagyné Dr. Gats Andrea, a Jogi és Képviselői Osztály vezetője</w:t>
      </w:r>
    </w:p>
    <w:p w14:paraId="52D18BF0" w14:textId="1F90DAE7" w:rsidR="009B3E55" w:rsidRPr="00AD3096" w:rsidRDefault="009B3E55" w:rsidP="009B3E55">
      <w:pPr>
        <w:rPr>
          <w:sz w:val="24"/>
        </w:rPr>
      </w:pPr>
    </w:p>
    <w:p w14:paraId="132A83EC" w14:textId="37EEC1D2" w:rsidR="00EC0C92" w:rsidRPr="00AD3096" w:rsidRDefault="00EC0C92" w:rsidP="009B3E55">
      <w:pPr>
        <w:rPr>
          <w:sz w:val="24"/>
        </w:rPr>
      </w:pPr>
    </w:p>
    <w:p w14:paraId="3ABA88A3" w14:textId="04012580" w:rsidR="00EC0C92" w:rsidRPr="00AD3096" w:rsidRDefault="004414CF" w:rsidP="00EC0C92">
      <w:pPr>
        <w:keepNext/>
        <w:jc w:val="center"/>
        <w:rPr>
          <w:rFonts w:cs="Arial"/>
          <w:b/>
          <w:sz w:val="24"/>
          <w:u w:val="single"/>
        </w:rPr>
      </w:pPr>
      <w:r w:rsidRPr="00AD3096">
        <w:rPr>
          <w:rFonts w:cs="Arial"/>
          <w:b/>
          <w:sz w:val="24"/>
          <w:u w:val="single"/>
        </w:rPr>
        <w:lastRenderedPageBreak/>
        <w:t>178</w:t>
      </w:r>
      <w:r w:rsidR="00EC0C92" w:rsidRPr="00AD3096">
        <w:rPr>
          <w:rFonts w:cs="Arial"/>
          <w:b/>
          <w:sz w:val="24"/>
          <w:u w:val="single"/>
        </w:rPr>
        <w:t>/2022. (V</w:t>
      </w:r>
      <w:r w:rsidR="000A08DF" w:rsidRPr="00AD3096">
        <w:rPr>
          <w:rFonts w:cs="Arial"/>
          <w:b/>
          <w:sz w:val="24"/>
          <w:u w:val="single"/>
        </w:rPr>
        <w:t>I</w:t>
      </w:r>
      <w:r w:rsidR="00EC0C92" w:rsidRPr="00AD3096">
        <w:rPr>
          <w:rFonts w:cs="Arial"/>
          <w:b/>
          <w:sz w:val="24"/>
          <w:u w:val="single"/>
        </w:rPr>
        <w:t>I.</w:t>
      </w:r>
      <w:r w:rsidR="000A08DF" w:rsidRPr="00AD3096">
        <w:rPr>
          <w:rFonts w:cs="Arial"/>
          <w:b/>
          <w:sz w:val="24"/>
          <w:u w:val="single"/>
        </w:rPr>
        <w:t>19</w:t>
      </w:r>
      <w:r w:rsidR="00EC0C92" w:rsidRPr="00AD3096">
        <w:rPr>
          <w:rFonts w:cs="Arial"/>
          <w:b/>
          <w:sz w:val="24"/>
          <w:u w:val="single"/>
        </w:rPr>
        <w:t>.) GJB számú határozat</w:t>
      </w:r>
    </w:p>
    <w:p w14:paraId="2118ABFC" w14:textId="77777777" w:rsidR="00EC0C92" w:rsidRPr="00AD3096" w:rsidRDefault="00EC0C92" w:rsidP="00EC0C92">
      <w:pPr>
        <w:keepNext/>
        <w:ind w:left="2127"/>
        <w:jc w:val="both"/>
        <w:rPr>
          <w:rFonts w:cs="Arial"/>
          <w:sz w:val="24"/>
        </w:rPr>
      </w:pPr>
    </w:p>
    <w:p w14:paraId="4A8AA30F" w14:textId="5EAC04DF" w:rsidR="00EC0C92" w:rsidRPr="00AD3096" w:rsidRDefault="00EC0C92" w:rsidP="00EC0C92">
      <w:pPr>
        <w:jc w:val="both"/>
        <w:rPr>
          <w:bCs/>
          <w:sz w:val="24"/>
        </w:rPr>
      </w:pPr>
      <w:r w:rsidRPr="00AD3096">
        <w:rPr>
          <w:bCs/>
          <w:sz w:val="24"/>
        </w:rPr>
        <w:t>A Gazdasági és Jogi Bizottság a „</w:t>
      </w:r>
      <w:r w:rsidR="000A08DF" w:rsidRPr="00AD3096">
        <w:rPr>
          <w:bCs/>
          <w:i/>
          <w:iCs/>
          <w:sz w:val="24"/>
        </w:rPr>
        <w:t>Javaslat ingatlanokkal kapcsolatos döntések meghozatalára</w:t>
      </w:r>
      <w:r w:rsidRPr="00AD3096">
        <w:rPr>
          <w:bCs/>
          <w:sz w:val="24"/>
        </w:rPr>
        <w:t xml:space="preserve">” című előterjesztést megtárgyalta, és </w:t>
      </w:r>
      <w:r w:rsidR="000A08DF" w:rsidRPr="00AD3096">
        <w:rPr>
          <w:bCs/>
          <w:sz w:val="24"/>
        </w:rPr>
        <w:t>a szombathelyi 02089/3 hrsz.-ú ingatlanból telekalakítási eljárás lefolytatását követően kialakuló terület értékesítésére kiírt pályázat eredményesnek nyilvánít</w:t>
      </w:r>
      <w:r w:rsidR="004D4E31" w:rsidRPr="00AD3096">
        <w:rPr>
          <w:bCs/>
          <w:sz w:val="24"/>
        </w:rPr>
        <w:t>ásáról szóló</w:t>
      </w:r>
      <w:r w:rsidRPr="00AD3096">
        <w:rPr>
          <w:bCs/>
          <w:sz w:val="24"/>
        </w:rPr>
        <w:t xml:space="preserve"> </w:t>
      </w:r>
      <w:r w:rsidR="00A73152" w:rsidRPr="00AD3096">
        <w:rPr>
          <w:bCs/>
          <w:sz w:val="24"/>
        </w:rPr>
        <w:t>határozati javaslatot</w:t>
      </w:r>
      <w:r w:rsidRPr="00AD3096">
        <w:rPr>
          <w:bCs/>
          <w:sz w:val="24"/>
        </w:rPr>
        <w:t xml:space="preserve"> az előterjesztésben foglaltak szerint javasolja a Közgyűlésnek elfogadásra</w:t>
      </w:r>
      <w:r w:rsidR="00CC753D" w:rsidRPr="00AD3096">
        <w:rPr>
          <w:bCs/>
          <w:sz w:val="24"/>
        </w:rPr>
        <w:t xml:space="preserve"> azzal, hogy a határozatból kerüljön törlésre az ingatlan </w:t>
      </w:r>
      <w:r w:rsidR="005B0FFA" w:rsidRPr="00AD3096">
        <w:rPr>
          <w:bCs/>
          <w:sz w:val="24"/>
        </w:rPr>
        <w:t xml:space="preserve">tévesen </w:t>
      </w:r>
      <w:r w:rsidR="00CC753D" w:rsidRPr="00AD3096">
        <w:rPr>
          <w:bCs/>
          <w:sz w:val="24"/>
        </w:rPr>
        <w:t>kétszer szereplő helyrajzi szám</w:t>
      </w:r>
      <w:r w:rsidR="005B0FFA" w:rsidRPr="00AD3096">
        <w:rPr>
          <w:bCs/>
          <w:sz w:val="24"/>
        </w:rPr>
        <w:t>ának második meg</w:t>
      </w:r>
      <w:r w:rsidR="00C77E8B" w:rsidRPr="00AD3096">
        <w:rPr>
          <w:bCs/>
          <w:sz w:val="24"/>
        </w:rPr>
        <w:t>említ</w:t>
      </w:r>
      <w:r w:rsidR="005B0FFA" w:rsidRPr="00AD3096">
        <w:rPr>
          <w:bCs/>
          <w:sz w:val="24"/>
        </w:rPr>
        <w:t>ése.</w:t>
      </w:r>
    </w:p>
    <w:p w14:paraId="439E5F59" w14:textId="77777777" w:rsidR="00EC0C92" w:rsidRPr="00AD3096" w:rsidRDefault="00EC0C92" w:rsidP="00EC0C92">
      <w:pPr>
        <w:jc w:val="both"/>
        <w:rPr>
          <w:bCs/>
          <w:sz w:val="24"/>
        </w:rPr>
      </w:pPr>
    </w:p>
    <w:p w14:paraId="2DBCBE90" w14:textId="77777777" w:rsidR="00EC0C92" w:rsidRPr="00AD3096" w:rsidRDefault="00EC0C92" w:rsidP="00EC0C92">
      <w:pPr>
        <w:jc w:val="both"/>
        <w:rPr>
          <w:bCs/>
          <w:sz w:val="24"/>
        </w:rPr>
      </w:pPr>
      <w:r w:rsidRPr="00AD3096">
        <w:rPr>
          <w:b/>
          <w:sz w:val="24"/>
          <w:u w:val="single"/>
        </w:rPr>
        <w:t>Felelős:</w:t>
      </w:r>
      <w:r w:rsidRPr="00AD3096">
        <w:rPr>
          <w:bCs/>
          <w:sz w:val="24"/>
        </w:rPr>
        <w:tab/>
        <w:t>Bokányi Adrienn, a Bizottság elnöke</w:t>
      </w:r>
    </w:p>
    <w:p w14:paraId="3CE75D00" w14:textId="77777777" w:rsidR="00EC0C92" w:rsidRPr="00AD3096" w:rsidRDefault="00EC0C92" w:rsidP="00EC0C92">
      <w:pPr>
        <w:jc w:val="both"/>
        <w:rPr>
          <w:bCs/>
          <w:sz w:val="24"/>
        </w:rPr>
      </w:pPr>
      <w:r w:rsidRPr="00AD3096">
        <w:rPr>
          <w:bCs/>
          <w:sz w:val="24"/>
        </w:rPr>
        <w:tab/>
      </w:r>
      <w:r w:rsidRPr="00AD3096">
        <w:rPr>
          <w:bCs/>
          <w:sz w:val="24"/>
        </w:rPr>
        <w:tab/>
        <w:t>/a végrehajtás előkészítéséért:</w:t>
      </w:r>
    </w:p>
    <w:p w14:paraId="025F23F7" w14:textId="7CCDB84C" w:rsidR="004D4E31" w:rsidRPr="00AD3096" w:rsidRDefault="004D4E31" w:rsidP="004D4E31">
      <w:pPr>
        <w:ind w:left="1418" w:firstLine="11"/>
        <w:jc w:val="both"/>
        <w:rPr>
          <w:rFonts w:cs="Arial"/>
          <w:bCs/>
          <w:sz w:val="24"/>
        </w:rPr>
      </w:pPr>
      <w:r w:rsidRPr="00AD3096">
        <w:rPr>
          <w:rFonts w:cs="Arial"/>
          <w:bCs/>
          <w:sz w:val="24"/>
        </w:rPr>
        <w:t>Nagyné Dr. Gats Andrea, a Jogi és Képviselői Osztály vezetője,</w:t>
      </w:r>
    </w:p>
    <w:p w14:paraId="12E795CE" w14:textId="7B2438F6" w:rsidR="00EC0C92" w:rsidRPr="00AD3096" w:rsidRDefault="004D4E31" w:rsidP="004D4E31">
      <w:pPr>
        <w:ind w:left="1418" w:firstLine="11"/>
        <w:jc w:val="both"/>
        <w:rPr>
          <w:rFonts w:cs="Arial"/>
          <w:bCs/>
          <w:sz w:val="24"/>
        </w:rPr>
      </w:pPr>
      <w:r w:rsidRPr="00AD3096">
        <w:rPr>
          <w:rFonts w:cs="Arial"/>
          <w:bCs/>
          <w:sz w:val="24"/>
        </w:rPr>
        <w:t>Stéger Gábor, a Közgazdasági és Adó Osztály vezetője</w:t>
      </w:r>
      <w:r w:rsidR="00EC0C92" w:rsidRPr="00AD3096">
        <w:rPr>
          <w:rFonts w:cs="Arial"/>
          <w:bCs/>
          <w:sz w:val="24"/>
        </w:rPr>
        <w:t>/</w:t>
      </w:r>
    </w:p>
    <w:p w14:paraId="596ABA47" w14:textId="77777777" w:rsidR="00EC0C92" w:rsidRPr="00AD3096" w:rsidRDefault="00EC0C92" w:rsidP="00EC0C92">
      <w:pPr>
        <w:jc w:val="both"/>
        <w:rPr>
          <w:bCs/>
          <w:sz w:val="24"/>
        </w:rPr>
      </w:pPr>
    </w:p>
    <w:p w14:paraId="6E7929B4" w14:textId="7FF873F6" w:rsidR="00EC0C92" w:rsidRPr="00AD3096" w:rsidRDefault="00EC0C92" w:rsidP="00EC0C92">
      <w:pPr>
        <w:jc w:val="both"/>
        <w:rPr>
          <w:bCs/>
          <w:sz w:val="24"/>
        </w:rPr>
      </w:pPr>
      <w:r w:rsidRPr="00AD3096">
        <w:rPr>
          <w:b/>
          <w:sz w:val="24"/>
          <w:u w:val="single"/>
        </w:rPr>
        <w:t>Határidő:</w:t>
      </w:r>
      <w:r w:rsidRPr="00AD3096">
        <w:rPr>
          <w:bCs/>
          <w:sz w:val="24"/>
        </w:rPr>
        <w:tab/>
        <w:t xml:space="preserve">2022. </w:t>
      </w:r>
      <w:r w:rsidR="00A73152" w:rsidRPr="00AD3096">
        <w:rPr>
          <w:bCs/>
          <w:sz w:val="24"/>
        </w:rPr>
        <w:t>jú</w:t>
      </w:r>
      <w:r w:rsidR="004D4E31" w:rsidRPr="00AD3096">
        <w:rPr>
          <w:bCs/>
          <w:sz w:val="24"/>
        </w:rPr>
        <w:t>l</w:t>
      </w:r>
      <w:r w:rsidR="00A73152" w:rsidRPr="00AD3096">
        <w:rPr>
          <w:bCs/>
          <w:sz w:val="24"/>
        </w:rPr>
        <w:t xml:space="preserve">ius </w:t>
      </w:r>
      <w:r w:rsidR="004D4E31" w:rsidRPr="00AD3096">
        <w:rPr>
          <w:bCs/>
          <w:sz w:val="24"/>
        </w:rPr>
        <w:t>19</w:t>
      </w:r>
      <w:r w:rsidR="00A73152" w:rsidRPr="00AD3096">
        <w:rPr>
          <w:bCs/>
          <w:sz w:val="24"/>
        </w:rPr>
        <w:t>.</w:t>
      </w:r>
    </w:p>
    <w:p w14:paraId="5D8E64B6" w14:textId="7B810AA5" w:rsidR="00EC0C92" w:rsidRPr="00AD3096" w:rsidRDefault="00EC0C92" w:rsidP="009B3E55">
      <w:pPr>
        <w:rPr>
          <w:sz w:val="24"/>
        </w:rPr>
      </w:pPr>
    </w:p>
    <w:p w14:paraId="20824332" w14:textId="40589454" w:rsidR="004D4E31" w:rsidRPr="00AD3096" w:rsidRDefault="004D4E31" w:rsidP="009B3E55">
      <w:pPr>
        <w:rPr>
          <w:sz w:val="24"/>
        </w:rPr>
      </w:pPr>
    </w:p>
    <w:p w14:paraId="213F3914" w14:textId="117D7096" w:rsidR="004D4E31" w:rsidRPr="00AD3096" w:rsidRDefault="004D4E31" w:rsidP="009B3E55">
      <w:pPr>
        <w:rPr>
          <w:sz w:val="24"/>
        </w:rPr>
      </w:pPr>
    </w:p>
    <w:p w14:paraId="18191628" w14:textId="77777777" w:rsidR="004D4E31" w:rsidRPr="00AD3096" w:rsidRDefault="004D4E31" w:rsidP="004D4E31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AD3096">
        <w:rPr>
          <w:rFonts w:cs="Arial"/>
          <w:b/>
          <w:bCs/>
          <w:sz w:val="24"/>
        </w:rPr>
        <w:t>2./</w:t>
      </w:r>
      <w:r w:rsidRPr="00AD3096">
        <w:rPr>
          <w:rFonts w:cs="Arial"/>
          <w:b/>
          <w:bCs/>
          <w:sz w:val="24"/>
        </w:rPr>
        <w:tab/>
        <w:t xml:space="preserve">Javaslat településrendezési eszköz módosításának elfogadására </w:t>
      </w:r>
      <w:r w:rsidRPr="00AD3096">
        <w:rPr>
          <w:rFonts w:cs="Arial"/>
          <w:i/>
          <w:iCs/>
          <w:color w:val="000000"/>
          <w:spacing w:val="2"/>
          <w:sz w:val="24"/>
        </w:rPr>
        <w:t>/Közgyűlés 2./napirend/</w:t>
      </w:r>
    </w:p>
    <w:p w14:paraId="1573AA3E" w14:textId="33029436" w:rsidR="004D4E31" w:rsidRPr="00AD3096" w:rsidRDefault="004D4E31" w:rsidP="004D4E31">
      <w:pPr>
        <w:ind w:left="2552" w:hanging="1832"/>
        <w:jc w:val="both"/>
        <w:rPr>
          <w:rFonts w:cs="Arial"/>
          <w:b/>
          <w:bCs/>
          <w:iCs/>
          <w:color w:val="000000"/>
          <w:sz w:val="24"/>
        </w:rPr>
      </w:pPr>
      <w:r w:rsidRPr="00AD3096">
        <w:rPr>
          <w:rFonts w:cs="Arial"/>
          <w:b/>
          <w:bCs/>
          <w:sz w:val="24"/>
        </w:rPr>
        <w:t xml:space="preserve">  </w:t>
      </w:r>
      <w:r w:rsidRPr="00AD3096">
        <w:rPr>
          <w:rFonts w:cs="Arial"/>
          <w:b/>
          <w:bCs/>
          <w:sz w:val="24"/>
          <w:u w:val="single"/>
        </w:rPr>
        <w:t>Előadó:</w:t>
      </w:r>
      <w:r w:rsidRPr="00AD3096">
        <w:rPr>
          <w:rFonts w:cs="Arial"/>
          <w:sz w:val="24"/>
        </w:rPr>
        <w:tab/>
        <w:t>Sütő Gabriella városi főépítész</w:t>
      </w:r>
    </w:p>
    <w:p w14:paraId="1454E670" w14:textId="7019E4C1" w:rsidR="004D4E31" w:rsidRPr="00AD3096" w:rsidRDefault="004D4E31" w:rsidP="009B3E55">
      <w:pPr>
        <w:rPr>
          <w:sz w:val="24"/>
        </w:rPr>
      </w:pPr>
    </w:p>
    <w:p w14:paraId="2C69A126" w14:textId="6B57EAF8" w:rsidR="004D4E31" w:rsidRPr="00AD3096" w:rsidRDefault="004D4E31" w:rsidP="009B3E55">
      <w:pPr>
        <w:rPr>
          <w:sz w:val="24"/>
        </w:rPr>
      </w:pPr>
    </w:p>
    <w:p w14:paraId="33845ADF" w14:textId="6BCDD1C2" w:rsidR="004D4E31" w:rsidRPr="00AD3096" w:rsidRDefault="004414CF" w:rsidP="004D4E31">
      <w:pPr>
        <w:keepNext/>
        <w:jc w:val="center"/>
        <w:rPr>
          <w:rFonts w:cs="Arial"/>
          <w:b/>
          <w:sz w:val="24"/>
          <w:u w:val="single"/>
        </w:rPr>
      </w:pPr>
      <w:r w:rsidRPr="00AD3096">
        <w:rPr>
          <w:rFonts w:cs="Arial"/>
          <w:b/>
          <w:sz w:val="24"/>
          <w:u w:val="single"/>
        </w:rPr>
        <w:t>179</w:t>
      </w:r>
      <w:r w:rsidR="004D4E31" w:rsidRPr="00AD3096">
        <w:rPr>
          <w:rFonts w:cs="Arial"/>
          <w:b/>
          <w:sz w:val="24"/>
          <w:u w:val="single"/>
        </w:rPr>
        <w:t>/2022. (VII.19.) GJB számú határozat</w:t>
      </w:r>
    </w:p>
    <w:p w14:paraId="779EFE44" w14:textId="77777777" w:rsidR="004D4E31" w:rsidRPr="00AD3096" w:rsidRDefault="004D4E31" w:rsidP="004D4E31">
      <w:pPr>
        <w:keepNext/>
        <w:ind w:left="2127"/>
        <w:jc w:val="both"/>
        <w:rPr>
          <w:rFonts w:cs="Arial"/>
          <w:sz w:val="24"/>
        </w:rPr>
      </w:pPr>
    </w:p>
    <w:p w14:paraId="298D6E11" w14:textId="5F0F7E65" w:rsidR="004D4E31" w:rsidRPr="00AD3096" w:rsidRDefault="004D4E31" w:rsidP="004D4E31">
      <w:pPr>
        <w:jc w:val="both"/>
        <w:rPr>
          <w:bCs/>
          <w:sz w:val="24"/>
        </w:rPr>
      </w:pPr>
      <w:r w:rsidRPr="00AD3096">
        <w:rPr>
          <w:bCs/>
          <w:sz w:val="24"/>
        </w:rPr>
        <w:t>A Gazdasági és Jogi Bizottság a „</w:t>
      </w:r>
      <w:r w:rsidRPr="00AD3096">
        <w:rPr>
          <w:bCs/>
          <w:i/>
          <w:iCs/>
          <w:sz w:val="24"/>
        </w:rPr>
        <w:t>Javaslat településrendezési eszköz módosításának elfogadására</w:t>
      </w:r>
      <w:r w:rsidRPr="00AD3096">
        <w:rPr>
          <w:bCs/>
          <w:sz w:val="24"/>
        </w:rPr>
        <w:t>” című előterjesztést megtárgyalta, és a Szombathely Megyei Jogú Város Helyi Építési Szabályzatáról, valamint Szabályozási Tervének jóváhagyásáról szóló 30/2006. (IX.7.) önkormányzati rendelet módosításáról szóló rendelettervezetet</w:t>
      </w:r>
      <w:r w:rsidR="00CC753D" w:rsidRPr="00AD3096">
        <w:rPr>
          <w:bCs/>
          <w:sz w:val="24"/>
        </w:rPr>
        <w:t>, valamint a határozati javaslatot</w:t>
      </w:r>
      <w:r w:rsidRPr="00AD3096">
        <w:rPr>
          <w:bCs/>
          <w:sz w:val="24"/>
        </w:rPr>
        <w:t xml:space="preserve"> az előterjesztésben foglaltak szerint javasolja a Közgyűlésnek elfogadásra.</w:t>
      </w:r>
    </w:p>
    <w:p w14:paraId="31C4434A" w14:textId="77777777" w:rsidR="004D4E31" w:rsidRPr="00AD3096" w:rsidRDefault="004D4E31" w:rsidP="004D4E31">
      <w:pPr>
        <w:jc w:val="both"/>
        <w:rPr>
          <w:bCs/>
          <w:sz w:val="24"/>
        </w:rPr>
      </w:pPr>
    </w:p>
    <w:p w14:paraId="515641CD" w14:textId="77777777" w:rsidR="004D4E31" w:rsidRPr="00AD3096" w:rsidRDefault="004D4E31" w:rsidP="004D4E31">
      <w:pPr>
        <w:jc w:val="both"/>
        <w:rPr>
          <w:bCs/>
          <w:sz w:val="24"/>
        </w:rPr>
      </w:pPr>
      <w:r w:rsidRPr="00AD3096">
        <w:rPr>
          <w:b/>
          <w:sz w:val="24"/>
          <w:u w:val="single"/>
        </w:rPr>
        <w:t>Felelős:</w:t>
      </w:r>
      <w:r w:rsidRPr="00AD3096">
        <w:rPr>
          <w:bCs/>
          <w:sz w:val="24"/>
        </w:rPr>
        <w:tab/>
        <w:t>Bokányi Adrienn, a Bizottság elnöke</w:t>
      </w:r>
    </w:p>
    <w:p w14:paraId="75274018" w14:textId="77777777" w:rsidR="004D4E31" w:rsidRPr="00AD3096" w:rsidRDefault="004D4E31" w:rsidP="004D4E31">
      <w:pPr>
        <w:jc w:val="both"/>
        <w:rPr>
          <w:bCs/>
          <w:sz w:val="24"/>
        </w:rPr>
      </w:pPr>
      <w:r w:rsidRPr="00AD3096">
        <w:rPr>
          <w:bCs/>
          <w:sz w:val="24"/>
        </w:rPr>
        <w:tab/>
      </w:r>
      <w:r w:rsidRPr="00AD3096">
        <w:rPr>
          <w:bCs/>
          <w:sz w:val="24"/>
        </w:rPr>
        <w:tab/>
        <w:t>/a végrehajtás előkészítéséért:</w:t>
      </w:r>
    </w:p>
    <w:p w14:paraId="19D36A59" w14:textId="0884492E" w:rsidR="004D4E31" w:rsidRPr="00AD3096" w:rsidRDefault="00624F7F" w:rsidP="004D4E31">
      <w:pPr>
        <w:ind w:left="1418" w:firstLine="11"/>
        <w:jc w:val="both"/>
        <w:rPr>
          <w:rFonts w:cs="Arial"/>
          <w:bCs/>
          <w:sz w:val="24"/>
        </w:rPr>
      </w:pPr>
      <w:r w:rsidRPr="00AD3096">
        <w:rPr>
          <w:rFonts w:cs="Arial"/>
          <w:bCs/>
          <w:sz w:val="24"/>
        </w:rPr>
        <w:t>Sütő Gabriella városi főépítész</w:t>
      </w:r>
      <w:r w:rsidR="004D4E31" w:rsidRPr="00AD3096">
        <w:rPr>
          <w:rFonts w:cs="Arial"/>
          <w:bCs/>
          <w:sz w:val="24"/>
        </w:rPr>
        <w:t>/</w:t>
      </w:r>
    </w:p>
    <w:p w14:paraId="5EA39566" w14:textId="77777777" w:rsidR="004D4E31" w:rsidRPr="00AD3096" w:rsidRDefault="004D4E31" w:rsidP="004D4E31">
      <w:pPr>
        <w:jc w:val="both"/>
        <w:rPr>
          <w:bCs/>
          <w:sz w:val="24"/>
        </w:rPr>
      </w:pPr>
    </w:p>
    <w:p w14:paraId="44A74551" w14:textId="77777777" w:rsidR="004D4E31" w:rsidRPr="00AD3096" w:rsidRDefault="004D4E31" w:rsidP="004D4E31">
      <w:pPr>
        <w:jc w:val="both"/>
        <w:rPr>
          <w:bCs/>
          <w:sz w:val="24"/>
        </w:rPr>
      </w:pPr>
      <w:r w:rsidRPr="00AD3096">
        <w:rPr>
          <w:b/>
          <w:sz w:val="24"/>
          <w:u w:val="single"/>
        </w:rPr>
        <w:t>Határidő:</w:t>
      </w:r>
      <w:r w:rsidRPr="00AD3096">
        <w:rPr>
          <w:bCs/>
          <w:sz w:val="24"/>
        </w:rPr>
        <w:tab/>
        <w:t>2022. július 19.</w:t>
      </w:r>
    </w:p>
    <w:p w14:paraId="26DE26D4" w14:textId="5DA42F00" w:rsidR="004D4E31" w:rsidRPr="00AD3096" w:rsidRDefault="004D4E31" w:rsidP="009B3E55">
      <w:pPr>
        <w:rPr>
          <w:sz w:val="24"/>
        </w:rPr>
      </w:pPr>
    </w:p>
    <w:p w14:paraId="7EABF048" w14:textId="252DFFD5" w:rsidR="00624F7F" w:rsidRPr="00AD3096" w:rsidRDefault="00624F7F" w:rsidP="009B3E55">
      <w:pPr>
        <w:rPr>
          <w:sz w:val="24"/>
        </w:rPr>
      </w:pPr>
    </w:p>
    <w:p w14:paraId="5CFFACA0" w14:textId="578E5AFA" w:rsidR="00624F7F" w:rsidRPr="00AD3096" w:rsidRDefault="00624F7F" w:rsidP="009B3E55">
      <w:pPr>
        <w:rPr>
          <w:sz w:val="24"/>
        </w:rPr>
      </w:pPr>
    </w:p>
    <w:p w14:paraId="74527EBB" w14:textId="4D7B8B80" w:rsidR="00624F7F" w:rsidRPr="00AD3096" w:rsidRDefault="00624F7F" w:rsidP="00624F7F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AD3096">
        <w:rPr>
          <w:rFonts w:cs="Arial"/>
          <w:b/>
          <w:bCs/>
          <w:iCs/>
          <w:color w:val="000000"/>
          <w:sz w:val="24"/>
        </w:rPr>
        <w:t>3./</w:t>
      </w:r>
      <w:r w:rsidRPr="00AD3096">
        <w:t xml:space="preserve"> </w:t>
      </w:r>
      <w:r w:rsidRPr="00AD3096">
        <w:tab/>
      </w:r>
      <w:r w:rsidRPr="00AD3096">
        <w:rPr>
          <w:rFonts w:cs="Arial"/>
          <w:b/>
          <w:bCs/>
          <w:sz w:val="24"/>
        </w:rPr>
        <w:t xml:space="preserve">Javaslat a Szombathely - </w:t>
      </w:r>
      <w:proofErr w:type="spellStart"/>
      <w:r w:rsidRPr="00AD3096">
        <w:rPr>
          <w:rFonts w:cs="Arial"/>
          <w:b/>
          <w:bCs/>
          <w:sz w:val="24"/>
        </w:rPr>
        <w:t>Zanat</w:t>
      </w:r>
      <w:proofErr w:type="spellEnd"/>
      <w:r w:rsidRPr="00AD3096">
        <w:rPr>
          <w:rFonts w:cs="Arial"/>
          <w:b/>
          <w:bCs/>
          <w:sz w:val="24"/>
        </w:rPr>
        <w:t xml:space="preserve"> kerékpárút kialakításával kapcsolatos döntés meghozatalára </w:t>
      </w:r>
      <w:r w:rsidRPr="00AD3096">
        <w:rPr>
          <w:rFonts w:cs="Arial"/>
          <w:i/>
          <w:iCs/>
          <w:color w:val="000000"/>
          <w:spacing w:val="2"/>
          <w:sz w:val="24"/>
        </w:rPr>
        <w:t>/Közgyűlés 3./napirend/</w:t>
      </w:r>
    </w:p>
    <w:p w14:paraId="1BD4D13C" w14:textId="77777777" w:rsidR="00624F7F" w:rsidRPr="00AD3096" w:rsidRDefault="00624F7F" w:rsidP="00624F7F">
      <w:pPr>
        <w:tabs>
          <w:tab w:val="left" w:pos="-900"/>
          <w:tab w:val="left" w:pos="-720"/>
        </w:tabs>
        <w:ind w:left="2552" w:hanging="1701"/>
        <w:jc w:val="both"/>
        <w:rPr>
          <w:rFonts w:cs="Arial"/>
          <w:i/>
          <w:sz w:val="24"/>
        </w:rPr>
      </w:pPr>
      <w:r w:rsidRPr="00AD3096">
        <w:rPr>
          <w:rFonts w:cs="Arial"/>
          <w:b/>
          <w:sz w:val="24"/>
          <w:u w:val="single"/>
        </w:rPr>
        <w:t>Előadó:</w:t>
      </w:r>
      <w:r w:rsidRPr="00AD3096">
        <w:rPr>
          <w:rFonts w:cs="Arial"/>
          <w:b/>
          <w:sz w:val="24"/>
        </w:rPr>
        <w:tab/>
      </w:r>
      <w:r w:rsidRPr="00AD3096">
        <w:rPr>
          <w:rFonts w:cs="Arial"/>
          <w:bCs/>
          <w:sz w:val="24"/>
        </w:rPr>
        <w:t>Kalmár Ervin, a Városüzemeltetési Osztály vezetője</w:t>
      </w:r>
    </w:p>
    <w:p w14:paraId="3D1D72DE" w14:textId="3A6F2DD5" w:rsidR="00624F7F" w:rsidRPr="00AD3096" w:rsidRDefault="00624F7F" w:rsidP="009B3E55">
      <w:pPr>
        <w:rPr>
          <w:sz w:val="24"/>
        </w:rPr>
      </w:pPr>
    </w:p>
    <w:p w14:paraId="563E1287" w14:textId="77777777" w:rsidR="00927FFC" w:rsidRPr="00AD3096" w:rsidRDefault="00927FFC" w:rsidP="009B3E55">
      <w:pPr>
        <w:rPr>
          <w:sz w:val="24"/>
        </w:rPr>
      </w:pPr>
    </w:p>
    <w:p w14:paraId="1E39AFBA" w14:textId="64E4F8E2" w:rsidR="00624F7F" w:rsidRPr="00AD3096" w:rsidRDefault="00CC753D" w:rsidP="00624F7F">
      <w:pPr>
        <w:keepNext/>
        <w:jc w:val="center"/>
        <w:rPr>
          <w:rFonts w:cs="Arial"/>
          <w:b/>
          <w:sz w:val="24"/>
          <w:u w:val="single"/>
        </w:rPr>
      </w:pPr>
      <w:r w:rsidRPr="00AD3096">
        <w:rPr>
          <w:rFonts w:cs="Arial"/>
          <w:b/>
          <w:sz w:val="24"/>
          <w:u w:val="single"/>
        </w:rPr>
        <w:t>180</w:t>
      </w:r>
      <w:r w:rsidR="00624F7F" w:rsidRPr="00AD3096">
        <w:rPr>
          <w:rFonts w:cs="Arial"/>
          <w:b/>
          <w:sz w:val="24"/>
          <w:u w:val="single"/>
        </w:rPr>
        <w:t>/2022. (VII.19.) GJB számú határozat</w:t>
      </w:r>
    </w:p>
    <w:p w14:paraId="2617224D" w14:textId="77777777" w:rsidR="00624F7F" w:rsidRPr="00AD3096" w:rsidRDefault="00624F7F" w:rsidP="00624F7F">
      <w:pPr>
        <w:keepNext/>
        <w:ind w:left="2127"/>
        <w:jc w:val="both"/>
        <w:rPr>
          <w:rFonts w:cs="Arial"/>
          <w:sz w:val="24"/>
        </w:rPr>
      </w:pPr>
    </w:p>
    <w:p w14:paraId="608BB27F" w14:textId="17A39162" w:rsidR="00624F7F" w:rsidRPr="00AD3096" w:rsidRDefault="00624F7F" w:rsidP="00624F7F">
      <w:pPr>
        <w:jc w:val="both"/>
        <w:rPr>
          <w:bCs/>
          <w:sz w:val="24"/>
        </w:rPr>
      </w:pPr>
      <w:r w:rsidRPr="00AD3096">
        <w:rPr>
          <w:bCs/>
          <w:sz w:val="24"/>
        </w:rPr>
        <w:t>A Gazdasági és Jogi Bizottság a „</w:t>
      </w:r>
      <w:r w:rsidRPr="00AD3096">
        <w:rPr>
          <w:bCs/>
          <w:i/>
          <w:iCs/>
          <w:sz w:val="24"/>
        </w:rPr>
        <w:t xml:space="preserve">Javaslat a Szombathely - </w:t>
      </w:r>
      <w:proofErr w:type="spellStart"/>
      <w:r w:rsidRPr="00AD3096">
        <w:rPr>
          <w:bCs/>
          <w:i/>
          <w:iCs/>
          <w:sz w:val="24"/>
        </w:rPr>
        <w:t>Zanat</w:t>
      </w:r>
      <w:proofErr w:type="spellEnd"/>
      <w:r w:rsidRPr="00AD3096">
        <w:rPr>
          <w:bCs/>
          <w:i/>
          <w:iCs/>
          <w:sz w:val="24"/>
        </w:rPr>
        <w:t xml:space="preserve"> kerékpárút kialakításával kapcsolatos döntés meghozatalára</w:t>
      </w:r>
      <w:r w:rsidRPr="00AD3096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6A4B99C3" w14:textId="77777777" w:rsidR="00624F7F" w:rsidRPr="00AD3096" w:rsidRDefault="00624F7F" w:rsidP="00624F7F">
      <w:pPr>
        <w:jc w:val="both"/>
        <w:rPr>
          <w:bCs/>
          <w:sz w:val="24"/>
        </w:rPr>
      </w:pPr>
    </w:p>
    <w:p w14:paraId="7156AFB2" w14:textId="77777777" w:rsidR="00624F7F" w:rsidRPr="00AD3096" w:rsidRDefault="00624F7F" w:rsidP="00624F7F">
      <w:pPr>
        <w:jc w:val="both"/>
        <w:rPr>
          <w:bCs/>
          <w:sz w:val="24"/>
        </w:rPr>
      </w:pPr>
      <w:r w:rsidRPr="00AD3096">
        <w:rPr>
          <w:b/>
          <w:sz w:val="24"/>
          <w:u w:val="single"/>
        </w:rPr>
        <w:t>Felelős:</w:t>
      </w:r>
      <w:r w:rsidRPr="00AD3096">
        <w:rPr>
          <w:bCs/>
          <w:sz w:val="24"/>
        </w:rPr>
        <w:tab/>
        <w:t>Bokányi Adrienn, a Bizottság elnöke</w:t>
      </w:r>
    </w:p>
    <w:p w14:paraId="259F220C" w14:textId="77777777" w:rsidR="00624F7F" w:rsidRPr="00AD3096" w:rsidRDefault="00624F7F" w:rsidP="00624F7F">
      <w:pPr>
        <w:jc w:val="both"/>
        <w:rPr>
          <w:bCs/>
          <w:sz w:val="24"/>
        </w:rPr>
      </w:pPr>
      <w:r w:rsidRPr="00AD3096">
        <w:rPr>
          <w:bCs/>
          <w:sz w:val="24"/>
        </w:rPr>
        <w:tab/>
      </w:r>
      <w:r w:rsidRPr="00AD3096">
        <w:rPr>
          <w:bCs/>
          <w:sz w:val="24"/>
        </w:rPr>
        <w:tab/>
        <w:t>/a végrehajtás előkészítéséért:</w:t>
      </w:r>
    </w:p>
    <w:p w14:paraId="3B9A247F" w14:textId="2E79D1A5" w:rsidR="00624F7F" w:rsidRPr="00AD3096" w:rsidRDefault="00624F7F" w:rsidP="00624F7F">
      <w:pPr>
        <w:ind w:left="1418" w:firstLine="11"/>
        <w:jc w:val="both"/>
        <w:rPr>
          <w:rFonts w:cs="Arial"/>
          <w:bCs/>
          <w:sz w:val="24"/>
        </w:rPr>
      </w:pPr>
      <w:r w:rsidRPr="00AD3096">
        <w:rPr>
          <w:rFonts w:cs="Arial"/>
          <w:bCs/>
          <w:sz w:val="24"/>
        </w:rPr>
        <w:lastRenderedPageBreak/>
        <w:t>Stéger Gábor, a Közgazdasági és Adó Osztály vezetője,</w:t>
      </w:r>
    </w:p>
    <w:p w14:paraId="64E9ECDD" w14:textId="126C7432" w:rsidR="00624F7F" w:rsidRPr="00AD3096" w:rsidRDefault="00624F7F" w:rsidP="00624F7F">
      <w:pPr>
        <w:ind w:left="1418" w:firstLine="11"/>
        <w:jc w:val="both"/>
        <w:rPr>
          <w:rFonts w:cs="Arial"/>
          <w:bCs/>
          <w:sz w:val="24"/>
        </w:rPr>
      </w:pPr>
      <w:r w:rsidRPr="00AD3096">
        <w:rPr>
          <w:rFonts w:cs="Arial"/>
          <w:bCs/>
          <w:sz w:val="24"/>
        </w:rPr>
        <w:t>Kalmár Ervin, a Városüzemeltetési Osztály vezetője/</w:t>
      </w:r>
    </w:p>
    <w:p w14:paraId="7D30D790" w14:textId="77777777" w:rsidR="00624F7F" w:rsidRPr="00AD3096" w:rsidRDefault="00624F7F" w:rsidP="00624F7F">
      <w:pPr>
        <w:jc w:val="both"/>
        <w:rPr>
          <w:bCs/>
          <w:sz w:val="24"/>
        </w:rPr>
      </w:pPr>
    </w:p>
    <w:p w14:paraId="55CAA420" w14:textId="77777777" w:rsidR="00624F7F" w:rsidRPr="00AD3096" w:rsidRDefault="00624F7F" w:rsidP="00624F7F">
      <w:pPr>
        <w:jc w:val="both"/>
        <w:rPr>
          <w:bCs/>
          <w:sz w:val="24"/>
        </w:rPr>
      </w:pPr>
      <w:r w:rsidRPr="00AD3096">
        <w:rPr>
          <w:b/>
          <w:sz w:val="24"/>
          <w:u w:val="single"/>
        </w:rPr>
        <w:t>Határidő:</w:t>
      </w:r>
      <w:r w:rsidRPr="00AD3096">
        <w:rPr>
          <w:bCs/>
          <w:sz w:val="24"/>
        </w:rPr>
        <w:tab/>
        <w:t>2022. július 19.</w:t>
      </w:r>
    </w:p>
    <w:p w14:paraId="59C917E6" w14:textId="77777777" w:rsidR="00927FFC" w:rsidRPr="00AD3096" w:rsidRDefault="00927FFC" w:rsidP="009B3E55">
      <w:pPr>
        <w:rPr>
          <w:sz w:val="24"/>
        </w:rPr>
      </w:pPr>
    </w:p>
    <w:p w14:paraId="024AFABC" w14:textId="1181B42C" w:rsidR="00624F7F" w:rsidRPr="00AD3096" w:rsidRDefault="00624F7F" w:rsidP="009B3E55">
      <w:pPr>
        <w:rPr>
          <w:sz w:val="24"/>
        </w:rPr>
      </w:pPr>
    </w:p>
    <w:p w14:paraId="1E6FA2D7" w14:textId="77777777" w:rsidR="00624F7F" w:rsidRPr="00AD3096" w:rsidRDefault="00624F7F" w:rsidP="00624F7F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i/>
          <w:iCs/>
          <w:sz w:val="24"/>
        </w:rPr>
      </w:pPr>
      <w:r w:rsidRPr="00AD3096">
        <w:rPr>
          <w:rFonts w:cs="Arial"/>
          <w:b/>
          <w:bCs/>
          <w:sz w:val="24"/>
        </w:rPr>
        <w:t>4./</w:t>
      </w:r>
      <w:r w:rsidRPr="00AD3096">
        <w:rPr>
          <w:rFonts w:cs="Arial"/>
          <w:b/>
          <w:bCs/>
          <w:sz w:val="24"/>
        </w:rPr>
        <w:tab/>
        <w:t xml:space="preserve">Javaslat </w:t>
      </w:r>
      <w:proofErr w:type="spellStart"/>
      <w:r w:rsidRPr="00AD3096">
        <w:rPr>
          <w:rFonts w:cs="Arial"/>
          <w:b/>
          <w:bCs/>
          <w:sz w:val="24"/>
        </w:rPr>
        <w:t>mikromobilitási</w:t>
      </w:r>
      <w:proofErr w:type="spellEnd"/>
      <w:r w:rsidRPr="00AD3096">
        <w:rPr>
          <w:rFonts w:cs="Arial"/>
          <w:b/>
          <w:bCs/>
          <w:sz w:val="24"/>
        </w:rPr>
        <w:t xml:space="preserve"> járművek kölcsönzési célú közterületi elhelyezésére </w:t>
      </w:r>
      <w:r w:rsidRPr="00AD3096">
        <w:rPr>
          <w:rFonts w:cs="Arial"/>
          <w:i/>
          <w:iCs/>
          <w:sz w:val="24"/>
        </w:rPr>
        <w:t>/SAJÁT/</w:t>
      </w:r>
    </w:p>
    <w:p w14:paraId="3BC6E341" w14:textId="77777777" w:rsidR="00624F7F" w:rsidRPr="00AD3096" w:rsidRDefault="00624F7F" w:rsidP="00624F7F">
      <w:pPr>
        <w:tabs>
          <w:tab w:val="left" w:pos="-900"/>
          <w:tab w:val="left" w:pos="-720"/>
        </w:tabs>
        <w:ind w:left="2552" w:hanging="1701"/>
        <w:jc w:val="both"/>
        <w:rPr>
          <w:rFonts w:cs="Arial"/>
          <w:i/>
          <w:sz w:val="24"/>
        </w:rPr>
      </w:pPr>
      <w:r w:rsidRPr="00AD3096">
        <w:rPr>
          <w:rFonts w:cs="Arial"/>
          <w:b/>
          <w:sz w:val="24"/>
          <w:u w:val="single"/>
        </w:rPr>
        <w:t>Előadó:</w:t>
      </w:r>
      <w:r w:rsidRPr="00AD3096">
        <w:rPr>
          <w:rFonts w:cs="Arial"/>
          <w:b/>
          <w:sz w:val="24"/>
        </w:rPr>
        <w:tab/>
      </w:r>
      <w:r w:rsidRPr="00AD3096">
        <w:rPr>
          <w:rFonts w:cs="Arial"/>
          <w:bCs/>
          <w:sz w:val="24"/>
        </w:rPr>
        <w:t>Kalmár Ervin, a Városüzemeltetési Osztály vezetője</w:t>
      </w:r>
    </w:p>
    <w:p w14:paraId="58090396" w14:textId="77777777" w:rsidR="00624F7F" w:rsidRPr="00AD3096" w:rsidRDefault="00624F7F" w:rsidP="00624F7F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b/>
          <w:bCs/>
          <w:sz w:val="24"/>
        </w:rPr>
      </w:pPr>
      <w:r w:rsidRPr="00AD3096">
        <w:rPr>
          <w:rFonts w:cs="Arial"/>
          <w:b/>
          <w:bCs/>
          <w:sz w:val="24"/>
        </w:rPr>
        <w:t xml:space="preserve">             </w:t>
      </w:r>
      <w:r w:rsidRPr="00AD3096">
        <w:rPr>
          <w:rFonts w:cs="Arial"/>
          <w:b/>
          <w:bCs/>
          <w:sz w:val="24"/>
          <w:u w:val="single"/>
        </w:rPr>
        <w:t>Meghívott:</w:t>
      </w:r>
      <w:r w:rsidRPr="00AD3096">
        <w:rPr>
          <w:rFonts w:cs="Arial"/>
          <w:b/>
          <w:bCs/>
          <w:sz w:val="24"/>
        </w:rPr>
        <w:t xml:space="preserve"> </w:t>
      </w:r>
      <w:r w:rsidRPr="00AD3096">
        <w:rPr>
          <w:rFonts w:cs="Arial"/>
          <w:b/>
          <w:bCs/>
          <w:sz w:val="24"/>
        </w:rPr>
        <w:tab/>
        <w:t xml:space="preserve">   </w:t>
      </w:r>
      <w:r w:rsidRPr="00AD3096">
        <w:rPr>
          <w:rFonts w:cs="Arial"/>
          <w:sz w:val="24"/>
        </w:rPr>
        <w:t xml:space="preserve">Varga Denise, a Lime </w:t>
      </w:r>
      <w:proofErr w:type="spellStart"/>
      <w:r w:rsidRPr="00AD3096">
        <w:rPr>
          <w:rFonts w:cs="Arial"/>
          <w:sz w:val="24"/>
        </w:rPr>
        <w:t>Technology</w:t>
      </w:r>
      <w:proofErr w:type="spellEnd"/>
      <w:r w:rsidRPr="00AD3096">
        <w:rPr>
          <w:rFonts w:cs="Arial"/>
          <w:sz w:val="24"/>
        </w:rPr>
        <w:t xml:space="preserve"> Kft. ügyvezető igazgatója</w:t>
      </w:r>
    </w:p>
    <w:p w14:paraId="04C498D5" w14:textId="77777777" w:rsidR="00927FFC" w:rsidRPr="00AD3096" w:rsidRDefault="00927FFC" w:rsidP="009B3E55">
      <w:pPr>
        <w:rPr>
          <w:sz w:val="24"/>
        </w:rPr>
      </w:pPr>
    </w:p>
    <w:p w14:paraId="710DB5E3" w14:textId="7CD61EA9" w:rsidR="001E0365" w:rsidRPr="00AD3096" w:rsidRDefault="00CC753D" w:rsidP="001E0365">
      <w:pPr>
        <w:keepNext/>
        <w:spacing w:before="120"/>
        <w:jc w:val="center"/>
        <w:rPr>
          <w:rFonts w:cs="Arial"/>
          <w:b/>
          <w:bCs/>
          <w:sz w:val="28"/>
          <w:szCs w:val="28"/>
          <w:u w:val="single"/>
        </w:rPr>
      </w:pPr>
      <w:r w:rsidRPr="00AD3096">
        <w:rPr>
          <w:rFonts w:cs="Arial"/>
          <w:b/>
          <w:bCs/>
          <w:sz w:val="24"/>
          <w:szCs w:val="28"/>
          <w:u w:val="single"/>
        </w:rPr>
        <w:t>181</w:t>
      </w:r>
      <w:r w:rsidR="001E0365" w:rsidRPr="00AD3096">
        <w:rPr>
          <w:rFonts w:cs="Arial"/>
          <w:b/>
          <w:bCs/>
          <w:sz w:val="24"/>
          <w:szCs w:val="28"/>
          <w:u w:val="single"/>
        </w:rPr>
        <w:t>/2022. (VII.19.) GJB számú határozat</w:t>
      </w:r>
    </w:p>
    <w:p w14:paraId="3607CC56" w14:textId="77777777" w:rsidR="001E0365" w:rsidRPr="00AD3096" w:rsidRDefault="001E0365" w:rsidP="001E0365">
      <w:pPr>
        <w:keepNext/>
        <w:jc w:val="center"/>
        <w:rPr>
          <w:rFonts w:cs="Arial"/>
          <w:b/>
          <w:bCs/>
          <w:sz w:val="24"/>
          <w:szCs w:val="28"/>
        </w:rPr>
      </w:pPr>
    </w:p>
    <w:p w14:paraId="6436D748" w14:textId="77777777" w:rsidR="001E0365" w:rsidRPr="00AD3096" w:rsidRDefault="001E0365" w:rsidP="001E0365">
      <w:pPr>
        <w:jc w:val="both"/>
        <w:rPr>
          <w:rFonts w:cs="Arial"/>
          <w:sz w:val="24"/>
          <w:szCs w:val="28"/>
        </w:rPr>
      </w:pPr>
      <w:r w:rsidRPr="00AD3096">
        <w:rPr>
          <w:rFonts w:cs="Arial"/>
          <w:bCs/>
          <w:sz w:val="24"/>
          <w:szCs w:val="28"/>
        </w:rPr>
        <w:t xml:space="preserve">A Gazdasági és Jogi Bizottság megtárgyalta a </w:t>
      </w:r>
      <w:r w:rsidRPr="00AD3096">
        <w:rPr>
          <w:rFonts w:cs="Arial"/>
          <w:bCs/>
          <w:i/>
          <w:iCs/>
          <w:sz w:val="24"/>
          <w:szCs w:val="28"/>
        </w:rPr>
        <w:t xml:space="preserve">„Javaslat </w:t>
      </w:r>
      <w:proofErr w:type="spellStart"/>
      <w:r w:rsidRPr="00AD3096">
        <w:rPr>
          <w:rFonts w:cs="Arial"/>
          <w:bCs/>
          <w:i/>
          <w:iCs/>
          <w:sz w:val="24"/>
          <w:szCs w:val="28"/>
        </w:rPr>
        <w:t>mikromobilitási</w:t>
      </w:r>
      <w:proofErr w:type="spellEnd"/>
      <w:r w:rsidRPr="00AD3096">
        <w:rPr>
          <w:rFonts w:cs="Arial"/>
          <w:bCs/>
          <w:i/>
          <w:iCs/>
          <w:sz w:val="24"/>
          <w:szCs w:val="28"/>
        </w:rPr>
        <w:t xml:space="preserve"> járművek kölcsönzési célú közterületi elhelyezésére”</w:t>
      </w:r>
      <w:r w:rsidRPr="00AD3096">
        <w:rPr>
          <w:rFonts w:cs="Arial"/>
          <w:sz w:val="24"/>
          <w:szCs w:val="28"/>
        </w:rPr>
        <w:t xml:space="preserve"> című</w:t>
      </w:r>
      <w:r w:rsidRPr="00AD3096">
        <w:rPr>
          <w:rFonts w:cs="Arial"/>
          <w:bCs/>
          <w:sz w:val="24"/>
          <w:szCs w:val="28"/>
        </w:rPr>
        <w:t xml:space="preserve"> előterjesztést és a 244/2022. (VI.27.) Kgy. számú határozat </w:t>
      </w:r>
      <w:r w:rsidRPr="00AD3096">
        <w:rPr>
          <w:rFonts w:cs="Arial"/>
          <w:sz w:val="24"/>
          <w:szCs w:val="28"/>
        </w:rPr>
        <w:t xml:space="preserve">alapján az előterjesztés mellékletét képező Együttműködési megállapodást jóváhagyja. </w:t>
      </w:r>
    </w:p>
    <w:p w14:paraId="26EDCF68" w14:textId="77777777" w:rsidR="001E0365" w:rsidRPr="00AD3096" w:rsidRDefault="001E0365" w:rsidP="001E0365">
      <w:pPr>
        <w:jc w:val="both"/>
        <w:rPr>
          <w:rFonts w:cs="Arial"/>
          <w:bCs/>
          <w:sz w:val="24"/>
          <w:szCs w:val="28"/>
        </w:rPr>
      </w:pPr>
    </w:p>
    <w:p w14:paraId="0C3A91FD" w14:textId="77777777" w:rsidR="001E0365" w:rsidRPr="00AD3096" w:rsidRDefault="001E0365" w:rsidP="001E0365">
      <w:pPr>
        <w:tabs>
          <w:tab w:val="left" w:pos="1440"/>
        </w:tabs>
        <w:jc w:val="both"/>
        <w:rPr>
          <w:rFonts w:cs="Arial"/>
          <w:bCs/>
          <w:sz w:val="24"/>
          <w:szCs w:val="28"/>
        </w:rPr>
      </w:pPr>
      <w:r w:rsidRPr="00AD3096">
        <w:rPr>
          <w:rFonts w:cs="Arial"/>
          <w:b/>
          <w:bCs/>
          <w:sz w:val="24"/>
          <w:szCs w:val="28"/>
          <w:u w:val="single"/>
        </w:rPr>
        <w:t>Felelős:</w:t>
      </w:r>
      <w:r w:rsidRPr="00AD3096">
        <w:rPr>
          <w:rFonts w:cs="Arial"/>
          <w:b/>
          <w:bCs/>
          <w:sz w:val="24"/>
          <w:szCs w:val="28"/>
        </w:rPr>
        <w:tab/>
      </w:r>
      <w:r w:rsidRPr="00AD3096">
        <w:rPr>
          <w:rFonts w:cs="Arial"/>
          <w:bCs/>
          <w:sz w:val="24"/>
          <w:szCs w:val="28"/>
        </w:rPr>
        <w:t xml:space="preserve">Dr. </w:t>
      </w:r>
      <w:proofErr w:type="spellStart"/>
      <w:r w:rsidRPr="00AD3096">
        <w:rPr>
          <w:rFonts w:cs="Arial"/>
          <w:bCs/>
          <w:sz w:val="24"/>
          <w:szCs w:val="28"/>
        </w:rPr>
        <w:t>Nemény</w:t>
      </w:r>
      <w:proofErr w:type="spellEnd"/>
      <w:r w:rsidRPr="00AD3096">
        <w:rPr>
          <w:rFonts w:cs="Arial"/>
          <w:bCs/>
          <w:sz w:val="24"/>
          <w:szCs w:val="28"/>
        </w:rPr>
        <w:t xml:space="preserve"> András, polgármester</w:t>
      </w:r>
    </w:p>
    <w:p w14:paraId="3DFF5C25" w14:textId="77777777" w:rsidR="001E0365" w:rsidRPr="00AD3096" w:rsidRDefault="001E0365" w:rsidP="001E0365">
      <w:pPr>
        <w:tabs>
          <w:tab w:val="left" w:pos="1440"/>
        </w:tabs>
        <w:jc w:val="both"/>
        <w:rPr>
          <w:rFonts w:cs="Arial"/>
          <w:b/>
          <w:bCs/>
          <w:sz w:val="24"/>
          <w:szCs w:val="28"/>
        </w:rPr>
      </w:pPr>
      <w:r w:rsidRPr="00AD3096">
        <w:rPr>
          <w:rFonts w:cs="Arial"/>
          <w:bCs/>
          <w:sz w:val="24"/>
          <w:szCs w:val="28"/>
        </w:rPr>
        <w:tab/>
        <w:t>Horváth Soma, alpolgármester</w:t>
      </w:r>
    </w:p>
    <w:p w14:paraId="087ECAFD" w14:textId="77777777" w:rsidR="001E0365" w:rsidRPr="00AD3096" w:rsidRDefault="001E0365" w:rsidP="001E0365">
      <w:pPr>
        <w:tabs>
          <w:tab w:val="left" w:pos="1440"/>
        </w:tabs>
        <w:jc w:val="both"/>
        <w:rPr>
          <w:rFonts w:cs="Arial"/>
          <w:sz w:val="24"/>
          <w:szCs w:val="28"/>
        </w:rPr>
      </w:pPr>
      <w:r w:rsidRPr="00AD3096">
        <w:rPr>
          <w:rFonts w:cs="Arial"/>
          <w:b/>
          <w:bCs/>
          <w:sz w:val="24"/>
          <w:szCs w:val="28"/>
        </w:rPr>
        <w:tab/>
      </w:r>
      <w:r w:rsidRPr="00AD3096">
        <w:rPr>
          <w:rFonts w:cs="Arial"/>
          <w:sz w:val="24"/>
          <w:szCs w:val="28"/>
        </w:rPr>
        <w:t>Bokányi Adrienn, a bizottság elnöke</w:t>
      </w:r>
    </w:p>
    <w:p w14:paraId="033E13B2" w14:textId="77777777" w:rsidR="001E0365" w:rsidRPr="00AD3096" w:rsidRDefault="001E0365" w:rsidP="001E0365">
      <w:pPr>
        <w:tabs>
          <w:tab w:val="left" w:pos="1440"/>
        </w:tabs>
        <w:ind w:left="1416"/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 xml:space="preserve"> /a végrehajtás előkészítéséért: </w:t>
      </w:r>
    </w:p>
    <w:p w14:paraId="7F864796" w14:textId="77777777" w:rsidR="001E0365" w:rsidRPr="00AD3096" w:rsidRDefault="001E0365" w:rsidP="001E0365">
      <w:pPr>
        <w:tabs>
          <w:tab w:val="left" w:pos="1440"/>
        </w:tabs>
        <w:ind w:left="1416"/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 xml:space="preserve"> Kalmár Ervin, a Városüzemeltetési Osztály vezetője/</w:t>
      </w:r>
    </w:p>
    <w:p w14:paraId="5D7540FA" w14:textId="77777777" w:rsidR="001E0365" w:rsidRPr="00AD3096" w:rsidRDefault="001E0365" w:rsidP="001E0365">
      <w:pPr>
        <w:tabs>
          <w:tab w:val="left" w:pos="1440"/>
        </w:tabs>
        <w:jc w:val="both"/>
        <w:rPr>
          <w:rFonts w:cs="Arial"/>
          <w:b/>
          <w:sz w:val="24"/>
          <w:u w:val="single"/>
        </w:rPr>
      </w:pPr>
    </w:p>
    <w:p w14:paraId="764A8E8F" w14:textId="77777777" w:rsidR="001E0365" w:rsidRPr="00AD3096" w:rsidRDefault="001E0365" w:rsidP="001E0365">
      <w:pPr>
        <w:tabs>
          <w:tab w:val="left" w:pos="1418"/>
          <w:tab w:val="left" w:pos="1985"/>
        </w:tabs>
        <w:jc w:val="both"/>
        <w:rPr>
          <w:rFonts w:cs="Arial"/>
          <w:bCs/>
          <w:sz w:val="28"/>
          <w:szCs w:val="28"/>
        </w:rPr>
      </w:pPr>
      <w:r w:rsidRPr="00AD3096">
        <w:rPr>
          <w:rFonts w:cs="Arial"/>
          <w:b/>
          <w:bCs/>
          <w:sz w:val="24"/>
          <w:szCs w:val="28"/>
          <w:u w:val="single"/>
        </w:rPr>
        <w:t>Határidő:</w:t>
      </w:r>
      <w:r w:rsidRPr="00AD3096">
        <w:rPr>
          <w:rFonts w:cs="Arial"/>
          <w:bCs/>
          <w:sz w:val="24"/>
          <w:szCs w:val="28"/>
        </w:rPr>
        <w:tab/>
        <w:t>azonnal</w:t>
      </w:r>
    </w:p>
    <w:p w14:paraId="63B554DF" w14:textId="77777777" w:rsidR="00927FFC" w:rsidRPr="00AD3096" w:rsidRDefault="00927FFC" w:rsidP="009B3E55">
      <w:pPr>
        <w:rPr>
          <w:sz w:val="24"/>
        </w:rPr>
      </w:pPr>
    </w:p>
    <w:p w14:paraId="49330E23" w14:textId="46B23872" w:rsidR="001A35EE" w:rsidRPr="00AD3096" w:rsidRDefault="001A35EE" w:rsidP="009B3E55">
      <w:pPr>
        <w:rPr>
          <w:sz w:val="24"/>
        </w:rPr>
      </w:pPr>
    </w:p>
    <w:p w14:paraId="425A89EF" w14:textId="77777777" w:rsidR="001A35EE" w:rsidRPr="00AD3096" w:rsidRDefault="001A35EE" w:rsidP="001A35EE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i/>
          <w:iCs/>
          <w:sz w:val="24"/>
        </w:rPr>
      </w:pPr>
      <w:r w:rsidRPr="00AD3096">
        <w:rPr>
          <w:b/>
          <w:bCs/>
          <w:sz w:val="24"/>
        </w:rPr>
        <w:t>5./</w:t>
      </w:r>
      <w:r w:rsidRPr="00AD3096">
        <w:rPr>
          <w:b/>
          <w:bCs/>
          <w:sz w:val="24"/>
        </w:rPr>
        <w:tab/>
        <w:t xml:space="preserve">Javaslat a SZOVA Nonprofit Zrt. tulajdonában lévő ingatlannal kapcsolatos döntés </w:t>
      </w:r>
      <w:proofErr w:type="gramStart"/>
      <w:r w:rsidRPr="00AD3096">
        <w:rPr>
          <w:b/>
          <w:bCs/>
          <w:sz w:val="24"/>
        </w:rPr>
        <w:t xml:space="preserve">meghozatalára  </w:t>
      </w:r>
      <w:r w:rsidRPr="00AD3096">
        <w:rPr>
          <w:b/>
          <w:bCs/>
          <w:i/>
          <w:iCs/>
          <w:sz w:val="24"/>
        </w:rPr>
        <w:t>(</w:t>
      </w:r>
      <w:proofErr w:type="gramEnd"/>
      <w:r w:rsidRPr="00AD3096">
        <w:rPr>
          <w:b/>
          <w:bCs/>
          <w:i/>
          <w:iCs/>
          <w:sz w:val="24"/>
        </w:rPr>
        <w:t>az előterjesztés később kerül kiküldésre)</w:t>
      </w:r>
      <w:r w:rsidRPr="00AD3096">
        <w:rPr>
          <w:b/>
          <w:bCs/>
          <w:sz w:val="24"/>
        </w:rPr>
        <w:t xml:space="preserve"> </w:t>
      </w:r>
      <w:r w:rsidRPr="00AD3096">
        <w:rPr>
          <w:rFonts w:cs="Arial"/>
          <w:i/>
          <w:iCs/>
          <w:sz w:val="24"/>
        </w:rPr>
        <w:t>/SAJÁT/</w:t>
      </w:r>
    </w:p>
    <w:p w14:paraId="266A6F24" w14:textId="688CB74D" w:rsidR="001A35EE" w:rsidRPr="00AD3096" w:rsidRDefault="001A35EE" w:rsidP="001A35EE">
      <w:pPr>
        <w:ind w:left="840"/>
        <w:rPr>
          <w:rFonts w:cs="Arial"/>
          <w:iCs/>
          <w:sz w:val="24"/>
        </w:rPr>
      </w:pPr>
      <w:r w:rsidRPr="00AD3096">
        <w:rPr>
          <w:rFonts w:cs="Arial"/>
          <w:b/>
          <w:sz w:val="24"/>
          <w:u w:val="single"/>
        </w:rPr>
        <w:t>Előadó:</w:t>
      </w:r>
      <w:r w:rsidRPr="00AD3096">
        <w:rPr>
          <w:rFonts w:cs="Arial"/>
          <w:bCs/>
          <w:sz w:val="24"/>
        </w:rPr>
        <w:tab/>
        <w:t xml:space="preserve">       </w:t>
      </w:r>
      <w:r w:rsidRPr="00AD3096">
        <w:rPr>
          <w:rFonts w:cs="Arial"/>
          <w:iCs/>
          <w:sz w:val="24"/>
        </w:rPr>
        <w:t>Bokányi Adrienn, a Gazdasági és Jogi Bizottság Elnöke</w:t>
      </w:r>
    </w:p>
    <w:p w14:paraId="5C367F55" w14:textId="77777777" w:rsidR="001A35EE" w:rsidRPr="00AD3096" w:rsidRDefault="001A35EE" w:rsidP="001A35EE">
      <w:pPr>
        <w:ind w:left="705"/>
        <w:rPr>
          <w:rFonts w:ascii="Calibri" w:hAnsi="Calibri"/>
          <w:bCs/>
          <w:sz w:val="24"/>
        </w:rPr>
      </w:pPr>
      <w:r w:rsidRPr="00AD3096">
        <w:rPr>
          <w:rFonts w:cs="Arial"/>
          <w:b/>
          <w:sz w:val="24"/>
        </w:rPr>
        <w:tab/>
        <w:t xml:space="preserve">  </w:t>
      </w:r>
      <w:r w:rsidRPr="00AD3096">
        <w:rPr>
          <w:rFonts w:cs="Arial"/>
          <w:b/>
          <w:sz w:val="24"/>
          <w:u w:val="single"/>
        </w:rPr>
        <w:t>Meghívott:</w:t>
      </w:r>
      <w:r w:rsidRPr="00AD3096">
        <w:rPr>
          <w:rFonts w:cs="Arial"/>
          <w:bCs/>
          <w:sz w:val="24"/>
        </w:rPr>
        <w:tab/>
        <w:t xml:space="preserve">       Kovács Cecília, a SZOVA Zrt. vezérigazgatója</w:t>
      </w:r>
    </w:p>
    <w:p w14:paraId="0A5DC89A" w14:textId="4AE56AED" w:rsidR="004D4E31" w:rsidRPr="00AD3096" w:rsidRDefault="004D4E31" w:rsidP="009B3E55">
      <w:pPr>
        <w:rPr>
          <w:sz w:val="24"/>
        </w:rPr>
      </w:pPr>
    </w:p>
    <w:p w14:paraId="16360B59" w14:textId="47FCD8C2" w:rsidR="007E5F0E" w:rsidRPr="00AD3096" w:rsidRDefault="00CC753D" w:rsidP="007E5F0E">
      <w:pPr>
        <w:keepNext/>
        <w:jc w:val="center"/>
        <w:rPr>
          <w:rFonts w:cs="Arial"/>
          <w:b/>
          <w:bCs/>
          <w:sz w:val="28"/>
          <w:szCs w:val="28"/>
          <w:u w:val="single"/>
        </w:rPr>
      </w:pPr>
      <w:r w:rsidRPr="00AD3096">
        <w:rPr>
          <w:rFonts w:cs="Arial"/>
          <w:b/>
          <w:bCs/>
          <w:sz w:val="24"/>
          <w:szCs w:val="28"/>
          <w:u w:val="single"/>
        </w:rPr>
        <w:t>182</w:t>
      </w:r>
      <w:r w:rsidR="007E5F0E" w:rsidRPr="00AD3096">
        <w:rPr>
          <w:rFonts w:cs="Arial"/>
          <w:b/>
          <w:bCs/>
          <w:sz w:val="24"/>
          <w:szCs w:val="28"/>
          <w:u w:val="single"/>
        </w:rPr>
        <w:t>/2022. (VII.19.) GJB számú határozat</w:t>
      </w:r>
    </w:p>
    <w:p w14:paraId="5CE39A9A" w14:textId="77777777" w:rsidR="007E5F0E" w:rsidRPr="00AD3096" w:rsidRDefault="007E5F0E" w:rsidP="007E5F0E">
      <w:pPr>
        <w:keepNext/>
        <w:jc w:val="both"/>
        <w:rPr>
          <w:rFonts w:cs="Arial"/>
          <w:b/>
          <w:sz w:val="24"/>
          <w:szCs w:val="28"/>
        </w:rPr>
      </w:pPr>
    </w:p>
    <w:p w14:paraId="22AEF0CC" w14:textId="77777777" w:rsidR="007E5F0E" w:rsidRPr="00AD3096" w:rsidRDefault="007E5F0E" w:rsidP="007E5F0E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  <w:r w:rsidRPr="00AD3096">
        <w:rPr>
          <w:rFonts w:ascii="Arial" w:hAnsi="Arial" w:cs="Arial"/>
          <w:bCs/>
          <w:sz w:val="24"/>
          <w:szCs w:val="24"/>
        </w:rPr>
        <w:t>A Gazdasági és Jogi Bizottság javasolja a Közgyűlésnek, hogy a 70/2021. (VI.24.) Kgy. sz. határozat alapján a SZOVA Nonprofit Zrt. tulajdonát képező szombathelyi 5202 hrsz.-ú, Szombathely, Győrffy István utca 22. szám alatti ingatlanra vonatkozó, az előterjesztés 2. sz. melléklete szerinti adásvételi szerződést hagyja jóvá.</w:t>
      </w:r>
    </w:p>
    <w:p w14:paraId="58C08BDF" w14:textId="77777777" w:rsidR="007E5F0E" w:rsidRPr="00AD3096" w:rsidRDefault="007E5F0E" w:rsidP="007E5F0E">
      <w:pPr>
        <w:pStyle w:val="Szvegtrzs2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DC2C08D" w14:textId="77777777" w:rsidR="007E5F0E" w:rsidRPr="00AD3096" w:rsidRDefault="007E5F0E" w:rsidP="007E5F0E">
      <w:pPr>
        <w:jc w:val="both"/>
        <w:rPr>
          <w:rFonts w:cs="Arial"/>
          <w:sz w:val="24"/>
          <w:szCs w:val="28"/>
        </w:rPr>
      </w:pPr>
      <w:r w:rsidRPr="00AD3096">
        <w:rPr>
          <w:rFonts w:cs="Arial"/>
          <w:b/>
          <w:sz w:val="24"/>
          <w:szCs w:val="28"/>
          <w:u w:val="single"/>
        </w:rPr>
        <w:t>Felelős:</w:t>
      </w:r>
      <w:r w:rsidRPr="00AD3096">
        <w:rPr>
          <w:rFonts w:cs="Arial"/>
          <w:sz w:val="24"/>
          <w:szCs w:val="28"/>
        </w:rPr>
        <w:tab/>
        <w:t xml:space="preserve">Dr. </w:t>
      </w:r>
      <w:proofErr w:type="spellStart"/>
      <w:r w:rsidRPr="00AD3096">
        <w:rPr>
          <w:rFonts w:cs="Arial"/>
          <w:sz w:val="24"/>
          <w:szCs w:val="28"/>
        </w:rPr>
        <w:t>Nemény</w:t>
      </w:r>
      <w:proofErr w:type="spellEnd"/>
      <w:r w:rsidRPr="00AD3096">
        <w:rPr>
          <w:rFonts w:cs="Arial"/>
          <w:sz w:val="24"/>
          <w:szCs w:val="28"/>
        </w:rPr>
        <w:t xml:space="preserve"> András polgármester</w:t>
      </w:r>
    </w:p>
    <w:p w14:paraId="6361D98E" w14:textId="77777777" w:rsidR="007E5F0E" w:rsidRPr="00AD3096" w:rsidRDefault="007E5F0E" w:rsidP="007E5F0E">
      <w:pPr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ab/>
      </w:r>
      <w:r w:rsidRPr="00AD3096">
        <w:rPr>
          <w:rFonts w:cs="Arial"/>
          <w:sz w:val="24"/>
          <w:szCs w:val="28"/>
        </w:rPr>
        <w:tab/>
        <w:t xml:space="preserve">Horváth Soma alpolgármester </w:t>
      </w:r>
    </w:p>
    <w:p w14:paraId="3BE41200" w14:textId="77777777" w:rsidR="007E5F0E" w:rsidRPr="00AD3096" w:rsidRDefault="007E5F0E" w:rsidP="007E5F0E">
      <w:pPr>
        <w:ind w:left="708" w:firstLine="708"/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>Bokányi Adrienn, a Gazdasági és Jogi Bizottság elnöke</w:t>
      </w:r>
    </w:p>
    <w:p w14:paraId="379355AE" w14:textId="19413C41" w:rsidR="007E5F0E" w:rsidRPr="00AD3096" w:rsidRDefault="007E5F0E" w:rsidP="007E5F0E">
      <w:pPr>
        <w:ind w:left="1416" w:firstLine="9"/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>(végrehajtásért: Nagyné dr. Gats Andrea, a Jogi és Képviselői Osztály vezetője</w:t>
      </w:r>
    </w:p>
    <w:p w14:paraId="2A4AB939" w14:textId="77777777" w:rsidR="007E5F0E" w:rsidRPr="00AD3096" w:rsidRDefault="007E5F0E" w:rsidP="007E5F0E">
      <w:pPr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ab/>
      </w:r>
      <w:r w:rsidRPr="00AD3096">
        <w:rPr>
          <w:rFonts w:cs="Arial"/>
          <w:sz w:val="24"/>
          <w:szCs w:val="28"/>
        </w:rPr>
        <w:tab/>
        <w:t>Kovács Cecília, a társaság vezérigazgatója)</w:t>
      </w:r>
    </w:p>
    <w:p w14:paraId="0FB07E5A" w14:textId="77777777" w:rsidR="007E5F0E" w:rsidRPr="00AD3096" w:rsidRDefault="007E5F0E" w:rsidP="007E5F0E">
      <w:pPr>
        <w:jc w:val="both"/>
        <w:rPr>
          <w:rFonts w:cs="Arial"/>
          <w:sz w:val="24"/>
          <w:szCs w:val="28"/>
        </w:rPr>
      </w:pPr>
    </w:p>
    <w:p w14:paraId="00EBF07B" w14:textId="6E5ECBAD" w:rsidR="007E5F0E" w:rsidRPr="00AD3096" w:rsidRDefault="007E5F0E" w:rsidP="007E5F0E">
      <w:pPr>
        <w:rPr>
          <w:rFonts w:ascii="Times New Roman" w:hAnsi="Times New Roman"/>
          <w:sz w:val="24"/>
          <w:szCs w:val="28"/>
        </w:rPr>
      </w:pPr>
      <w:r w:rsidRPr="00AD3096">
        <w:rPr>
          <w:rFonts w:cs="Arial"/>
          <w:b/>
          <w:sz w:val="24"/>
          <w:szCs w:val="28"/>
          <w:u w:val="single"/>
        </w:rPr>
        <w:t>Határidő:</w:t>
      </w:r>
      <w:r w:rsidRPr="00AD3096">
        <w:rPr>
          <w:rFonts w:cs="Arial"/>
          <w:b/>
          <w:sz w:val="24"/>
          <w:szCs w:val="28"/>
        </w:rPr>
        <w:tab/>
      </w:r>
      <w:r w:rsidRPr="00AD3096">
        <w:rPr>
          <w:rFonts w:cs="Arial"/>
          <w:sz w:val="24"/>
          <w:szCs w:val="28"/>
        </w:rPr>
        <w:t>azonnal</w:t>
      </w:r>
    </w:p>
    <w:p w14:paraId="5E262AFA" w14:textId="77D542C6" w:rsidR="00A169D3" w:rsidRPr="00AD3096" w:rsidRDefault="00A169D3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4B6F9BA4" w14:textId="77777777" w:rsidR="005B0FFA" w:rsidRPr="00AD3096" w:rsidRDefault="005B0FFA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345C9D1D" w14:textId="77777777" w:rsidR="009B3E55" w:rsidRPr="00AD3096" w:rsidRDefault="009B3E55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6004287E" w14:textId="77777777" w:rsidR="009B3E55" w:rsidRPr="00AD3096" w:rsidRDefault="009B3E55" w:rsidP="009B3E55">
      <w:pPr>
        <w:tabs>
          <w:tab w:val="center" w:pos="7655"/>
        </w:tabs>
        <w:jc w:val="both"/>
        <w:rPr>
          <w:b/>
          <w:bCs/>
          <w:sz w:val="24"/>
        </w:rPr>
      </w:pPr>
      <w:r w:rsidRPr="00AD3096">
        <w:rPr>
          <w:b/>
          <w:bCs/>
          <w:sz w:val="24"/>
        </w:rPr>
        <w:tab/>
        <w:t>(: Bokányi Adrienn :)</w:t>
      </w:r>
    </w:p>
    <w:p w14:paraId="179EBE7B" w14:textId="0CD9F06F" w:rsidR="003D69D7" w:rsidRPr="00E95693" w:rsidRDefault="009B3E55" w:rsidP="00A169D3">
      <w:pPr>
        <w:tabs>
          <w:tab w:val="center" w:pos="7655"/>
        </w:tabs>
        <w:jc w:val="both"/>
        <w:rPr>
          <w:sz w:val="24"/>
        </w:rPr>
      </w:pPr>
      <w:r w:rsidRPr="00AD3096">
        <w:rPr>
          <w:b/>
          <w:bCs/>
          <w:sz w:val="24"/>
        </w:rPr>
        <w:tab/>
        <w:t>a bizottság elnöke</w:t>
      </w:r>
    </w:p>
    <w:sectPr w:rsidR="003D69D7" w:rsidRPr="00E95693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BC2603" w:rsidRDefault="00BC2603" w:rsidP="00492410">
      <w:r>
        <w:separator/>
      </w:r>
    </w:p>
  </w:endnote>
  <w:endnote w:type="continuationSeparator" w:id="0">
    <w:p w14:paraId="5F5DD2B9" w14:textId="77777777" w:rsidR="00BC2603" w:rsidRDefault="00BC260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492410" w:rsidRPr="00342FC9" w:rsidRDefault="00092393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F27B4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27B4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13BBD280" w14:textId="77777777" w:rsidR="00F11A0D" w:rsidRDefault="00F11A0D" w:rsidP="00ED5E0E">
    <w:pPr>
      <w:pStyle w:val="llb"/>
      <w:jc w:val="right"/>
      <w:rPr>
        <w:rFonts w:cs="Arial"/>
        <w:sz w:val="20"/>
        <w:szCs w:val="20"/>
      </w:rPr>
    </w:pPr>
    <w:r w:rsidRPr="00F11A0D">
      <w:rPr>
        <w:rFonts w:cs="Arial"/>
        <w:sz w:val="20"/>
        <w:szCs w:val="20"/>
      </w:rPr>
      <w:t>KRID: 628508398</w:t>
    </w:r>
  </w:p>
  <w:p w14:paraId="7A162882" w14:textId="75031EA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BC2603" w:rsidRDefault="00BC2603" w:rsidP="00492410">
      <w:r>
        <w:separator/>
      </w:r>
    </w:p>
  </w:footnote>
  <w:footnote w:type="continuationSeparator" w:id="0">
    <w:p w14:paraId="5603E65F" w14:textId="77777777" w:rsidR="00BC2603" w:rsidRDefault="00BC260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26F63" w:rsidRDefault="00092393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6D9C00A3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092393">
      <w:rPr>
        <w:rFonts w:cs="Arial"/>
        <w:bCs/>
        <w:smallCaps/>
        <w:sz w:val="20"/>
        <w:szCs w:val="20"/>
      </w:rPr>
      <w:t xml:space="preserve">Gazdasági és </w:t>
    </w:r>
    <w:r w:rsidR="007A157B">
      <w:rPr>
        <w:rFonts w:cs="Arial"/>
        <w:bCs/>
        <w:smallCaps/>
        <w:sz w:val="20"/>
        <w:szCs w:val="20"/>
      </w:rPr>
      <w:t>Jogi</w:t>
    </w:r>
    <w:r w:rsidR="00197DB5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653AB4">
      <w:rPr>
        <w:rFonts w:cs="Arial"/>
        <w:bCs/>
        <w:smallCaps/>
        <w:sz w:val="20"/>
        <w:szCs w:val="20"/>
      </w:rPr>
      <w:t>a</w:t>
    </w:r>
  </w:p>
  <w:p w14:paraId="14D15F7C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492410" w:rsidRDefault="00492410" w:rsidP="007C7445">
    <w:pPr>
      <w:tabs>
        <w:tab w:val="left" w:pos="1134"/>
      </w:tabs>
    </w:pPr>
  </w:p>
  <w:p w14:paraId="66BA6517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795466">
    <w:abstractNumId w:val="2"/>
  </w:num>
  <w:num w:numId="4" w16cid:durableId="795679153">
    <w:abstractNumId w:val="4"/>
  </w:num>
  <w:num w:numId="5" w16cid:durableId="1816677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30B86"/>
    <w:rsid w:val="000462A5"/>
    <w:rsid w:val="0005759B"/>
    <w:rsid w:val="00057934"/>
    <w:rsid w:val="00064D59"/>
    <w:rsid w:val="00092393"/>
    <w:rsid w:val="00093B3A"/>
    <w:rsid w:val="000A08DF"/>
    <w:rsid w:val="000B4685"/>
    <w:rsid w:val="00122CA2"/>
    <w:rsid w:val="00140EA7"/>
    <w:rsid w:val="00191A57"/>
    <w:rsid w:val="00197DB5"/>
    <w:rsid w:val="001A35EE"/>
    <w:rsid w:val="001E0365"/>
    <w:rsid w:val="001F696D"/>
    <w:rsid w:val="00200B2E"/>
    <w:rsid w:val="002C0ED9"/>
    <w:rsid w:val="00325EE1"/>
    <w:rsid w:val="00342FC9"/>
    <w:rsid w:val="003457FF"/>
    <w:rsid w:val="003D69D7"/>
    <w:rsid w:val="003E6F60"/>
    <w:rsid w:val="003E78FC"/>
    <w:rsid w:val="003F1467"/>
    <w:rsid w:val="00440338"/>
    <w:rsid w:val="004414CF"/>
    <w:rsid w:val="0044331D"/>
    <w:rsid w:val="00446A66"/>
    <w:rsid w:val="004558D5"/>
    <w:rsid w:val="004843A5"/>
    <w:rsid w:val="00492410"/>
    <w:rsid w:val="004A5BAD"/>
    <w:rsid w:val="004C448A"/>
    <w:rsid w:val="004D4E31"/>
    <w:rsid w:val="004D637A"/>
    <w:rsid w:val="004E5589"/>
    <w:rsid w:val="00503AB1"/>
    <w:rsid w:val="005457B7"/>
    <w:rsid w:val="00573FFB"/>
    <w:rsid w:val="00574AF1"/>
    <w:rsid w:val="005A663F"/>
    <w:rsid w:val="005B0FFA"/>
    <w:rsid w:val="006104C6"/>
    <w:rsid w:val="00610A1C"/>
    <w:rsid w:val="00624F7F"/>
    <w:rsid w:val="0062712C"/>
    <w:rsid w:val="00640AD7"/>
    <w:rsid w:val="00640CD0"/>
    <w:rsid w:val="00653AB4"/>
    <w:rsid w:val="00683E24"/>
    <w:rsid w:val="006952FE"/>
    <w:rsid w:val="006A3BE6"/>
    <w:rsid w:val="006B4C2E"/>
    <w:rsid w:val="006C2684"/>
    <w:rsid w:val="00792F08"/>
    <w:rsid w:val="007A157B"/>
    <w:rsid w:val="007A52C5"/>
    <w:rsid w:val="007C7445"/>
    <w:rsid w:val="007D150C"/>
    <w:rsid w:val="007E5F0E"/>
    <w:rsid w:val="00817B38"/>
    <w:rsid w:val="00826F63"/>
    <w:rsid w:val="008523DB"/>
    <w:rsid w:val="00862376"/>
    <w:rsid w:val="00874C9A"/>
    <w:rsid w:val="00875AB3"/>
    <w:rsid w:val="008829E2"/>
    <w:rsid w:val="008D2BC2"/>
    <w:rsid w:val="008F31B0"/>
    <w:rsid w:val="00904672"/>
    <w:rsid w:val="0091744E"/>
    <w:rsid w:val="00927FFC"/>
    <w:rsid w:val="009511F9"/>
    <w:rsid w:val="009846FF"/>
    <w:rsid w:val="009B3E55"/>
    <w:rsid w:val="009C346E"/>
    <w:rsid w:val="009D67B7"/>
    <w:rsid w:val="009D6A6B"/>
    <w:rsid w:val="009E4B24"/>
    <w:rsid w:val="009F7EDF"/>
    <w:rsid w:val="00A169D3"/>
    <w:rsid w:val="00A73152"/>
    <w:rsid w:val="00A74CFC"/>
    <w:rsid w:val="00AA3108"/>
    <w:rsid w:val="00AA4F0B"/>
    <w:rsid w:val="00AB72D1"/>
    <w:rsid w:val="00AD0EC5"/>
    <w:rsid w:val="00AD3096"/>
    <w:rsid w:val="00B356EA"/>
    <w:rsid w:val="00B37113"/>
    <w:rsid w:val="00BC2603"/>
    <w:rsid w:val="00BC5E15"/>
    <w:rsid w:val="00BF6263"/>
    <w:rsid w:val="00C12B3F"/>
    <w:rsid w:val="00C42CC6"/>
    <w:rsid w:val="00C77E8B"/>
    <w:rsid w:val="00CA357C"/>
    <w:rsid w:val="00CA4CA5"/>
    <w:rsid w:val="00CC753D"/>
    <w:rsid w:val="00CD5340"/>
    <w:rsid w:val="00D024C8"/>
    <w:rsid w:val="00D65A00"/>
    <w:rsid w:val="00DD3550"/>
    <w:rsid w:val="00DE3510"/>
    <w:rsid w:val="00E15A0F"/>
    <w:rsid w:val="00E81913"/>
    <w:rsid w:val="00E95693"/>
    <w:rsid w:val="00EA01A7"/>
    <w:rsid w:val="00EA4049"/>
    <w:rsid w:val="00EC0C92"/>
    <w:rsid w:val="00EC1C16"/>
    <w:rsid w:val="00ED5E0E"/>
    <w:rsid w:val="00F11413"/>
    <w:rsid w:val="00F11A0D"/>
    <w:rsid w:val="00F24EB4"/>
    <w:rsid w:val="00F277BA"/>
    <w:rsid w:val="00F27B4B"/>
    <w:rsid w:val="00F94F17"/>
    <w:rsid w:val="00FA6345"/>
    <w:rsid w:val="00FA6FAA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A506A0B"/>
  <w15:chartTrackingRefBased/>
  <w15:docId w15:val="{47DE0603-D3ED-42C1-B009-4D41CFEF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B3E5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9B3E55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9B3E55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B3E55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9B3E5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B3E55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B3E55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792F08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92F08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B356E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B356EA"/>
    <w:rPr>
      <w:sz w:val="24"/>
      <w:szCs w:val="24"/>
    </w:rPr>
  </w:style>
  <w:style w:type="paragraph" w:styleId="Szvegblokk">
    <w:name w:val="Block Text"/>
    <w:basedOn w:val="Norml"/>
    <w:unhideWhenUsed/>
    <w:rsid w:val="003F1467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252B9-51C4-4D86-8D39-EF5C5C51D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2014-03-13T10:07:00Z</cp:lastPrinted>
  <dcterms:created xsi:type="dcterms:W3CDTF">2022-07-19T07:42:00Z</dcterms:created>
  <dcterms:modified xsi:type="dcterms:W3CDTF">2022-07-19T07:42:00Z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