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876" w:rsidRDefault="00C26876" w:rsidP="00C26876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>
        <w:rPr>
          <w:rFonts w:eastAsia="Times New Roman" w:cs="Arial"/>
          <w:b/>
          <w:bCs/>
          <w:szCs w:val="24"/>
          <w:u w:val="single"/>
          <w:lang w:eastAsia="hu-HU"/>
        </w:rPr>
        <w:t xml:space="preserve">258/2022. (VI.27.) Kgy. </w:t>
      </w:r>
      <w:proofErr w:type="gramStart"/>
      <w:r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C26876" w:rsidRDefault="00C26876" w:rsidP="00C26876">
      <w:pPr>
        <w:rPr>
          <w:rFonts w:eastAsia="Times New Roman" w:cs="Arial"/>
          <w:szCs w:val="24"/>
          <w:lang w:eastAsia="hu-HU"/>
        </w:rPr>
      </w:pPr>
    </w:p>
    <w:p w:rsidR="00C26876" w:rsidRDefault="00C26876" w:rsidP="00C26876">
      <w:pPr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 xml:space="preserve">Szombathely Megyei Jogú Város Közgyűlése úgy dönt, hogy támogatja a város pályázatának összeállítását és benyújtását a HORIZON-EIC-2022-iCapitalPrize-02 felhívásra, és felkéri a polgármestert a szükséges intézkedések megtételére. </w:t>
      </w:r>
    </w:p>
    <w:p w:rsidR="00C26876" w:rsidRDefault="00C26876" w:rsidP="00C26876">
      <w:pPr>
        <w:rPr>
          <w:rFonts w:eastAsia="Times New Roman" w:cs="Arial"/>
          <w:szCs w:val="24"/>
          <w:lang w:eastAsia="hu-HU"/>
        </w:rPr>
      </w:pPr>
    </w:p>
    <w:p w:rsidR="00C26876" w:rsidRDefault="00C26876" w:rsidP="00C26876">
      <w:pPr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>
        <w:rPr>
          <w:rFonts w:eastAsia="Times New Roman" w:cs="Arial"/>
          <w:szCs w:val="24"/>
          <w:lang w:eastAsia="hu-HU"/>
        </w:rPr>
        <w:t xml:space="preserve"> </w:t>
      </w:r>
      <w:r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>
        <w:rPr>
          <w:rFonts w:eastAsia="Times New Roman" w:cs="Arial"/>
          <w:szCs w:val="24"/>
          <w:lang w:eastAsia="hu-HU"/>
        </w:rPr>
        <w:t>Nemény</w:t>
      </w:r>
      <w:proofErr w:type="spellEnd"/>
      <w:r>
        <w:rPr>
          <w:rFonts w:eastAsia="Times New Roman" w:cs="Arial"/>
          <w:szCs w:val="24"/>
          <w:lang w:eastAsia="hu-HU"/>
        </w:rPr>
        <w:t xml:space="preserve"> András polgármester</w:t>
      </w:r>
    </w:p>
    <w:p w:rsidR="00C26876" w:rsidRDefault="00C26876" w:rsidP="00C26876">
      <w:pPr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ab/>
      </w:r>
      <w:r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C26876" w:rsidRDefault="00C26876" w:rsidP="00C26876">
      <w:pPr>
        <w:ind w:firstLine="708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ab/>
        <w:t xml:space="preserve">Dr. Károlyi Ákos jegyző </w:t>
      </w:r>
    </w:p>
    <w:p w:rsidR="00C26876" w:rsidRDefault="00C26876" w:rsidP="00C26876">
      <w:pPr>
        <w:ind w:left="709" w:firstLine="709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Bokányi Adrienn tanácsnok</w:t>
      </w:r>
    </w:p>
    <w:p w:rsidR="00C26876" w:rsidRDefault="00C26876" w:rsidP="00C26876">
      <w:pPr>
        <w:ind w:firstLine="708"/>
        <w:jc w:val="both"/>
        <w:rPr>
          <w:rFonts w:eastAsia="Times New Roman" w:cs="Arial"/>
          <w:szCs w:val="24"/>
          <w:u w:val="single"/>
          <w:lang w:eastAsia="hu-HU"/>
        </w:rPr>
      </w:pPr>
      <w:r>
        <w:rPr>
          <w:rFonts w:eastAsia="Times New Roman" w:cs="Arial"/>
          <w:szCs w:val="24"/>
          <w:lang w:eastAsia="hu-HU"/>
        </w:rPr>
        <w:tab/>
        <w:t>(</w:t>
      </w:r>
      <w:r>
        <w:rPr>
          <w:rFonts w:eastAsia="Times New Roman" w:cs="Arial"/>
          <w:szCs w:val="24"/>
          <w:u w:val="single"/>
          <w:lang w:eastAsia="hu-HU"/>
        </w:rPr>
        <w:t xml:space="preserve">A végrehajtásért felelős: </w:t>
      </w:r>
      <w:r>
        <w:rPr>
          <w:rFonts w:eastAsia="Times New Roman" w:cs="Arial"/>
          <w:szCs w:val="24"/>
          <w:lang w:eastAsia="hu-HU"/>
        </w:rPr>
        <w:t xml:space="preserve"> </w:t>
      </w:r>
    </w:p>
    <w:p w:rsidR="00C26876" w:rsidRDefault="00C26876" w:rsidP="00C26876">
      <w:pPr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ab/>
      </w:r>
      <w:r>
        <w:rPr>
          <w:rFonts w:eastAsia="Times New Roman" w:cs="Arial"/>
          <w:szCs w:val="24"/>
          <w:lang w:eastAsia="hu-HU"/>
        </w:rPr>
        <w:tab/>
        <w:t>Nagyné dr. Gats Andrea, a Jogi és Képviselői Osztály vezetője)</w:t>
      </w:r>
    </w:p>
    <w:p w:rsidR="00C26876" w:rsidRDefault="00C26876" w:rsidP="00C26876">
      <w:pPr>
        <w:ind w:left="708"/>
        <w:jc w:val="both"/>
        <w:rPr>
          <w:rFonts w:eastAsia="Times New Roman" w:cs="Arial"/>
          <w:szCs w:val="24"/>
          <w:lang w:eastAsia="hu-HU"/>
        </w:rPr>
      </w:pPr>
    </w:p>
    <w:p w:rsidR="00C26876" w:rsidRDefault="00C26876" w:rsidP="00C26876">
      <w:pPr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>
        <w:rPr>
          <w:rFonts w:eastAsia="Times New Roman" w:cs="Arial"/>
          <w:szCs w:val="24"/>
          <w:lang w:eastAsia="hu-HU"/>
        </w:rPr>
        <w:tab/>
        <w:t>2022.06.30.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76"/>
    <w:rsid w:val="00167B91"/>
    <w:rsid w:val="00442644"/>
    <w:rsid w:val="005B266D"/>
    <w:rsid w:val="007E6F94"/>
    <w:rsid w:val="007F42A2"/>
    <w:rsid w:val="008C447D"/>
    <w:rsid w:val="00B079AC"/>
    <w:rsid w:val="00B3163F"/>
    <w:rsid w:val="00C26876"/>
    <w:rsid w:val="00D4038A"/>
    <w:rsid w:val="00DC0475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EECF7-C4A4-47F0-9FDE-B2FE04C8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687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5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2022-06-29T07:04:00Z</dcterms:created>
  <dcterms:modified xsi:type="dcterms:W3CDTF">2022-06-29T07:04:00Z</dcterms:modified>
</cp:coreProperties>
</file>