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2E" w:rsidRPr="007D012E" w:rsidRDefault="007D012E" w:rsidP="007D012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7D012E">
        <w:rPr>
          <w:rFonts w:eastAsia="Times New Roman" w:cs="Arial"/>
          <w:b/>
          <w:szCs w:val="24"/>
          <w:u w:val="single"/>
          <w:lang w:eastAsia="hu-HU"/>
        </w:rPr>
        <w:t xml:space="preserve">225/2022. (VI.27.) Kgy. </w:t>
      </w:r>
      <w:proofErr w:type="gramStart"/>
      <w:r w:rsidRPr="007D012E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7D012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7D012E" w:rsidRPr="007D012E" w:rsidRDefault="007D012E" w:rsidP="007D012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7D012E" w:rsidRPr="007D012E" w:rsidRDefault="007D012E" w:rsidP="007D012E">
      <w:pPr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hu-HU"/>
        </w:rPr>
      </w:pPr>
      <w:r w:rsidRPr="007D012E">
        <w:rPr>
          <w:rFonts w:eastAsia="Times New Roman" w:cs="Times New Roman"/>
          <w:szCs w:val="24"/>
          <w:lang w:eastAsia="hu-HU"/>
        </w:rPr>
        <w:t xml:space="preserve">Szombathely Megyei Jogú Város Közgyűlése a </w:t>
      </w:r>
      <w:r w:rsidRPr="007D012E">
        <w:rPr>
          <w:rFonts w:eastAsia="Times New Roman" w:cs="Times New Roman"/>
          <w:b/>
          <w:szCs w:val="24"/>
          <w:lang w:eastAsia="hu-HU"/>
        </w:rPr>
        <w:t>Szombathelyért Közalapítvány kuratóriuma új elnökének</w:t>
      </w:r>
      <w:r w:rsidRPr="007D012E">
        <w:rPr>
          <w:rFonts w:eastAsia="Times New Roman" w:cs="Times New Roman"/>
          <w:szCs w:val="24"/>
          <w:lang w:eastAsia="hu-HU"/>
        </w:rPr>
        <w:t xml:space="preserve"> – a korábbi elnök, </w:t>
      </w:r>
      <w:proofErr w:type="spellStart"/>
      <w:r w:rsidRPr="007D012E">
        <w:rPr>
          <w:rFonts w:eastAsia="Times New Roman" w:cs="Times New Roman"/>
          <w:szCs w:val="24"/>
          <w:lang w:eastAsia="hu-HU"/>
        </w:rPr>
        <w:t>Poócza</w:t>
      </w:r>
      <w:proofErr w:type="spellEnd"/>
      <w:r w:rsidRPr="007D012E">
        <w:rPr>
          <w:rFonts w:eastAsia="Times New Roman" w:cs="Times New Roman"/>
          <w:szCs w:val="24"/>
          <w:lang w:eastAsia="hu-HU"/>
        </w:rPr>
        <w:t xml:space="preserve"> Tamás lemondása folytán megüresedett helyére – az önkormányzati választásokat követő új Közgyűlés alakuló ülésétől számított 60. napig tartó időre az alábbi személyt választja meg:</w:t>
      </w:r>
    </w:p>
    <w:p w:rsidR="007D012E" w:rsidRPr="007D012E" w:rsidRDefault="007D012E" w:rsidP="007D012E">
      <w:pPr>
        <w:tabs>
          <w:tab w:val="left" w:pos="1440"/>
          <w:tab w:val="left" w:pos="2160"/>
        </w:tabs>
        <w:jc w:val="both"/>
        <w:rPr>
          <w:rFonts w:eastAsia="Times New Roman" w:cs="Arial"/>
          <w:szCs w:val="24"/>
          <w:lang w:eastAsia="hu-HU"/>
        </w:rPr>
      </w:pPr>
    </w:p>
    <w:p w:rsidR="007D012E" w:rsidRPr="007D012E" w:rsidRDefault="007D012E" w:rsidP="007D012E">
      <w:pPr>
        <w:tabs>
          <w:tab w:val="left" w:pos="709"/>
          <w:tab w:val="left" w:pos="2160"/>
        </w:tabs>
        <w:ind w:left="360"/>
        <w:jc w:val="center"/>
        <w:rPr>
          <w:rFonts w:eastAsia="Times New Roman" w:cs="Arial"/>
          <w:b/>
          <w:bCs/>
          <w:szCs w:val="24"/>
          <w:lang w:eastAsia="hu-HU"/>
        </w:rPr>
      </w:pPr>
      <w:r w:rsidRPr="007D012E">
        <w:rPr>
          <w:rFonts w:eastAsia="Times New Roman" w:cs="Arial"/>
          <w:b/>
          <w:bCs/>
          <w:szCs w:val="24"/>
          <w:lang w:eastAsia="hu-HU"/>
        </w:rPr>
        <w:t>Papp Zoltán</w:t>
      </w:r>
    </w:p>
    <w:p w:rsidR="007D012E" w:rsidRPr="007D012E" w:rsidRDefault="007D012E" w:rsidP="007D012E">
      <w:pPr>
        <w:tabs>
          <w:tab w:val="left" w:pos="1440"/>
          <w:tab w:val="left" w:pos="2160"/>
        </w:tabs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7D012E" w:rsidRPr="007D012E" w:rsidRDefault="007D012E" w:rsidP="007D012E">
      <w:pPr>
        <w:ind w:left="709"/>
        <w:jc w:val="both"/>
        <w:rPr>
          <w:rFonts w:eastAsia="Times New Roman" w:cs="Arial"/>
          <w:bCs/>
          <w:color w:val="000000"/>
          <w:lang w:eastAsia="hu-HU"/>
        </w:rPr>
      </w:pPr>
      <w:r w:rsidRPr="007D012E">
        <w:rPr>
          <w:rFonts w:eastAsia="Times New Roman" w:cs="Arial"/>
          <w:bCs/>
          <w:color w:val="000000"/>
          <w:lang w:eastAsia="hu-HU"/>
        </w:rPr>
        <w:t>A megválasztás a jogszabályban előírt elfogadó- és vagyonnyilatkozat megtételével válik hatályossá.</w:t>
      </w:r>
    </w:p>
    <w:p w:rsidR="007D012E" w:rsidRPr="007D012E" w:rsidRDefault="007D012E" w:rsidP="007D012E">
      <w:pPr>
        <w:jc w:val="both"/>
        <w:rPr>
          <w:rFonts w:eastAsia="Times New Roman" w:cs="Arial"/>
          <w:bCs/>
          <w:color w:val="000000"/>
          <w:lang w:eastAsia="hu-HU"/>
        </w:rPr>
      </w:pPr>
    </w:p>
    <w:p w:rsidR="007D012E" w:rsidRPr="007D012E" w:rsidRDefault="007D012E" w:rsidP="007D012E">
      <w:pPr>
        <w:numPr>
          <w:ilvl w:val="0"/>
          <w:numId w:val="1"/>
        </w:numPr>
        <w:contextualSpacing/>
        <w:jc w:val="both"/>
        <w:rPr>
          <w:rFonts w:eastAsia="Times New Roman" w:cs="Arial"/>
          <w:color w:val="000000"/>
          <w:szCs w:val="24"/>
          <w:lang w:eastAsia="hu-HU"/>
        </w:rPr>
      </w:pPr>
      <w:r w:rsidRPr="007D012E">
        <w:rPr>
          <w:rFonts w:eastAsia="Times New Roman" w:cs="Arial"/>
          <w:color w:val="000000"/>
          <w:szCs w:val="24"/>
          <w:lang w:eastAsia="hu-HU"/>
        </w:rPr>
        <w:t>A Közgyűlés felkéri a polgármestert, hogy a módosításokkal egységes szerkezetbe foglalt alapító okiratot aláírja, és a Szombathelyi Törvényszéken a Közalapítvány adataiban történt változások nyilvántartásba vétele iránt a szükséges intézkedéseket tegye meg.</w:t>
      </w:r>
    </w:p>
    <w:p w:rsidR="007D012E" w:rsidRPr="007D012E" w:rsidRDefault="007D012E" w:rsidP="007D012E">
      <w:pPr>
        <w:jc w:val="both"/>
        <w:rPr>
          <w:rFonts w:eastAsia="Times New Roman" w:cs="Arial"/>
          <w:bCs/>
          <w:color w:val="000000"/>
          <w:lang w:eastAsia="hu-HU"/>
        </w:rPr>
      </w:pPr>
    </w:p>
    <w:p w:rsidR="007D012E" w:rsidRPr="007D012E" w:rsidRDefault="007D012E" w:rsidP="007D012E">
      <w:pPr>
        <w:jc w:val="both"/>
        <w:rPr>
          <w:rFonts w:eastAsia="Times New Roman" w:cs="Arial"/>
          <w:color w:val="000000"/>
          <w:szCs w:val="24"/>
          <w:lang w:eastAsia="hu-HU"/>
        </w:rPr>
      </w:pPr>
      <w:r w:rsidRPr="007D012E">
        <w:rPr>
          <w:rFonts w:eastAsia="Times New Roman" w:cs="Arial"/>
          <w:b/>
          <w:color w:val="000000"/>
          <w:szCs w:val="24"/>
          <w:u w:val="single"/>
          <w:lang w:eastAsia="hu-HU"/>
        </w:rPr>
        <w:t>Felelős:</w:t>
      </w:r>
      <w:r w:rsidRPr="007D012E">
        <w:rPr>
          <w:rFonts w:eastAsia="Times New Roman" w:cs="Arial"/>
          <w:b/>
          <w:color w:val="000000"/>
          <w:szCs w:val="24"/>
          <w:lang w:eastAsia="hu-HU"/>
        </w:rPr>
        <w:tab/>
      </w:r>
      <w:r w:rsidRPr="007D012E">
        <w:rPr>
          <w:rFonts w:eastAsia="Times New Roman" w:cs="Arial"/>
          <w:color w:val="000000"/>
          <w:szCs w:val="24"/>
          <w:lang w:eastAsia="hu-HU"/>
        </w:rPr>
        <w:t xml:space="preserve">Dr. </w:t>
      </w:r>
      <w:proofErr w:type="spellStart"/>
      <w:r w:rsidRPr="007D012E">
        <w:rPr>
          <w:rFonts w:eastAsia="Times New Roman" w:cs="Arial"/>
          <w:color w:val="000000"/>
          <w:szCs w:val="24"/>
          <w:lang w:eastAsia="hu-HU"/>
        </w:rPr>
        <w:t>Nemény</w:t>
      </w:r>
      <w:proofErr w:type="spellEnd"/>
      <w:r w:rsidRPr="007D012E">
        <w:rPr>
          <w:rFonts w:eastAsia="Times New Roman" w:cs="Arial"/>
          <w:color w:val="000000"/>
          <w:szCs w:val="24"/>
          <w:lang w:eastAsia="hu-HU"/>
        </w:rPr>
        <w:t xml:space="preserve"> András polgármester</w:t>
      </w:r>
    </w:p>
    <w:p w:rsidR="007D012E" w:rsidRPr="007D012E" w:rsidRDefault="007D012E" w:rsidP="007D012E">
      <w:pPr>
        <w:ind w:left="709" w:firstLine="709"/>
        <w:jc w:val="both"/>
        <w:rPr>
          <w:rFonts w:eastAsia="Times New Roman" w:cs="Arial"/>
          <w:color w:val="000000"/>
          <w:szCs w:val="24"/>
          <w:lang w:eastAsia="hu-HU"/>
        </w:rPr>
      </w:pPr>
      <w:r w:rsidRPr="007D012E">
        <w:rPr>
          <w:rFonts w:eastAsia="Times New Roman" w:cs="Arial"/>
          <w:color w:val="000000"/>
          <w:szCs w:val="24"/>
          <w:lang w:eastAsia="hu-HU"/>
        </w:rPr>
        <w:t>Horváth Soma alpolgármester</w:t>
      </w:r>
    </w:p>
    <w:p w:rsidR="007D012E" w:rsidRPr="007D012E" w:rsidRDefault="007D012E" w:rsidP="007D012E">
      <w:pPr>
        <w:ind w:left="709" w:firstLine="709"/>
        <w:jc w:val="both"/>
        <w:rPr>
          <w:rFonts w:eastAsia="Times New Roman" w:cs="Arial"/>
          <w:color w:val="000000"/>
          <w:szCs w:val="24"/>
          <w:lang w:eastAsia="hu-HU"/>
        </w:rPr>
      </w:pPr>
      <w:r w:rsidRPr="007D012E">
        <w:rPr>
          <w:rFonts w:eastAsia="Times New Roman" w:cs="Arial"/>
          <w:color w:val="000000"/>
          <w:szCs w:val="24"/>
          <w:lang w:eastAsia="hu-HU"/>
        </w:rPr>
        <w:t>Dr. Károlyi Ákos jegyző</w:t>
      </w:r>
    </w:p>
    <w:p w:rsidR="007D012E" w:rsidRPr="007D012E" w:rsidRDefault="007D012E" w:rsidP="007D012E">
      <w:pPr>
        <w:jc w:val="both"/>
        <w:rPr>
          <w:rFonts w:eastAsia="Times New Roman" w:cs="Arial"/>
          <w:color w:val="000000"/>
          <w:szCs w:val="24"/>
          <w:lang w:eastAsia="hu-HU"/>
        </w:rPr>
      </w:pPr>
      <w:r w:rsidRPr="007D012E">
        <w:rPr>
          <w:rFonts w:eastAsia="Times New Roman" w:cs="Arial"/>
          <w:color w:val="000000"/>
          <w:szCs w:val="24"/>
          <w:lang w:eastAsia="hu-HU"/>
        </w:rPr>
        <w:tab/>
      </w:r>
      <w:r w:rsidRPr="007D012E">
        <w:rPr>
          <w:rFonts w:eastAsia="Times New Roman" w:cs="Arial"/>
          <w:color w:val="000000"/>
          <w:szCs w:val="24"/>
          <w:lang w:eastAsia="hu-HU"/>
        </w:rPr>
        <w:tab/>
        <w:t xml:space="preserve">(A végrehajtás előkészítéséért: </w:t>
      </w:r>
    </w:p>
    <w:p w:rsidR="007D012E" w:rsidRPr="007D012E" w:rsidRDefault="007D012E" w:rsidP="007D012E">
      <w:pPr>
        <w:ind w:left="1416"/>
        <w:jc w:val="both"/>
        <w:rPr>
          <w:rFonts w:eastAsia="Times New Roman" w:cs="Arial"/>
          <w:color w:val="000000"/>
          <w:szCs w:val="24"/>
          <w:lang w:eastAsia="hu-HU"/>
        </w:rPr>
      </w:pPr>
      <w:r w:rsidRPr="007D012E">
        <w:rPr>
          <w:rFonts w:eastAsia="Times New Roman" w:cs="Arial"/>
          <w:color w:val="000000"/>
          <w:szCs w:val="24"/>
          <w:lang w:eastAsia="hu-HU"/>
        </w:rPr>
        <w:t>Nagyné Dr. Gats Andrea, a Jogi és Képviselői Osztály vezetője)</w:t>
      </w:r>
    </w:p>
    <w:p w:rsidR="007D012E" w:rsidRPr="007D012E" w:rsidRDefault="007D012E" w:rsidP="007D012E">
      <w:pPr>
        <w:jc w:val="both"/>
        <w:rPr>
          <w:rFonts w:eastAsia="Times New Roman" w:cs="Arial"/>
          <w:bCs/>
          <w:color w:val="000000"/>
          <w:lang w:eastAsia="hu-HU"/>
        </w:rPr>
      </w:pPr>
    </w:p>
    <w:p w:rsidR="007D012E" w:rsidRPr="007D012E" w:rsidRDefault="007D012E" w:rsidP="007D012E">
      <w:pPr>
        <w:rPr>
          <w:rFonts w:eastAsia="Times New Roman" w:cs="Arial"/>
          <w:b/>
          <w:szCs w:val="24"/>
          <w:u w:val="single"/>
          <w:lang w:eastAsia="hu-HU"/>
        </w:rPr>
      </w:pPr>
      <w:r w:rsidRPr="007D012E">
        <w:rPr>
          <w:rFonts w:eastAsia="Times New Roman" w:cs="Arial"/>
          <w:b/>
          <w:color w:val="000000"/>
          <w:u w:val="single"/>
          <w:lang w:eastAsia="hu-HU"/>
        </w:rPr>
        <w:t>Határidő:</w:t>
      </w:r>
      <w:r w:rsidRPr="007D012E">
        <w:rPr>
          <w:rFonts w:eastAsia="Times New Roman" w:cs="Arial"/>
          <w:bCs/>
          <w:color w:val="000000"/>
          <w:lang w:eastAsia="hu-HU"/>
        </w:rPr>
        <w:tab/>
        <w:t>2022. augusztus 31.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617E4"/>
    <w:multiLevelType w:val="hybridMultilevel"/>
    <w:tmpl w:val="094AC12E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65"/>
    <w:rsid w:val="00124C65"/>
    <w:rsid w:val="0013268C"/>
    <w:rsid w:val="00167B91"/>
    <w:rsid w:val="002360D2"/>
    <w:rsid w:val="002E695D"/>
    <w:rsid w:val="00442644"/>
    <w:rsid w:val="00572C30"/>
    <w:rsid w:val="005B266D"/>
    <w:rsid w:val="007D012E"/>
    <w:rsid w:val="007E6F94"/>
    <w:rsid w:val="007F42A2"/>
    <w:rsid w:val="00812E24"/>
    <w:rsid w:val="008C447D"/>
    <w:rsid w:val="00931AAB"/>
    <w:rsid w:val="00B079AC"/>
    <w:rsid w:val="00B3163F"/>
    <w:rsid w:val="00D4038A"/>
    <w:rsid w:val="00DB7D49"/>
    <w:rsid w:val="00DC0475"/>
    <w:rsid w:val="00EA5EFE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7085B-5C81-4B5D-BD96-34A849E4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2022-06-28T11:30:00Z</dcterms:created>
  <dcterms:modified xsi:type="dcterms:W3CDTF">2022-06-28T11:30:00Z</dcterms:modified>
</cp:coreProperties>
</file>