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169E07" w14:textId="3CD48BB9" w:rsidR="00EE51AA" w:rsidRPr="007B302A" w:rsidRDefault="00EE51AA" w:rsidP="00D97304">
      <w:pPr>
        <w:pStyle w:val="Cmsor2"/>
        <w:spacing w:before="0" w:after="0"/>
        <w:jc w:val="center"/>
        <w:rPr>
          <w:rFonts w:ascii="Arial" w:hAnsi="Arial" w:cs="Arial"/>
          <w:i w:val="0"/>
        </w:rPr>
      </w:pPr>
      <w:r w:rsidRPr="007B302A">
        <w:rPr>
          <w:rFonts w:ascii="Arial" w:hAnsi="Arial" w:cs="Arial"/>
          <w:i w:val="0"/>
        </w:rPr>
        <w:t>A KULTURÁLIS, OKTATÁSI ÉS CIVIL BIZOTTSÁG</w:t>
      </w:r>
    </w:p>
    <w:p w14:paraId="76B958D1" w14:textId="27F1D01B" w:rsidR="00EE51AA" w:rsidRPr="007B302A" w:rsidRDefault="001F0733" w:rsidP="00D97304">
      <w:pPr>
        <w:pStyle w:val="Cmsor2"/>
        <w:spacing w:before="0" w:after="0"/>
        <w:jc w:val="center"/>
        <w:rPr>
          <w:rFonts w:ascii="Arial" w:hAnsi="Arial" w:cs="Arial"/>
          <w:i w:val="0"/>
        </w:rPr>
      </w:pPr>
      <w:r w:rsidRPr="007B302A">
        <w:rPr>
          <w:rFonts w:ascii="Arial" w:hAnsi="Arial" w:cs="Arial"/>
          <w:i w:val="0"/>
        </w:rPr>
        <w:t xml:space="preserve">2022. </w:t>
      </w:r>
      <w:r w:rsidR="00DF397F" w:rsidRPr="007B302A">
        <w:rPr>
          <w:rFonts w:ascii="Arial" w:hAnsi="Arial" w:cs="Arial"/>
          <w:i w:val="0"/>
        </w:rPr>
        <w:t xml:space="preserve">június </w:t>
      </w:r>
      <w:proofErr w:type="gramStart"/>
      <w:r w:rsidR="00DF397F" w:rsidRPr="007B302A">
        <w:rPr>
          <w:rFonts w:ascii="Arial" w:hAnsi="Arial" w:cs="Arial"/>
          <w:i w:val="0"/>
        </w:rPr>
        <w:t>23-i</w:t>
      </w:r>
      <w:r w:rsidR="00EE51AA" w:rsidRPr="007B302A">
        <w:rPr>
          <w:rFonts w:ascii="Arial" w:hAnsi="Arial" w:cs="Arial"/>
          <w:i w:val="0"/>
        </w:rPr>
        <w:t xml:space="preserve"> </w:t>
      </w:r>
      <w:r w:rsidR="00D97304" w:rsidRPr="007B302A">
        <w:rPr>
          <w:rFonts w:ascii="Arial" w:hAnsi="Arial" w:cs="Arial"/>
          <w:i w:val="0"/>
        </w:rPr>
        <w:t xml:space="preserve"> nyilvános</w:t>
      </w:r>
      <w:proofErr w:type="gramEnd"/>
      <w:r w:rsidR="00D97304" w:rsidRPr="007B302A">
        <w:rPr>
          <w:rFonts w:ascii="Arial" w:hAnsi="Arial" w:cs="Arial"/>
          <w:i w:val="0"/>
        </w:rPr>
        <w:t xml:space="preserve"> </w:t>
      </w:r>
      <w:r w:rsidR="00EE51AA" w:rsidRPr="007B302A">
        <w:rPr>
          <w:rFonts w:ascii="Arial" w:hAnsi="Arial" w:cs="Arial"/>
          <w:i w:val="0"/>
        </w:rPr>
        <w:t>ülésének határozatai</w:t>
      </w:r>
    </w:p>
    <w:p w14:paraId="437C89AB" w14:textId="77777777" w:rsidR="00EE51AA" w:rsidRPr="007B302A" w:rsidRDefault="00EE51AA" w:rsidP="00D97304">
      <w:pPr>
        <w:jc w:val="center"/>
        <w:rPr>
          <w:rFonts w:cs="Arial"/>
          <w:bCs/>
          <w:sz w:val="24"/>
        </w:rPr>
      </w:pPr>
    </w:p>
    <w:p w14:paraId="7ED50F6D" w14:textId="16324BC3" w:rsidR="00677412" w:rsidRPr="007B302A" w:rsidRDefault="00DF397F" w:rsidP="00D97304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 w:rsidRPr="007B302A">
        <w:rPr>
          <w:rFonts w:cs="Arial"/>
          <w:b/>
          <w:bCs/>
          <w:sz w:val="24"/>
          <w:u w:val="single"/>
        </w:rPr>
        <w:t>69</w:t>
      </w:r>
      <w:r w:rsidR="001F0733" w:rsidRPr="007B302A">
        <w:rPr>
          <w:rFonts w:cs="Arial"/>
          <w:b/>
          <w:bCs/>
          <w:sz w:val="24"/>
          <w:u w:val="single"/>
        </w:rPr>
        <w:t>/2022.(</w:t>
      </w:r>
      <w:r w:rsidR="00FF318E" w:rsidRPr="007B302A">
        <w:rPr>
          <w:rFonts w:cs="Arial"/>
          <w:b/>
          <w:bCs/>
          <w:sz w:val="24"/>
          <w:u w:val="single"/>
        </w:rPr>
        <w:t>V</w:t>
      </w:r>
      <w:r w:rsidRPr="007B302A">
        <w:rPr>
          <w:rFonts w:cs="Arial"/>
          <w:b/>
          <w:bCs/>
          <w:sz w:val="24"/>
          <w:u w:val="single"/>
        </w:rPr>
        <w:t>I.23</w:t>
      </w:r>
      <w:r w:rsidR="001F0733" w:rsidRPr="007B302A">
        <w:rPr>
          <w:rFonts w:cs="Arial"/>
          <w:b/>
          <w:bCs/>
          <w:sz w:val="24"/>
          <w:u w:val="single"/>
        </w:rPr>
        <w:t>.)</w:t>
      </w:r>
      <w:r w:rsidR="00677412" w:rsidRPr="007B302A">
        <w:rPr>
          <w:rFonts w:cs="Arial"/>
          <w:b/>
          <w:bCs/>
          <w:sz w:val="24"/>
          <w:u w:val="single"/>
        </w:rPr>
        <w:t xml:space="preserve"> KOCB számú határozat</w:t>
      </w:r>
    </w:p>
    <w:p w14:paraId="4EBDB7A4" w14:textId="77777777" w:rsidR="00677412" w:rsidRPr="007B302A" w:rsidRDefault="00677412" w:rsidP="00D97304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5F3AEFE9" w14:textId="57202ED7" w:rsidR="00677412" w:rsidRPr="007B302A" w:rsidRDefault="00677412" w:rsidP="00D97304">
      <w:pPr>
        <w:ind w:left="709" w:hanging="709"/>
        <w:jc w:val="center"/>
        <w:rPr>
          <w:rFonts w:cs="Arial"/>
          <w:bCs/>
          <w:sz w:val="24"/>
        </w:rPr>
      </w:pPr>
      <w:r w:rsidRPr="007B302A">
        <w:rPr>
          <w:rFonts w:cs="Arial"/>
          <w:bCs/>
          <w:sz w:val="24"/>
        </w:rPr>
        <w:t>A Kulturális, Oktatási és Civil Bizottság napirendjét az alábbiak szerint fogadta el:</w:t>
      </w:r>
    </w:p>
    <w:p w14:paraId="08B1D510" w14:textId="77777777" w:rsidR="00246667" w:rsidRPr="007B302A" w:rsidRDefault="00246667" w:rsidP="00D97304">
      <w:pPr>
        <w:ind w:left="709" w:hanging="709"/>
        <w:jc w:val="center"/>
        <w:rPr>
          <w:rFonts w:cs="Arial"/>
          <w:bCs/>
          <w:sz w:val="24"/>
        </w:rPr>
      </w:pPr>
    </w:p>
    <w:p w14:paraId="756BAB18" w14:textId="77777777" w:rsidR="00DF397F" w:rsidRPr="007B302A" w:rsidRDefault="00DF397F" w:rsidP="00DF397F">
      <w:pPr>
        <w:jc w:val="center"/>
        <w:rPr>
          <w:rFonts w:cs="Arial"/>
          <w:b/>
          <w:u w:val="single"/>
        </w:rPr>
      </w:pPr>
      <w:r w:rsidRPr="007B302A">
        <w:rPr>
          <w:rFonts w:cs="Arial"/>
          <w:b/>
          <w:u w:val="single"/>
        </w:rPr>
        <w:t>NAPIRENDI JAVASLAT</w:t>
      </w:r>
    </w:p>
    <w:p w14:paraId="3E8F9FF2" w14:textId="77777777" w:rsidR="00DF397F" w:rsidRPr="007B302A" w:rsidRDefault="00DF397F" w:rsidP="00DF397F">
      <w:pPr>
        <w:tabs>
          <w:tab w:val="center" w:pos="4820"/>
        </w:tabs>
        <w:contextualSpacing/>
        <w:rPr>
          <w:rFonts w:cs="Arial"/>
          <w:b/>
          <w:sz w:val="24"/>
        </w:rPr>
      </w:pPr>
    </w:p>
    <w:p w14:paraId="26F7D3DE" w14:textId="77777777" w:rsidR="00DF397F" w:rsidRPr="007B302A" w:rsidRDefault="00DF397F" w:rsidP="00DF397F">
      <w:pPr>
        <w:tabs>
          <w:tab w:val="center" w:pos="4820"/>
        </w:tabs>
        <w:contextualSpacing/>
        <w:jc w:val="center"/>
        <w:rPr>
          <w:rFonts w:cs="Arial"/>
          <w:b/>
          <w:sz w:val="24"/>
        </w:rPr>
      </w:pPr>
      <w:r w:rsidRPr="007B302A">
        <w:rPr>
          <w:rFonts w:cs="Arial"/>
          <w:b/>
          <w:sz w:val="24"/>
        </w:rPr>
        <w:t>NYILVÁNOS ÜLÉS</w:t>
      </w:r>
    </w:p>
    <w:p w14:paraId="0C87B408" w14:textId="77777777" w:rsidR="00DF397F" w:rsidRPr="007B302A" w:rsidRDefault="00DF397F" w:rsidP="00DF397F">
      <w:pPr>
        <w:tabs>
          <w:tab w:val="center" w:pos="4820"/>
        </w:tabs>
        <w:contextualSpacing/>
        <w:jc w:val="center"/>
        <w:rPr>
          <w:rFonts w:cs="Arial"/>
          <w:b/>
          <w:sz w:val="24"/>
        </w:rPr>
      </w:pPr>
    </w:p>
    <w:p w14:paraId="4D125C37" w14:textId="77777777" w:rsidR="00DF397F" w:rsidRPr="007B302A" w:rsidRDefault="00DF397F" w:rsidP="00DF397F">
      <w:pPr>
        <w:tabs>
          <w:tab w:val="center" w:pos="4820"/>
        </w:tabs>
        <w:contextualSpacing/>
        <w:jc w:val="center"/>
        <w:rPr>
          <w:rFonts w:cs="Arial"/>
          <w:b/>
          <w:sz w:val="24"/>
        </w:rPr>
      </w:pPr>
    </w:p>
    <w:p w14:paraId="5468847E" w14:textId="77777777" w:rsidR="00DF397F" w:rsidRPr="007B302A" w:rsidRDefault="00DF397F" w:rsidP="00DF397F">
      <w:pPr>
        <w:numPr>
          <w:ilvl w:val="0"/>
          <w:numId w:val="1"/>
        </w:numPr>
        <w:ind w:left="1080"/>
        <w:contextualSpacing/>
        <w:jc w:val="both"/>
        <w:rPr>
          <w:rFonts w:cs="Arial"/>
          <w:b/>
          <w:bCs/>
          <w:sz w:val="24"/>
        </w:rPr>
      </w:pPr>
      <w:r w:rsidRPr="007B302A">
        <w:rPr>
          <w:rFonts w:cs="Arial"/>
          <w:b/>
          <w:sz w:val="24"/>
        </w:rPr>
        <w:t>Javaslat Savaria Szimfonikus Zenekar 2022/2023-as évadra vonatkozó programtervének elfogadására (Közgyűlés 15.)</w:t>
      </w:r>
    </w:p>
    <w:p w14:paraId="48AFBFCC" w14:textId="77777777" w:rsidR="00DF397F" w:rsidRPr="007B302A" w:rsidRDefault="00DF397F" w:rsidP="00DF397F">
      <w:pPr>
        <w:spacing w:after="160" w:line="259" w:lineRule="auto"/>
        <w:ind w:left="2410" w:hanging="1330"/>
        <w:contextualSpacing/>
        <w:jc w:val="both"/>
        <w:rPr>
          <w:rFonts w:cs="Arial"/>
          <w:bCs/>
          <w:sz w:val="24"/>
        </w:rPr>
      </w:pPr>
      <w:r w:rsidRPr="007B302A">
        <w:rPr>
          <w:rFonts w:cs="Arial"/>
          <w:b/>
          <w:bCs/>
          <w:sz w:val="24"/>
          <w:u w:val="single"/>
        </w:rPr>
        <w:t>Előadó</w:t>
      </w:r>
      <w:proofErr w:type="gramStart"/>
      <w:r w:rsidRPr="007B302A">
        <w:rPr>
          <w:rFonts w:cs="Arial"/>
          <w:b/>
          <w:bCs/>
          <w:sz w:val="24"/>
          <w:u w:val="single"/>
        </w:rPr>
        <w:t>:</w:t>
      </w:r>
      <w:r w:rsidRPr="007B302A">
        <w:rPr>
          <w:rFonts w:cs="Arial"/>
          <w:b/>
          <w:bCs/>
          <w:sz w:val="24"/>
        </w:rPr>
        <w:t xml:space="preserve">    </w:t>
      </w:r>
      <w:r w:rsidRPr="007B302A">
        <w:rPr>
          <w:rFonts w:cs="Arial"/>
          <w:bCs/>
          <w:sz w:val="24"/>
        </w:rPr>
        <w:t>Vinczéné</w:t>
      </w:r>
      <w:proofErr w:type="gramEnd"/>
      <w:r w:rsidRPr="007B302A">
        <w:rPr>
          <w:rFonts w:cs="Arial"/>
          <w:bCs/>
          <w:sz w:val="24"/>
        </w:rPr>
        <w:t xml:space="preserve"> Dr. Menyhárt Mária, az Egészségügyi és Közszolgálati Osztály vezetője</w:t>
      </w:r>
    </w:p>
    <w:p w14:paraId="195DCFC6" w14:textId="77777777" w:rsidR="00DF397F" w:rsidRPr="007B302A" w:rsidRDefault="00DF397F" w:rsidP="00DF397F">
      <w:pPr>
        <w:ind w:left="1080"/>
        <w:contextualSpacing/>
        <w:jc w:val="both"/>
        <w:rPr>
          <w:rFonts w:cs="Arial"/>
          <w:bCs/>
          <w:sz w:val="24"/>
        </w:rPr>
      </w:pPr>
      <w:r w:rsidRPr="007B302A">
        <w:rPr>
          <w:rFonts w:cs="Arial"/>
          <w:b/>
          <w:bCs/>
          <w:sz w:val="24"/>
          <w:u w:val="single"/>
        </w:rPr>
        <w:t>Meghívott</w:t>
      </w:r>
      <w:proofErr w:type="gramStart"/>
      <w:r w:rsidRPr="007B302A">
        <w:rPr>
          <w:rFonts w:cs="Arial"/>
          <w:b/>
          <w:bCs/>
          <w:sz w:val="24"/>
        </w:rPr>
        <w:t xml:space="preserve">:  </w:t>
      </w:r>
      <w:r w:rsidRPr="007B302A">
        <w:rPr>
          <w:rFonts w:cs="Arial"/>
          <w:bCs/>
          <w:sz w:val="24"/>
        </w:rPr>
        <w:t>Kiss</w:t>
      </w:r>
      <w:proofErr w:type="gramEnd"/>
      <w:r w:rsidRPr="007B302A">
        <w:rPr>
          <w:rFonts w:cs="Arial"/>
          <w:bCs/>
          <w:sz w:val="24"/>
        </w:rPr>
        <w:t xml:space="preserve"> Barna, a Savaria Szimfonikus Zenekar igazgatója</w:t>
      </w:r>
    </w:p>
    <w:p w14:paraId="4F16C5A8" w14:textId="77777777" w:rsidR="005E7FB4" w:rsidRPr="007B302A" w:rsidRDefault="005E7FB4" w:rsidP="005E7FB4">
      <w:pPr>
        <w:tabs>
          <w:tab w:val="left" w:pos="284"/>
        </w:tabs>
        <w:ind w:left="2410"/>
        <w:jc w:val="both"/>
        <w:rPr>
          <w:rFonts w:cs="Arial"/>
          <w:sz w:val="24"/>
        </w:rPr>
      </w:pPr>
      <w:r w:rsidRPr="007B302A">
        <w:rPr>
          <w:rFonts w:cs="Arial"/>
          <w:sz w:val="24"/>
        </w:rPr>
        <w:t>Vigné Horváth Ilona, a Szombathelyi Egészségügyi és Kulturális GESZ igazgatója)</w:t>
      </w:r>
    </w:p>
    <w:p w14:paraId="4CF87386" w14:textId="0427CCB0" w:rsidR="005E7FB4" w:rsidRPr="007B302A" w:rsidRDefault="005E7FB4" w:rsidP="00DF397F">
      <w:pPr>
        <w:ind w:left="1080"/>
        <w:contextualSpacing/>
        <w:jc w:val="both"/>
        <w:rPr>
          <w:rFonts w:cs="Arial"/>
          <w:b/>
          <w:bCs/>
          <w:sz w:val="24"/>
        </w:rPr>
      </w:pPr>
    </w:p>
    <w:p w14:paraId="3EF8B087" w14:textId="77777777" w:rsidR="00DF397F" w:rsidRPr="007B302A" w:rsidRDefault="00DF397F" w:rsidP="00DF397F">
      <w:pPr>
        <w:ind w:left="1080"/>
        <w:contextualSpacing/>
        <w:jc w:val="both"/>
        <w:rPr>
          <w:rFonts w:cs="Arial"/>
          <w:b/>
          <w:bCs/>
          <w:sz w:val="24"/>
        </w:rPr>
      </w:pPr>
    </w:p>
    <w:p w14:paraId="6598FD76" w14:textId="77777777" w:rsidR="00DF397F" w:rsidRPr="007B302A" w:rsidRDefault="00DF397F" w:rsidP="00DF397F">
      <w:pPr>
        <w:numPr>
          <w:ilvl w:val="0"/>
          <w:numId w:val="1"/>
        </w:numPr>
        <w:ind w:left="1080"/>
        <w:contextualSpacing/>
        <w:jc w:val="both"/>
        <w:rPr>
          <w:rFonts w:cs="Arial"/>
          <w:b/>
          <w:bCs/>
          <w:sz w:val="24"/>
        </w:rPr>
      </w:pPr>
      <w:r w:rsidRPr="007B302A">
        <w:rPr>
          <w:rFonts w:cs="Arial"/>
          <w:b/>
          <w:sz w:val="24"/>
        </w:rPr>
        <w:t>Javaslat közterület elnevezésére (Közgyűlés 12.)</w:t>
      </w:r>
    </w:p>
    <w:p w14:paraId="39409094" w14:textId="77777777" w:rsidR="00DF397F" w:rsidRPr="007B302A" w:rsidRDefault="00DF397F" w:rsidP="00DF397F">
      <w:pPr>
        <w:spacing w:after="160" w:line="259" w:lineRule="auto"/>
        <w:ind w:left="1080"/>
        <w:contextualSpacing/>
        <w:jc w:val="both"/>
        <w:rPr>
          <w:rFonts w:cs="Arial"/>
          <w:bCs/>
          <w:sz w:val="24"/>
        </w:rPr>
      </w:pPr>
      <w:r w:rsidRPr="007B302A">
        <w:rPr>
          <w:rFonts w:cs="Arial"/>
          <w:b/>
          <w:bCs/>
          <w:sz w:val="24"/>
          <w:u w:val="single"/>
        </w:rPr>
        <w:t>Előadó:</w:t>
      </w:r>
      <w:r w:rsidRPr="007B302A">
        <w:rPr>
          <w:rFonts w:cs="Arial"/>
          <w:b/>
          <w:bCs/>
          <w:sz w:val="24"/>
        </w:rPr>
        <w:t xml:space="preserve">       </w:t>
      </w:r>
      <w:r w:rsidRPr="007B302A">
        <w:rPr>
          <w:rFonts w:cs="Arial"/>
          <w:bCs/>
          <w:sz w:val="24"/>
        </w:rPr>
        <w:t>Dr. Holler Péter, a Hatósági Osztály vezetője</w:t>
      </w:r>
    </w:p>
    <w:p w14:paraId="7CF74924" w14:textId="77777777" w:rsidR="00DF397F" w:rsidRPr="007B302A" w:rsidRDefault="00DF397F" w:rsidP="00DF397F">
      <w:pPr>
        <w:spacing w:after="160" w:line="259" w:lineRule="auto"/>
        <w:ind w:left="1080"/>
        <w:contextualSpacing/>
        <w:jc w:val="both"/>
        <w:rPr>
          <w:rFonts w:cs="Arial"/>
          <w:bCs/>
          <w:sz w:val="24"/>
        </w:rPr>
      </w:pPr>
    </w:p>
    <w:p w14:paraId="35BDDFF1" w14:textId="77777777" w:rsidR="00DF397F" w:rsidRPr="007B302A" w:rsidRDefault="00DF397F" w:rsidP="00DF397F">
      <w:pPr>
        <w:numPr>
          <w:ilvl w:val="0"/>
          <w:numId w:val="1"/>
        </w:numPr>
        <w:ind w:left="1080"/>
        <w:contextualSpacing/>
        <w:jc w:val="both"/>
        <w:rPr>
          <w:rFonts w:cs="Arial"/>
          <w:b/>
          <w:bCs/>
          <w:sz w:val="24"/>
        </w:rPr>
      </w:pPr>
      <w:r w:rsidRPr="007B302A">
        <w:rPr>
          <w:rFonts w:cs="Arial"/>
          <w:b/>
          <w:bCs/>
          <w:sz w:val="24"/>
        </w:rPr>
        <w:t>Javaslat városnévhasználat engedélyezésére (Közgyűlés 1.)</w:t>
      </w:r>
    </w:p>
    <w:p w14:paraId="5044EFC0" w14:textId="77777777" w:rsidR="00DF397F" w:rsidRPr="007B302A" w:rsidRDefault="00DF397F" w:rsidP="00DF397F">
      <w:pPr>
        <w:spacing w:after="160" w:line="259" w:lineRule="auto"/>
        <w:ind w:left="1080"/>
        <w:contextualSpacing/>
        <w:jc w:val="both"/>
        <w:rPr>
          <w:rFonts w:cs="Arial"/>
          <w:bCs/>
          <w:sz w:val="24"/>
        </w:rPr>
      </w:pPr>
      <w:r w:rsidRPr="007B302A">
        <w:rPr>
          <w:rFonts w:cs="Arial"/>
          <w:b/>
          <w:bCs/>
          <w:sz w:val="24"/>
          <w:u w:val="single"/>
        </w:rPr>
        <w:t>Előadó:</w:t>
      </w:r>
      <w:r w:rsidRPr="007B302A">
        <w:rPr>
          <w:rFonts w:cs="Arial"/>
          <w:b/>
          <w:bCs/>
          <w:sz w:val="24"/>
        </w:rPr>
        <w:t xml:space="preserve">       </w:t>
      </w:r>
      <w:r w:rsidRPr="007B302A">
        <w:rPr>
          <w:rFonts w:cs="Arial"/>
          <w:bCs/>
          <w:sz w:val="24"/>
        </w:rPr>
        <w:t xml:space="preserve">Nagyné </w:t>
      </w:r>
      <w:proofErr w:type="spellStart"/>
      <w:r w:rsidRPr="007B302A">
        <w:rPr>
          <w:rFonts w:cs="Arial"/>
          <w:bCs/>
          <w:sz w:val="24"/>
        </w:rPr>
        <w:t>dr.Gats</w:t>
      </w:r>
      <w:proofErr w:type="spellEnd"/>
      <w:r w:rsidRPr="007B302A">
        <w:rPr>
          <w:rFonts w:cs="Arial"/>
          <w:bCs/>
          <w:sz w:val="24"/>
        </w:rPr>
        <w:t xml:space="preserve"> Andrea, a Jogi és Képviselői Osztály vezetője</w:t>
      </w:r>
    </w:p>
    <w:p w14:paraId="7FAE725C" w14:textId="77777777" w:rsidR="00DF397F" w:rsidRPr="007B302A" w:rsidRDefault="00DF397F" w:rsidP="00DF397F">
      <w:pPr>
        <w:spacing w:after="160" w:line="259" w:lineRule="auto"/>
        <w:ind w:left="1080"/>
        <w:contextualSpacing/>
        <w:jc w:val="both"/>
        <w:rPr>
          <w:rFonts w:cs="Arial"/>
          <w:bCs/>
          <w:sz w:val="24"/>
        </w:rPr>
      </w:pPr>
    </w:p>
    <w:p w14:paraId="62663CEA" w14:textId="77777777" w:rsidR="00DF397F" w:rsidRPr="007B302A" w:rsidRDefault="00DF397F" w:rsidP="00DF397F">
      <w:pPr>
        <w:numPr>
          <w:ilvl w:val="0"/>
          <w:numId w:val="1"/>
        </w:numPr>
        <w:ind w:left="1080"/>
        <w:contextualSpacing/>
        <w:jc w:val="both"/>
        <w:rPr>
          <w:rFonts w:cs="Arial"/>
          <w:b/>
          <w:bCs/>
          <w:sz w:val="24"/>
        </w:rPr>
      </w:pPr>
      <w:r w:rsidRPr="007B302A">
        <w:rPr>
          <w:rFonts w:cs="Arial"/>
          <w:b/>
          <w:bCs/>
          <w:sz w:val="24"/>
        </w:rPr>
        <w:t xml:space="preserve">Javaslat térítési és szolgáltatási díjak felülvizsgálatára </w:t>
      </w:r>
      <w:r w:rsidRPr="007B302A">
        <w:rPr>
          <w:rFonts w:cs="Arial"/>
          <w:b/>
          <w:sz w:val="24"/>
        </w:rPr>
        <w:t>(Közgyűlés 13.)</w:t>
      </w:r>
    </w:p>
    <w:p w14:paraId="073BC2D7" w14:textId="77777777" w:rsidR="00DF397F" w:rsidRPr="007B302A" w:rsidRDefault="00DF397F" w:rsidP="00DF397F">
      <w:pPr>
        <w:ind w:left="2410" w:hanging="1330"/>
        <w:jc w:val="both"/>
        <w:rPr>
          <w:rFonts w:cs="Arial"/>
          <w:bCs/>
          <w:sz w:val="24"/>
        </w:rPr>
      </w:pPr>
      <w:r w:rsidRPr="007B302A">
        <w:rPr>
          <w:rFonts w:cs="Arial"/>
          <w:b/>
          <w:spacing w:val="2"/>
          <w:sz w:val="24"/>
          <w:u w:val="single"/>
        </w:rPr>
        <w:t>Előadó:</w:t>
      </w:r>
      <w:r w:rsidRPr="007B302A">
        <w:rPr>
          <w:rFonts w:cs="Arial"/>
          <w:b/>
          <w:spacing w:val="2"/>
          <w:sz w:val="24"/>
        </w:rPr>
        <w:t xml:space="preserve">   </w:t>
      </w:r>
      <w:r w:rsidRPr="007B302A">
        <w:rPr>
          <w:rFonts w:cs="Arial"/>
          <w:bCs/>
          <w:sz w:val="24"/>
        </w:rPr>
        <w:t>Vinczéné Dr. Menyhárt Mária, az Egészségügyi és Közszolgálati Osztály vezetője</w:t>
      </w:r>
    </w:p>
    <w:p w14:paraId="1AAE5FD0" w14:textId="77777777" w:rsidR="00DF397F" w:rsidRPr="007B302A" w:rsidRDefault="00DF397F" w:rsidP="00DF397F">
      <w:pPr>
        <w:spacing w:after="160" w:line="259" w:lineRule="auto"/>
        <w:ind w:left="2410" w:hanging="1330"/>
        <w:contextualSpacing/>
        <w:jc w:val="both"/>
        <w:rPr>
          <w:rFonts w:cs="Arial"/>
          <w:bCs/>
          <w:sz w:val="24"/>
        </w:rPr>
      </w:pPr>
      <w:r w:rsidRPr="007B302A">
        <w:rPr>
          <w:rFonts w:cs="Arial"/>
          <w:b/>
          <w:bCs/>
          <w:sz w:val="24"/>
          <w:u w:val="single"/>
        </w:rPr>
        <w:t>Meghívott:</w:t>
      </w:r>
      <w:r w:rsidRPr="007B302A">
        <w:rPr>
          <w:rFonts w:cs="Arial"/>
          <w:b/>
          <w:bCs/>
          <w:sz w:val="24"/>
        </w:rPr>
        <w:t xml:space="preserve"> </w:t>
      </w:r>
      <w:r w:rsidRPr="007B302A">
        <w:rPr>
          <w:rFonts w:cs="Arial"/>
          <w:bCs/>
          <w:sz w:val="24"/>
        </w:rPr>
        <w:t>Imréné Erényi Katalin, a Szombathelyi Köznevelési GAMESZ igazgatója</w:t>
      </w:r>
    </w:p>
    <w:p w14:paraId="2E9E80C3" w14:textId="77777777" w:rsidR="00DF397F" w:rsidRPr="007B302A" w:rsidRDefault="00DF397F" w:rsidP="00DF397F">
      <w:pPr>
        <w:spacing w:after="160" w:line="259" w:lineRule="auto"/>
        <w:ind w:left="2410"/>
        <w:contextualSpacing/>
        <w:jc w:val="both"/>
        <w:rPr>
          <w:rFonts w:cs="Arial"/>
          <w:bCs/>
          <w:sz w:val="24"/>
        </w:rPr>
      </w:pPr>
      <w:r w:rsidRPr="007B302A">
        <w:rPr>
          <w:rFonts w:cs="Arial"/>
          <w:bCs/>
          <w:sz w:val="24"/>
        </w:rPr>
        <w:t>Kulcsár Lászlóné, a Pálos Károly Szociális Szolgáltató Központ és Gyermekjóléti Szolgálat igazgatója</w:t>
      </w:r>
    </w:p>
    <w:p w14:paraId="11BE7649" w14:textId="77777777" w:rsidR="00DF397F" w:rsidRPr="007B302A" w:rsidRDefault="00DF397F" w:rsidP="00DF397F">
      <w:pPr>
        <w:spacing w:after="160" w:line="259" w:lineRule="auto"/>
        <w:ind w:left="2410"/>
        <w:contextualSpacing/>
        <w:jc w:val="both"/>
        <w:rPr>
          <w:rFonts w:cs="Arial"/>
          <w:bCs/>
          <w:sz w:val="24"/>
        </w:rPr>
      </w:pPr>
      <w:r w:rsidRPr="007B302A">
        <w:rPr>
          <w:rFonts w:cs="Arial"/>
          <w:bCs/>
          <w:sz w:val="24"/>
        </w:rPr>
        <w:t>Sebestyén Bianka, a Szombathelyi EBI intézményvezetője</w:t>
      </w:r>
    </w:p>
    <w:p w14:paraId="52CC7FE5" w14:textId="77777777" w:rsidR="00DF397F" w:rsidRPr="007B302A" w:rsidRDefault="00DF397F" w:rsidP="00DF397F">
      <w:pPr>
        <w:ind w:left="2410" w:hanging="1330"/>
        <w:jc w:val="both"/>
        <w:rPr>
          <w:rFonts w:cs="Arial"/>
          <w:bCs/>
          <w:sz w:val="24"/>
        </w:rPr>
      </w:pPr>
    </w:p>
    <w:p w14:paraId="0A5368EF" w14:textId="77777777" w:rsidR="00DF397F" w:rsidRPr="007B302A" w:rsidRDefault="00DF397F" w:rsidP="00DF397F">
      <w:pPr>
        <w:numPr>
          <w:ilvl w:val="0"/>
          <w:numId w:val="1"/>
        </w:numPr>
        <w:ind w:left="1134" w:hanging="414"/>
        <w:jc w:val="both"/>
        <w:rPr>
          <w:rFonts w:cs="Arial"/>
          <w:bCs/>
          <w:sz w:val="24"/>
        </w:rPr>
      </w:pPr>
      <w:r w:rsidRPr="007B302A">
        <w:rPr>
          <w:rFonts w:cs="Arial"/>
          <w:b/>
          <w:bCs/>
          <w:sz w:val="24"/>
        </w:rPr>
        <w:t>Javaslat az óvodai továbbképzési programok módosítására</w:t>
      </w:r>
    </w:p>
    <w:p w14:paraId="3CED4C27" w14:textId="77777777" w:rsidR="00DF397F" w:rsidRPr="007B302A" w:rsidRDefault="00DF397F" w:rsidP="00DF397F">
      <w:pPr>
        <w:ind w:left="2410" w:hanging="1276"/>
        <w:jc w:val="both"/>
        <w:rPr>
          <w:rFonts w:cs="Arial"/>
          <w:bCs/>
          <w:sz w:val="24"/>
        </w:rPr>
      </w:pPr>
      <w:r w:rsidRPr="007B302A">
        <w:rPr>
          <w:rFonts w:cs="Arial"/>
          <w:b/>
          <w:spacing w:val="2"/>
          <w:sz w:val="24"/>
          <w:u w:val="single"/>
        </w:rPr>
        <w:t>Előadó:</w:t>
      </w:r>
      <w:r w:rsidRPr="007B302A">
        <w:rPr>
          <w:rFonts w:cs="Arial"/>
          <w:b/>
          <w:spacing w:val="2"/>
          <w:sz w:val="24"/>
        </w:rPr>
        <w:t xml:space="preserve">   </w:t>
      </w:r>
      <w:r w:rsidRPr="007B302A">
        <w:rPr>
          <w:rFonts w:cs="Arial"/>
          <w:bCs/>
          <w:sz w:val="24"/>
        </w:rPr>
        <w:t>Vinczéné Dr. Menyhárt Mária, az Egészségügyi és Közszolgálati Osztály vezetője</w:t>
      </w:r>
    </w:p>
    <w:p w14:paraId="768F37E6" w14:textId="77777777" w:rsidR="00DF397F" w:rsidRPr="007B302A" w:rsidRDefault="00DF397F" w:rsidP="00DF397F">
      <w:pPr>
        <w:ind w:left="2410" w:hanging="1330"/>
        <w:jc w:val="both"/>
        <w:rPr>
          <w:rFonts w:cs="Arial"/>
          <w:bCs/>
          <w:sz w:val="24"/>
        </w:rPr>
      </w:pPr>
    </w:p>
    <w:p w14:paraId="6F607A8C" w14:textId="77777777" w:rsidR="00DF397F" w:rsidRPr="007B302A" w:rsidRDefault="00DF397F" w:rsidP="00DF397F">
      <w:pPr>
        <w:numPr>
          <w:ilvl w:val="0"/>
          <w:numId w:val="1"/>
        </w:numPr>
        <w:ind w:left="1080"/>
        <w:jc w:val="both"/>
        <w:rPr>
          <w:rFonts w:cs="Arial"/>
          <w:bCs/>
          <w:sz w:val="24"/>
        </w:rPr>
      </w:pPr>
      <w:r w:rsidRPr="007B302A">
        <w:rPr>
          <w:rFonts w:cs="Arial"/>
          <w:b/>
          <w:bCs/>
          <w:sz w:val="24"/>
        </w:rPr>
        <w:t>Javaslat támogatási kérelem jóváhagyásával kapcsolatos döntés meghozatalára (Közgyűlés 1.)</w:t>
      </w:r>
    </w:p>
    <w:p w14:paraId="634A40C6" w14:textId="77777777" w:rsidR="00DF397F" w:rsidRPr="007B302A" w:rsidRDefault="00DF397F" w:rsidP="00DF397F">
      <w:pPr>
        <w:ind w:left="2410" w:hanging="1330"/>
        <w:jc w:val="both"/>
        <w:rPr>
          <w:rFonts w:cs="Arial"/>
          <w:bCs/>
          <w:sz w:val="24"/>
        </w:rPr>
      </w:pPr>
      <w:r w:rsidRPr="007B302A">
        <w:rPr>
          <w:rFonts w:cs="Arial"/>
          <w:b/>
          <w:spacing w:val="2"/>
          <w:sz w:val="24"/>
          <w:u w:val="single"/>
        </w:rPr>
        <w:t>Előadó:</w:t>
      </w:r>
      <w:r w:rsidRPr="007B302A">
        <w:rPr>
          <w:rFonts w:cs="Arial"/>
          <w:b/>
          <w:spacing w:val="2"/>
          <w:sz w:val="24"/>
        </w:rPr>
        <w:t xml:space="preserve">   </w:t>
      </w:r>
      <w:r w:rsidRPr="007B302A">
        <w:rPr>
          <w:rFonts w:cs="Arial"/>
          <w:bCs/>
          <w:sz w:val="24"/>
        </w:rPr>
        <w:t>Vinczéné Dr. Menyhárt Mária, az Egészségügyi és Közszolgálati Osztály vezetője</w:t>
      </w:r>
    </w:p>
    <w:p w14:paraId="32A3C5C5" w14:textId="77777777" w:rsidR="00DF397F" w:rsidRPr="007B302A" w:rsidRDefault="00DF397F" w:rsidP="00DF397F">
      <w:pPr>
        <w:tabs>
          <w:tab w:val="center" w:pos="4820"/>
        </w:tabs>
        <w:contextualSpacing/>
        <w:rPr>
          <w:rFonts w:cs="Arial"/>
          <w:b/>
          <w:sz w:val="24"/>
        </w:rPr>
      </w:pPr>
    </w:p>
    <w:p w14:paraId="4FE6E83D" w14:textId="77777777" w:rsidR="00DF397F" w:rsidRPr="007B302A" w:rsidRDefault="00DF397F" w:rsidP="00DF397F">
      <w:pPr>
        <w:numPr>
          <w:ilvl w:val="0"/>
          <w:numId w:val="1"/>
        </w:numPr>
        <w:ind w:left="1080"/>
        <w:jc w:val="both"/>
        <w:rPr>
          <w:rFonts w:cs="Arial"/>
          <w:b/>
          <w:bCs/>
          <w:sz w:val="24"/>
        </w:rPr>
      </w:pPr>
      <w:r w:rsidRPr="007B302A">
        <w:rPr>
          <w:rFonts w:cs="Arial"/>
          <w:b/>
          <w:bCs/>
          <w:sz w:val="24"/>
        </w:rPr>
        <w:lastRenderedPageBreak/>
        <w:t>Javaslat elszámolási határidő módosítására</w:t>
      </w:r>
    </w:p>
    <w:p w14:paraId="6868458C" w14:textId="77777777" w:rsidR="00DF397F" w:rsidRPr="007B302A" w:rsidRDefault="00DF397F" w:rsidP="00DF397F">
      <w:pPr>
        <w:ind w:left="2410" w:hanging="1330"/>
        <w:jc w:val="both"/>
        <w:rPr>
          <w:rFonts w:cs="Arial"/>
          <w:bCs/>
          <w:sz w:val="24"/>
        </w:rPr>
      </w:pPr>
      <w:r w:rsidRPr="007B302A">
        <w:rPr>
          <w:rFonts w:cs="Arial"/>
          <w:b/>
          <w:spacing w:val="2"/>
          <w:sz w:val="24"/>
          <w:u w:val="single"/>
        </w:rPr>
        <w:t>Előadó:</w:t>
      </w:r>
      <w:r w:rsidRPr="007B302A">
        <w:rPr>
          <w:rFonts w:cs="Arial"/>
          <w:b/>
          <w:spacing w:val="2"/>
          <w:sz w:val="24"/>
        </w:rPr>
        <w:t xml:space="preserve">   </w:t>
      </w:r>
      <w:r w:rsidRPr="007B302A">
        <w:rPr>
          <w:rFonts w:cs="Arial"/>
          <w:bCs/>
          <w:sz w:val="24"/>
        </w:rPr>
        <w:t>Vinczéné Dr. Menyhárt Mária, az Egészségügyi és Közszolgálati Osztály vezetője</w:t>
      </w:r>
    </w:p>
    <w:p w14:paraId="03410074" w14:textId="77777777" w:rsidR="00DF397F" w:rsidRPr="007B302A" w:rsidRDefault="00DF397F" w:rsidP="00DF397F">
      <w:pPr>
        <w:ind w:left="1080"/>
        <w:contextualSpacing/>
        <w:jc w:val="both"/>
        <w:rPr>
          <w:rFonts w:cs="Arial"/>
          <w:bCs/>
          <w:sz w:val="24"/>
        </w:rPr>
      </w:pPr>
      <w:r w:rsidRPr="007B302A">
        <w:rPr>
          <w:rFonts w:cs="Arial"/>
          <w:b/>
          <w:bCs/>
          <w:sz w:val="24"/>
          <w:u w:val="single"/>
        </w:rPr>
        <w:t>Meghívott</w:t>
      </w:r>
      <w:r w:rsidRPr="007B302A">
        <w:rPr>
          <w:rFonts w:cs="Arial"/>
          <w:b/>
          <w:bCs/>
          <w:sz w:val="24"/>
        </w:rPr>
        <w:t xml:space="preserve">: </w:t>
      </w:r>
      <w:r w:rsidRPr="007B302A">
        <w:rPr>
          <w:rFonts w:cs="Arial"/>
          <w:bCs/>
          <w:sz w:val="24"/>
        </w:rPr>
        <w:t xml:space="preserve">Dobosné </w:t>
      </w:r>
      <w:proofErr w:type="spellStart"/>
      <w:r w:rsidRPr="007B302A">
        <w:rPr>
          <w:rFonts w:cs="Arial"/>
          <w:bCs/>
          <w:sz w:val="24"/>
        </w:rPr>
        <w:t>Tarlacz</w:t>
      </w:r>
      <w:proofErr w:type="spellEnd"/>
      <w:r w:rsidRPr="007B302A">
        <w:rPr>
          <w:rFonts w:cs="Arial"/>
          <w:bCs/>
          <w:sz w:val="24"/>
        </w:rPr>
        <w:t xml:space="preserve"> Zsuzsanna, az Aranykorúak Sport Egyesület elnöke</w:t>
      </w:r>
    </w:p>
    <w:p w14:paraId="6FBB0787" w14:textId="77777777" w:rsidR="00DF397F" w:rsidRPr="007B302A" w:rsidRDefault="00DF397F" w:rsidP="00DF397F">
      <w:pPr>
        <w:ind w:left="1080"/>
        <w:contextualSpacing/>
        <w:jc w:val="both"/>
        <w:rPr>
          <w:rFonts w:cs="Arial"/>
          <w:bCs/>
          <w:sz w:val="24"/>
        </w:rPr>
      </w:pPr>
    </w:p>
    <w:p w14:paraId="751CB862" w14:textId="77777777" w:rsidR="00DF397F" w:rsidRPr="007B302A" w:rsidRDefault="00DF397F" w:rsidP="00DF397F">
      <w:pPr>
        <w:numPr>
          <w:ilvl w:val="0"/>
          <w:numId w:val="1"/>
        </w:numPr>
        <w:ind w:left="1080"/>
        <w:jc w:val="both"/>
        <w:rPr>
          <w:rFonts w:cs="Arial"/>
          <w:b/>
          <w:bCs/>
          <w:sz w:val="24"/>
        </w:rPr>
      </w:pPr>
      <w:r w:rsidRPr="007B302A">
        <w:rPr>
          <w:rFonts w:cs="Arial"/>
          <w:b/>
          <w:bCs/>
          <w:sz w:val="24"/>
        </w:rPr>
        <w:t>Javaslat az „Aktív időskor Szombathelyen” önkormányzati program 2022. évi megvalósítására</w:t>
      </w:r>
    </w:p>
    <w:p w14:paraId="69DA7F8F" w14:textId="77777777" w:rsidR="00DF397F" w:rsidRPr="007B302A" w:rsidRDefault="00DF397F" w:rsidP="00DF397F">
      <w:pPr>
        <w:ind w:left="2410" w:hanging="1330"/>
        <w:jc w:val="both"/>
        <w:rPr>
          <w:rFonts w:cs="Arial"/>
          <w:bCs/>
          <w:sz w:val="24"/>
        </w:rPr>
      </w:pPr>
      <w:r w:rsidRPr="007B302A">
        <w:rPr>
          <w:rFonts w:cs="Arial"/>
          <w:b/>
          <w:spacing w:val="2"/>
          <w:sz w:val="24"/>
          <w:u w:val="single"/>
        </w:rPr>
        <w:t>Előadó:</w:t>
      </w:r>
      <w:r w:rsidRPr="007B302A">
        <w:rPr>
          <w:rFonts w:cs="Arial"/>
          <w:b/>
          <w:spacing w:val="2"/>
          <w:sz w:val="24"/>
        </w:rPr>
        <w:t xml:space="preserve">   </w:t>
      </w:r>
      <w:r w:rsidRPr="007B302A">
        <w:rPr>
          <w:rFonts w:cs="Arial"/>
          <w:bCs/>
          <w:sz w:val="24"/>
        </w:rPr>
        <w:t>Vinczéné Dr. Menyhárt Mária, az Egészségügyi és Közszolgálati Osztály vezetője</w:t>
      </w:r>
    </w:p>
    <w:p w14:paraId="48FBE119" w14:textId="77777777" w:rsidR="0059524F" w:rsidRPr="007B302A" w:rsidRDefault="0059524F" w:rsidP="00D97304">
      <w:pPr>
        <w:ind w:left="284"/>
        <w:jc w:val="both"/>
        <w:rPr>
          <w:rFonts w:cs="Arial"/>
          <w:b/>
          <w:sz w:val="24"/>
        </w:rPr>
      </w:pPr>
    </w:p>
    <w:p w14:paraId="6C7ADEC3" w14:textId="77777777" w:rsidR="006821D1" w:rsidRPr="007B302A" w:rsidRDefault="006821D1" w:rsidP="00D97304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481650C5" w14:textId="77777777" w:rsidR="005F7575" w:rsidRPr="007B302A" w:rsidRDefault="005F7575" w:rsidP="00DF397F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3995B3D0" w14:textId="4983345E" w:rsidR="00DF397F" w:rsidRPr="007B302A" w:rsidRDefault="00DF397F" w:rsidP="00DF397F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 w:rsidRPr="007B302A">
        <w:rPr>
          <w:rFonts w:cs="Arial"/>
          <w:b/>
          <w:bCs/>
          <w:sz w:val="24"/>
          <w:u w:val="single"/>
        </w:rPr>
        <w:t>70/2022.(VI.23.) KOCB számú határozat</w:t>
      </w:r>
    </w:p>
    <w:p w14:paraId="46BA62D7" w14:textId="77777777" w:rsidR="00FF318E" w:rsidRPr="007B302A" w:rsidRDefault="00FF318E" w:rsidP="00FF318E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45C90EC5" w14:textId="793DAE4D" w:rsidR="00FF318E" w:rsidRPr="007B302A" w:rsidRDefault="00FF318E" w:rsidP="00FF318E">
      <w:pPr>
        <w:spacing w:line="276" w:lineRule="auto"/>
        <w:jc w:val="both"/>
        <w:rPr>
          <w:rFonts w:cs="Arial"/>
          <w:sz w:val="24"/>
        </w:rPr>
      </w:pPr>
      <w:r w:rsidRPr="007B302A">
        <w:rPr>
          <w:rFonts w:cs="Arial"/>
          <w:sz w:val="24"/>
        </w:rPr>
        <w:t>A Kulturális, Oktatási és Civil Bizottság a „</w:t>
      </w:r>
      <w:r w:rsidR="00421F27" w:rsidRPr="007B302A">
        <w:rPr>
          <w:rFonts w:cs="Arial"/>
          <w:sz w:val="24"/>
        </w:rPr>
        <w:t xml:space="preserve">Javaslat a </w:t>
      </w:r>
      <w:r w:rsidR="00824643" w:rsidRPr="007B302A">
        <w:rPr>
          <w:rFonts w:cs="Arial"/>
          <w:sz w:val="24"/>
        </w:rPr>
        <w:t>Savaria Szimfonikus Zenekar 2022/2023-as évadra vonatkozó programtervének elfogadására</w:t>
      </w:r>
      <w:r w:rsidRPr="007B302A">
        <w:rPr>
          <w:rFonts w:cs="Arial"/>
          <w:sz w:val="24"/>
        </w:rPr>
        <w:t xml:space="preserve">” című előterjesztést megtárgyalta, és a </w:t>
      </w:r>
      <w:r w:rsidR="00824643" w:rsidRPr="007B302A">
        <w:rPr>
          <w:rFonts w:cs="Arial"/>
          <w:sz w:val="24"/>
        </w:rPr>
        <w:t>határozati javaslatot</w:t>
      </w:r>
      <w:r w:rsidRPr="007B302A">
        <w:rPr>
          <w:rFonts w:cs="Arial"/>
          <w:sz w:val="24"/>
        </w:rPr>
        <w:t xml:space="preserve"> </w:t>
      </w:r>
      <w:r w:rsidR="008A515B" w:rsidRPr="007B302A">
        <w:rPr>
          <w:rFonts w:cs="Arial"/>
          <w:sz w:val="24"/>
        </w:rPr>
        <w:t xml:space="preserve">a Közgyűlésnek </w:t>
      </w:r>
      <w:r w:rsidRPr="007B302A">
        <w:rPr>
          <w:rFonts w:cs="Arial"/>
          <w:sz w:val="24"/>
        </w:rPr>
        <w:t>elfogadásra javasolja.</w:t>
      </w:r>
    </w:p>
    <w:p w14:paraId="0B543CF7" w14:textId="77777777" w:rsidR="008A515B" w:rsidRPr="007B302A" w:rsidRDefault="008A515B" w:rsidP="00FF318E">
      <w:pPr>
        <w:spacing w:line="276" w:lineRule="auto"/>
        <w:jc w:val="both"/>
        <w:rPr>
          <w:rFonts w:cs="Arial"/>
          <w:sz w:val="24"/>
        </w:rPr>
      </w:pPr>
    </w:p>
    <w:p w14:paraId="10D134D7" w14:textId="77777777" w:rsidR="008A515B" w:rsidRPr="007B302A" w:rsidRDefault="008A515B" w:rsidP="008A515B">
      <w:pPr>
        <w:jc w:val="both"/>
        <w:rPr>
          <w:rFonts w:cs="Arial"/>
          <w:sz w:val="24"/>
        </w:rPr>
      </w:pPr>
      <w:r w:rsidRPr="007B302A">
        <w:rPr>
          <w:b/>
          <w:sz w:val="24"/>
          <w:u w:val="single"/>
        </w:rPr>
        <w:t>Felelős</w:t>
      </w:r>
      <w:r w:rsidRPr="007B302A">
        <w:rPr>
          <w:b/>
          <w:sz w:val="24"/>
        </w:rPr>
        <w:t>:</w:t>
      </w:r>
      <w:r w:rsidRPr="007B302A">
        <w:rPr>
          <w:sz w:val="24"/>
        </w:rPr>
        <w:t xml:space="preserve"> </w:t>
      </w:r>
      <w:r w:rsidRPr="007B302A">
        <w:rPr>
          <w:sz w:val="24"/>
        </w:rPr>
        <w:tab/>
      </w:r>
      <w:r w:rsidRPr="007B302A">
        <w:rPr>
          <w:rFonts w:cs="Arial"/>
          <w:sz w:val="24"/>
        </w:rPr>
        <w:t>Putz Attila, a Kulturális, Oktatási és Civil Bizottság elnöke</w:t>
      </w:r>
    </w:p>
    <w:p w14:paraId="3A02C478" w14:textId="63C614D2" w:rsidR="00824643" w:rsidRPr="007B302A" w:rsidRDefault="00824643" w:rsidP="00421F27">
      <w:pPr>
        <w:ind w:left="1418"/>
        <w:jc w:val="both"/>
        <w:rPr>
          <w:rFonts w:cs="Arial"/>
          <w:sz w:val="24"/>
        </w:rPr>
      </w:pPr>
      <w:r w:rsidRPr="007B302A">
        <w:rPr>
          <w:rFonts w:cs="Arial"/>
          <w:sz w:val="24"/>
        </w:rPr>
        <w:t>Dr. Nemény András polgármester</w:t>
      </w:r>
    </w:p>
    <w:p w14:paraId="17380816" w14:textId="77777777" w:rsidR="00824643" w:rsidRPr="007B302A" w:rsidRDefault="00824643" w:rsidP="00824643">
      <w:pPr>
        <w:jc w:val="both"/>
        <w:rPr>
          <w:rFonts w:cs="Arial"/>
          <w:sz w:val="24"/>
        </w:rPr>
      </w:pPr>
      <w:r w:rsidRPr="007B302A">
        <w:rPr>
          <w:rFonts w:cs="Arial"/>
          <w:sz w:val="24"/>
        </w:rPr>
        <w:tab/>
      </w:r>
      <w:r w:rsidRPr="007B302A">
        <w:rPr>
          <w:rFonts w:cs="Arial"/>
          <w:sz w:val="24"/>
        </w:rPr>
        <w:tab/>
        <w:t>Horváth Soma alpolgármester</w:t>
      </w:r>
    </w:p>
    <w:p w14:paraId="5B9AFB53" w14:textId="77777777" w:rsidR="00824643" w:rsidRPr="007B302A" w:rsidRDefault="00824643" w:rsidP="00824643">
      <w:pPr>
        <w:jc w:val="both"/>
        <w:rPr>
          <w:rFonts w:cs="Arial"/>
          <w:sz w:val="24"/>
        </w:rPr>
      </w:pPr>
      <w:r w:rsidRPr="007B302A">
        <w:rPr>
          <w:rFonts w:cs="Arial"/>
          <w:sz w:val="24"/>
        </w:rPr>
        <w:tab/>
      </w:r>
      <w:r w:rsidRPr="007B302A">
        <w:rPr>
          <w:rFonts w:cs="Arial"/>
          <w:sz w:val="24"/>
        </w:rPr>
        <w:tab/>
        <w:t>Dr. Horváth Attila alpolgármester</w:t>
      </w:r>
    </w:p>
    <w:p w14:paraId="63A875FE" w14:textId="77777777" w:rsidR="00824643" w:rsidRPr="007B302A" w:rsidRDefault="00824643" w:rsidP="00824643">
      <w:pPr>
        <w:tabs>
          <w:tab w:val="left" w:pos="284"/>
        </w:tabs>
        <w:jc w:val="both"/>
        <w:rPr>
          <w:rFonts w:cs="Arial"/>
          <w:sz w:val="24"/>
        </w:rPr>
      </w:pPr>
      <w:r w:rsidRPr="007B302A">
        <w:rPr>
          <w:rFonts w:cs="Arial"/>
          <w:sz w:val="24"/>
        </w:rPr>
        <w:tab/>
      </w:r>
      <w:r w:rsidRPr="007B302A">
        <w:rPr>
          <w:rFonts w:cs="Arial"/>
          <w:sz w:val="24"/>
        </w:rPr>
        <w:tab/>
      </w:r>
      <w:r w:rsidRPr="007B302A">
        <w:rPr>
          <w:rFonts w:cs="Arial"/>
          <w:sz w:val="24"/>
        </w:rPr>
        <w:tab/>
        <w:t>Dr. Károlyi Ákos jegyző</w:t>
      </w:r>
    </w:p>
    <w:p w14:paraId="50C37F1E" w14:textId="77777777" w:rsidR="00824643" w:rsidRPr="007B302A" w:rsidRDefault="00824643" w:rsidP="00824643">
      <w:pPr>
        <w:tabs>
          <w:tab w:val="left" w:pos="284"/>
        </w:tabs>
        <w:jc w:val="both"/>
        <w:rPr>
          <w:rFonts w:cs="Arial"/>
          <w:sz w:val="24"/>
        </w:rPr>
      </w:pPr>
      <w:r w:rsidRPr="007B302A">
        <w:rPr>
          <w:rFonts w:cs="Arial"/>
          <w:sz w:val="24"/>
        </w:rPr>
        <w:tab/>
      </w:r>
      <w:r w:rsidRPr="007B302A">
        <w:rPr>
          <w:rFonts w:cs="Arial"/>
          <w:sz w:val="24"/>
        </w:rPr>
        <w:tab/>
      </w:r>
      <w:r w:rsidRPr="007B302A">
        <w:rPr>
          <w:rFonts w:cs="Arial"/>
          <w:sz w:val="24"/>
        </w:rPr>
        <w:tab/>
        <w:t>(</w:t>
      </w:r>
      <w:r w:rsidRPr="007B302A">
        <w:rPr>
          <w:rFonts w:cs="Arial"/>
          <w:sz w:val="24"/>
          <w:u w:val="single"/>
        </w:rPr>
        <w:t>a végrehajtás előkészítéséért:</w:t>
      </w:r>
      <w:r w:rsidRPr="007B302A">
        <w:rPr>
          <w:rFonts w:cs="Arial"/>
          <w:sz w:val="24"/>
        </w:rPr>
        <w:t xml:space="preserve"> </w:t>
      </w:r>
    </w:p>
    <w:p w14:paraId="76F086AD" w14:textId="77777777" w:rsidR="00824643" w:rsidRPr="007B302A" w:rsidRDefault="00824643" w:rsidP="00824643">
      <w:pPr>
        <w:tabs>
          <w:tab w:val="left" w:pos="284"/>
        </w:tabs>
        <w:ind w:left="1440" w:hanging="1440"/>
        <w:jc w:val="both"/>
        <w:rPr>
          <w:rFonts w:cs="Arial"/>
          <w:sz w:val="24"/>
        </w:rPr>
      </w:pPr>
      <w:r w:rsidRPr="007B302A">
        <w:rPr>
          <w:rFonts w:cs="Arial"/>
          <w:sz w:val="24"/>
        </w:rPr>
        <w:tab/>
      </w:r>
      <w:r w:rsidRPr="007B302A">
        <w:rPr>
          <w:rFonts w:cs="Arial"/>
          <w:sz w:val="24"/>
        </w:rPr>
        <w:tab/>
        <w:t>Vinczéné Dr. Menyhárt Mária, az Egészségügyi és Közszolgálati Osztály vezetője,</w:t>
      </w:r>
    </w:p>
    <w:p w14:paraId="046B8074" w14:textId="77777777" w:rsidR="00824643" w:rsidRPr="007B302A" w:rsidRDefault="00824643" w:rsidP="00824643">
      <w:pPr>
        <w:tabs>
          <w:tab w:val="left" w:pos="284"/>
        </w:tabs>
        <w:ind w:left="1440" w:hanging="1440"/>
        <w:jc w:val="both"/>
        <w:rPr>
          <w:rFonts w:cs="Arial"/>
          <w:sz w:val="24"/>
        </w:rPr>
      </w:pPr>
      <w:r w:rsidRPr="007B302A">
        <w:rPr>
          <w:rFonts w:cs="Arial"/>
          <w:sz w:val="24"/>
        </w:rPr>
        <w:tab/>
      </w:r>
      <w:r w:rsidRPr="007B302A">
        <w:rPr>
          <w:rFonts w:cs="Arial"/>
          <w:sz w:val="24"/>
        </w:rPr>
        <w:tab/>
        <w:t>Stéger Gábor, a Közgazdasági és Adó Osztály vezetője,</w:t>
      </w:r>
    </w:p>
    <w:p w14:paraId="2B2BA14F" w14:textId="77777777" w:rsidR="00824643" w:rsidRPr="007B302A" w:rsidRDefault="00824643" w:rsidP="00824643">
      <w:pPr>
        <w:tabs>
          <w:tab w:val="left" w:pos="284"/>
        </w:tabs>
        <w:ind w:left="1440" w:hanging="1440"/>
        <w:jc w:val="both"/>
        <w:rPr>
          <w:rFonts w:cs="Arial"/>
          <w:sz w:val="24"/>
        </w:rPr>
      </w:pPr>
      <w:r w:rsidRPr="007B302A">
        <w:rPr>
          <w:rFonts w:cs="Arial"/>
          <w:sz w:val="24"/>
        </w:rPr>
        <w:tab/>
      </w:r>
      <w:r w:rsidRPr="007B302A">
        <w:rPr>
          <w:rFonts w:cs="Arial"/>
          <w:sz w:val="24"/>
        </w:rPr>
        <w:tab/>
        <w:t xml:space="preserve">Kiss Barna, a Savaria Szimfonikus Zenekar igazgatója, </w:t>
      </w:r>
    </w:p>
    <w:p w14:paraId="43D80BE5" w14:textId="77777777" w:rsidR="00824643" w:rsidRPr="007B302A" w:rsidRDefault="00824643" w:rsidP="00824643">
      <w:pPr>
        <w:tabs>
          <w:tab w:val="left" w:pos="284"/>
        </w:tabs>
        <w:ind w:left="1440" w:hanging="1440"/>
        <w:jc w:val="both"/>
        <w:rPr>
          <w:rFonts w:cs="Arial"/>
          <w:sz w:val="24"/>
        </w:rPr>
      </w:pPr>
      <w:r w:rsidRPr="007B302A">
        <w:rPr>
          <w:rFonts w:cs="Arial"/>
          <w:sz w:val="24"/>
        </w:rPr>
        <w:tab/>
      </w:r>
      <w:r w:rsidRPr="007B302A">
        <w:rPr>
          <w:rFonts w:cs="Arial"/>
          <w:sz w:val="24"/>
        </w:rPr>
        <w:tab/>
        <w:t>Vigné Horváth Ilona, a Szombathelyi Egészségügyi és Kulturális GESZ igazgatója)</w:t>
      </w:r>
    </w:p>
    <w:p w14:paraId="392093F4" w14:textId="77777777" w:rsidR="008A515B" w:rsidRPr="007B302A" w:rsidRDefault="008A515B" w:rsidP="008A515B">
      <w:pPr>
        <w:jc w:val="both"/>
        <w:rPr>
          <w:b/>
          <w:sz w:val="24"/>
          <w:u w:val="single"/>
        </w:rPr>
      </w:pPr>
    </w:p>
    <w:p w14:paraId="31D8B72E" w14:textId="6FBA4EDB" w:rsidR="008A515B" w:rsidRPr="007B302A" w:rsidRDefault="008A515B" w:rsidP="008A515B">
      <w:pPr>
        <w:jc w:val="both"/>
        <w:rPr>
          <w:sz w:val="24"/>
        </w:rPr>
      </w:pPr>
      <w:r w:rsidRPr="007B302A">
        <w:rPr>
          <w:b/>
          <w:sz w:val="24"/>
          <w:u w:val="single"/>
        </w:rPr>
        <w:t>Határidő</w:t>
      </w:r>
      <w:r w:rsidRPr="007B302A">
        <w:rPr>
          <w:b/>
          <w:sz w:val="24"/>
        </w:rPr>
        <w:t>:</w:t>
      </w:r>
      <w:r w:rsidRPr="007B302A">
        <w:rPr>
          <w:sz w:val="24"/>
        </w:rPr>
        <w:t xml:space="preserve"> </w:t>
      </w:r>
      <w:r w:rsidRPr="007B302A">
        <w:rPr>
          <w:sz w:val="24"/>
        </w:rPr>
        <w:tab/>
        <w:t xml:space="preserve">2022. </w:t>
      </w:r>
      <w:r w:rsidR="00421F27" w:rsidRPr="007B302A">
        <w:rPr>
          <w:sz w:val="24"/>
        </w:rPr>
        <w:t>június 27.</w:t>
      </w:r>
    </w:p>
    <w:p w14:paraId="6DB59E57" w14:textId="77777777" w:rsidR="00FF318E" w:rsidRPr="007B302A" w:rsidRDefault="00FF318E" w:rsidP="00FF318E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0278CB1E" w14:textId="77777777" w:rsidR="008A515B" w:rsidRPr="007B302A" w:rsidRDefault="008A515B" w:rsidP="00FF318E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056C4340" w14:textId="77777777" w:rsidR="005F7575" w:rsidRPr="007B302A" w:rsidRDefault="005F7575" w:rsidP="00421F27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3B063FCD" w14:textId="6AA7C1F6" w:rsidR="00421F27" w:rsidRPr="007B302A" w:rsidRDefault="00421F27" w:rsidP="00421F27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 w:rsidRPr="007B302A">
        <w:rPr>
          <w:rFonts w:cs="Arial"/>
          <w:b/>
          <w:bCs/>
          <w:sz w:val="24"/>
          <w:u w:val="single"/>
        </w:rPr>
        <w:t>71/2022.(VI.23.) KOCB számú határozat</w:t>
      </w:r>
    </w:p>
    <w:p w14:paraId="1C384193" w14:textId="77777777" w:rsidR="00421F27" w:rsidRPr="007B302A" w:rsidRDefault="00421F27" w:rsidP="00421F27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6224FA5A" w14:textId="4E54B6BC" w:rsidR="00421F27" w:rsidRPr="007B302A" w:rsidRDefault="00421F27" w:rsidP="00421F27">
      <w:pPr>
        <w:spacing w:line="276" w:lineRule="auto"/>
        <w:jc w:val="both"/>
        <w:rPr>
          <w:rFonts w:cs="Arial"/>
          <w:sz w:val="24"/>
        </w:rPr>
      </w:pPr>
      <w:r w:rsidRPr="007B302A">
        <w:rPr>
          <w:rFonts w:cs="Arial"/>
          <w:sz w:val="24"/>
        </w:rPr>
        <w:t>A Kulturális, Oktatási és Civil Bizottság a „Javaslat közterület elnevezésére”</w:t>
      </w:r>
      <w:r w:rsidRPr="007B302A">
        <w:rPr>
          <w:rFonts w:cs="Arial"/>
          <w:b/>
          <w:sz w:val="24"/>
        </w:rPr>
        <w:t xml:space="preserve"> </w:t>
      </w:r>
      <w:r w:rsidRPr="007B302A">
        <w:rPr>
          <w:rFonts w:cs="Arial"/>
          <w:sz w:val="24"/>
        </w:rPr>
        <w:t>című előterjesztést megtárgyalta, és a határozati javaslatokat a Közgyűlésnek elfogadásra javasolja.</w:t>
      </w:r>
    </w:p>
    <w:p w14:paraId="353868BD" w14:textId="77777777" w:rsidR="00421F27" w:rsidRPr="007B302A" w:rsidRDefault="00421F27" w:rsidP="00421F27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735016BF" w14:textId="77777777" w:rsidR="00421F27" w:rsidRPr="007B302A" w:rsidRDefault="00421F27" w:rsidP="00421F27">
      <w:pPr>
        <w:jc w:val="both"/>
        <w:rPr>
          <w:rFonts w:cs="Arial"/>
          <w:sz w:val="24"/>
        </w:rPr>
      </w:pPr>
      <w:r w:rsidRPr="007B302A">
        <w:rPr>
          <w:b/>
          <w:sz w:val="24"/>
          <w:u w:val="single"/>
        </w:rPr>
        <w:t>Felelős</w:t>
      </w:r>
      <w:r w:rsidRPr="007B302A">
        <w:rPr>
          <w:b/>
          <w:sz w:val="24"/>
        </w:rPr>
        <w:t>:</w:t>
      </w:r>
      <w:r w:rsidRPr="007B302A">
        <w:rPr>
          <w:sz w:val="24"/>
        </w:rPr>
        <w:t xml:space="preserve"> </w:t>
      </w:r>
      <w:r w:rsidRPr="007B302A">
        <w:rPr>
          <w:sz w:val="24"/>
        </w:rPr>
        <w:tab/>
      </w:r>
      <w:r w:rsidRPr="007B302A">
        <w:rPr>
          <w:rFonts w:cs="Arial"/>
          <w:sz w:val="24"/>
        </w:rPr>
        <w:t>Putz Attila, a Kulturális, Oktatási és Civil Bizottság elnöke</w:t>
      </w:r>
    </w:p>
    <w:p w14:paraId="1A6590DF" w14:textId="77777777" w:rsidR="00421F27" w:rsidRPr="007B302A" w:rsidRDefault="00421F27" w:rsidP="00421F27">
      <w:pPr>
        <w:ind w:left="1418"/>
        <w:jc w:val="both"/>
        <w:rPr>
          <w:rFonts w:cs="Arial"/>
          <w:bCs/>
          <w:sz w:val="24"/>
        </w:rPr>
      </w:pPr>
      <w:r w:rsidRPr="007B302A">
        <w:rPr>
          <w:rFonts w:cs="Arial"/>
          <w:bCs/>
          <w:sz w:val="24"/>
        </w:rPr>
        <w:t>Dr. Nemény András polgármester</w:t>
      </w:r>
    </w:p>
    <w:p w14:paraId="4573868A" w14:textId="77777777" w:rsidR="00421F27" w:rsidRPr="007B302A" w:rsidRDefault="00421F27" w:rsidP="00421F27">
      <w:pPr>
        <w:jc w:val="both"/>
        <w:rPr>
          <w:rFonts w:cs="Arial"/>
          <w:bCs/>
          <w:sz w:val="24"/>
        </w:rPr>
      </w:pPr>
      <w:r w:rsidRPr="007B302A">
        <w:rPr>
          <w:rFonts w:cs="Arial"/>
          <w:bCs/>
          <w:sz w:val="24"/>
        </w:rPr>
        <w:tab/>
      </w:r>
      <w:r w:rsidRPr="007B302A">
        <w:rPr>
          <w:rFonts w:cs="Arial"/>
          <w:bCs/>
          <w:sz w:val="24"/>
        </w:rPr>
        <w:tab/>
        <w:t>Horváth Soma alpolgármester</w:t>
      </w:r>
    </w:p>
    <w:p w14:paraId="7BFD3991" w14:textId="77777777" w:rsidR="00421F27" w:rsidRPr="007B302A" w:rsidRDefault="00421F27" w:rsidP="00421F27">
      <w:pPr>
        <w:jc w:val="both"/>
        <w:rPr>
          <w:rFonts w:cs="Arial"/>
          <w:bCs/>
          <w:sz w:val="24"/>
        </w:rPr>
      </w:pPr>
      <w:r w:rsidRPr="007B302A">
        <w:rPr>
          <w:rFonts w:cs="Arial"/>
          <w:bCs/>
          <w:sz w:val="24"/>
        </w:rPr>
        <w:tab/>
      </w:r>
      <w:r w:rsidRPr="007B302A">
        <w:rPr>
          <w:rFonts w:cs="Arial"/>
          <w:bCs/>
          <w:sz w:val="24"/>
        </w:rPr>
        <w:tab/>
        <w:t>Dr. Károlyi Ákos jegyző</w:t>
      </w:r>
    </w:p>
    <w:p w14:paraId="3C965CEC" w14:textId="77777777" w:rsidR="00421F27" w:rsidRPr="007B302A" w:rsidRDefault="00421F27" w:rsidP="00421F27">
      <w:pPr>
        <w:jc w:val="both"/>
        <w:rPr>
          <w:rFonts w:cs="Arial"/>
          <w:sz w:val="24"/>
        </w:rPr>
      </w:pPr>
      <w:r w:rsidRPr="007B302A">
        <w:rPr>
          <w:rFonts w:cs="Arial"/>
          <w:bCs/>
          <w:sz w:val="24"/>
        </w:rPr>
        <w:tab/>
      </w:r>
      <w:r w:rsidRPr="007B302A">
        <w:rPr>
          <w:rFonts w:cs="Arial"/>
          <w:bCs/>
          <w:sz w:val="24"/>
        </w:rPr>
        <w:tab/>
        <w:t xml:space="preserve">(a végrehajtás </w:t>
      </w:r>
      <w:r w:rsidRPr="007B302A">
        <w:rPr>
          <w:rFonts w:cs="Arial"/>
          <w:sz w:val="24"/>
        </w:rPr>
        <w:t>előkészítéséért:</w:t>
      </w:r>
    </w:p>
    <w:p w14:paraId="6F779D47" w14:textId="77777777" w:rsidR="00421F27" w:rsidRPr="007B302A" w:rsidRDefault="00421F27" w:rsidP="00421F27">
      <w:pPr>
        <w:jc w:val="both"/>
        <w:rPr>
          <w:rFonts w:cs="Arial"/>
          <w:sz w:val="24"/>
        </w:rPr>
      </w:pPr>
      <w:r w:rsidRPr="007B302A">
        <w:rPr>
          <w:rFonts w:cs="Arial"/>
          <w:sz w:val="24"/>
        </w:rPr>
        <w:tab/>
      </w:r>
      <w:r w:rsidRPr="007B302A">
        <w:rPr>
          <w:rFonts w:cs="Arial"/>
          <w:sz w:val="24"/>
        </w:rPr>
        <w:tab/>
        <w:t>Dr. Holler Péter, a Hatósági Osztály vezetője</w:t>
      </w:r>
    </w:p>
    <w:p w14:paraId="5AD99AF0" w14:textId="77777777" w:rsidR="00421F27" w:rsidRPr="007B302A" w:rsidRDefault="00421F27" w:rsidP="00421F27">
      <w:pPr>
        <w:jc w:val="both"/>
        <w:rPr>
          <w:rFonts w:cs="Arial"/>
          <w:sz w:val="24"/>
        </w:rPr>
      </w:pPr>
      <w:r w:rsidRPr="007B302A">
        <w:rPr>
          <w:rFonts w:cs="Arial"/>
          <w:sz w:val="24"/>
        </w:rPr>
        <w:tab/>
      </w:r>
      <w:r w:rsidRPr="007B302A">
        <w:rPr>
          <w:rFonts w:cs="Arial"/>
          <w:sz w:val="24"/>
        </w:rPr>
        <w:tab/>
        <w:t>Kalmár Ervin, a Városüzemeltetési Osztály vezetője</w:t>
      </w:r>
    </w:p>
    <w:p w14:paraId="6919C3A0" w14:textId="77777777" w:rsidR="00421F27" w:rsidRPr="007B302A" w:rsidRDefault="00421F27" w:rsidP="00421F27">
      <w:pPr>
        <w:jc w:val="both"/>
        <w:rPr>
          <w:rFonts w:cs="Arial"/>
          <w:sz w:val="24"/>
        </w:rPr>
      </w:pPr>
      <w:r w:rsidRPr="007B302A">
        <w:rPr>
          <w:rFonts w:cs="Arial"/>
          <w:sz w:val="24"/>
        </w:rPr>
        <w:tab/>
      </w:r>
      <w:r w:rsidRPr="007B302A">
        <w:rPr>
          <w:rFonts w:cs="Arial"/>
          <w:sz w:val="24"/>
        </w:rPr>
        <w:tab/>
        <w:t>Dr. Kovács Előd, a Polgármesteri Kabinet vezetője</w:t>
      </w:r>
      <w:r w:rsidRPr="007B302A">
        <w:rPr>
          <w:rFonts w:cs="Arial"/>
          <w:bCs/>
          <w:sz w:val="24"/>
        </w:rPr>
        <w:t>)</w:t>
      </w:r>
    </w:p>
    <w:p w14:paraId="1C72B42F" w14:textId="77777777" w:rsidR="00421F27" w:rsidRPr="007B302A" w:rsidRDefault="00421F27" w:rsidP="00421F27">
      <w:pPr>
        <w:jc w:val="both"/>
        <w:rPr>
          <w:rFonts w:cs="Arial"/>
          <w:bCs/>
          <w:sz w:val="24"/>
        </w:rPr>
      </w:pPr>
    </w:p>
    <w:p w14:paraId="7777277E" w14:textId="12ABA0EB" w:rsidR="00421F27" w:rsidRPr="007B302A" w:rsidRDefault="00421F27" w:rsidP="00421F27">
      <w:pPr>
        <w:jc w:val="both"/>
        <w:rPr>
          <w:rFonts w:cs="Arial"/>
          <w:bCs/>
          <w:sz w:val="24"/>
        </w:rPr>
      </w:pPr>
      <w:r w:rsidRPr="007B302A">
        <w:rPr>
          <w:rFonts w:cs="Arial"/>
          <w:b/>
          <w:sz w:val="24"/>
          <w:u w:val="single"/>
        </w:rPr>
        <w:t>Határidő:</w:t>
      </w:r>
      <w:r w:rsidRPr="007B302A">
        <w:rPr>
          <w:rFonts w:cs="Arial"/>
          <w:bCs/>
          <w:sz w:val="24"/>
        </w:rPr>
        <w:tab/>
      </w:r>
      <w:r w:rsidRPr="007B302A">
        <w:rPr>
          <w:sz w:val="24"/>
        </w:rPr>
        <w:t>2022. június 27.</w:t>
      </w:r>
    </w:p>
    <w:p w14:paraId="3D13BE0E" w14:textId="77777777" w:rsidR="00421F27" w:rsidRPr="007B302A" w:rsidRDefault="00421F27" w:rsidP="00421F27">
      <w:pPr>
        <w:ind w:left="709" w:hanging="709"/>
        <w:rPr>
          <w:rFonts w:cs="Arial"/>
          <w:b/>
          <w:bCs/>
          <w:sz w:val="24"/>
          <w:u w:val="single"/>
        </w:rPr>
      </w:pPr>
    </w:p>
    <w:p w14:paraId="5D87C4DC" w14:textId="24427621" w:rsidR="004A0E60" w:rsidRPr="007B302A" w:rsidRDefault="004A0E60" w:rsidP="004A0E60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 w:rsidRPr="007B302A">
        <w:rPr>
          <w:rFonts w:cs="Arial"/>
          <w:b/>
          <w:bCs/>
          <w:sz w:val="24"/>
          <w:u w:val="single"/>
        </w:rPr>
        <w:lastRenderedPageBreak/>
        <w:t>72/2022.(VI.23.) KOCB számú határozat</w:t>
      </w:r>
    </w:p>
    <w:p w14:paraId="34F30CCD" w14:textId="77777777" w:rsidR="004A0E60" w:rsidRPr="007B302A" w:rsidRDefault="004A0E60" w:rsidP="004A0E60">
      <w:pPr>
        <w:spacing w:line="276" w:lineRule="auto"/>
        <w:jc w:val="both"/>
        <w:rPr>
          <w:rFonts w:cs="Arial"/>
          <w:sz w:val="24"/>
        </w:rPr>
      </w:pPr>
    </w:p>
    <w:p w14:paraId="135B594D" w14:textId="503125FE" w:rsidR="004A0E60" w:rsidRPr="004A0E60" w:rsidRDefault="004A0E60" w:rsidP="004A0E60">
      <w:pPr>
        <w:spacing w:line="276" w:lineRule="auto"/>
        <w:jc w:val="both"/>
        <w:rPr>
          <w:rFonts w:cs="Arial"/>
          <w:sz w:val="24"/>
        </w:rPr>
      </w:pPr>
      <w:r w:rsidRPr="004A0E60">
        <w:rPr>
          <w:rFonts w:cs="Arial"/>
          <w:sz w:val="24"/>
        </w:rPr>
        <w:t xml:space="preserve">A </w:t>
      </w:r>
      <w:r w:rsidRPr="007B302A">
        <w:rPr>
          <w:rFonts w:cs="Arial"/>
          <w:sz w:val="24"/>
        </w:rPr>
        <w:t xml:space="preserve">Kulturális, Oktatási és Civil Bizottság </w:t>
      </w:r>
      <w:r w:rsidRPr="004A0E60">
        <w:rPr>
          <w:rFonts w:cs="Arial"/>
          <w:sz w:val="24"/>
        </w:rPr>
        <w:t>úgy határozott, hogy 2022. évben tárgyalni kívánja a városnévhasználat engedélyezésével kapcsolatos esetleges szigorítási lehetőségek kérdését.</w:t>
      </w:r>
    </w:p>
    <w:p w14:paraId="0C88BF9B" w14:textId="77777777" w:rsidR="004A0E60" w:rsidRPr="007B302A" w:rsidRDefault="004A0E60" w:rsidP="004A0E60">
      <w:pPr>
        <w:jc w:val="both"/>
        <w:rPr>
          <w:rFonts w:cs="Arial"/>
          <w:sz w:val="24"/>
        </w:rPr>
      </w:pPr>
      <w:r w:rsidRPr="007B302A">
        <w:rPr>
          <w:b/>
          <w:sz w:val="24"/>
          <w:u w:val="single"/>
        </w:rPr>
        <w:t>Felelős</w:t>
      </w:r>
      <w:r w:rsidRPr="007B302A">
        <w:rPr>
          <w:b/>
          <w:sz w:val="24"/>
        </w:rPr>
        <w:t>:</w:t>
      </w:r>
      <w:r w:rsidRPr="007B302A">
        <w:rPr>
          <w:sz w:val="24"/>
        </w:rPr>
        <w:t xml:space="preserve"> </w:t>
      </w:r>
      <w:r w:rsidRPr="007B302A">
        <w:rPr>
          <w:sz w:val="24"/>
        </w:rPr>
        <w:tab/>
      </w:r>
      <w:r w:rsidRPr="007B302A">
        <w:rPr>
          <w:rFonts w:cs="Arial"/>
          <w:sz w:val="24"/>
        </w:rPr>
        <w:t>Putz Attila, a Kulturális, Oktatási és Civil Bizottság elnöke</w:t>
      </w:r>
    </w:p>
    <w:p w14:paraId="1B8D2C43" w14:textId="11E7BA6B" w:rsidR="004A0E60" w:rsidRPr="007B302A" w:rsidRDefault="004A0E60" w:rsidP="004A0E60">
      <w:pPr>
        <w:jc w:val="both"/>
        <w:rPr>
          <w:rFonts w:cs="Arial"/>
          <w:sz w:val="24"/>
        </w:rPr>
      </w:pPr>
      <w:r w:rsidRPr="004A0E60">
        <w:rPr>
          <w:rFonts w:cs="Arial"/>
          <w:sz w:val="24"/>
        </w:rPr>
        <w:tab/>
      </w:r>
      <w:r w:rsidRPr="007B302A">
        <w:rPr>
          <w:rFonts w:cs="Arial"/>
          <w:sz w:val="24"/>
        </w:rPr>
        <w:tab/>
      </w:r>
      <w:r w:rsidRPr="007B302A">
        <w:rPr>
          <w:rFonts w:cs="Arial"/>
          <w:bCs/>
          <w:sz w:val="24"/>
        </w:rPr>
        <w:t xml:space="preserve">(a végrehajtás </w:t>
      </w:r>
      <w:r w:rsidRPr="007B302A">
        <w:rPr>
          <w:rFonts w:cs="Arial"/>
          <w:sz w:val="24"/>
        </w:rPr>
        <w:t>előkészítéséért:</w:t>
      </w:r>
    </w:p>
    <w:p w14:paraId="159C00A2" w14:textId="01E75791" w:rsidR="004A0E60" w:rsidRPr="007B302A" w:rsidRDefault="004A0E60" w:rsidP="004A0E60">
      <w:pPr>
        <w:spacing w:line="276" w:lineRule="auto"/>
        <w:ind w:left="708" w:firstLine="708"/>
        <w:jc w:val="both"/>
        <w:rPr>
          <w:rFonts w:cs="Arial"/>
          <w:sz w:val="24"/>
        </w:rPr>
      </w:pPr>
      <w:r w:rsidRPr="004A0E60">
        <w:rPr>
          <w:rFonts w:cs="Arial"/>
          <w:sz w:val="24"/>
        </w:rPr>
        <w:t>Nagyné Dr. Gats Andrea, a Jogi és Képviselői Osztály vezetője</w:t>
      </w:r>
      <w:r w:rsidRPr="007B302A">
        <w:rPr>
          <w:rFonts w:cs="Arial"/>
          <w:sz w:val="24"/>
        </w:rPr>
        <w:t>)</w:t>
      </w:r>
    </w:p>
    <w:p w14:paraId="5F19FB53" w14:textId="77777777" w:rsidR="004A0E60" w:rsidRPr="007B302A" w:rsidRDefault="004A0E60" w:rsidP="004A0E60">
      <w:pPr>
        <w:spacing w:line="276" w:lineRule="auto"/>
        <w:jc w:val="both"/>
        <w:rPr>
          <w:rFonts w:cs="Arial"/>
          <w:sz w:val="24"/>
        </w:rPr>
      </w:pPr>
    </w:p>
    <w:p w14:paraId="55D3C7CF" w14:textId="34A383C9" w:rsidR="004A0E60" w:rsidRPr="007B302A" w:rsidRDefault="004A0E60" w:rsidP="004A0E60">
      <w:pPr>
        <w:jc w:val="both"/>
        <w:rPr>
          <w:rFonts w:cs="Arial"/>
          <w:bCs/>
          <w:sz w:val="24"/>
        </w:rPr>
      </w:pPr>
      <w:r w:rsidRPr="007B302A">
        <w:rPr>
          <w:rFonts w:cs="Arial"/>
          <w:b/>
          <w:sz w:val="24"/>
          <w:u w:val="single"/>
        </w:rPr>
        <w:t>Határidő:</w:t>
      </w:r>
      <w:r w:rsidRPr="007B302A">
        <w:rPr>
          <w:rFonts w:cs="Arial"/>
          <w:bCs/>
          <w:sz w:val="24"/>
        </w:rPr>
        <w:tab/>
      </w:r>
      <w:r w:rsidRPr="007B302A">
        <w:rPr>
          <w:sz w:val="24"/>
        </w:rPr>
        <w:t>2022. december 31.</w:t>
      </w:r>
    </w:p>
    <w:p w14:paraId="54016D87" w14:textId="77777777" w:rsidR="004A0E60" w:rsidRPr="004A0E60" w:rsidRDefault="004A0E60" w:rsidP="004A0E60">
      <w:pPr>
        <w:spacing w:line="276" w:lineRule="auto"/>
        <w:jc w:val="both"/>
        <w:rPr>
          <w:rFonts w:cs="Arial"/>
          <w:sz w:val="24"/>
        </w:rPr>
      </w:pPr>
    </w:p>
    <w:p w14:paraId="6EE4E08F" w14:textId="77777777" w:rsidR="004A0E60" w:rsidRPr="007B302A" w:rsidRDefault="004A0E60" w:rsidP="00421F27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79CA79BB" w14:textId="25DEA2DD" w:rsidR="00421F27" w:rsidRPr="007B302A" w:rsidRDefault="00421F27" w:rsidP="00421F27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 w:rsidRPr="007B302A">
        <w:rPr>
          <w:rFonts w:cs="Arial"/>
          <w:b/>
          <w:bCs/>
          <w:sz w:val="24"/>
          <w:u w:val="single"/>
        </w:rPr>
        <w:t>7</w:t>
      </w:r>
      <w:r w:rsidR="004A0E60" w:rsidRPr="007B302A">
        <w:rPr>
          <w:rFonts w:cs="Arial"/>
          <w:b/>
          <w:bCs/>
          <w:sz w:val="24"/>
          <w:u w:val="single"/>
        </w:rPr>
        <w:t>3</w:t>
      </w:r>
      <w:r w:rsidRPr="007B302A">
        <w:rPr>
          <w:rFonts w:cs="Arial"/>
          <w:b/>
          <w:bCs/>
          <w:sz w:val="24"/>
          <w:u w:val="single"/>
        </w:rPr>
        <w:t>/2022.(VI.23.) KOCB számú határozat</w:t>
      </w:r>
    </w:p>
    <w:p w14:paraId="36E28591" w14:textId="77777777" w:rsidR="00650948" w:rsidRPr="007B302A" w:rsidRDefault="00650948" w:rsidP="00421F27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4731975A" w14:textId="77777777" w:rsidR="00650948" w:rsidRPr="007B302A" w:rsidRDefault="00650948" w:rsidP="00650948">
      <w:pPr>
        <w:jc w:val="both"/>
        <w:rPr>
          <w:rFonts w:cs="Arial"/>
          <w:sz w:val="24"/>
        </w:rPr>
      </w:pPr>
    </w:p>
    <w:p w14:paraId="54883B80" w14:textId="61235C41" w:rsidR="00650948" w:rsidRPr="007B302A" w:rsidRDefault="00650948" w:rsidP="00650948">
      <w:pPr>
        <w:jc w:val="both"/>
        <w:rPr>
          <w:rFonts w:cs="Arial"/>
          <w:sz w:val="24"/>
        </w:rPr>
      </w:pPr>
      <w:r w:rsidRPr="007B302A">
        <w:rPr>
          <w:rFonts w:cs="Arial"/>
          <w:sz w:val="24"/>
        </w:rPr>
        <w:t>A Kulturális, Oktatási és Civil Bizottság a „Javaslat városnévhasználat engedélyezésére”</w:t>
      </w:r>
      <w:r w:rsidRPr="007B302A">
        <w:rPr>
          <w:rFonts w:cs="Arial"/>
          <w:b/>
          <w:sz w:val="24"/>
        </w:rPr>
        <w:t xml:space="preserve"> </w:t>
      </w:r>
      <w:r w:rsidRPr="007B302A">
        <w:rPr>
          <w:rFonts w:cs="Arial"/>
          <w:sz w:val="24"/>
        </w:rPr>
        <w:t xml:space="preserve">című előterjesztést megtárgyalta, és – a városnév használatának szabályairól szóló 16/1994. (VI.9.) önkormányzati rendelet 3. § (3) bekezdése alapján – </w:t>
      </w:r>
      <w:r w:rsidRPr="007B302A">
        <w:rPr>
          <w:rFonts w:cs="Arial"/>
          <w:b/>
          <w:sz w:val="24"/>
        </w:rPr>
        <w:t>javasolja</w:t>
      </w:r>
      <w:r w:rsidRPr="007B302A">
        <w:rPr>
          <w:rFonts w:cs="Arial"/>
          <w:sz w:val="24"/>
        </w:rPr>
        <w:t xml:space="preserve"> a Közgyűlésnek, hogy a szombathelyi belvárosi lakók által alapítandó egyesület elnevezésében használhassa a városnevet „Szombathelyi Belvárosért Egyesület” formában, az egyesület működésének időtartamáig.</w:t>
      </w:r>
    </w:p>
    <w:p w14:paraId="095F753F" w14:textId="77777777" w:rsidR="00650948" w:rsidRPr="007B302A" w:rsidRDefault="00650948" w:rsidP="00650948">
      <w:pPr>
        <w:jc w:val="both"/>
        <w:rPr>
          <w:rFonts w:cs="Arial"/>
          <w:b/>
          <w:sz w:val="24"/>
          <w:u w:val="single"/>
        </w:rPr>
      </w:pPr>
    </w:p>
    <w:p w14:paraId="050A5B6C" w14:textId="1536EDD0" w:rsidR="00650948" w:rsidRPr="007B302A" w:rsidRDefault="00650948" w:rsidP="00650948">
      <w:pPr>
        <w:jc w:val="both"/>
        <w:rPr>
          <w:rFonts w:cs="Arial"/>
          <w:sz w:val="24"/>
        </w:rPr>
      </w:pPr>
    </w:p>
    <w:p w14:paraId="7961E6C4" w14:textId="77777777" w:rsidR="00650948" w:rsidRPr="007B302A" w:rsidRDefault="00650948" w:rsidP="00650948">
      <w:pPr>
        <w:jc w:val="both"/>
        <w:rPr>
          <w:rFonts w:cs="Arial"/>
          <w:b/>
          <w:sz w:val="24"/>
          <w:u w:val="single"/>
        </w:rPr>
      </w:pPr>
    </w:p>
    <w:p w14:paraId="59AFDA16" w14:textId="77777777" w:rsidR="00650948" w:rsidRPr="007B302A" w:rsidRDefault="00650948" w:rsidP="00650948">
      <w:pPr>
        <w:jc w:val="both"/>
        <w:rPr>
          <w:rFonts w:cs="Arial"/>
          <w:sz w:val="24"/>
        </w:rPr>
      </w:pPr>
      <w:r w:rsidRPr="007B302A">
        <w:rPr>
          <w:rFonts w:cs="Arial"/>
          <w:b/>
          <w:sz w:val="24"/>
          <w:u w:val="single"/>
        </w:rPr>
        <w:t>Felelős:</w:t>
      </w:r>
      <w:r w:rsidRPr="007B302A">
        <w:rPr>
          <w:rFonts w:cs="Arial"/>
          <w:sz w:val="24"/>
        </w:rPr>
        <w:tab/>
        <w:t xml:space="preserve">Putz Attila, a Kulturális, Oktatási és Civil Bizottság elnöke </w:t>
      </w:r>
    </w:p>
    <w:p w14:paraId="73D04EBC" w14:textId="632A7CBE" w:rsidR="00650948" w:rsidRPr="007B302A" w:rsidRDefault="00650948" w:rsidP="00650948">
      <w:pPr>
        <w:ind w:left="1418"/>
        <w:jc w:val="both"/>
        <w:rPr>
          <w:rFonts w:cs="Arial"/>
          <w:sz w:val="24"/>
        </w:rPr>
      </w:pPr>
      <w:r w:rsidRPr="007B302A">
        <w:rPr>
          <w:rFonts w:cs="Arial"/>
          <w:sz w:val="24"/>
        </w:rPr>
        <w:t>Dr. Nemény András, polgármester</w:t>
      </w:r>
    </w:p>
    <w:p w14:paraId="1969668E" w14:textId="77777777" w:rsidR="00650948" w:rsidRPr="007B302A" w:rsidRDefault="00650948" w:rsidP="00650948">
      <w:pPr>
        <w:ind w:left="1416"/>
        <w:jc w:val="both"/>
        <w:rPr>
          <w:rFonts w:cs="Arial"/>
          <w:sz w:val="24"/>
        </w:rPr>
      </w:pPr>
      <w:r w:rsidRPr="007B302A">
        <w:rPr>
          <w:rFonts w:cs="Arial"/>
          <w:sz w:val="24"/>
        </w:rPr>
        <w:t xml:space="preserve">(a végrehajtás előkészítéséért: </w:t>
      </w:r>
    </w:p>
    <w:p w14:paraId="7B900A8F" w14:textId="77777777" w:rsidR="00650948" w:rsidRPr="007B302A" w:rsidRDefault="00650948" w:rsidP="00650948">
      <w:pPr>
        <w:ind w:left="1416"/>
        <w:jc w:val="both"/>
        <w:rPr>
          <w:rFonts w:cs="Arial"/>
          <w:sz w:val="24"/>
        </w:rPr>
      </w:pPr>
      <w:r w:rsidRPr="007B302A">
        <w:rPr>
          <w:rFonts w:cs="Arial"/>
          <w:sz w:val="24"/>
        </w:rPr>
        <w:t>Nagyné Dr. Gats Andrea, a Jogi és Képviselői Osztály vezetője)</w:t>
      </w:r>
    </w:p>
    <w:p w14:paraId="5FF1F9E5" w14:textId="77777777" w:rsidR="00650948" w:rsidRPr="007B302A" w:rsidRDefault="00650948" w:rsidP="00650948">
      <w:pPr>
        <w:jc w:val="both"/>
        <w:rPr>
          <w:rFonts w:cs="Arial"/>
          <w:sz w:val="24"/>
        </w:rPr>
      </w:pPr>
    </w:p>
    <w:p w14:paraId="610CC066" w14:textId="19B3E92A" w:rsidR="00650948" w:rsidRPr="007B302A" w:rsidRDefault="00650948" w:rsidP="00650948">
      <w:pPr>
        <w:jc w:val="both"/>
        <w:rPr>
          <w:rFonts w:cs="Arial"/>
          <w:sz w:val="24"/>
        </w:rPr>
      </w:pPr>
      <w:r w:rsidRPr="007B302A">
        <w:rPr>
          <w:rFonts w:cs="Arial"/>
          <w:b/>
          <w:sz w:val="24"/>
          <w:u w:val="single"/>
        </w:rPr>
        <w:t>Határidő:</w:t>
      </w:r>
      <w:r w:rsidRPr="007B302A">
        <w:rPr>
          <w:rFonts w:cs="Arial"/>
          <w:sz w:val="24"/>
        </w:rPr>
        <w:tab/>
      </w:r>
      <w:r w:rsidRPr="007B302A">
        <w:rPr>
          <w:sz w:val="24"/>
        </w:rPr>
        <w:t>2022. június 27.</w:t>
      </w:r>
    </w:p>
    <w:p w14:paraId="2B2ADB8D" w14:textId="77777777" w:rsidR="00650948" w:rsidRPr="007B302A" w:rsidRDefault="00650948" w:rsidP="00421F27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6CDC320E" w14:textId="77777777" w:rsidR="00650948" w:rsidRPr="007B302A" w:rsidRDefault="00650948" w:rsidP="00421F27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23E0A424" w14:textId="77777777" w:rsidR="00650948" w:rsidRPr="007B302A" w:rsidRDefault="00650948" w:rsidP="00421F27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6F51204F" w14:textId="3F8E15D4" w:rsidR="00421F27" w:rsidRPr="007B302A" w:rsidRDefault="00521449" w:rsidP="00421F27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 w:rsidRPr="007B302A">
        <w:rPr>
          <w:rFonts w:cs="Arial"/>
          <w:b/>
          <w:bCs/>
          <w:sz w:val="24"/>
          <w:u w:val="single"/>
        </w:rPr>
        <w:t>7</w:t>
      </w:r>
      <w:r w:rsidR="004A0E60" w:rsidRPr="007B302A">
        <w:rPr>
          <w:rFonts w:cs="Arial"/>
          <w:b/>
          <w:bCs/>
          <w:sz w:val="24"/>
          <w:u w:val="single"/>
        </w:rPr>
        <w:t>4</w:t>
      </w:r>
      <w:r w:rsidR="00421F27" w:rsidRPr="007B302A">
        <w:rPr>
          <w:rFonts w:cs="Arial"/>
          <w:b/>
          <w:bCs/>
          <w:sz w:val="24"/>
          <w:u w:val="single"/>
        </w:rPr>
        <w:t>/2022.(VI.23.) KOCB számú határozat</w:t>
      </w:r>
    </w:p>
    <w:p w14:paraId="560461E1" w14:textId="77777777" w:rsidR="008C0789" w:rsidRPr="007B302A" w:rsidRDefault="008C0789" w:rsidP="00421F27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6D2A6B46" w14:textId="77777777" w:rsidR="008C0789" w:rsidRPr="007B302A" w:rsidRDefault="008C0789" w:rsidP="008C0789">
      <w:pPr>
        <w:jc w:val="both"/>
        <w:rPr>
          <w:rFonts w:eastAsia="MS Mincho" w:cs="Arial"/>
          <w:sz w:val="24"/>
        </w:rPr>
      </w:pPr>
      <w:r w:rsidRPr="007B302A">
        <w:rPr>
          <w:rFonts w:cs="Arial"/>
          <w:sz w:val="24"/>
        </w:rPr>
        <w:t>A Kulturális, Oktatási és Civil Bizottság a „Javaslat térítési és szolgáltatási díjak felülvizsgálatára”</w:t>
      </w:r>
      <w:r w:rsidRPr="007B302A">
        <w:rPr>
          <w:rFonts w:cs="Arial"/>
          <w:b/>
          <w:sz w:val="24"/>
        </w:rPr>
        <w:t xml:space="preserve"> </w:t>
      </w:r>
      <w:r w:rsidRPr="007B302A">
        <w:rPr>
          <w:rFonts w:cs="Arial"/>
          <w:sz w:val="24"/>
        </w:rPr>
        <w:t>című előterjesztést megtárgyalta, és az Egyesített Bölcsődei Intézményben alkalmazott élelmezési nyersanyagköltségről szóló I. számú határozati javaslatot a Közgyűlésnek elfogadásra javasolja.</w:t>
      </w:r>
    </w:p>
    <w:p w14:paraId="0F625AB0" w14:textId="77777777" w:rsidR="008C0789" w:rsidRPr="007B302A" w:rsidRDefault="008C0789" w:rsidP="008C0789">
      <w:pPr>
        <w:jc w:val="both"/>
        <w:rPr>
          <w:rFonts w:eastAsia="MS Mincho" w:cs="Arial"/>
          <w:sz w:val="24"/>
        </w:rPr>
      </w:pPr>
    </w:p>
    <w:p w14:paraId="4B3DC7F6" w14:textId="77777777" w:rsidR="008C0789" w:rsidRPr="007B302A" w:rsidRDefault="008C0789" w:rsidP="008C0789">
      <w:pPr>
        <w:ind w:left="992" w:hanging="992"/>
        <w:rPr>
          <w:rFonts w:cs="Arial"/>
          <w:sz w:val="24"/>
        </w:rPr>
      </w:pPr>
      <w:r w:rsidRPr="007B302A">
        <w:rPr>
          <w:rFonts w:cs="Arial"/>
          <w:b/>
          <w:sz w:val="24"/>
          <w:u w:val="single"/>
        </w:rPr>
        <w:t>Felelős:</w:t>
      </w:r>
      <w:r w:rsidRPr="007B302A">
        <w:rPr>
          <w:rFonts w:cs="Arial"/>
          <w:sz w:val="24"/>
        </w:rPr>
        <w:tab/>
      </w:r>
      <w:r w:rsidRPr="007B302A">
        <w:rPr>
          <w:rFonts w:cs="Arial"/>
          <w:sz w:val="24"/>
        </w:rPr>
        <w:tab/>
        <w:t>Putz Attila, a Kulturális, Oktatási és Civil Bizottság elnöke</w:t>
      </w:r>
    </w:p>
    <w:p w14:paraId="1C2D00C9" w14:textId="77777777" w:rsidR="008C0789" w:rsidRPr="007B302A" w:rsidRDefault="008C0789" w:rsidP="008C0789">
      <w:pPr>
        <w:ind w:left="992" w:firstLine="426"/>
        <w:rPr>
          <w:rFonts w:cs="Arial"/>
          <w:sz w:val="24"/>
        </w:rPr>
      </w:pPr>
      <w:r w:rsidRPr="007B302A">
        <w:rPr>
          <w:rFonts w:cs="Arial"/>
          <w:sz w:val="24"/>
        </w:rPr>
        <w:t>Dr. Nemény András polgármester</w:t>
      </w:r>
    </w:p>
    <w:p w14:paraId="0583DF63" w14:textId="77777777" w:rsidR="008C0789" w:rsidRPr="007B302A" w:rsidRDefault="008C0789" w:rsidP="008C0789">
      <w:pPr>
        <w:ind w:left="992" w:hanging="992"/>
        <w:rPr>
          <w:rFonts w:cs="Arial"/>
          <w:sz w:val="24"/>
        </w:rPr>
      </w:pPr>
      <w:r w:rsidRPr="007B302A">
        <w:rPr>
          <w:rFonts w:cs="Arial"/>
          <w:sz w:val="24"/>
        </w:rPr>
        <w:tab/>
      </w:r>
      <w:r w:rsidRPr="007B302A">
        <w:rPr>
          <w:rFonts w:cs="Arial"/>
          <w:sz w:val="24"/>
        </w:rPr>
        <w:tab/>
        <w:t>Dr. László Győző alpolgármester</w:t>
      </w:r>
    </w:p>
    <w:p w14:paraId="2F1D8D91" w14:textId="77777777" w:rsidR="008C0789" w:rsidRPr="007B302A" w:rsidRDefault="008C0789" w:rsidP="008C0789">
      <w:pPr>
        <w:ind w:left="1700" w:hanging="284"/>
        <w:rPr>
          <w:rFonts w:cs="Arial"/>
          <w:sz w:val="24"/>
        </w:rPr>
      </w:pPr>
      <w:r w:rsidRPr="007B302A">
        <w:rPr>
          <w:rFonts w:cs="Arial"/>
          <w:sz w:val="24"/>
        </w:rPr>
        <w:t>Dr. Károlyi Ákos jegyző</w:t>
      </w:r>
    </w:p>
    <w:p w14:paraId="1BCCBAC9" w14:textId="77777777" w:rsidR="008C0789" w:rsidRPr="007B302A" w:rsidRDefault="008C0789" w:rsidP="008C0789">
      <w:pPr>
        <w:ind w:left="3958" w:hanging="2546"/>
        <w:rPr>
          <w:rFonts w:cs="Arial"/>
          <w:sz w:val="24"/>
        </w:rPr>
      </w:pPr>
      <w:r w:rsidRPr="007B302A">
        <w:rPr>
          <w:rFonts w:cs="Arial"/>
          <w:sz w:val="24"/>
        </w:rPr>
        <w:t xml:space="preserve">(a végrehajtás előkészítéséért: </w:t>
      </w:r>
    </w:p>
    <w:p w14:paraId="182672F6" w14:textId="7E4CBE2E" w:rsidR="008C0789" w:rsidRPr="007B302A" w:rsidRDefault="0011698C" w:rsidP="008C0789">
      <w:pPr>
        <w:ind w:left="1418"/>
        <w:rPr>
          <w:rFonts w:cs="Arial"/>
          <w:sz w:val="24"/>
        </w:rPr>
      </w:pPr>
      <w:r w:rsidRPr="007B302A">
        <w:rPr>
          <w:rFonts w:cs="Arial"/>
          <w:sz w:val="24"/>
        </w:rPr>
        <w:t>Vinczéné D</w:t>
      </w:r>
      <w:r w:rsidR="008C0789" w:rsidRPr="007B302A">
        <w:rPr>
          <w:rFonts w:cs="Arial"/>
          <w:sz w:val="24"/>
        </w:rPr>
        <w:t>r. Menyhárt Mária, az Egészségügyi és közszolgálati Osztály vezetője</w:t>
      </w:r>
    </w:p>
    <w:p w14:paraId="1614F4DA" w14:textId="77777777" w:rsidR="008C0789" w:rsidRPr="007B302A" w:rsidRDefault="008C0789" w:rsidP="008C0789">
      <w:pPr>
        <w:ind w:left="1416"/>
        <w:rPr>
          <w:rFonts w:cs="Arial"/>
          <w:sz w:val="24"/>
        </w:rPr>
      </w:pPr>
      <w:r w:rsidRPr="007B302A">
        <w:rPr>
          <w:rFonts w:cs="Arial"/>
          <w:sz w:val="24"/>
        </w:rPr>
        <w:t>Stéger Gábor, a Közgazdasági és Adó Osztály vezetője)</w:t>
      </w:r>
    </w:p>
    <w:p w14:paraId="12A5E138" w14:textId="77777777" w:rsidR="008C0789" w:rsidRPr="007B302A" w:rsidRDefault="008C0789" w:rsidP="008C0789">
      <w:pPr>
        <w:ind w:left="709" w:hanging="709"/>
        <w:rPr>
          <w:rFonts w:cs="Arial"/>
          <w:b/>
          <w:bCs/>
          <w:sz w:val="24"/>
          <w:u w:val="single"/>
        </w:rPr>
      </w:pPr>
    </w:p>
    <w:p w14:paraId="00BDD19A" w14:textId="77777777" w:rsidR="008C0789" w:rsidRPr="007B302A" w:rsidRDefault="008C0789" w:rsidP="008C0789">
      <w:pPr>
        <w:jc w:val="both"/>
        <w:rPr>
          <w:rFonts w:cs="Arial"/>
          <w:sz w:val="24"/>
        </w:rPr>
      </w:pPr>
      <w:r w:rsidRPr="007B302A">
        <w:rPr>
          <w:rFonts w:cs="Arial"/>
          <w:b/>
          <w:sz w:val="24"/>
          <w:u w:val="single"/>
        </w:rPr>
        <w:t>Határidő:</w:t>
      </w:r>
      <w:r w:rsidRPr="007B302A">
        <w:rPr>
          <w:rFonts w:cs="Arial"/>
          <w:sz w:val="24"/>
        </w:rPr>
        <w:tab/>
      </w:r>
      <w:r w:rsidRPr="007B302A">
        <w:rPr>
          <w:sz w:val="24"/>
        </w:rPr>
        <w:t>2022. június 27.</w:t>
      </w:r>
    </w:p>
    <w:p w14:paraId="2640064F" w14:textId="77777777" w:rsidR="008C0789" w:rsidRPr="007B302A" w:rsidRDefault="008C0789" w:rsidP="008C0789">
      <w:pPr>
        <w:ind w:left="709" w:hanging="709"/>
        <w:rPr>
          <w:rFonts w:cs="Arial"/>
          <w:b/>
          <w:bCs/>
          <w:sz w:val="24"/>
          <w:u w:val="single"/>
        </w:rPr>
      </w:pPr>
    </w:p>
    <w:p w14:paraId="60343CF6" w14:textId="0D9C4C20" w:rsidR="004A0E60" w:rsidRPr="007B302A" w:rsidRDefault="004A0E60" w:rsidP="004A0E60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 w:rsidRPr="007B302A">
        <w:rPr>
          <w:rFonts w:cs="Arial"/>
          <w:b/>
          <w:bCs/>
          <w:sz w:val="24"/>
          <w:u w:val="single"/>
        </w:rPr>
        <w:t>75/2022.(VI.23.) KOCB számú határozat</w:t>
      </w:r>
    </w:p>
    <w:p w14:paraId="4F138D05" w14:textId="77777777" w:rsidR="004A0E60" w:rsidRPr="007B302A" w:rsidRDefault="004A0E60" w:rsidP="004A0E60">
      <w:pPr>
        <w:jc w:val="center"/>
        <w:rPr>
          <w:rFonts w:cs="Arial"/>
          <w:sz w:val="24"/>
        </w:rPr>
      </w:pPr>
    </w:p>
    <w:p w14:paraId="3C15E8FC" w14:textId="77777777" w:rsidR="004A0E60" w:rsidRPr="007B302A" w:rsidRDefault="004A0E60" w:rsidP="004A0E60">
      <w:pPr>
        <w:numPr>
          <w:ilvl w:val="0"/>
          <w:numId w:val="27"/>
        </w:numPr>
        <w:contextualSpacing/>
        <w:jc w:val="both"/>
        <w:rPr>
          <w:rFonts w:eastAsia="MS Mincho" w:cs="Arial"/>
          <w:sz w:val="24"/>
        </w:rPr>
      </w:pPr>
      <w:r w:rsidRPr="007B302A">
        <w:rPr>
          <w:rFonts w:eastAsia="MS Mincho" w:cs="Arial"/>
          <w:sz w:val="24"/>
        </w:rPr>
        <w:t>Szombathely Megyei Jogú Város Közgyűlésének Kulturális, Oktatási és Civil Bizottsága a „Javaslat térítési és szolgáltatási díjak felülvizsgálatára” című előterjesztést megtárgyalta, és javasolja a Közgyűlésnek, hogy az óvodákban, általános és középiskolákban, valamint kollégiumokban alkalmazott élelmezési nyersanyagköltséget 2022. szeptember 1. napjától az alábbiak szerint állapítsa meg:</w:t>
      </w:r>
    </w:p>
    <w:p w14:paraId="2F97E22A" w14:textId="77777777" w:rsidR="004A0E60" w:rsidRPr="007B302A" w:rsidRDefault="004A0E60" w:rsidP="004A0E60">
      <w:pPr>
        <w:rPr>
          <w:rFonts w:cs="Arial"/>
          <w:sz w:val="24"/>
        </w:rPr>
      </w:pPr>
    </w:p>
    <w:p w14:paraId="70CC3E32" w14:textId="77777777" w:rsidR="004A0E60" w:rsidRPr="007B302A" w:rsidRDefault="004A0E60" w:rsidP="004A0E60">
      <w:pPr>
        <w:rPr>
          <w:rFonts w:cs="Arial"/>
          <w:sz w:val="24"/>
        </w:rPr>
      </w:pPr>
    </w:p>
    <w:tbl>
      <w:tblPr>
        <w:tblW w:w="594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89"/>
        <w:gridCol w:w="3260"/>
      </w:tblGrid>
      <w:tr w:rsidR="007B302A" w:rsidRPr="007B302A" w14:paraId="39199C76" w14:textId="77777777" w:rsidTr="004D0679">
        <w:trPr>
          <w:trHeight w:val="572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AF54E" w14:textId="77777777" w:rsidR="004A0E60" w:rsidRPr="007B302A" w:rsidRDefault="004A0E60" w:rsidP="004D0679">
            <w:pPr>
              <w:jc w:val="both"/>
              <w:rPr>
                <w:rFonts w:cs="Arial"/>
                <w:b/>
                <w:bCs/>
                <w:szCs w:val="22"/>
              </w:rPr>
            </w:pPr>
            <w:r w:rsidRPr="007B302A">
              <w:rPr>
                <w:rFonts w:cs="Arial"/>
                <w:b/>
                <w:bCs/>
                <w:szCs w:val="22"/>
              </w:rPr>
              <w:t>Megnevezés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195F8" w14:textId="77777777" w:rsidR="004A0E60" w:rsidRPr="007B302A" w:rsidRDefault="004A0E60" w:rsidP="004D0679">
            <w:pPr>
              <w:jc w:val="center"/>
              <w:rPr>
                <w:rFonts w:cs="Arial"/>
                <w:b/>
                <w:bCs/>
                <w:i/>
                <w:sz w:val="24"/>
              </w:rPr>
            </w:pPr>
            <w:r w:rsidRPr="007B302A">
              <w:rPr>
                <w:rFonts w:cs="Arial"/>
                <w:b/>
                <w:bCs/>
                <w:i/>
                <w:sz w:val="24"/>
              </w:rPr>
              <w:t>Élelmezési nyersanyagköltség 2022. szeptember 1. napjától</w:t>
            </w:r>
          </w:p>
          <w:p w14:paraId="2182FC66" w14:textId="77777777" w:rsidR="004A0E60" w:rsidRPr="007B302A" w:rsidRDefault="004A0E60" w:rsidP="004D0679">
            <w:pPr>
              <w:jc w:val="center"/>
              <w:rPr>
                <w:rFonts w:cs="Arial"/>
                <w:b/>
                <w:bCs/>
                <w:szCs w:val="22"/>
              </w:rPr>
            </w:pPr>
            <w:r w:rsidRPr="007B302A">
              <w:rPr>
                <w:rFonts w:cs="Arial"/>
                <w:b/>
                <w:bCs/>
                <w:i/>
                <w:sz w:val="24"/>
              </w:rPr>
              <w:t>Ft/fő/nap</w:t>
            </w:r>
          </w:p>
        </w:tc>
      </w:tr>
      <w:tr w:rsidR="007B302A" w:rsidRPr="007B302A" w14:paraId="3BBA7C31" w14:textId="77777777" w:rsidTr="004D0679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38AE" w14:textId="77777777" w:rsidR="004A0E60" w:rsidRPr="007B302A" w:rsidRDefault="004A0E60" w:rsidP="004D0679">
            <w:pPr>
              <w:jc w:val="both"/>
              <w:rPr>
                <w:rFonts w:cs="Arial"/>
                <w:szCs w:val="22"/>
              </w:rPr>
            </w:pPr>
            <w:r w:rsidRPr="007B302A">
              <w:rPr>
                <w:rFonts w:cs="Arial"/>
                <w:szCs w:val="22"/>
              </w:rPr>
              <w:t>Óvodák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4F2E93" w14:textId="77777777" w:rsidR="004A0E60" w:rsidRPr="007B302A" w:rsidRDefault="004A0E60" w:rsidP="004D0679">
            <w:pPr>
              <w:jc w:val="center"/>
              <w:rPr>
                <w:rFonts w:cs="Arial"/>
                <w:szCs w:val="22"/>
              </w:rPr>
            </w:pPr>
            <w:r w:rsidRPr="007B302A">
              <w:rPr>
                <w:rFonts w:cs="Arial"/>
                <w:szCs w:val="22"/>
              </w:rPr>
              <w:t> </w:t>
            </w:r>
          </w:p>
        </w:tc>
      </w:tr>
      <w:tr w:rsidR="007B302A" w:rsidRPr="007B302A" w14:paraId="3077869D" w14:textId="77777777" w:rsidTr="004D0679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B45E1" w14:textId="77777777" w:rsidR="004A0E60" w:rsidRPr="007B302A" w:rsidRDefault="004A0E60" w:rsidP="004D0679">
            <w:pPr>
              <w:jc w:val="both"/>
              <w:rPr>
                <w:rFonts w:cs="Arial"/>
                <w:szCs w:val="22"/>
              </w:rPr>
            </w:pPr>
            <w:r w:rsidRPr="007B302A">
              <w:rPr>
                <w:rFonts w:cs="Arial"/>
                <w:szCs w:val="22"/>
              </w:rPr>
              <w:t>tízórai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F4C007" w14:textId="77777777" w:rsidR="004A0E60" w:rsidRPr="007B302A" w:rsidRDefault="004A0E60" w:rsidP="004D0679">
            <w:pPr>
              <w:jc w:val="right"/>
              <w:rPr>
                <w:rFonts w:cs="Arial"/>
                <w:szCs w:val="22"/>
              </w:rPr>
            </w:pPr>
            <w:r w:rsidRPr="007B302A">
              <w:rPr>
                <w:rFonts w:cs="Arial"/>
                <w:szCs w:val="22"/>
              </w:rPr>
              <w:t>98</w:t>
            </w:r>
          </w:p>
        </w:tc>
      </w:tr>
      <w:tr w:rsidR="007B302A" w:rsidRPr="007B302A" w14:paraId="06E1359F" w14:textId="77777777" w:rsidTr="004D0679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061B" w14:textId="77777777" w:rsidR="004A0E60" w:rsidRPr="007B302A" w:rsidRDefault="004A0E60" w:rsidP="004D0679">
            <w:pPr>
              <w:jc w:val="both"/>
              <w:rPr>
                <w:rFonts w:cs="Arial"/>
                <w:szCs w:val="22"/>
              </w:rPr>
            </w:pPr>
            <w:r w:rsidRPr="007B302A">
              <w:rPr>
                <w:rFonts w:cs="Arial"/>
                <w:szCs w:val="22"/>
              </w:rPr>
              <w:t>ebéd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1B282E" w14:textId="77777777" w:rsidR="004A0E60" w:rsidRPr="007B302A" w:rsidRDefault="004A0E60" w:rsidP="004D0679">
            <w:pPr>
              <w:jc w:val="right"/>
              <w:rPr>
                <w:rFonts w:cs="Arial"/>
                <w:szCs w:val="22"/>
              </w:rPr>
            </w:pPr>
            <w:r w:rsidRPr="007B302A">
              <w:rPr>
                <w:rFonts w:cs="Arial"/>
                <w:szCs w:val="22"/>
              </w:rPr>
              <w:t>330</w:t>
            </w:r>
          </w:p>
        </w:tc>
      </w:tr>
      <w:tr w:rsidR="007B302A" w:rsidRPr="007B302A" w14:paraId="5089F687" w14:textId="77777777" w:rsidTr="004D0679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BE20" w14:textId="77777777" w:rsidR="004A0E60" w:rsidRPr="007B302A" w:rsidRDefault="004A0E60" w:rsidP="004D0679">
            <w:pPr>
              <w:jc w:val="both"/>
              <w:rPr>
                <w:rFonts w:cs="Arial"/>
                <w:szCs w:val="22"/>
              </w:rPr>
            </w:pPr>
            <w:r w:rsidRPr="007B302A">
              <w:rPr>
                <w:rFonts w:cs="Arial"/>
                <w:szCs w:val="22"/>
              </w:rPr>
              <w:t>uzsonna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48F4B" w14:textId="77777777" w:rsidR="004A0E60" w:rsidRPr="007B302A" w:rsidRDefault="004A0E60" w:rsidP="004D0679">
            <w:pPr>
              <w:jc w:val="right"/>
              <w:rPr>
                <w:rFonts w:cs="Arial"/>
                <w:szCs w:val="22"/>
              </w:rPr>
            </w:pPr>
            <w:r w:rsidRPr="007B302A">
              <w:rPr>
                <w:rFonts w:cs="Arial"/>
                <w:szCs w:val="22"/>
              </w:rPr>
              <w:t>92</w:t>
            </w:r>
          </w:p>
        </w:tc>
      </w:tr>
      <w:tr w:rsidR="007B302A" w:rsidRPr="007B302A" w14:paraId="3C14D91C" w14:textId="77777777" w:rsidTr="004D0679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3816B" w14:textId="77777777" w:rsidR="004A0E60" w:rsidRPr="007B302A" w:rsidRDefault="004A0E60" w:rsidP="004D0679">
            <w:pPr>
              <w:jc w:val="both"/>
              <w:rPr>
                <w:rFonts w:cs="Arial"/>
                <w:szCs w:val="22"/>
              </w:rPr>
            </w:pPr>
            <w:r w:rsidRPr="007B302A">
              <w:rPr>
                <w:rFonts w:cs="Arial"/>
                <w:szCs w:val="22"/>
              </w:rPr>
              <w:t>összesen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8C0B0" w14:textId="77777777" w:rsidR="004A0E60" w:rsidRPr="007B302A" w:rsidRDefault="004A0E60" w:rsidP="004D0679">
            <w:pPr>
              <w:jc w:val="right"/>
              <w:rPr>
                <w:rFonts w:cs="Arial"/>
                <w:szCs w:val="22"/>
              </w:rPr>
            </w:pPr>
            <w:r w:rsidRPr="007B302A">
              <w:rPr>
                <w:rFonts w:cs="Arial"/>
                <w:szCs w:val="22"/>
              </w:rPr>
              <w:t>520</w:t>
            </w:r>
          </w:p>
        </w:tc>
      </w:tr>
      <w:tr w:rsidR="007B302A" w:rsidRPr="007B302A" w14:paraId="7E387460" w14:textId="77777777" w:rsidTr="004D0679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D15B" w14:textId="77777777" w:rsidR="004A0E60" w:rsidRPr="007B302A" w:rsidRDefault="004A0E60" w:rsidP="004D0679">
            <w:pPr>
              <w:jc w:val="both"/>
              <w:rPr>
                <w:rFonts w:cs="Arial"/>
                <w:szCs w:val="22"/>
              </w:rPr>
            </w:pPr>
            <w:r w:rsidRPr="007B302A">
              <w:rPr>
                <w:rFonts w:cs="Arial"/>
                <w:szCs w:val="22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4153CB" w14:textId="77777777" w:rsidR="004A0E60" w:rsidRPr="007B302A" w:rsidRDefault="004A0E60" w:rsidP="004D0679">
            <w:pPr>
              <w:rPr>
                <w:rFonts w:cs="Arial"/>
                <w:szCs w:val="22"/>
              </w:rPr>
            </w:pPr>
            <w:r w:rsidRPr="007B302A">
              <w:rPr>
                <w:rFonts w:cs="Arial"/>
                <w:szCs w:val="22"/>
              </w:rPr>
              <w:t> </w:t>
            </w:r>
          </w:p>
        </w:tc>
      </w:tr>
      <w:tr w:rsidR="007B302A" w:rsidRPr="007B302A" w14:paraId="2F086961" w14:textId="77777777" w:rsidTr="004D0679">
        <w:trPr>
          <w:trHeight w:val="413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7ACA" w14:textId="77777777" w:rsidR="004A0E60" w:rsidRPr="007B302A" w:rsidRDefault="004A0E60" w:rsidP="004D0679">
            <w:pPr>
              <w:jc w:val="both"/>
              <w:rPr>
                <w:rFonts w:cs="Arial"/>
                <w:b/>
                <w:szCs w:val="22"/>
              </w:rPr>
            </w:pPr>
            <w:r w:rsidRPr="007B302A">
              <w:rPr>
                <w:rFonts w:cs="Arial"/>
                <w:b/>
                <w:szCs w:val="22"/>
              </w:rPr>
              <w:t>Általános iskolák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47139" w14:textId="77777777" w:rsidR="004A0E60" w:rsidRPr="007B302A" w:rsidRDefault="004A0E60" w:rsidP="004D0679">
            <w:pPr>
              <w:rPr>
                <w:rFonts w:cs="Arial"/>
                <w:szCs w:val="22"/>
              </w:rPr>
            </w:pPr>
            <w:r w:rsidRPr="007B302A">
              <w:rPr>
                <w:rFonts w:cs="Arial"/>
                <w:szCs w:val="22"/>
              </w:rPr>
              <w:t> </w:t>
            </w:r>
          </w:p>
        </w:tc>
      </w:tr>
      <w:tr w:rsidR="007B302A" w:rsidRPr="007B302A" w14:paraId="18F2AD3C" w14:textId="77777777" w:rsidTr="004D0679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87A0" w14:textId="77777777" w:rsidR="004A0E60" w:rsidRPr="007B302A" w:rsidRDefault="004A0E60" w:rsidP="004D0679">
            <w:pPr>
              <w:jc w:val="both"/>
              <w:rPr>
                <w:rFonts w:cs="Arial"/>
                <w:szCs w:val="22"/>
              </w:rPr>
            </w:pPr>
            <w:r w:rsidRPr="007B302A">
              <w:rPr>
                <w:rFonts w:cs="Arial"/>
                <w:szCs w:val="22"/>
              </w:rPr>
              <w:t>tízórai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C2F9B6" w14:textId="77777777" w:rsidR="004A0E60" w:rsidRPr="007B302A" w:rsidRDefault="004A0E60" w:rsidP="004D0679">
            <w:pPr>
              <w:jc w:val="right"/>
              <w:rPr>
                <w:rFonts w:cs="Arial"/>
                <w:szCs w:val="22"/>
              </w:rPr>
            </w:pPr>
            <w:r w:rsidRPr="007B302A">
              <w:rPr>
                <w:rFonts w:cs="Arial"/>
                <w:szCs w:val="22"/>
              </w:rPr>
              <w:t>141</w:t>
            </w:r>
          </w:p>
        </w:tc>
      </w:tr>
      <w:tr w:rsidR="007B302A" w:rsidRPr="007B302A" w14:paraId="341477F9" w14:textId="77777777" w:rsidTr="004D0679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CA2DA" w14:textId="77777777" w:rsidR="004A0E60" w:rsidRPr="007B302A" w:rsidRDefault="004A0E60" w:rsidP="004D0679">
            <w:pPr>
              <w:jc w:val="both"/>
              <w:rPr>
                <w:rFonts w:cs="Arial"/>
                <w:szCs w:val="22"/>
              </w:rPr>
            </w:pPr>
            <w:r w:rsidRPr="007B302A">
              <w:rPr>
                <w:rFonts w:cs="Arial"/>
                <w:szCs w:val="22"/>
              </w:rPr>
              <w:t>ebéd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3046B0" w14:textId="77777777" w:rsidR="004A0E60" w:rsidRPr="007B302A" w:rsidRDefault="004A0E60" w:rsidP="004D0679">
            <w:pPr>
              <w:jc w:val="right"/>
              <w:rPr>
                <w:rFonts w:cs="Arial"/>
                <w:szCs w:val="22"/>
              </w:rPr>
            </w:pPr>
            <w:r w:rsidRPr="007B302A">
              <w:rPr>
                <w:rFonts w:cs="Arial"/>
                <w:szCs w:val="22"/>
              </w:rPr>
              <w:t>400</w:t>
            </w:r>
          </w:p>
        </w:tc>
      </w:tr>
      <w:tr w:rsidR="007B302A" w:rsidRPr="007B302A" w14:paraId="64365545" w14:textId="77777777" w:rsidTr="004D0679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617B" w14:textId="77777777" w:rsidR="004A0E60" w:rsidRPr="007B302A" w:rsidRDefault="004A0E60" w:rsidP="004D0679">
            <w:pPr>
              <w:jc w:val="both"/>
              <w:rPr>
                <w:rFonts w:cs="Arial"/>
                <w:szCs w:val="22"/>
              </w:rPr>
            </w:pPr>
            <w:r w:rsidRPr="007B302A">
              <w:rPr>
                <w:rFonts w:cs="Arial"/>
                <w:szCs w:val="22"/>
              </w:rPr>
              <w:t>uzsonna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E75861" w14:textId="77777777" w:rsidR="004A0E60" w:rsidRPr="007B302A" w:rsidRDefault="004A0E60" w:rsidP="004D0679">
            <w:pPr>
              <w:jc w:val="right"/>
              <w:rPr>
                <w:rFonts w:cs="Arial"/>
                <w:szCs w:val="22"/>
              </w:rPr>
            </w:pPr>
            <w:r w:rsidRPr="007B302A">
              <w:rPr>
                <w:rFonts w:cs="Arial"/>
                <w:szCs w:val="22"/>
              </w:rPr>
              <w:t>141</w:t>
            </w:r>
          </w:p>
        </w:tc>
      </w:tr>
      <w:tr w:rsidR="007B302A" w:rsidRPr="007B302A" w14:paraId="4D232655" w14:textId="77777777" w:rsidTr="004D0679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19ED" w14:textId="77777777" w:rsidR="004A0E60" w:rsidRPr="007B302A" w:rsidRDefault="004A0E60" w:rsidP="004D0679">
            <w:pPr>
              <w:jc w:val="both"/>
              <w:rPr>
                <w:rFonts w:cs="Arial"/>
                <w:szCs w:val="22"/>
              </w:rPr>
            </w:pPr>
            <w:r w:rsidRPr="007B302A">
              <w:rPr>
                <w:rFonts w:cs="Arial"/>
                <w:szCs w:val="22"/>
              </w:rPr>
              <w:t>összesen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9551E" w14:textId="77777777" w:rsidR="004A0E60" w:rsidRPr="007B302A" w:rsidRDefault="004A0E60" w:rsidP="004D0679">
            <w:pPr>
              <w:jc w:val="right"/>
              <w:rPr>
                <w:rFonts w:cs="Arial"/>
                <w:szCs w:val="22"/>
              </w:rPr>
            </w:pPr>
            <w:r w:rsidRPr="007B302A">
              <w:rPr>
                <w:rFonts w:cs="Arial"/>
                <w:szCs w:val="22"/>
              </w:rPr>
              <w:t>682</w:t>
            </w:r>
          </w:p>
        </w:tc>
      </w:tr>
      <w:tr w:rsidR="007B302A" w:rsidRPr="007B302A" w14:paraId="798ADFC6" w14:textId="77777777" w:rsidTr="004D0679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5AD4" w14:textId="77777777" w:rsidR="004A0E60" w:rsidRPr="007B302A" w:rsidRDefault="004A0E60" w:rsidP="004D0679">
            <w:pPr>
              <w:jc w:val="both"/>
              <w:rPr>
                <w:rFonts w:cs="Arial"/>
                <w:szCs w:val="22"/>
              </w:rPr>
            </w:pPr>
            <w:r w:rsidRPr="007B302A">
              <w:rPr>
                <w:rFonts w:cs="Arial"/>
                <w:szCs w:val="22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34997" w14:textId="77777777" w:rsidR="004A0E60" w:rsidRPr="007B302A" w:rsidRDefault="004A0E60" w:rsidP="004D0679">
            <w:pPr>
              <w:rPr>
                <w:rFonts w:cs="Arial"/>
                <w:szCs w:val="22"/>
              </w:rPr>
            </w:pPr>
            <w:r w:rsidRPr="007B302A">
              <w:rPr>
                <w:rFonts w:cs="Arial"/>
                <w:szCs w:val="22"/>
              </w:rPr>
              <w:t> </w:t>
            </w:r>
          </w:p>
        </w:tc>
      </w:tr>
      <w:tr w:rsidR="007B302A" w:rsidRPr="007B302A" w14:paraId="685FD3B2" w14:textId="77777777" w:rsidTr="004D0679">
        <w:trPr>
          <w:trHeight w:val="67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7986D" w14:textId="77777777" w:rsidR="004A0E60" w:rsidRPr="007B302A" w:rsidRDefault="004A0E60" w:rsidP="004D0679">
            <w:pPr>
              <w:jc w:val="both"/>
              <w:rPr>
                <w:rFonts w:cs="Arial"/>
                <w:b/>
                <w:szCs w:val="22"/>
              </w:rPr>
            </w:pPr>
            <w:r w:rsidRPr="007B302A">
              <w:rPr>
                <w:rFonts w:cs="Arial"/>
                <w:b/>
                <w:szCs w:val="22"/>
              </w:rPr>
              <w:t>Középiskolák és kollégiumok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5F8436" w14:textId="77777777" w:rsidR="004A0E60" w:rsidRPr="007B302A" w:rsidRDefault="004A0E60" w:rsidP="004D0679">
            <w:pPr>
              <w:rPr>
                <w:rFonts w:cs="Arial"/>
                <w:szCs w:val="22"/>
              </w:rPr>
            </w:pPr>
            <w:r w:rsidRPr="007B302A">
              <w:rPr>
                <w:rFonts w:cs="Arial"/>
                <w:szCs w:val="22"/>
              </w:rPr>
              <w:t> </w:t>
            </w:r>
          </w:p>
        </w:tc>
      </w:tr>
      <w:tr w:rsidR="007B302A" w:rsidRPr="007B302A" w14:paraId="5918DED4" w14:textId="77777777" w:rsidTr="004D0679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949D4" w14:textId="77777777" w:rsidR="004A0E60" w:rsidRPr="007B302A" w:rsidRDefault="004A0E60" w:rsidP="004D0679">
            <w:pPr>
              <w:jc w:val="both"/>
              <w:rPr>
                <w:rFonts w:cs="Arial"/>
                <w:szCs w:val="22"/>
              </w:rPr>
            </w:pPr>
            <w:r w:rsidRPr="007B302A">
              <w:rPr>
                <w:rFonts w:cs="Arial"/>
                <w:szCs w:val="22"/>
              </w:rPr>
              <w:t>reggeli, tízórai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A20EA6" w14:textId="77777777" w:rsidR="004A0E60" w:rsidRPr="007B302A" w:rsidRDefault="004A0E60" w:rsidP="004D0679">
            <w:pPr>
              <w:jc w:val="right"/>
              <w:rPr>
                <w:rFonts w:cs="Arial"/>
                <w:szCs w:val="22"/>
              </w:rPr>
            </w:pPr>
            <w:r w:rsidRPr="007B302A">
              <w:rPr>
                <w:rFonts w:cs="Arial"/>
                <w:szCs w:val="22"/>
              </w:rPr>
              <w:t>248</w:t>
            </w:r>
          </w:p>
        </w:tc>
      </w:tr>
      <w:tr w:rsidR="007B302A" w:rsidRPr="007B302A" w14:paraId="357905F5" w14:textId="77777777" w:rsidTr="004D0679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53D8" w14:textId="77777777" w:rsidR="004A0E60" w:rsidRPr="007B302A" w:rsidRDefault="004A0E60" w:rsidP="004D0679">
            <w:pPr>
              <w:jc w:val="both"/>
              <w:rPr>
                <w:rFonts w:cs="Arial"/>
                <w:szCs w:val="22"/>
              </w:rPr>
            </w:pPr>
            <w:r w:rsidRPr="007B302A">
              <w:rPr>
                <w:rFonts w:cs="Arial"/>
                <w:szCs w:val="22"/>
              </w:rPr>
              <w:t>ebéd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823D5E" w14:textId="77777777" w:rsidR="004A0E60" w:rsidRPr="007B302A" w:rsidRDefault="004A0E60" w:rsidP="004D0679">
            <w:pPr>
              <w:jc w:val="right"/>
              <w:rPr>
                <w:rFonts w:cs="Arial"/>
                <w:szCs w:val="22"/>
              </w:rPr>
            </w:pPr>
            <w:r w:rsidRPr="007B302A">
              <w:rPr>
                <w:rFonts w:cs="Arial"/>
                <w:szCs w:val="22"/>
              </w:rPr>
              <w:t>431</w:t>
            </w:r>
          </w:p>
        </w:tc>
      </w:tr>
      <w:tr w:rsidR="007B302A" w:rsidRPr="007B302A" w14:paraId="2BDFCD1E" w14:textId="77777777" w:rsidTr="004D0679">
        <w:trPr>
          <w:trHeight w:val="6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6546D" w14:textId="77777777" w:rsidR="004A0E60" w:rsidRPr="007B302A" w:rsidRDefault="004A0E60" w:rsidP="004D0679">
            <w:pPr>
              <w:jc w:val="both"/>
              <w:rPr>
                <w:rFonts w:cs="Arial"/>
                <w:szCs w:val="22"/>
              </w:rPr>
            </w:pPr>
            <w:r w:rsidRPr="007B302A">
              <w:rPr>
                <w:rFonts w:cs="Arial"/>
                <w:szCs w:val="22"/>
              </w:rPr>
              <w:t>uzsonna, vacsora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41E44A" w14:textId="77777777" w:rsidR="004A0E60" w:rsidRPr="007B302A" w:rsidRDefault="004A0E60" w:rsidP="004D0679">
            <w:pPr>
              <w:jc w:val="right"/>
              <w:rPr>
                <w:rFonts w:cs="Arial"/>
                <w:szCs w:val="22"/>
              </w:rPr>
            </w:pPr>
            <w:r w:rsidRPr="007B302A">
              <w:rPr>
                <w:rFonts w:cs="Arial"/>
                <w:szCs w:val="22"/>
              </w:rPr>
              <w:t>348</w:t>
            </w:r>
          </w:p>
        </w:tc>
      </w:tr>
      <w:tr w:rsidR="007B302A" w:rsidRPr="007B302A" w14:paraId="451AB1EC" w14:textId="77777777" w:rsidTr="004D0679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CB065" w14:textId="77777777" w:rsidR="004A0E60" w:rsidRPr="007B302A" w:rsidRDefault="004A0E60" w:rsidP="004D0679">
            <w:pPr>
              <w:jc w:val="both"/>
              <w:rPr>
                <w:rFonts w:cs="Arial"/>
                <w:szCs w:val="22"/>
              </w:rPr>
            </w:pPr>
            <w:r w:rsidRPr="007B302A">
              <w:rPr>
                <w:rFonts w:cs="Arial"/>
                <w:szCs w:val="22"/>
              </w:rPr>
              <w:t>összesen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7EAE2" w14:textId="77777777" w:rsidR="004A0E60" w:rsidRPr="007B302A" w:rsidRDefault="004A0E60" w:rsidP="004D0679">
            <w:pPr>
              <w:jc w:val="right"/>
              <w:rPr>
                <w:rFonts w:cs="Arial"/>
                <w:szCs w:val="22"/>
              </w:rPr>
            </w:pPr>
            <w:r w:rsidRPr="007B302A">
              <w:rPr>
                <w:rFonts w:cs="Arial"/>
                <w:szCs w:val="22"/>
              </w:rPr>
              <w:t>1027</w:t>
            </w:r>
          </w:p>
        </w:tc>
      </w:tr>
      <w:tr w:rsidR="007B302A" w:rsidRPr="007B302A" w14:paraId="3DB49F9D" w14:textId="77777777" w:rsidTr="004D0679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9210" w14:textId="77777777" w:rsidR="004A0E60" w:rsidRPr="007B302A" w:rsidRDefault="004A0E60" w:rsidP="004D0679">
            <w:pPr>
              <w:jc w:val="both"/>
              <w:rPr>
                <w:rFonts w:cs="Arial"/>
                <w:szCs w:val="22"/>
              </w:rPr>
            </w:pPr>
            <w:r w:rsidRPr="007B302A">
              <w:rPr>
                <w:rFonts w:cs="Arial"/>
                <w:szCs w:val="22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7835CC" w14:textId="77777777" w:rsidR="004A0E60" w:rsidRPr="007B302A" w:rsidRDefault="004A0E60" w:rsidP="004D0679">
            <w:pPr>
              <w:rPr>
                <w:rFonts w:cs="Arial"/>
                <w:szCs w:val="22"/>
              </w:rPr>
            </w:pPr>
            <w:r w:rsidRPr="007B302A">
              <w:rPr>
                <w:rFonts w:cs="Arial"/>
                <w:szCs w:val="22"/>
              </w:rPr>
              <w:t> </w:t>
            </w:r>
          </w:p>
        </w:tc>
      </w:tr>
      <w:tr w:rsidR="007B302A" w:rsidRPr="007B302A" w14:paraId="570BB041" w14:textId="77777777" w:rsidTr="004D0679">
        <w:trPr>
          <w:trHeight w:val="597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0EF8" w14:textId="77777777" w:rsidR="004A0E60" w:rsidRPr="007B302A" w:rsidRDefault="004A0E60" w:rsidP="004D0679">
            <w:pPr>
              <w:jc w:val="both"/>
              <w:rPr>
                <w:rFonts w:cs="Arial"/>
                <w:b/>
                <w:szCs w:val="22"/>
              </w:rPr>
            </w:pPr>
            <w:r w:rsidRPr="007B302A">
              <w:rPr>
                <w:rFonts w:cs="Arial"/>
                <w:b/>
                <w:szCs w:val="22"/>
              </w:rPr>
              <w:t>Óvodai diétás gyermeknorma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B71E21" w14:textId="77777777" w:rsidR="004A0E60" w:rsidRPr="007B302A" w:rsidRDefault="004A0E60" w:rsidP="004D0679">
            <w:pPr>
              <w:rPr>
                <w:rFonts w:cs="Arial"/>
                <w:szCs w:val="22"/>
              </w:rPr>
            </w:pPr>
            <w:r w:rsidRPr="007B302A">
              <w:rPr>
                <w:rFonts w:cs="Arial"/>
                <w:szCs w:val="22"/>
              </w:rPr>
              <w:t> </w:t>
            </w:r>
          </w:p>
        </w:tc>
      </w:tr>
      <w:tr w:rsidR="007B302A" w:rsidRPr="007B302A" w14:paraId="68CEC07B" w14:textId="77777777" w:rsidTr="004D0679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8666" w14:textId="77777777" w:rsidR="004A0E60" w:rsidRPr="007B302A" w:rsidRDefault="004A0E60" w:rsidP="004D0679">
            <w:pPr>
              <w:jc w:val="both"/>
              <w:rPr>
                <w:rFonts w:cs="Arial"/>
                <w:szCs w:val="22"/>
              </w:rPr>
            </w:pPr>
            <w:r w:rsidRPr="007B302A">
              <w:rPr>
                <w:rFonts w:cs="Arial"/>
                <w:szCs w:val="22"/>
              </w:rPr>
              <w:t>tízórai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B200A0" w14:textId="77777777" w:rsidR="004A0E60" w:rsidRPr="007B302A" w:rsidRDefault="004A0E60" w:rsidP="004D0679">
            <w:pPr>
              <w:jc w:val="right"/>
              <w:rPr>
                <w:rFonts w:cs="Arial"/>
                <w:szCs w:val="22"/>
              </w:rPr>
            </w:pPr>
            <w:r w:rsidRPr="007B302A">
              <w:rPr>
                <w:rFonts w:cs="Arial"/>
                <w:szCs w:val="22"/>
              </w:rPr>
              <w:t>118</w:t>
            </w:r>
          </w:p>
        </w:tc>
      </w:tr>
      <w:tr w:rsidR="007B302A" w:rsidRPr="007B302A" w14:paraId="66E3E2B4" w14:textId="77777777" w:rsidTr="004D0679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1E07" w14:textId="77777777" w:rsidR="004A0E60" w:rsidRPr="007B302A" w:rsidRDefault="004A0E60" w:rsidP="004D0679">
            <w:pPr>
              <w:jc w:val="both"/>
              <w:rPr>
                <w:rFonts w:cs="Arial"/>
                <w:szCs w:val="22"/>
              </w:rPr>
            </w:pPr>
            <w:r w:rsidRPr="007B302A">
              <w:rPr>
                <w:rFonts w:cs="Arial"/>
                <w:szCs w:val="22"/>
              </w:rPr>
              <w:t>ebéd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BC93C" w14:textId="77777777" w:rsidR="004A0E60" w:rsidRPr="007B302A" w:rsidRDefault="004A0E60" w:rsidP="004D0679">
            <w:pPr>
              <w:jc w:val="right"/>
              <w:rPr>
                <w:rFonts w:cs="Arial"/>
                <w:szCs w:val="22"/>
              </w:rPr>
            </w:pPr>
            <w:r w:rsidRPr="007B302A">
              <w:rPr>
                <w:rFonts w:cs="Arial"/>
                <w:szCs w:val="22"/>
              </w:rPr>
              <w:t>394</w:t>
            </w:r>
          </w:p>
        </w:tc>
      </w:tr>
      <w:tr w:rsidR="007B302A" w:rsidRPr="007B302A" w14:paraId="667E4335" w14:textId="77777777" w:rsidTr="004D0679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0069" w14:textId="77777777" w:rsidR="004A0E60" w:rsidRPr="007B302A" w:rsidRDefault="004A0E60" w:rsidP="004D0679">
            <w:pPr>
              <w:jc w:val="both"/>
              <w:rPr>
                <w:rFonts w:cs="Arial"/>
                <w:szCs w:val="22"/>
              </w:rPr>
            </w:pPr>
            <w:r w:rsidRPr="007B302A">
              <w:rPr>
                <w:rFonts w:cs="Arial"/>
                <w:szCs w:val="22"/>
              </w:rPr>
              <w:t>uzsonna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5A100" w14:textId="77777777" w:rsidR="004A0E60" w:rsidRPr="007B302A" w:rsidRDefault="004A0E60" w:rsidP="004D0679">
            <w:pPr>
              <w:jc w:val="right"/>
              <w:rPr>
                <w:rFonts w:cs="Arial"/>
                <w:szCs w:val="22"/>
              </w:rPr>
            </w:pPr>
            <w:r w:rsidRPr="007B302A">
              <w:rPr>
                <w:rFonts w:cs="Arial"/>
                <w:szCs w:val="22"/>
              </w:rPr>
              <w:t>104</w:t>
            </w:r>
          </w:p>
        </w:tc>
      </w:tr>
      <w:tr w:rsidR="007B302A" w:rsidRPr="007B302A" w14:paraId="5197D0AC" w14:textId="77777777" w:rsidTr="004D0679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29AA" w14:textId="77777777" w:rsidR="004A0E60" w:rsidRPr="007B302A" w:rsidRDefault="004A0E60" w:rsidP="004D0679">
            <w:pPr>
              <w:jc w:val="both"/>
              <w:rPr>
                <w:rFonts w:cs="Arial"/>
                <w:szCs w:val="22"/>
              </w:rPr>
            </w:pPr>
            <w:r w:rsidRPr="007B302A">
              <w:rPr>
                <w:rFonts w:cs="Arial"/>
                <w:szCs w:val="22"/>
              </w:rPr>
              <w:t>összesen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C1754" w14:textId="77777777" w:rsidR="004A0E60" w:rsidRPr="007B302A" w:rsidRDefault="004A0E60" w:rsidP="004D0679">
            <w:pPr>
              <w:jc w:val="right"/>
              <w:rPr>
                <w:rFonts w:cs="Arial"/>
                <w:szCs w:val="22"/>
              </w:rPr>
            </w:pPr>
            <w:r w:rsidRPr="007B302A">
              <w:rPr>
                <w:rFonts w:cs="Arial"/>
                <w:szCs w:val="22"/>
              </w:rPr>
              <w:t>616</w:t>
            </w:r>
          </w:p>
        </w:tc>
      </w:tr>
      <w:tr w:rsidR="007B302A" w:rsidRPr="007B302A" w14:paraId="4F2E8AC6" w14:textId="77777777" w:rsidTr="004D0679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D4A8C" w14:textId="77777777" w:rsidR="004A0E60" w:rsidRPr="007B302A" w:rsidRDefault="004A0E60" w:rsidP="004D0679">
            <w:pPr>
              <w:jc w:val="both"/>
              <w:rPr>
                <w:rFonts w:cs="Arial"/>
                <w:szCs w:val="22"/>
              </w:rPr>
            </w:pPr>
            <w:r w:rsidRPr="007B302A">
              <w:rPr>
                <w:rFonts w:cs="Arial"/>
                <w:szCs w:val="22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91C490" w14:textId="77777777" w:rsidR="004A0E60" w:rsidRPr="007B302A" w:rsidRDefault="004A0E60" w:rsidP="004D0679">
            <w:pPr>
              <w:rPr>
                <w:rFonts w:cs="Arial"/>
                <w:szCs w:val="22"/>
              </w:rPr>
            </w:pPr>
            <w:r w:rsidRPr="007B302A">
              <w:rPr>
                <w:rFonts w:cs="Arial"/>
                <w:szCs w:val="22"/>
              </w:rPr>
              <w:t> </w:t>
            </w:r>
          </w:p>
        </w:tc>
      </w:tr>
      <w:tr w:rsidR="007B302A" w:rsidRPr="007B302A" w14:paraId="45E81F19" w14:textId="77777777" w:rsidTr="004D0679">
        <w:trPr>
          <w:trHeight w:val="688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EAC30" w14:textId="77777777" w:rsidR="004A0E60" w:rsidRPr="007B302A" w:rsidRDefault="004A0E60" w:rsidP="004D0679">
            <w:pPr>
              <w:jc w:val="both"/>
              <w:rPr>
                <w:rFonts w:cs="Arial"/>
                <w:b/>
                <w:szCs w:val="22"/>
              </w:rPr>
            </w:pPr>
            <w:r w:rsidRPr="007B302A">
              <w:rPr>
                <w:rFonts w:cs="Arial"/>
                <w:b/>
                <w:szCs w:val="22"/>
              </w:rPr>
              <w:t>Általános iskolai diétás gyermeknorma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09A9C" w14:textId="77777777" w:rsidR="004A0E60" w:rsidRPr="007B302A" w:rsidRDefault="004A0E60" w:rsidP="004D0679">
            <w:pPr>
              <w:rPr>
                <w:rFonts w:cs="Arial"/>
                <w:szCs w:val="22"/>
              </w:rPr>
            </w:pPr>
            <w:r w:rsidRPr="007B302A">
              <w:rPr>
                <w:rFonts w:cs="Arial"/>
                <w:szCs w:val="22"/>
              </w:rPr>
              <w:t> </w:t>
            </w:r>
          </w:p>
        </w:tc>
      </w:tr>
      <w:tr w:rsidR="007B302A" w:rsidRPr="007B302A" w14:paraId="1C195E04" w14:textId="77777777" w:rsidTr="004D0679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E668" w14:textId="77777777" w:rsidR="004A0E60" w:rsidRPr="007B302A" w:rsidRDefault="004A0E60" w:rsidP="004D0679">
            <w:pPr>
              <w:jc w:val="both"/>
              <w:rPr>
                <w:rFonts w:cs="Arial"/>
                <w:szCs w:val="22"/>
              </w:rPr>
            </w:pPr>
            <w:r w:rsidRPr="007B302A">
              <w:rPr>
                <w:rFonts w:cs="Arial"/>
                <w:szCs w:val="22"/>
              </w:rPr>
              <w:t>tízórai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D2C4D" w14:textId="77777777" w:rsidR="004A0E60" w:rsidRPr="007B302A" w:rsidRDefault="004A0E60" w:rsidP="004D0679">
            <w:pPr>
              <w:jc w:val="right"/>
              <w:rPr>
                <w:rFonts w:cs="Arial"/>
                <w:szCs w:val="22"/>
              </w:rPr>
            </w:pPr>
            <w:r w:rsidRPr="007B302A">
              <w:rPr>
                <w:rFonts w:cs="Arial"/>
                <w:szCs w:val="22"/>
              </w:rPr>
              <w:t>172</w:t>
            </w:r>
          </w:p>
        </w:tc>
      </w:tr>
      <w:tr w:rsidR="007B302A" w:rsidRPr="007B302A" w14:paraId="1ECF15CC" w14:textId="77777777" w:rsidTr="004D0679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8357" w14:textId="77777777" w:rsidR="004A0E60" w:rsidRPr="007B302A" w:rsidRDefault="004A0E60" w:rsidP="004D0679">
            <w:pPr>
              <w:jc w:val="both"/>
              <w:rPr>
                <w:rFonts w:cs="Arial"/>
                <w:szCs w:val="22"/>
              </w:rPr>
            </w:pPr>
            <w:r w:rsidRPr="007B302A">
              <w:rPr>
                <w:rFonts w:cs="Arial"/>
                <w:szCs w:val="22"/>
              </w:rPr>
              <w:t>ebéd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1369CF" w14:textId="77777777" w:rsidR="004A0E60" w:rsidRPr="007B302A" w:rsidRDefault="004A0E60" w:rsidP="004D0679">
            <w:pPr>
              <w:jc w:val="right"/>
              <w:rPr>
                <w:rFonts w:cs="Arial"/>
                <w:szCs w:val="22"/>
              </w:rPr>
            </w:pPr>
            <w:r w:rsidRPr="007B302A">
              <w:rPr>
                <w:rFonts w:cs="Arial"/>
                <w:szCs w:val="22"/>
              </w:rPr>
              <w:t>479</w:t>
            </w:r>
          </w:p>
        </w:tc>
      </w:tr>
      <w:tr w:rsidR="007B302A" w:rsidRPr="007B302A" w14:paraId="05445FDB" w14:textId="77777777" w:rsidTr="004D0679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406A8" w14:textId="77777777" w:rsidR="004A0E60" w:rsidRPr="007B302A" w:rsidRDefault="004A0E60" w:rsidP="004D0679">
            <w:pPr>
              <w:jc w:val="both"/>
              <w:rPr>
                <w:rFonts w:cs="Arial"/>
                <w:szCs w:val="22"/>
              </w:rPr>
            </w:pPr>
            <w:r w:rsidRPr="007B302A">
              <w:rPr>
                <w:rFonts w:cs="Arial"/>
                <w:szCs w:val="22"/>
              </w:rPr>
              <w:t>uzsonna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022D0" w14:textId="77777777" w:rsidR="004A0E60" w:rsidRPr="007B302A" w:rsidRDefault="004A0E60" w:rsidP="004D0679">
            <w:pPr>
              <w:jc w:val="right"/>
              <w:rPr>
                <w:rFonts w:cs="Arial"/>
                <w:szCs w:val="22"/>
              </w:rPr>
            </w:pPr>
            <w:r w:rsidRPr="007B302A">
              <w:rPr>
                <w:rFonts w:cs="Arial"/>
                <w:szCs w:val="22"/>
              </w:rPr>
              <w:t>172</w:t>
            </w:r>
          </w:p>
        </w:tc>
      </w:tr>
      <w:tr w:rsidR="007B302A" w:rsidRPr="007B302A" w14:paraId="64BA71D4" w14:textId="77777777" w:rsidTr="004D0679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E0351" w14:textId="77777777" w:rsidR="004A0E60" w:rsidRPr="007B302A" w:rsidRDefault="004A0E60" w:rsidP="004D0679">
            <w:pPr>
              <w:jc w:val="both"/>
              <w:rPr>
                <w:rFonts w:cs="Arial"/>
                <w:szCs w:val="22"/>
              </w:rPr>
            </w:pPr>
            <w:r w:rsidRPr="007B302A">
              <w:rPr>
                <w:rFonts w:cs="Arial"/>
                <w:szCs w:val="22"/>
              </w:rPr>
              <w:t>összesen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1FB17" w14:textId="77777777" w:rsidR="004A0E60" w:rsidRPr="007B302A" w:rsidRDefault="004A0E60" w:rsidP="004D0679">
            <w:pPr>
              <w:jc w:val="right"/>
              <w:rPr>
                <w:rFonts w:cs="Arial"/>
                <w:szCs w:val="22"/>
              </w:rPr>
            </w:pPr>
            <w:r w:rsidRPr="007B302A">
              <w:rPr>
                <w:rFonts w:cs="Arial"/>
                <w:szCs w:val="22"/>
              </w:rPr>
              <w:t>823</w:t>
            </w:r>
          </w:p>
        </w:tc>
      </w:tr>
      <w:tr w:rsidR="007B302A" w:rsidRPr="007B302A" w14:paraId="44038A3B" w14:textId="77777777" w:rsidTr="004D0679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DAF00" w14:textId="77777777" w:rsidR="004A0E60" w:rsidRPr="007B302A" w:rsidRDefault="004A0E60" w:rsidP="004D0679">
            <w:pPr>
              <w:jc w:val="both"/>
              <w:rPr>
                <w:rFonts w:cs="Arial"/>
                <w:szCs w:val="22"/>
              </w:rPr>
            </w:pPr>
            <w:r w:rsidRPr="007B302A">
              <w:rPr>
                <w:rFonts w:cs="Arial"/>
                <w:szCs w:val="22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1F7CCD" w14:textId="77777777" w:rsidR="004A0E60" w:rsidRPr="007B302A" w:rsidRDefault="004A0E60" w:rsidP="004D0679">
            <w:pPr>
              <w:rPr>
                <w:rFonts w:cs="Arial"/>
                <w:szCs w:val="22"/>
              </w:rPr>
            </w:pPr>
            <w:r w:rsidRPr="007B302A">
              <w:rPr>
                <w:rFonts w:cs="Arial"/>
                <w:szCs w:val="22"/>
              </w:rPr>
              <w:t> </w:t>
            </w:r>
          </w:p>
        </w:tc>
      </w:tr>
      <w:tr w:rsidR="007B302A" w:rsidRPr="007B302A" w14:paraId="45F9DCD2" w14:textId="77777777" w:rsidTr="004D0679">
        <w:trPr>
          <w:trHeight w:val="628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AD765" w14:textId="77777777" w:rsidR="004A0E60" w:rsidRPr="007B302A" w:rsidRDefault="004A0E60" w:rsidP="004D0679">
            <w:pPr>
              <w:jc w:val="both"/>
              <w:rPr>
                <w:rFonts w:cs="Arial"/>
                <w:b/>
                <w:szCs w:val="22"/>
              </w:rPr>
            </w:pPr>
            <w:r w:rsidRPr="007B302A">
              <w:rPr>
                <w:rFonts w:cs="Arial"/>
                <w:b/>
                <w:szCs w:val="22"/>
              </w:rPr>
              <w:lastRenderedPageBreak/>
              <w:t>Középiskolai és kollégiumi diétás gyermeknorma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60EFE" w14:textId="77777777" w:rsidR="004A0E60" w:rsidRPr="007B302A" w:rsidRDefault="004A0E60" w:rsidP="004D0679">
            <w:pPr>
              <w:rPr>
                <w:rFonts w:cs="Arial"/>
                <w:szCs w:val="22"/>
              </w:rPr>
            </w:pPr>
            <w:r w:rsidRPr="007B302A">
              <w:rPr>
                <w:rFonts w:cs="Arial"/>
                <w:szCs w:val="22"/>
              </w:rPr>
              <w:t> </w:t>
            </w:r>
          </w:p>
        </w:tc>
      </w:tr>
      <w:tr w:rsidR="007B302A" w:rsidRPr="007B302A" w14:paraId="66A554A9" w14:textId="77777777" w:rsidTr="004D0679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9471F" w14:textId="77777777" w:rsidR="004A0E60" w:rsidRPr="007B302A" w:rsidRDefault="004A0E60" w:rsidP="004D0679">
            <w:pPr>
              <w:jc w:val="both"/>
              <w:rPr>
                <w:rFonts w:cs="Arial"/>
                <w:szCs w:val="22"/>
              </w:rPr>
            </w:pPr>
            <w:r w:rsidRPr="007B302A">
              <w:rPr>
                <w:rFonts w:cs="Arial"/>
                <w:szCs w:val="22"/>
              </w:rPr>
              <w:t>reggeli, tízórai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A3A25" w14:textId="77777777" w:rsidR="004A0E60" w:rsidRPr="007B302A" w:rsidRDefault="004A0E60" w:rsidP="004D0679">
            <w:pPr>
              <w:jc w:val="right"/>
              <w:rPr>
                <w:rFonts w:cs="Arial"/>
                <w:szCs w:val="22"/>
              </w:rPr>
            </w:pPr>
            <w:r w:rsidRPr="007B302A">
              <w:rPr>
                <w:rFonts w:cs="Arial"/>
                <w:szCs w:val="22"/>
              </w:rPr>
              <w:t>259</w:t>
            </w:r>
          </w:p>
        </w:tc>
      </w:tr>
      <w:tr w:rsidR="007B302A" w:rsidRPr="007B302A" w14:paraId="59381267" w14:textId="77777777" w:rsidTr="004D0679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D293" w14:textId="77777777" w:rsidR="004A0E60" w:rsidRPr="007B302A" w:rsidRDefault="004A0E60" w:rsidP="004D0679">
            <w:pPr>
              <w:jc w:val="both"/>
              <w:rPr>
                <w:rFonts w:cs="Arial"/>
                <w:szCs w:val="22"/>
              </w:rPr>
            </w:pPr>
            <w:r w:rsidRPr="007B302A">
              <w:rPr>
                <w:rFonts w:cs="Arial"/>
                <w:szCs w:val="22"/>
              </w:rPr>
              <w:t>ebéd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442EA" w14:textId="77777777" w:rsidR="004A0E60" w:rsidRPr="007B302A" w:rsidRDefault="004A0E60" w:rsidP="004D0679">
            <w:pPr>
              <w:jc w:val="right"/>
              <w:rPr>
                <w:rFonts w:cs="Arial"/>
                <w:szCs w:val="22"/>
              </w:rPr>
            </w:pPr>
            <w:r w:rsidRPr="007B302A">
              <w:rPr>
                <w:rFonts w:cs="Arial"/>
                <w:szCs w:val="22"/>
              </w:rPr>
              <w:t>479</w:t>
            </w:r>
          </w:p>
        </w:tc>
      </w:tr>
      <w:tr w:rsidR="007B302A" w:rsidRPr="007B302A" w14:paraId="4D6E2103" w14:textId="77777777" w:rsidTr="004D0679">
        <w:trPr>
          <w:trHeight w:val="6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6DBF3" w14:textId="77777777" w:rsidR="004A0E60" w:rsidRPr="007B302A" w:rsidRDefault="004A0E60" w:rsidP="004D0679">
            <w:pPr>
              <w:jc w:val="both"/>
              <w:rPr>
                <w:rFonts w:cs="Arial"/>
                <w:szCs w:val="22"/>
              </w:rPr>
            </w:pPr>
            <w:r w:rsidRPr="007B302A">
              <w:rPr>
                <w:rFonts w:cs="Arial"/>
                <w:szCs w:val="22"/>
              </w:rPr>
              <w:t>uzsonna, vacsora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0CDA6" w14:textId="77777777" w:rsidR="004A0E60" w:rsidRPr="007B302A" w:rsidRDefault="004A0E60" w:rsidP="004D0679">
            <w:pPr>
              <w:jc w:val="right"/>
              <w:rPr>
                <w:rFonts w:cs="Arial"/>
                <w:szCs w:val="22"/>
              </w:rPr>
            </w:pPr>
            <w:r w:rsidRPr="007B302A">
              <w:rPr>
                <w:rFonts w:cs="Arial"/>
                <w:szCs w:val="22"/>
              </w:rPr>
              <w:t>363</w:t>
            </w:r>
          </w:p>
        </w:tc>
      </w:tr>
      <w:tr w:rsidR="007B302A" w:rsidRPr="007B302A" w14:paraId="36A45241" w14:textId="77777777" w:rsidTr="004D0679">
        <w:trPr>
          <w:trHeight w:val="300"/>
          <w:jc w:val="center"/>
        </w:trPr>
        <w:tc>
          <w:tcPr>
            <w:tcW w:w="26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436A" w14:textId="77777777" w:rsidR="004A0E60" w:rsidRPr="007B302A" w:rsidRDefault="004A0E60" w:rsidP="004D0679">
            <w:pPr>
              <w:jc w:val="both"/>
              <w:rPr>
                <w:rFonts w:cs="Arial"/>
                <w:szCs w:val="22"/>
              </w:rPr>
            </w:pPr>
            <w:r w:rsidRPr="007B302A">
              <w:rPr>
                <w:rFonts w:cs="Arial"/>
                <w:szCs w:val="22"/>
              </w:rPr>
              <w:t>összesen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7EC63" w14:textId="77777777" w:rsidR="004A0E60" w:rsidRPr="007B302A" w:rsidRDefault="004A0E60" w:rsidP="004D0679">
            <w:pPr>
              <w:jc w:val="right"/>
              <w:rPr>
                <w:rFonts w:cs="Arial"/>
                <w:szCs w:val="22"/>
              </w:rPr>
            </w:pPr>
            <w:r w:rsidRPr="007B302A">
              <w:rPr>
                <w:rFonts w:cs="Arial"/>
                <w:szCs w:val="22"/>
              </w:rPr>
              <w:t>1101</w:t>
            </w:r>
          </w:p>
        </w:tc>
      </w:tr>
    </w:tbl>
    <w:p w14:paraId="58F45B9B" w14:textId="77777777" w:rsidR="004A0E60" w:rsidRPr="007B302A" w:rsidRDefault="004A0E60" w:rsidP="004A0E60">
      <w:pPr>
        <w:tabs>
          <w:tab w:val="left" w:pos="2268"/>
        </w:tabs>
        <w:rPr>
          <w:rFonts w:cs="Arial"/>
          <w:sz w:val="24"/>
        </w:rPr>
      </w:pPr>
    </w:p>
    <w:p w14:paraId="316B3AE7" w14:textId="77777777" w:rsidR="004A0E60" w:rsidRPr="007B302A" w:rsidRDefault="004A0E60" w:rsidP="004A0E60">
      <w:pPr>
        <w:rPr>
          <w:rFonts w:cs="Arial"/>
          <w:b/>
          <w:sz w:val="24"/>
          <w:u w:val="single"/>
        </w:rPr>
      </w:pPr>
    </w:p>
    <w:p w14:paraId="79BF717A" w14:textId="77777777" w:rsidR="004A0E60" w:rsidRPr="007B302A" w:rsidRDefault="004A0E60" w:rsidP="004A0E60">
      <w:pPr>
        <w:ind w:left="709" w:hanging="1"/>
        <w:jc w:val="both"/>
        <w:rPr>
          <w:rFonts w:cs="Arial"/>
          <w:sz w:val="24"/>
        </w:rPr>
      </w:pPr>
      <w:r w:rsidRPr="007B302A">
        <w:rPr>
          <w:rFonts w:cs="Arial"/>
          <w:sz w:val="24"/>
        </w:rPr>
        <w:t>Az óvodai, általános iskolai, valamint középiskolai felnőtt étkezők élelmezési nyersanyagköltsége a reggeli, tízórai, uzsonna, vacsora esetében az intézménytípusnak megfelelő gyermeknormával azonos összegben, az ebéd pedig a középiskolai ebédnormával azonos összegben kerül meghatározásra.</w:t>
      </w:r>
    </w:p>
    <w:p w14:paraId="4071530D" w14:textId="77777777" w:rsidR="004A0E60" w:rsidRPr="007B302A" w:rsidRDefault="004A0E60" w:rsidP="004A0E60">
      <w:pPr>
        <w:rPr>
          <w:rFonts w:cs="Arial"/>
          <w:b/>
          <w:sz w:val="24"/>
          <w:u w:val="single"/>
        </w:rPr>
      </w:pPr>
    </w:p>
    <w:p w14:paraId="568BEBC5" w14:textId="77777777" w:rsidR="004A0E60" w:rsidRPr="007B302A" w:rsidRDefault="004A0E60" w:rsidP="004A0E60">
      <w:pPr>
        <w:numPr>
          <w:ilvl w:val="0"/>
          <w:numId w:val="28"/>
        </w:numPr>
        <w:jc w:val="both"/>
        <w:rPr>
          <w:rFonts w:cs="Arial"/>
          <w:sz w:val="24"/>
        </w:rPr>
      </w:pPr>
      <w:r w:rsidRPr="007B302A">
        <w:rPr>
          <w:rFonts w:cs="Arial"/>
          <w:sz w:val="24"/>
        </w:rPr>
        <w:t>A Kulturális, Oktatási és Civil Bizottság a személyes gondoskodást nyújtó szociális és gyermekjóléti ellátások térítési díjáról szóló 11/1993. (IV.1.) önkormányzati rendelet módosításáról szóló rendelettervezetet a Közgyűlésnek elfogadásra javasolja azzal, hogy a nyersanyagnorma emelésére tekintettel a Közgyűlés a rendelet 15. mellékletének módosítását az ülésen kiosztott változat szerint fogadja el.</w:t>
      </w:r>
    </w:p>
    <w:p w14:paraId="50E0BA6F" w14:textId="77777777" w:rsidR="004A0E60" w:rsidRPr="007B302A" w:rsidRDefault="004A0E60" w:rsidP="004A0E60">
      <w:pPr>
        <w:ind w:left="720" w:right="-1"/>
        <w:contextualSpacing/>
        <w:jc w:val="both"/>
        <w:rPr>
          <w:rFonts w:cs="Arial"/>
          <w:sz w:val="24"/>
        </w:rPr>
      </w:pPr>
    </w:p>
    <w:p w14:paraId="585D144E" w14:textId="77777777" w:rsidR="004A0E60" w:rsidRPr="007B302A" w:rsidRDefault="004A0E60" w:rsidP="004A0E60">
      <w:pPr>
        <w:ind w:left="360"/>
        <w:rPr>
          <w:rFonts w:cs="Arial"/>
          <w:sz w:val="24"/>
        </w:rPr>
      </w:pPr>
    </w:p>
    <w:p w14:paraId="05E0E854" w14:textId="77777777" w:rsidR="004A0E60" w:rsidRPr="007B302A" w:rsidRDefault="004A0E60" w:rsidP="004A0E60">
      <w:pPr>
        <w:ind w:left="720"/>
        <w:contextualSpacing/>
        <w:rPr>
          <w:rFonts w:cs="Arial"/>
          <w:b/>
          <w:sz w:val="24"/>
          <w:u w:val="single"/>
        </w:rPr>
      </w:pPr>
    </w:p>
    <w:p w14:paraId="203D98E3" w14:textId="77777777" w:rsidR="004A0E60" w:rsidRPr="007B302A" w:rsidRDefault="004A0E60" w:rsidP="004A0E60">
      <w:pPr>
        <w:ind w:left="992" w:hanging="992"/>
        <w:rPr>
          <w:rFonts w:cs="Arial"/>
          <w:sz w:val="24"/>
        </w:rPr>
      </w:pPr>
      <w:r w:rsidRPr="007B302A">
        <w:rPr>
          <w:rFonts w:cs="Arial"/>
          <w:b/>
          <w:sz w:val="24"/>
          <w:u w:val="single"/>
        </w:rPr>
        <w:t>Felelős:</w:t>
      </w:r>
      <w:r w:rsidRPr="007B302A">
        <w:rPr>
          <w:rFonts w:cs="Arial"/>
          <w:sz w:val="24"/>
        </w:rPr>
        <w:tab/>
      </w:r>
      <w:r w:rsidRPr="007B302A">
        <w:rPr>
          <w:rFonts w:cs="Arial"/>
          <w:sz w:val="24"/>
        </w:rPr>
        <w:tab/>
        <w:t>Putz Attila, a bizottság elnöke</w:t>
      </w:r>
    </w:p>
    <w:p w14:paraId="761F030B" w14:textId="77777777" w:rsidR="004A0E60" w:rsidRPr="007B302A" w:rsidRDefault="004A0E60" w:rsidP="004A0E60">
      <w:pPr>
        <w:ind w:left="992" w:firstLine="424"/>
        <w:rPr>
          <w:rFonts w:cs="Arial"/>
          <w:sz w:val="24"/>
        </w:rPr>
      </w:pPr>
      <w:r w:rsidRPr="007B302A">
        <w:rPr>
          <w:rFonts w:cs="Arial"/>
          <w:sz w:val="24"/>
        </w:rPr>
        <w:t>Dr. Nemény András polgármester</w:t>
      </w:r>
    </w:p>
    <w:p w14:paraId="1EC4C13F" w14:textId="77777777" w:rsidR="004A0E60" w:rsidRPr="007B302A" w:rsidRDefault="004A0E60" w:rsidP="004A0E60">
      <w:pPr>
        <w:ind w:left="992" w:hanging="992"/>
        <w:rPr>
          <w:rFonts w:cs="Arial"/>
          <w:sz w:val="24"/>
        </w:rPr>
      </w:pPr>
      <w:r w:rsidRPr="007B302A">
        <w:rPr>
          <w:rFonts w:cs="Arial"/>
          <w:sz w:val="24"/>
        </w:rPr>
        <w:tab/>
      </w:r>
      <w:r w:rsidRPr="007B302A">
        <w:rPr>
          <w:rFonts w:cs="Arial"/>
          <w:sz w:val="24"/>
        </w:rPr>
        <w:tab/>
        <w:t>Dr. László Győző alpolgármester</w:t>
      </w:r>
    </w:p>
    <w:p w14:paraId="7D365849" w14:textId="77777777" w:rsidR="004A0E60" w:rsidRPr="007B302A" w:rsidRDefault="004A0E60" w:rsidP="004A0E60">
      <w:pPr>
        <w:ind w:left="1700" w:hanging="284"/>
        <w:rPr>
          <w:rFonts w:cs="Arial"/>
          <w:sz w:val="24"/>
        </w:rPr>
      </w:pPr>
      <w:r w:rsidRPr="007B302A">
        <w:rPr>
          <w:rFonts w:cs="Arial"/>
          <w:sz w:val="24"/>
        </w:rPr>
        <w:t>Dr. Károlyi Ákos jegyző</w:t>
      </w:r>
    </w:p>
    <w:p w14:paraId="28E5F6E3" w14:textId="77777777" w:rsidR="004A0E60" w:rsidRPr="007B302A" w:rsidRDefault="004A0E60" w:rsidP="004A0E60">
      <w:pPr>
        <w:ind w:left="3958" w:hanging="2546"/>
        <w:rPr>
          <w:rFonts w:cs="Arial"/>
          <w:sz w:val="24"/>
        </w:rPr>
      </w:pPr>
      <w:r w:rsidRPr="007B302A">
        <w:rPr>
          <w:rFonts w:cs="Arial"/>
          <w:sz w:val="24"/>
        </w:rPr>
        <w:t xml:space="preserve">(a végrehajtás előkészítéséért: </w:t>
      </w:r>
    </w:p>
    <w:p w14:paraId="193D1A70" w14:textId="77777777" w:rsidR="004A0E60" w:rsidRPr="007B302A" w:rsidRDefault="004A0E60" w:rsidP="004A0E60">
      <w:pPr>
        <w:ind w:left="1418"/>
        <w:rPr>
          <w:rFonts w:cs="Arial"/>
          <w:sz w:val="24"/>
        </w:rPr>
      </w:pPr>
      <w:r w:rsidRPr="007B302A">
        <w:rPr>
          <w:rFonts w:cs="Arial"/>
          <w:sz w:val="24"/>
        </w:rPr>
        <w:t>Vinczéné Dr. Menyhárt Mária, az Egészségügyi és közszolgálati Osztály vezetője</w:t>
      </w:r>
    </w:p>
    <w:p w14:paraId="582C0876" w14:textId="77777777" w:rsidR="004A0E60" w:rsidRPr="007B302A" w:rsidRDefault="004A0E60" w:rsidP="004A0E60">
      <w:pPr>
        <w:ind w:left="1416"/>
        <w:rPr>
          <w:rFonts w:cs="Arial"/>
          <w:sz w:val="24"/>
        </w:rPr>
      </w:pPr>
      <w:r w:rsidRPr="007B302A">
        <w:rPr>
          <w:rFonts w:cs="Arial"/>
          <w:sz w:val="24"/>
        </w:rPr>
        <w:t>Stéger Gábor, a Közgazdasági és Adó Osztály vezetője)</w:t>
      </w:r>
    </w:p>
    <w:p w14:paraId="2C4D858A" w14:textId="77777777" w:rsidR="004A0E60" w:rsidRPr="007B302A" w:rsidRDefault="004A0E60" w:rsidP="004A0E60">
      <w:pPr>
        <w:rPr>
          <w:rFonts w:cs="Arial"/>
          <w:i/>
          <w:sz w:val="24"/>
        </w:rPr>
      </w:pPr>
    </w:p>
    <w:p w14:paraId="3508BD79" w14:textId="77777777" w:rsidR="004A0E60" w:rsidRPr="007B302A" w:rsidRDefault="004A0E60" w:rsidP="004A0E60">
      <w:pPr>
        <w:rPr>
          <w:rFonts w:cs="Arial"/>
          <w:sz w:val="24"/>
        </w:rPr>
      </w:pPr>
      <w:r w:rsidRPr="007B302A">
        <w:rPr>
          <w:rFonts w:cs="Arial"/>
          <w:b/>
          <w:sz w:val="24"/>
          <w:u w:val="single"/>
        </w:rPr>
        <w:t xml:space="preserve">Határidő: </w:t>
      </w:r>
      <w:r w:rsidRPr="007B302A">
        <w:rPr>
          <w:rFonts w:cs="Arial"/>
          <w:b/>
          <w:sz w:val="24"/>
        </w:rPr>
        <w:tab/>
      </w:r>
      <w:r w:rsidRPr="007B302A">
        <w:rPr>
          <w:rFonts w:cs="Arial"/>
          <w:sz w:val="24"/>
        </w:rPr>
        <w:t>azonnal (az 1. pont vonatkozásában)</w:t>
      </w:r>
    </w:p>
    <w:p w14:paraId="2B59A998" w14:textId="77777777" w:rsidR="004A0E60" w:rsidRPr="007B302A" w:rsidRDefault="004A0E60" w:rsidP="004A0E60">
      <w:pPr>
        <w:ind w:left="708" w:firstLine="708"/>
        <w:rPr>
          <w:rFonts w:cs="Arial"/>
          <w:sz w:val="24"/>
        </w:rPr>
      </w:pPr>
      <w:r w:rsidRPr="007B302A">
        <w:rPr>
          <w:rFonts w:cs="Arial"/>
          <w:sz w:val="24"/>
        </w:rPr>
        <w:t>júniusi Közgyűlés (a 2. pont vonatkozásában)</w:t>
      </w:r>
    </w:p>
    <w:p w14:paraId="080B5C2B" w14:textId="77777777" w:rsidR="008C0789" w:rsidRPr="007B302A" w:rsidRDefault="008C0789" w:rsidP="00421F27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16516200" w14:textId="53C2C777" w:rsidR="00421F27" w:rsidRPr="007B302A" w:rsidRDefault="00521449" w:rsidP="00421F27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 w:rsidRPr="007B302A">
        <w:rPr>
          <w:rFonts w:cs="Arial"/>
          <w:b/>
          <w:bCs/>
          <w:sz w:val="24"/>
          <w:u w:val="single"/>
        </w:rPr>
        <w:t>7</w:t>
      </w:r>
      <w:r w:rsidR="004A0E60" w:rsidRPr="007B302A">
        <w:rPr>
          <w:rFonts w:cs="Arial"/>
          <w:b/>
          <w:bCs/>
          <w:sz w:val="24"/>
          <w:u w:val="single"/>
        </w:rPr>
        <w:t>6</w:t>
      </w:r>
      <w:r w:rsidR="00421F27" w:rsidRPr="007B302A">
        <w:rPr>
          <w:rFonts w:cs="Arial"/>
          <w:b/>
          <w:bCs/>
          <w:sz w:val="24"/>
          <w:u w:val="single"/>
        </w:rPr>
        <w:t>/2022.(VI.23.) KOCB számú határozat</w:t>
      </w:r>
    </w:p>
    <w:p w14:paraId="76BDA94A" w14:textId="77777777" w:rsidR="008C0789" w:rsidRPr="007B302A" w:rsidRDefault="008C0789" w:rsidP="00421F27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5E456EBC" w14:textId="43E441AF" w:rsidR="008C0789" w:rsidRPr="007B302A" w:rsidRDefault="008C0789" w:rsidP="008C0789">
      <w:pPr>
        <w:contextualSpacing/>
        <w:jc w:val="both"/>
        <w:rPr>
          <w:rFonts w:cs="Arial"/>
          <w:bCs/>
          <w:sz w:val="24"/>
        </w:rPr>
      </w:pPr>
      <w:r w:rsidRPr="007B302A">
        <w:rPr>
          <w:rFonts w:cs="Arial"/>
          <w:sz w:val="24"/>
        </w:rPr>
        <w:t xml:space="preserve">A </w:t>
      </w:r>
      <w:r w:rsidRPr="007B302A">
        <w:rPr>
          <w:rFonts w:cs="Arial"/>
          <w:bCs/>
          <w:sz w:val="24"/>
        </w:rPr>
        <w:t xml:space="preserve">Kulturális, Oktatási és Civil </w:t>
      </w:r>
      <w:r w:rsidRPr="007B302A">
        <w:rPr>
          <w:rFonts w:cs="Arial"/>
          <w:sz w:val="24"/>
        </w:rPr>
        <w:t xml:space="preserve">Bizottság </w:t>
      </w:r>
      <w:r w:rsidR="0011698C" w:rsidRPr="007B302A">
        <w:rPr>
          <w:rFonts w:cs="Arial"/>
          <w:sz w:val="24"/>
        </w:rPr>
        <w:t>a „Javaslat az óvodai továbbképzési programok módosítására”</w:t>
      </w:r>
      <w:r w:rsidR="0011698C" w:rsidRPr="007B302A">
        <w:rPr>
          <w:rFonts w:cs="Arial"/>
          <w:b/>
          <w:sz w:val="24"/>
        </w:rPr>
        <w:t xml:space="preserve"> </w:t>
      </w:r>
      <w:r w:rsidR="0011698C" w:rsidRPr="007B302A">
        <w:rPr>
          <w:rFonts w:cs="Arial"/>
          <w:sz w:val="24"/>
        </w:rPr>
        <w:t xml:space="preserve">című előterjesztést megtárgyalta, és </w:t>
      </w:r>
      <w:r w:rsidRPr="007B302A">
        <w:rPr>
          <w:rFonts w:cs="Arial"/>
          <w:sz w:val="24"/>
        </w:rPr>
        <w:t>Szombathely Megyei Jogú Város Önkormányzatának Szervezeti és Működési Szabályzatáról szóló 18/2019. (X.31.) önkormányzati rendelet 52. § (2) bekezdés 18. pontjában kapott felhatalmazás alapján a 99/2019. (IV.29.) OSZB. számú határozattal elfogadott továbbképzési programok módosítását az előterjesztés melléklete szerinti tartalommal jóváhagyja.</w:t>
      </w:r>
    </w:p>
    <w:p w14:paraId="6DA7020F" w14:textId="77777777" w:rsidR="008C0789" w:rsidRPr="007B302A" w:rsidRDefault="008C0789" w:rsidP="008C0789">
      <w:pPr>
        <w:ind w:left="426" w:hanging="231"/>
        <w:jc w:val="both"/>
        <w:rPr>
          <w:rFonts w:cs="Arial"/>
          <w:sz w:val="24"/>
        </w:rPr>
      </w:pPr>
    </w:p>
    <w:p w14:paraId="3B06E80B" w14:textId="5884AE55" w:rsidR="008C0789" w:rsidRPr="007B302A" w:rsidRDefault="008C0789" w:rsidP="008C0789">
      <w:pPr>
        <w:jc w:val="both"/>
        <w:rPr>
          <w:rFonts w:cs="Arial"/>
          <w:sz w:val="24"/>
        </w:rPr>
      </w:pPr>
      <w:r w:rsidRPr="007B302A">
        <w:rPr>
          <w:rFonts w:cs="Arial"/>
          <w:b/>
          <w:sz w:val="24"/>
          <w:u w:val="single"/>
        </w:rPr>
        <w:t>Felelős:</w:t>
      </w:r>
      <w:r w:rsidRPr="007B302A">
        <w:rPr>
          <w:rFonts w:cs="Arial"/>
          <w:b/>
          <w:sz w:val="24"/>
        </w:rPr>
        <w:tab/>
      </w:r>
      <w:r w:rsidRPr="007B302A">
        <w:rPr>
          <w:rFonts w:cs="Arial"/>
          <w:sz w:val="24"/>
        </w:rPr>
        <w:t>Putz Attila</w:t>
      </w:r>
      <w:r w:rsidR="0011698C" w:rsidRPr="007B302A">
        <w:rPr>
          <w:rFonts w:cs="Arial"/>
          <w:sz w:val="24"/>
        </w:rPr>
        <w:t>,</w:t>
      </w:r>
      <w:r w:rsidRPr="007B302A">
        <w:rPr>
          <w:rFonts w:cs="Arial"/>
          <w:sz w:val="24"/>
        </w:rPr>
        <w:t xml:space="preserve"> </w:t>
      </w:r>
      <w:r w:rsidR="0011698C" w:rsidRPr="007B302A">
        <w:rPr>
          <w:rFonts w:cs="Arial"/>
          <w:sz w:val="24"/>
        </w:rPr>
        <w:t>a Kulturális, Oktatási és Civil Bizottság elnöke</w:t>
      </w:r>
    </w:p>
    <w:p w14:paraId="1300CBBC" w14:textId="77777777" w:rsidR="008C0789" w:rsidRPr="007B302A" w:rsidRDefault="008C0789" w:rsidP="008C0789">
      <w:pPr>
        <w:tabs>
          <w:tab w:val="left" w:pos="284"/>
        </w:tabs>
        <w:jc w:val="both"/>
        <w:rPr>
          <w:rFonts w:cs="Arial"/>
          <w:sz w:val="24"/>
        </w:rPr>
      </w:pPr>
      <w:r w:rsidRPr="007B302A">
        <w:rPr>
          <w:rFonts w:cs="Arial"/>
          <w:sz w:val="24"/>
        </w:rPr>
        <w:tab/>
      </w:r>
      <w:r w:rsidRPr="007B302A">
        <w:rPr>
          <w:rFonts w:cs="Arial"/>
          <w:sz w:val="24"/>
        </w:rPr>
        <w:tab/>
      </w:r>
      <w:r w:rsidRPr="007B302A">
        <w:rPr>
          <w:rFonts w:cs="Arial"/>
          <w:sz w:val="24"/>
        </w:rPr>
        <w:tab/>
        <w:t xml:space="preserve">Dr. László Győző alpolgármester </w:t>
      </w:r>
    </w:p>
    <w:p w14:paraId="2094A7B1" w14:textId="05B887D2" w:rsidR="008C0789" w:rsidRPr="007B302A" w:rsidRDefault="0011698C" w:rsidP="008C0789">
      <w:pPr>
        <w:tabs>
          <w:tab w:val="left" w:pos="284"/>
        </w:tabs>
        <w:jc w:val="both"/>
        <w:rPr>
          <w:rFonts w:cs="Arial"/>
          <w:sz w:val="24"/>
        </w:rPr>
      </w:pPr>
      <w:r w:rsidRPr="007B302A">
        <w:rPr>
          <w:rFonts w:cs="Arial"/>
          <w:sz w:val="24"/>
        </w:rPr>
        <w:tab/>
      </w:r>
      <w:r w:rsidRPr="007B302A">
        <w:rPr>
          <w:rFonts w:cs="Arial"/>
          <w:sz w:val="24"/>
        </w:rPr>
        <w:tab/>
      </w:r>
      <w:r w:rsidRPr="007B302A">
        <w:rPr>
          <w:rFonts w:cs="Arial"/>
          <w:sz w:val="24"/>
        </w:rPr>
        <w:tab/>
        <w:t>(</w:t>
      </w:r>
      <w:r w:rsidR="008C0789" w:rsidRPr="007B302A">
        <w:rPr>
          <w:rFonts w:cs="Arial"/>
          <w:sz w:val="24"/>
        </w:rPr>
        <w:t xml:space="preserve"> a végrehajtás előkészítéséért: </w:t>
      </w:r>
    </w:p>
    <w:p w14:paraId="01F1F437" w14:textId="61C1BAF0" w:rsidR="008C0789" w:rsidRPr="007B302A" w:rsidRDefault="008C0789" w:rsidP="008C0789">
      <w:pPr>
        <w:tabs>
          <w:tab w:val="left" w:pos="284"/>
        </w:tabs>
        <w:ind w:left="1418" w:hanging="731"/>
        <w:jc w:val="both"/>
        <w:rPr>
          <w:rFonts w:cs="Arial"/>
          <w:sz w:val="24"/>
        </w:rPr>
      </w:pPr>
      <w:r w:rsidRPr="007B302A">
        <w:rPr>
          <w:rFonts w:cs="Arial"/>
          <w:sz w:val="24"/>
        </w:rPr>
        <w:t xml:space="preserve">           Vinczéné Dr. Menyhárt Mária, az Egészségügyi és</w:t>
      </w:r>
      <w:r w:rsidR="0011698C" w:rsidRPr="007B302A">
        <w:rPr>
          <w:rFonts w:cs="Arial"/>
          <w:sz w:val="24"/>
        </w:rPr>
        <w:t xml:space="preserve"> Közszolgálati Osztály vezetője)</w:t>
      </w:r>
    </w:p>
    <w:p w14:paraId="3A329D53" w14:textId="77777777" w:rsidR="008C0789" w:rsidRPr="007B302A" w:rsidRDefault="008C0789" w:rsidP="008C0789">
      <w:pPr>
        <w:tabs>
          <w:tab w:val="left" w:pos="284"/>
        </w:tabs>
        <w:ind w:left="2127" w:hanging="1440"/>
        <w:jc w:val="both"/>
        <w:rPr>
          <w:rFonts w:cs="Arial"/>
          <w:sz w:val="24"/>
        </w:rPr>
      </w:pPr>
    </w:p>
    <w:p w14:paraId="42CA4D99" w14:textId="77777777" w:rsidR="008C0789" w:rsidRPr="007B302A" w:rsidRDefault="008C0789" w:rsidP="008C0789">
      <w:pPr>
        <w:autoSpaceDE w:val="0"/>
        <w:autoSpaceDN w:val="0"/>
        <w:adjustRightInd w:val="0"/>
        <w:ind w:firstLine="142"/>
        <w:jc w:val="both"/>
        <w:rPr>
          <w:rFonts w:cs="Arial"/>
          <w:bCs/>
          <w:sz w:val="24"/>
        </w:rPr>
      </w:pPr>
      <w:r w:rsidRPr="007B302A">
        <w:rPr>
          <w:rFonts w:cs="Arial"/>
          <w:b/>
          <w:bCs/>
          <w:sz w:val="24"/>
          <w:u w:val="single"/>
        </w:rPr>
        <w:t>Határidő:</w:t>
      </w:r>
      <w:r w:rsidRPr="007B302A">
        <w:rPr>
          <w:rFonts w:cs="Arial"/>
          <w:bCs/>
          <w:sz w:val="24"/>
        </w:rPr>
        <w:tab/>
        <w:t>azonnal</w:t>
      </w:r>
    </w:p>
    <w:p w14:paraId="5DB56C11" w14:textId="77777777" w:rsidR="008C0789" w:rsidRPr="007B302A" w:rsidRDefault="008C0789" w:rsidP="00421F27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4B2951AC" w14:textId="1013532B" w:rsidR="00421F27" w:rsidRPr="007B302A" w:rsidRDefault="00521449" w:rsidP="00421F27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 w:rsidRPr="007B302A">
        <w:rPr>
          <w:rFonts w:cs="Arial"/>
          <w:b/>
          <w:bCs/>
          <w:sz w:val="24"/>
          <w:u w:val="single"/>
        </w:rPr>
        <w:t>7</w:t>
      </w:r>
      <w:r w:rsidR="004A0E60" w:rsidRPr="007B302A">
        <w:rPr>
          <w:rFonts w:cs="Arial"/>
          <w:b/>
          <w:bCs/>
          <w:sz w:val="24"/>
          <w:u w:val="single"/>
        </w:rPr>
        <w:t>7</w:t>
      </w:r>
      <w:r w:rsidR="00421F27" w:rsidRPr="007B302A">
        <w:rPr>
          <w:rFonts w:cs="Arial"/>
          <w:b/>
          <w:bCs/>
          <w:sz w:val="24"/>
          <w:u w:val="single"/>
        </w:rPr>
        <w:t>/2022.(VI.23.) KOCB számú határozat</w:t>
      </w:r>
    </w:p>
    <w:p w14:paraId="14F9672C" w14:textId="77777777" w:rsidR="0011698C" w:rsidRPr="007B302A" w:rsidRDefault="0011698C" w:rsidP="00421F27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0535ACA8" w14:textId="77777777" w:rsidR="0011698C" w:rsidRPr="007B302A" w:rsidRDefault="0011698C" w:rsidP="0011698C">
      <w:pPr>
        <w:contextualSpacing/>
        <w:jc w:val="both"/>
        <w:rPr>
          <w:rFonts w:cs="Arial"/>
          <w:sz w:val="24"/>
          <w:shd w:val="clear" w:color="auto" w:fill="FFFFFF"/>
        </w:rPr>
      </w:pPr>
      <w:r w:rsidRPr="007B302A">
        <w:rPr>
          <w:rFonts w:cs="Arial"/>
          <w:sz w:val="24"/>
        </w:rPr>
        <w:t xml:space="preserve">Szombathely Megyei Jogú Város Közgyűlésének Kulturális, Oktatási és Civil Bizottsága a „Javaslat támogatási kérelem jóváhagyásával kapcsolatos döntés meghozatalára” című előterjesztést megtárgyalta és az SZMSZ 52. § (3) bekezdés 19. pontja alapján javasolja a Közgyűlésnek, hogy az önkormányzat 2022. évi költségvetéséről szóló </w:t>
      </w:r>
      <w:r w:rsidRPr="007B302A">
        <w:rPr>
          <w:rFonts w:cs="Arial"/>
          <w:bCs/>
          <w:sz w:val="24"/>
        </w:rPr>
        <w:t>2/2022. (III.1.)</w:t>
      </w:r>
      <w:r w:rsidRPr="007B302A">
        <w:rPr>
          <w:rFonts w:cs="Arial"/>
          <w:sz w:val="24"/>
        </w:rPr>
        <w:t xml:space="preserve"> önkormányzati rendelet 13. mellékletében meghatározott „Polgármesteri keret” tételsor terhére</w:t>
      </w:r>
      <w:r w:rsidRPr="007B302A">
        <w:rPr>
          <w:rFonts w:cs="Arial"/>
          <w:sz w:val="24"/>
          <w:shd w:val="clear" w:color="auto" w:fill="FFFFFF"/>
        </w:rPr>
        <w:t xml:space="preserve"> </w:t>
      </w:r>
      <w:r w:rsidRPr="007B302A">
        <w:rPr>
          <w:rFonts w:cs="Arial"/>
          <w:sz w:val="24"/>
        </w:rPr>
        <w:t>az „Alpokalja a Daganatos Gyermekekért Alapítvány” részére 1.000.000,- Ft pénzeszköz átadásra kerüljön.</w:t>
      </w:r>
    </w:p>
    <w:p w14:paraId="2300705D" w14:textId="77777777" w:rsidR="0011698C" w:rsidRPr="007B302A" w:rsidRDefault="0011698C" w:rsidP="0011698C">
      <w:pPr>
        <w:contextualSpacing/>
        <w:jc w:val="both"/>
        <w:rPr>
          <w:rFonts w:eastAsia="Calibri" w:cs="Calibri"/>
          <w:sz w:val="24"/>
          <w:szCs w:val="22"/>
          <w:lang w:eastAsia="en-US"/>
        </w:rPr>
      </w:pPr>
    </w:p>
    <w:p w14:paraId="62E375BA" w14:textId="77777777" w:rsidR="0011698C" w:rsidRPr="007B302A" w:rsidRDefault="0011698C" w:rsidP="0011698C">
      <w:pPr>
        <w:tabs>
          <w:tab w:val="left" w:pos="1418"/>
          <w:tab w:val="center" w:pos="4536"/>
          <w:tab w:val="right" w:pos="9072"/>
          <w:tab w:val="left" w:pos="9639"/>
        </w:tabs>
        <w:rPr>
          <w:rFonts w:cs="Arial"/>
          <w:bCs/>
          <w:sz w:val="24"/>
        </w:rPr>
      </w:pPr>
      <w:r w:rsidRPr="007B302A">
        <w:rPr>
          <w:rFonts w:cs="Arial"/>
          <w:b/>
          <w:sz w:val="24"/>
          <w:u w:val="single"/>
        </w:rPr>
        <w:t>Felelős:</w:t>
      </w:r>
      <w:r w:rsidRPr="007B302A">
        <w:rPr>
          <w:rFonts w:cs="Arial"/>
          <w:sz w:val="24"/>
        </w:rPr>
        <w:t xml:space="preserve">    </w:t>
      </w:r>
      <w:r w:rsidRPr="007B302A">
        <w:rPr>
          <w:rFonts w:cs="Arial"/>
          <w:sz w:val="24"/>
        </w:rPr>
        <w:tab/>
      </w:r>
      <w:r w:rsidRPr="007B302A">
        <w:rPr>
          <w:rFonts w:cs="Arial"/>
          <w:bCs/>
          <w:sz w:val="24"/>
        </w:rPr>
        <w:t>Putz Attila, a Bizottság elnöke</w:t>
      </w:r>
    </w:p>
    <w:p w14:paraId="4B284785" w14:textId="77777777" w:rsidR="0011698C" w:rsidRPr="007B302A" w:rsidRDefault="0011698C" w:rsidP="0011698C">
      <w:pPr>
        <w:ind w:left="708" w:firstLine="708"/>
        <w:jc w:val="both"/>
        <w:rPr>
          <w:rFonts w:cs="Arial"/>
          <w:sz w:val="24"/>
        </w:rPr>
      </w:pPr>
      <w:r w:rsidRPr="007B302A">
        <w:rPr>
          <w:rFonts w:cs="Arial"/>
          <w:sz w:val="24"/>
        </w:rPr>
        <w:t>Dr. Nemény András polgármester</w:t>
      </w:r>
    </w:p>
    <w:p w14:paraId="634CA92F" w14:textId="77777777" w:rsidR="0011698C" w:rsidRPr="007B302A" w:rsidRDefault="0011698C" w:rsidP="0011698C">
      <w:pPr>
        <w:tabs>
          <w:tab w:val="left" w:pos="284"/>
        </w:tabs>
        <w:jc w:val="both"/>
        <w:rPr>
          <w:rFonts w:cs="Arial"/>
          <w:sz w:val="24"/>
        </w:rPr>
      </w:pPr>
      <w:r w:rsidRPr="007B302A">
        <w:rPr>
          <w:rFonts w:cs="Arial"/>
          <w:sz w:val="24"/>
        </w:rPr>
        <w:tab/>
      </w:r>
      <w:r w:rsidRPr="007B302A">
        <w:rPr>
          <w:rFonts w:cs="Arial"/>
          <w:sz w:val="24"/>
        </w:rPr>
        <w:tab/>
      </w:r>
      <w:r w:rsidRPr="007B302A">
        <w:rPr>
          <w:rFonts w:cs="Arial"/>
          <w:sz w:val="24"/>
        </w:rPr>
        <w:tab/>
        <w:t xml:space="preserve">Horváth Soma alpolgármester </w:t>
      </w:r>
    </w:p>
    <w:p w14:paraId="0F03512F" w14:textId="77777777" w:rsidR="0011698C" w:rsidRPr="007B302A" w:rsidRDefault="0011698C" w:rsidP="0011698C">
      <w:pPr>
        <w:tabs>
          <w:tab w:val="left" w:pos="284"/>
        </w:tabs>
        <w:jc w:val="both"/>
        <w:rPr>
          <w:rFonts w:cs="Arial"/>
          <w:sz w:val="24"/>
        </w:rPr>
      </w:pPr>
      <w:r w:rsidRPr="007B302A">
        <w:rPr>
          <w:rFonts w:cs="Arial"/>
          <w:sz w:val="24"/>
        </w:rPr>
        <w:tab/>
      </w:r>
      <w:r w:rsidRPr="007B302A">
        <w:rPr>
          <w:rFonts w:cs="Arial"/>
          <w:sz w:val="24"/>
        </w:rPr>
        <w:tab/>
      </w:r>
      <w:r w:rsidRPr="007B302A">
        <w:rPr>
          <w:rFonts w:cs="Arial"/>
          <w:sz w:val="24"/>
        </w:rPr>
        <w:tab/>
        <w:t>Dr. Károlyi Ákos jegyző</w:t>
      </w:r>
    </w:p>
    <w:p w14:paraId="0D4E3B23" w14:textId="77777777" w:rsidR="0011698C" w:rsidRPr="007B302A" w:rsidRDefault="0011698C" w:rsidP="0011698C">
      <w:pPr>
        <w:tabs>
          <w:tab w:val="left" w:pos="284"/>
        </w:tabs>
        <w:jc w:val="both"/>
        <w:rPr>
          <w:rFonts w:cs="Arial"/>
          <w:sz w:val="24"/>
        </w:rPr>
      </w:pPr>
      <w:r w:rsidRPr="007B302A">
        <w:rPr>
          <w:rFonts w:cs="Arial"/>
          <w:sz w:val="24"/>
        </w:rPr>
        <w:tab/>
      </w:r>
      <w:r w:rsidRPr="007B302A">
        <w:rPr>
          <w:rFonts w:cs="Arial"/>
          <w:sz w:val="24"/>
        </w:rPr>
        <w:tab/>
      </w:r>
      <w:r w:rsidRPr="007B302A">
        <w:rPr>
          <w:rFonts w:cs="Arial"/>
          <w:sz w:val="24"/>
        </w:rPr>
        <w:tab/>
        <w:t xml:space="preserve">(a végrehajtás előkészítéséért: </w:t>
      </w:r>
    </w:p>
    <w:p w14:paraId="0D3F7700" w14:textId="77777777" w:rsidR="0011698C" w:rsidRPr="007B302A" w:rsidRDefault="0011698C" w:rsidP="0011698C">
      <w:pPr>
        <w:ind w:left="1418"/>
        <w:jc w:val="both"/>
        <w:rPr>
          <w:rFonts w:cs="Arial"/>
          <w:sz w:val="24"/>
          <w:szCs w:val="22"/>
        </w:rPr>
      </w:pPr>
      <w:r w:rsidRPr="007B302A">
        <w:rPr>
          <w:rFonts w:cs="Arial"/>
          <w:sz w:val="24"/>
          <w:szCs w:val="22"/>
        </w:rPr>
        <w:t>Vinczéné Dr. Menyhárt Mária, az Egészségügyi és Közszolgálati Osztály vezetője</w:t>
      </w:r>
    </w:p>
    <w:p w14:paraId="56C4E0D6" w14:textId="77777777" w:rsidR="0011698C" w:rsidRPr="007B302A" w:rsidRDefault="0011698C" w:rsidP="0011698C">
      <w:pPr>
        <w:ind w:left="1418"/>
        <w:jc w:val="both"/>
        <w:rPr>
          <w:rFonts w:cs="Arial"/>
          <w:sz w:val="24"/>
          <w:szCs w:val="22"/>
        </w:rPr>
      </w:pPr>
      <w:r w:rsidRPr="007B302A">
        <w:rPr>
          <w:rFonts w:cs="Arial"/>
          <w:sz w:val="24"/>
          <w:szCs w:val="22"/>
        </w:rPr>
        <w:t>Stéger Gábor, a Közgazdasági és Adó Osztály vezetője)</w:t>
      </w:r>
    </w:p>
    <w:p w14:paraId="437A9490" w14:textId="7075A953" w:rsidR="0011698C" w:rsidRPr="007B302A" w:rsidRDefault="0011698C" w:rsidP="0011698C">
      <w:pPr>
        <w:autoSpaceDE w:val="0"/>
        <w:autoSpaceDN w:val="0"/>
        <w:adjustRightInd w:val="0"/>
        <w:ind w:left="1418" w:firstLine="7"/>
        <w:jc w:val="both"/>
        <w:rPr>
          <w:rFonts w:cs="Arial"/>
          <w:sz w:val="24"/>
        </w:rPr>
      </w:pPr>
      <w:r w:rsidRPr="007B302A">
        <w:rPr>
          <w:rFonts w:cs="Arial"/>
          <w:sz w:val="24"/>
        </w:rPr>
        <w:t xml:space="preserve">    </w:t>
      </w:r>
    </w:p>
    <w:p w14:paraId="50A22F14" w14:textId="77777777" w:rsidR="0011698C" w:rsidRPr="007B302A" w:rsidRDefault="0011698C" w:rsidP="0011698C">
      <w:pPr>
        <w:autoSpaceDE w:val="0"/>
        <w:autoSpaceDN w:val="0"/>
        <w:adjustRightInd w:val="0"/>
        <w:jc w:val="both"/>
        <w:rPr>
          <w:rFonts w:cs="Arial"/>
          <w:sz w:val="24"/>
        </w:rPr>
      </w:pPr>
      <w:r w:rsidRPr="007B302A">
        <w:rPr>
          <w:rFonts w:cs="Arial"/>
          <w:b/>
          <w:sz w:val="24"/>
          <w:u w:val="single"/>
        </w:rPr>
        <w:t>Határidő:</w:t>
      </w:r>
      <w:r w:rsidRPr="007B302A">
        <w:rPr>
          <w:rFonts w:cs="Arial"/>
          <w:sz w:val="24"/>
        </w:rPr>
        <w:tab/>
        <w:t>2022. június 27.</w:t>
      </w:r>
    </w:p>
    <w:p w14:paraId="3EF7B842" w14:textId="77777777" w:rsidR="0011698C" w:rsidRPr="007B302A" w:rsidRDefault="0011698C" w:rsidP="00421F27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40649B6F" w14:textId="77777777" w:rsidR="0011698C" w:rsidRPr="007B302A" w:rsidRDefault="0011698C" w:rsidP="00421F27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0B2F0BC1" w14:textId="1843F4C6" w:rsidR="00421F27" w:rsidRPr="007B302A" w:rsidRDefault="00421F27" w:rsidP="00421F27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 w:rsidRPr="007B302A">
        <w:rPr>
          <w:rFonts w:cs="Arial"/>
          <w:b/>
          <w:bCs/>
          <w:sz w:val="24"/>
          <w:u w:val="single"/>
        </w:rPr>
        <w:t>7</w:t>
      </w:r>
      <w:r w:rsidR="004A0E60" w:rsidRPr="007B302A">
        <w:rPr>
          <w:rFonts w:cs="Arial"/>
          <w:b/>
          <w:bCs/>
          <w:sz w:val="24"/>
          <w:u w:val="single"/>
        </w:rPr>
        <w:t>8</w:t>
      </w:r>
      <w:r w:rsidRPr="007B302A">
        <w:rPr>
          <w:rFonts w:cs="Arial"/>
          <w:b/>
          <w:bCs/>
          <w:sz w:val="24"/>
          <w:u w:val="single"/>
        </w:rPr>
        <w:t>/2022.(VI.23.) KOCB számú határozat</w:t>
      </w:r>
    </w:p>
    <w:p w14:paraId="16F3A159" w14:textId="77777777" w:rsidR="0011698C" w:rsidRPr="007B302A" w:rsidRDefault="0011698C" w:rsidP="00421F27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62CF0F4E" w14:textId="2E5812E2" w:rsidR="0011698C" w:rsidRPr="007B302A" w:rsidRDefault="0011698C" w:rsidP="0011698C">
      <w:pPr>
        <w:spacing w:after="160" w:line="256" w:lineRule="auto"/>
        <w:contextualSpacing/>
        <w:jc w:val="both"/>
        <w:rPr>
          <w:rFonts w:eastAsia="Calibri" w:cs="Arial"/>
          <w:sz w:val="24"/>
          <w:lang w:eastAsia="en-US"/>
        </w:rPr>
      </w:pPr>
      <w:r w:rsidRPr="007B302A">
        <w:rPr>
          <w:rFonts w:eastAsia="Calibri" w:cs="Arial"/>
          <w:sz w:val="24"/>
          <w:szCs w:val="22"/>
          <w:lang w:eastAsia="en-US"/>
        </w:rPr>
        <w:t xml:space="preserve">A Kulturális, Oktatási és Civil Bizottság a „Javaslat elszámolási határidő módosítására” című előterjesztést megtárgyalta, és az önkormányzati forrásátadásról szóló 47/2013. (XII.4.) önkormányzati rendelet 6.§ (4) pontja alapján </w:t>
      </w:r>
      <w:r w:rsidRPr="007B302A">
        <w:rPr>
          <w:rFonts w:eastAsia="Calibri" w:cs="Arial"/>
          <w:sz w:val="24"/>
          <w:lang w:eastAsia="en-US"/>
        </w:rPr>
        <w:t>hozzájárul az Aranykorúak Sport Egyesület 41461-</w:t>
      </w:r>
      <w:r w:rsidR="00C7084D">
        <w:rPr>
          <w:rFonts w:eastAsia="Calibri" w:cs="Arial"/>
          <w:sz w:val="24"/>
          <w:lang w:eastAsia="en-US"/>
        </w:rPr>
        <w:t>2</w:t>
      </w:r>
      <w:bookmarkStart w:id="0" w:name="_GoBack"/>
      <w:bookmarkEnd w:id="0"/>
      <w:r w:rsidRPr="007B302A">
        <w:rPr>
          <w:rFonts w:eastAsia="Calibri" w:cs="Arial"/>
          <w:sz w:val="24"/>
          <w:lang w:eastAsia="en-US"/>
        </w:rPr>
        <w:t xml:space="preserve">/2021. sz. támogatási szerződése elszámolási határidejének 2022. július 30. napjáról 2022. november 30. napjára történő módosításához. </w:t>
      </w:r>
    </w:p>
    <w:p w14:paraId="3C8AFD40" w14:textId="77777777" w:rsidR="0011698C" w:rsidRPr="007B302A" w:rsidRDefault="0011698C" w:rsidP="0011698C">
      <w:pPr>
        <w:jc w:val="both"/>
        <w:rPr>
          <w:rFonts w:cs="Arial"/>
          <w:b/>
          <w:sz w:val="24"/>
        </w:rPr>
      </w:pPr>
    </w:p>
    <w:p w14:paraId="3B2258E4" w14:textId="77777777" w:rsidR="0011698C" w:rsidRPr="007B302A" w:rsidRDefault="0011698C" w:rsidP="0011698C">
      <w:pPr>
        <w:rPr>
          <w:rFonts w:cs="Arial"/>
          <w:sz w:val="24"/>
        </w:rPr>
      </w:pPr>
      <w:r w:rsidRPr="007B302A">
        <w:rPr>
          <w:rFonts w:cs="Arial"/>
          <w:b/>
          <w:bCs/>
          <w:sz w:val="24"/>
          <w:u w:val="single"/>
        </w:rPr>
        <w:t xml:space="preserve">Felelős: </w:t>
      </w:r>
      <w:r w:rsidRPr="007B302A">
        <w:rPr>
          <w:rFonts w:cs="Arial"/>
          <w:sz w:val="24"/>
        </w:rPr>
        <w:tab/>
        <w:t>Putz Attila, a Kulturális, Oktatási és Civil Bizottság elnöke</w:t>
      </w:r>
    </w:p>
    <w:p w14:paraId="2FB8F819" w14:textId="77777777" w:rsidR="0011698C" w:rsidRPr="007B302A" w:rsidRDefault="0011698C" w:rsidP="0011698C">
      <w:pPr>
        <w:rPr>
          <w:rFonts w:cs="Arial"/>
          <w:sz w:val="24"/>
        </w:rPr>
      </w:pPr>
      <w:r w:rsidRPr="007B302A">
        <w:rPr>
          <w:rFonts w:cs="Arial"/>
          <w:sz w:val="24"/>
        </w:rPr>
        <w:tab/>
      </w:r>
      <w:r w:rsidRPr="007B302A">
        <w:rPr>
          <w:rFonts w:cs="Arial"/>
          <w:sz w:val="24"/>
        </w:rPr>
        <w:tab/>
        <w:t>Horváth Soma alpolgármester</w:t>
      </w:r>
    </w:p>
    <w:p w14:paraId="6612A5AE" w14:textId="77777777" w:rsidR="0011698C" w:rsidRPr="007B302A" w:rsidRDefault="0011698C" w:rsidP="0011698C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7B302A">
        <w:rPr>
          <w:rFonts w:cs="Arial"/>
          <w:bCs/>
          <w:sz w:val="24"/>
        </w:rPr>
        <w:t xml:space="preserve">     </w:t>
      </w:r>
      <w:r w:rsidRPr="007B302A">
        <w:rPr>
          <w:rFonts w:cs="Arial"/>
          <w:bCs/>
          <w:sz w:val="24"/>
        </w:rPr>
        <w:tab/>
        <w:t>(a végrehajtás előkészítéséért:</w:t>
      </w:r>
    </w:p>
    <w:p w14:paraId="746AF2CD" w14:textId="77777777" w:rsidR="0011698C" w:rsidRPr="007B302A" w:rsidRDefault="0011698C" w:rsidP="0011698C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7B302A">
        <w:rPr>
          <w:rFonts w:cs="Arial"/>
          <w:bCs/>
          <w:sz w:val="24"/>
        </w:rPr>
        <w:tab/>
        <w:t xml:space="preserve">Vinczéné Dr. Menyhárt Mária, az Egészségügyi és Közszolgálati Osztály vezetője, </w:t>
      </w:r>
    </w:p>
    <w:p w14:paraId="45F1A692" w14:textId="77777777" w:rsidR="0011698C" w:rsidRPr="007B302A" w:rsidRDefault="0011698C" w:rsidP="0011698C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7B302A">
        <w:rPr>
          <w:rFonts w:cs="Arial"/>
          <w:bCs/>
          <w:sz w:val="24"/>
        </w:rPr>
        <w:tab/>
        <w:t>Mester Ágnes, az Egészségügyi, Kulturális és Köznevelési Iroda vezetője)</w:t>
      </w:r>
    </w:p>
    <w:p w14:paraId="629011DE" w14:textId="77777777" w:rsidR="0011698C" w:rsidRPr="007B302A" w:rsidRDefault="0011698C" w:rsidP="0011698C">
      <w:pPr>
        <w:tabs>
          <w:tab w:val="left" w:pos="1506"/>
        </w:tabs>
        <w:ind w:left="1416" w:hanging="1260"/>
        <w:rPr>
          <w:rFonts w:cs="Arial"/>
          <w:bCs/>
          <w:sz w:val="24"/>
        </w:rPr>
      </w:pPr>
      <w:r w:rsidRPr="007B302A">
        <w:rPr>
          <w:rFonts w:cs="Arial"/>
          <w:bCs/>
          <w:sz w:val="24"/>
        </w:rPr>
        <w:tab/>
      </w:r>
    </w:p>
    <w:p w14:paraId="455A456A" w14:textId="77777777" w:rsidR="0011698C" w:rsidRPr="007B302A" w:rsidRDefault="0011698C" w:rsidP="0011698C">
      <w:pPr>
        <w:tabs>
          <w:tab w:val="left" w:pos="1418"/>
        </w:tabs>
        <w:ind w:left="1260" w:hanging="1260"/>
        <w:rPr>
          <w:rFonts w:cs="Arial"/>
          <w:bCs/>
          <w:sz w:val="24"/>
        </w:rPr>
      </w:pPr>
      <w:r w:rsidRPr="007B302A">
        <w:rPr>
          <w:rFonts w:cs="Arial"/>
          <w:b/>
          <w:bCs/>
          <w:sz w:val="24"/>
          <w:u w:val="single"/>
        </w:rPr>
        <w:t>Határidő</w:t>
      </w:r>
      <w:r w:rsidRPr="007B302A">
        <w:rPr>
          <w:rFonts w:cs="Arial"/>
          <w:b/>
          <w:bCs/>
          <w:sz w:val="24"/>
        </w:rPr>
        <w:t>:</w:t>
      </w:r>
      <w:r w:rsidRPr="007B302A">
        <w:rPr>
          <w:rFonts w:cs="Arial"/>
          <w:b/>
          <w:bCs/>
          <w:sz w:val="24"/>
        </w:rPr>
        <w:tab/>
      </w:r>
      <w:r w:rsidRPr="007B302A">
        <w:rPr>
          <w:rFonts w:cs="Arial"/>
          <w:b/>
          <w:bCs/>
          <w:sz w:val="24"/>
        </w:rPr>
        <w:tab/>
      </w:r>
      <w:r w:rsidRPr="007B302A">
        <w:rPr>
          <w:rFonts w:cs="Arial"/>
          <w:bCs/>
          <w:sz w:val="24"/>
        </w:rPr>
        <w:t>azonnal</w:t>
      </w:r>
    </w:p>
    <w:p w14:paraId="56E3596B" w14:textId="77777777" w:rsidR="0011698C" w:rsidRPr="007B302A" w:rsidRDefault="0011698C" w:rsidP="00421F27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6AEA33A9" w14:textId="77777777" w:rsidR="0011698C" w:rsidRPr="007B302A" w:rsidRDefault="0011698C" w:rsidP="00421F27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26E29D8B" w14:textId="0BD3D385" w:rsidR="00421F27" w:rsidRPr="007B302A" w:rsidRDefault="00521449" w:rsidP="00421F27">
      <w:pPr>
        <w:ind w:left="709" w:hanging="709"/>
        <w:jc w:val="center"/>
        <w:rPr>
          <w:rFonts w:cs="Arial"/>
          <w:b/>
          <w:bCs/>
          <w:sz w:val="24"/>
          <w:u w:val="single"/>
        </w:rPr>
      </w:pPr>
      <w:r w:rsidRPr="007B302A">
        <w:rPr>
          <w:rFonts w:cs="Arial"/>
          <w:b/>
          <w:bCs/>
          <w:sz w:val="24"/>
          <w:u w:val="single"/>
        </w:rPr>
        <w:t>7</w:t>
      </w:r>
      <w:r w:rsidR="004A0E60" w:rsidRPr="007B302A">
        <w:rPr>
          <w:rFonts w:cs="Arial"/>
          <w:b/>
          <w:bCs/>
          <w:sz w:val="24"/>
          <w:u w:val="single"/>
        </w:rPr>
        <w:t>9</w:t>
      </w:r>
      <w:r w:rsidR="00421F27" w:rsidRPr="007B302A">
        <w:rPr>
          <w:rFonts w:cs="Arial"/>
          <w:b/>
          <w:bCs/>
          <w:sz w:val="24"/>
          <w:u w:val="single"/>
        </w:rPr>
        <w:t>/2022.(VI.23.) KOCB számú határozat</w:t>
      </w:r>
    </w:p>
    <w:p w14:paraId="0638CA09" w14:textId="77777777" w:rsidR="00BF1271" w:rsidRPr="007B302A" w:rsidRDefault="00BF1271" w:rsidP="00FF318E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3360A1A7" w14:textId="77777777" w:rsidR="00A12C93" w:rsidRPr="007B302A" w:rsidRDefault="00A12C93" w:rsidP="00A12C93">
      <w:pPr>
        <w:ind w:left="567" w:hanging="283"/>
        <w:jc w:val="both"/>
        <w:rPr>
          <w:rFonts w:cs="Arial"/>
          <w:sz w:val="24"/>
        </w:rPr>
      </w:pPr>
      <w:r w:rsidRPr="007B302A">
        <w:rPr>
          <w:rFonts w:cs="Arial"/>
          <w:sz w:val="24"/>
        </w:rPr>
        <w:t>1./ A Kulturális Oktatási és Civil Bizottság az „Aktív időskor Szombathelyen” elnevezésű önkormányzati program 2022. évi programtervezetét megtárgyalta és az SZMSZ 52.§ (3) bekezdés 10. pontja alapján az előterjesztés melléklete szerinti tartalommal a polgármesternek elfogadásra javasolja.</w:t>
      </w:r>
    </w:p>
    <w:p w14:paraId="1D265AAA" w14:textId="77777777" w:rsidR="00A12C93" w:rsidRPr="007B302A" w:rsidRDefault="00A12C93" w:rsidP="00A12C93">
      <w:pPr>
        <w:ind w:left="567" w:hanging="283"/>
        <w:jc w:val="both"/>
        <w:rPr>
          <w:rFonts w:cs="Arial"/>
          <w:sz w:val="24"/>
        </w:rPr>
      </w:pPr>
    </w:p>
    <w:p w14:paraId="6370DAD0" w14:textId="77777777" w:rsidR="00A12C93" w:rsidRPr="007B302A" w:rsidRDefault="00A12C93" w:rsidP="00A12C93">
      <w:pPr>
        <w:ind w:left="709" w:hanging="425"/>
        <w:jc w:val="both"/>
        <w:rPr>
          <w:rFonts w:cs="Arial"/>
          <w:sz w:val="24"/>
        </w:rPr>
      </w:pPr>
      <w:r w:rsidRPr="007B302A">
        <w:rPr>
          <w:rFonts w:cs="Arial"/>
          <w:sz w:val="24"/>
        </w:rPr>
        <w:t>2./ A Bizottság felkéri a polgármestert, hogy a 2022. évi program megvalósítása érdekében a szükséges intézkedéseket tegye meg.</w:t>
      </w:r>
    </w:p>
    <w:p w14:paraId="7B873A18" w14:textId="77777777" w:rsidR="00A12C93" w:rsidRPr="007B302A" w:rsidRDefault="00A12C93" w:rsidP="00A12C93">
      <w:pPr>
        <w:ind w:left="705" w:hanging="705"/>
        <w:jc w:val="both"/>
        <w:rPr>
          <w:rFonts w:cs="Arial"/>
          <w:sz w:val="24"/>
        </w:rPr>
      </w:pPr>
    </w:p>
    <w:p w14:paraId="0DCCB770" w14:textId="77777777" w:rsidR="00A12C93" w:rsidRPr="007B302A" w:rsidRDefault="00A12C93" w:rsidP="00A12C93">
      <w:pPr>
        <w:ind w:left="705" w:hanging="705"/>
        <w:jc w:val="both"/>
        <w:rPr>
          <w:rFonts w:cs="Arial"/>
          <w:sz w:val="24"/>
        </w:rPr>
      </w:pPr>
    </w:p>
    <w:p w14:paraId="01A5FBF6" w14:textId="77777777" w:rsidR="00A12C93" w:rsidRPr="007B302A" w:rsidRDefault="00A12C93" w:rsidP="00A12C93">
      <w:pPr>
        <w:jc w:val="both"/>
        <w:rPr>
          <w:rFonts w:cs="Arial"/>
          <w:sz w:val="24"/>
        </w:rPr>
      </w:pPr>
      <w:r w:rsidRPr="007B302A">
        <w:rPr>
          <w:rFonts w:cs="Arial"/>
          <w:b/>
          <w:sz w:val="24"/>
          <w:u w:val="single"/>
        </w:rPr>
        <w:lastRenderedPageBreak/>
        <w:t>Felelős:</w:t>
      </w:r>
      <w:r w:rsidRPr="007B302A">
        <w:rPr>
          <w:rFonts w:cs="Arial"/>
          <w:b/>
          <w:sz w:val="24"/>
        </w:rPr>
        <w:tab/>
      </w:r>
      <w:r w:rsidRPr="007B302A">
        <w:rPr>
          <w:rFonts w:cs="Arial"/>
          <w:sz w:val="24"/>
        </w:rPr>
        <w:t>Putz Attila, a Kulturális, Oktatási és Civil Bizottság elnöke</w:t>
      </w:r>
    </w:p>
    <w:p w14:paraId="57BFCFA7" w14:textId="77777777" w:rsidR="00A12C93" w:rsidRPr="007B302A" w:rsidRDefault="00A12C93" w:rsidP="00A12C93">
      <w:pPr>
        <w:ind w:left="705" w:hanging="705"/>
        <w:jc w:val="both"/>
        <w:rPr>
          <w:rFonts w:cs="Arial"/>
          <w:sz w:val="24"/>
        </w:rPr>
      </w:pPr>
      <w:r w:rsidRPr="007B302A">
        <w:rPr>
          <w:rFonts w:cs="Arial"/>
          <w:sz w:val="24"/>
        </w:rPr>
        <w:tab/>
      </w:r>
      <w:r w:rsidRPr="007B302A">
        <w:rPr>
          <w:rFonts w:cs="Arial"/>
          <w:sz w:val="24"/>
        </w:rPr>
        <w:tab/>
      </w:r>
      <w:r w:rsidRPr="007B302A">
        <w:rPr>
          <w:rFonts w:cs="Arial"/>
          <w:sz w:val="24"/>
        </w:rPr>
        <w:tab/>
        <w:t>Dr. Nemény András polgármester</w:t>
      </w:r>
    </w:p>
    <w:p w14:paraId="748E17DA" w14:textId="77777777" w:rsidR="00A12C93" w:rsidRPr="007B302A" w:rsidRDefault="00A12C93" w:rsidP="00A12C93">
      <w:pPr>
        <w:ind w:left="705" w:hanging="705"/>
        <w:jc w:val="both"/>
        <w:rPr>
          <w:rFonts w:cs="Arial"/>
          <w:sz w:val="24"/>
        </w:rPr>
      </w:pPr>
      <w:r w:rsidRPr="007B302A">
        <w:rPr>
          <w:rFonts w:cs="Arial"/>
          <w:sz w:val="24"/>
        </w:rPr>
        <w:tab/>
      </w:r>
      <w:r w:rsidRPr="007B302A">
        <w:rPr>
          <w:rFonts w:cs="Arial"/>
          <w:sz w:val="24"/>
        </w:rPr>
        <w:tab/>
      </w:r>
      <w:r w:rsidRPr="007B302A">
        <w:rPr>
          <w:rFonts w:cs="Arial"/>
          <w:sz w:val="24"/>
        </w:rPr>
        <w:tab/>
        <w:t>Dr. Horváth Attila alpolgármester</w:t>
      </w:r>
    </w:p>
    <w:p w14:paraId="0A35F7DD" w14:textId="77777777" w:rsidR="00A12C93" w:rsidRPr="007B302A" w:rsidRDefault="00A12C93" w:rsidP="00A12C93">
      <w:pPr>
        <w:ind w:left="705" w:hanging="705"/>
        <w:jc w:val="both"/>
        <w:rPr>
          <w:rFonts w:cs="Arial"/>
          <w:sz w:val="24"/>
        </w:rPr>
      </w:pPr>
      <w:r w:rsidRPr="007B302A">
        <w:rPr>
          <w:rFonts w:cs="Arial"/>
          <w:sz w:val="24"/>
        </w:rPr>
        <w:tab/>
      </w:r>
      <w:r w:rsidRPr="007B302A">
        <w:rPr>
          <w:rFonts w:cs="Arial"/>
          <w:sz w:val="24"/>
        </w:rPr>
        <w:tab/>
      </w:r>
      <w:r w:rsidRPr="007B302A">
        <w:rPr>
          <w:rFonts w:cs="Arial"/>
          <w:sz w:val="24"/>
        </w:rPr>
        <w:tab/>
        <w:t>Horváth Soma alpolgármester</w:t>
      </w:r>
    </w:p>
    <w:p w14:paraId="5372A1E4" w14:textId="77777777" w:rsidR="00A12C93" w:rsidRPr="007B302A" w:rsidRDefault="00A12C93" w:rsidP="00A12C93">
      <w:pPr>
        <w:ind w:left="705" w:hanging="705"/>
        <w:jc w:val="both"/>
        <w:rPr>
          <w:rFonts w:cs="Arial"/>
          <w:sz w:val="24"/>
        </w:rPr>
      </w:pPr>
      <w:r w:rsidRPr="007B302A">
        <w:rPr>
          <w:rFonts w:cs="Arial"/>
          <w:sz w:val="24"/>
        </w:rPr>
        <w:tab/>
      </w:r>
      <w:r w:rsidRPr="007B302A">
        <w:rPr>
          <w:rFonts w:cs="Arial"/>
          <w:sz w:val="24"/>
        </w:rPr>
        <w:tab/>
      </w:r>
      <w:r w:rsidRPr="007B302A">
        <w:rPr>
          <w:rFonts w:cs="Arial"/>
          <w:sz w:val="24"/>
        </w:rPr>
        <w:tab/>
        <w:t>(a végrehajtás előkészítésért:</w:t>
      </w:r>
    </w:p>
    <w:p w14:paraId="6FB9820A" w14:textId="77777777" w:rsidR="00A12C93" w:rsidRPr="007B302A" w:rsidRDefault="00A12C93" w:rsidP="00A12C93">
      <w:pPr>
        <w:ind w:left="1413"/>
        <w:jc w:val="both"/>
        <w:rPr>
          <w:rFonts w:cs="Arial"/>
          <w:sz w:val="24"/>
        </w:rPr>
      </w:pPr>
      <w:r w:rsidRPr="007B302A">
        <w:rPr>
          <w:rFonts w:cs="Arial"/>
          <w:sz w:val="24"/>
        </w:rPr>
        <w:tab/>
        <w:t>Vinczéné Dr. Menyhárt Mária, az Egészségügyi és Közszolgálati Osztály vezetője</w:t>
      </w:r>
    </w:p>
    <w:p w14:paraId="3ABEAE26" w14:textId="77777777" w:rsidR="00A12C93" w:rsidRPr="007B302A" w:rsidRDefault="00A12C93" w:rsidP="00A12C93">
      <w:pPr>
        <w:ind w:left="1410" w:firstLine="3"/>
        <w:jc w:val="both"/>
        <w:rPr>
          <w:rFonts w:cs="Arial"/>
          <w:sz w:val="24"/>
        </w:rPr>
      </w:pPr>
      <w:smartTag w:uri="urn:schemas-microsoft-com:office:smarttags" w:element="PersonName">
        <w:r w:rsidRPr="007B302A">
          <w:rPr>
            <w:rFonts w:cs="Arial"/>
            <w:sz w:val="24"/>
          </w:rPr>
          <w:t>Stéger Gábor</w:t>
        </w:r>
      </w:smartTag>
      <w:r w:rsidRPr="007B302A">
        <w:rPr>
          <w:rFonts w:cs="Arial"/>
          <w:sz w:val="24"/>
        </w:rPr>
        <w:t>, a Közgazdasági és Adó Osztály vezetője)</w:t>
      </w:r>
    </w:p>
    <w:p w14:paraId="402BACAA" w14:textId="77777777" w:rsidR="00A12C93" w:rsidRPr="007B302A" w:rsidRDefault="00A12C93" w:rsidP="00A12C93">
      <w:pPr>
        <w:ind w:left="1413"/>
        <w:jc w:val="both"/>
        <w:rPr>
          <w:rFonts w:cs="Arial"/>
          <w:sz w:val="24"/>
        </w:rPr>
      </w:pPr>
    </w:p>
    <w:p w14:paraId="668BCCD3" w14:textId="77777777" w:rsidR="00A12C93" w:rsidRPr="007B302A" w:rsidRDefault="00A12C93" w:rsidP="00A12C93">
      <w:pPr>
        <w:jc w:val="both"/>
        <w:rPr>
          <w:rFonts w:cs="Arial"/>
          <w:sz w:val="24"/>
        </w:rPr>
      </w:pPr>
      <w:r w:rsidRPr="007B302A">
        <w:rPr>
          <w:rFonts w:cs="Arial"/>
          <w:b/>
          <w:sz w:val="24"/>
          <w:u w:val="single"/>
        </w:rPr>
        <w:t>Határidő:</w:t>
      </w:r>
      <w:r w:rsidRPr="007B302A">
        <w:rPr>
          <w:rFonts w:cs="Arial"/>
          <w:sz w:val="24"/>
        </w:rPr>
        <w:tab/>
        <w:t>1./ pont: azonnal</w:t>
      </w:r>
    </w:p>
    <w:p w14:paraId="1C3D970B" w14:textId="77777777" w:rsidR="00A12C93" w:rsidRPr="007B302A" w:rsidRDefault="00A12C93" w:rsidP="00A12C93">
      <w:pPr>
        <w:jc w:val="both"/>
        <w:rPr>
          <w:rFonts w:cs="Arial"/>
          <w:sz w:val="24"/>
        </w:rPr>
      </w:pPr>
      <w:r w:rsidRPr="007B302A">
        <w:rPr>
          <w:rFonts w:cs="Arial"/>
          <w:sz w:val="24"/>
        </w:rPr>
        <w:tab/>
      </w:r>
      <w:r w:rsidRPr="007B302A">
        <w:rPr>
          <w:rFonts w:cs="Arial"/>
          <w:sz w:val="24"/>
        </w:rPr>
        <w:tab/>
        <w:t>2./ pont: 2022. december 31.</w:t>
      </w:r>
    </w:p>
    <w:p w14:paraId="4BAB5EB6" w14:textId="77777777" w:rsidR="00BF1271" w:rsidRPr="007B302A" w:rsidRDefault="00BF1271" w:rsidP="00FF318E">
      <w:pPr>
        <w:ind w:left="709" w:hanging="709"/>
        <w:jc w:val="center"/>
        <w:rPr>
          <w:rFonts w:cs="Arial"/>
          <w:b/>
          <w:bCs/>
          <w:sz w:val="24"/>
          <w:u w:val="single"/>
        </w:rPr>
      </w:pPr>
    </w:p>
    <w:p w14:paraId="36DEF7DC" w14:textId="77777777" w:rsidR="005C5997" w:rsidRPr="007B302A" w:rsidRDefault="005C5997" w:rsidP="00D97304">
      <w:pPr>
        <w:jc w:val="both"/>
        <w:rPr>
          <w:rFonts w:cs="Arial"/>
        </w:rPr>
      </w:pPr>
    </w:p>
    <w:p w14:paraId="1F286EBC" w14:textId="77777777" w:rsidR="005F740E" w:rsidRPr="007B302A" w:rsidRDefault="005F740E" w:rsidP="00D97304">
      <w:pPr>
        <w:jc w:val="both"/>
        <w:rPr>
          <w:rFonts w:cs="Arial"/>
          <w:b/>
          <w:sz w:val="24"/>
        </w:rPr>
      </w:pPr>
      <w:r w:rsidRPr="007B302A">
        <w:rPr>
          <w:rFonts w:cs="Arial"/>
          <w:b/>
          <w:sz w:val="24"/>
        </w:rPr>
        <w:tab/>
      </w:r>
      <w:r w:rsidRPr="007B302A">
        <w:rPr>
          <w:rFonts w:cs="Arial"/>
          <w:b/>
          <w:sz w:val="24"/>
        </w:rPr>
        <w:tab/>
      </w:r>
      <w:r w:rsidRPr="007B302A">
        <w:rPr>
          <w:rFonts w:cs="Arial"/>
          <w:b/>
          <w:sz w:val="24"/>
        </w:rPr>
        <w:tab/>
        <w:t xml:space="preserve"> </w:t>
      </w:r>
      <w:r w:rsidRPr="007B302A">
        <w:rPr>
          <w:rFonts w:cs="Arial"/>
          <w:b/>
          <w:sz w:val="24"/>
        </w:rPr>
        <w:tab/>
      </w:r>
      <w:r w:rsidRPr="007B302A">
        <w:rPr>
          <w:rFonts w:cs="Arial"/>
          <w:b/>
          <w:sz w:val="24"/>
        </w:rPr>
        <w:tab/>
      </w:r>
      <w:r w:rsidRPr="007B302A">
        <w:rPr>
          <w:rFonts w:cs="Arial"/>
          <w:b/>
          <w:sz w:val="24"/>
        </w:rPr>
        <w:tab/>
      </w:r>
      <w:r w:rsidRPr="007B302A">
        <w:rPr>
          <w:rFonts w:cs="Arial"/>
          <w:b/>
          <w:sz w:val="24"/>
        </w:rPr>
        <w:tab/>
      </w:r>
      <w:r w:rsidRPr="007B302A">
        <w:rPr>
          <w:rFonts w:cs="Arial"/>
          <w:b/>
          <w:sz w:val="24"/>
        </w:rPr>
        <w:tab/>
      </w:r>
      <w:r w:rsidRPr="007B302A">
        <w:rPr>
          <w:rFonts w:cs="Arial"/>
          <w:b/>
          <w:sz w:val="24"/>
        </w:rPr>
        <w:tab/>
      </w:r>
      <w:r w:rsidRPr="007B302A">
        <w:rPr>
          <w:rFonts w:cs="Arial"/>
          <w:b/>
          <w:sz w:val="24"/>
        </w:rPr>
        <w:tab/>
        <w:t xml:space="preserve">(: Putz </w:t>
      </w:r>
      <w:proofErr w:type="gramStart"/>
      <w:r w:rsidRPr="007B302A">
        <w:rPr>
          <w:rFonts w:cs="Arial"/>
          <w:b/>
          <w:sz w:val="24"/>
        </w:rPr>
        <w:t>Attila :</w:t>
      </w:r>
      <w:proofErr w:type="gramEnd"/>
      <w:r w:rsidRPr="007B302A">
        <w:rPr>
          <w:rFonts w:cs="Arial"/>
          <w:b/>
          <w:sz w:val="24"/>
        </w:rPr>
        <w:t>)</w:t>
      </w:r>
    </w:p>
    <w:p w14:paraId="27DF4DE7" w14:textId="5E9B3E25" w:rsidR="005F740E" w:rsidRPr="007B302A" w:rsidRDefault="005F740E" w:rsidP="00D97304">
      <w:pPr>
        <w:tabs>
          <w:tab w:val="left" w:pos="-900"/>
          <w:tab w:val="left" w:pos="-720"/>
          <w:tab w:val="left" w:pos="2127"/>
          <w:tab w:val="center" w:pos="7088"/>
        </w:tabs>
        <w:ind w:left="709" w:hanging="709"/>
        <w:jc w:val="both"/>
        <w:rPr>
          <w:rFonts w:cs="Arial"/>
          <w:iCs/>
          <w:sz w:val="24"/>
        </w:rPr>
      </w:pPr>
      <w:r w:rsidRPr="007B302A">
        <w:rPr>
          <w:rFonts w:cs="Arial"/>
          <w:sz w:val="24"/>
        </w:rPr>
        <w:tab/>
      </w:r>
      <w:r w:rsidRPr="007B302A">
        <w:rPr>
          <w:rFonts w:cs="Arial"/>
          <w:sz w:val="24"/>
        </w:rPr>
        <w:tab/>
      </w:r>
      <w:r w:rsidRPr="007B302A">
        <w:rPr>
          <w:rFonts w:cs="Arial"/>
          <w:sz w:val="24"/>
        </w:rPr>
        <w:tab/>
      </w:r>
      <w:r w:rsidR="001311D9" w:rsidRPr="007B302A">
        <w:rPr>
          <w:rFonts w:cs="Arial"/>
          <w:sz w:val="24"/>
        </w:rPr>
        <w:t xml:space="preserve">                      </w:t>
      </w:r>
      <w:proofErr w:type="gramStart"/>
      <w:r w:rsidRPr="007B302A">
        <w:rPr>
          <w:rFonts w:cs="Arial"/>
          <w:sz w:val="24"/>
        </w:rPr>
        <w:t>a</w:t>
      </w:r>
      <w:proofErr w:type="gramEnd"/>
      <w:r w:rsidRPr="007B302A">
        <w:rPr>
          <w:rFonts w:cs="Arial"/>
          <w:sz w:val="24"/>
        </w:rPr>
        <w:t xml:space="preserve"> bizottság elnöke</w:t>
      </w:r>
    </w:p>
    <w:sectPr w:rsidR="005F740E" w:rsidRPr="007B302A" w:rsidSect="00D66BD8">
      <w:footerReference w:type="default" r:id="rId11"/>
      <w:headerReference w:type="first" r:id="rId12"/>
      <w:footerReference w:type="first" r:id="rId13"/>
      <w:pgSz w:w="11906" w:h="16838"/>
      <w:pgMar w:top="993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CBB8BE" w14:textId="77777777" w:rsidR="007871BF" w:rsidRDefault="007871BF" w:rsidP="00492410">
      <w:r>
        <w:separator/>
      </w:r>
    </w:p>
  </w:endnote>
  <w:endnote w:type="continuationSeparator" w:id="0">
    <w:p w14:paraId="3BA0EC87" w14:textId="77777777" w:rsidR="007871BF" w:rsidRDefault="007871BF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12850722"/>
      <w:docPartObj>
        <w:docPartGallery w:val="Page Numbers (Bottom of Page)"/>
        <w:docPartUnique/>
      </w:docPartObj>
    </w:sdtPr>
    <w:sdtEndPr/>
    <w:sdtContent>
      <w:p w14:paraId="0FBDE270" w14:textId="77777777" w:rsidR="007871BF" w:rsidRDefault="007871BF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084D">
          <w:rPr>
            <w:noProof/>
          </w:rPr>
          <w:t>6</w:t>
        </w:r>
        <w:r>
          <w:fldChar w:fldCharType="end"/>
        </w:r>
      </w:p>
    </w:sdtContent>
  </w:sdt>
  <w:p w14:paraId="02A48DA0" w14:textId="77777777" w:rsidR="007871BF" w:rsidRPr="00342FC9" w:rsidRDefault="007871BF">
    <w:pPr>
      <w:pStyle w:val="llb"/>
      <w:jc w:val="center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3F868" w14:textId="77777777" w:rsidR="007871BF" w:rsidRDefault="007871BF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7752A387" w14:textId="77777777" w:rsidR="004A7F8F" w:rsidRDefault="004A7F8F" w:rsidP="004A7F8F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94/520-100</w:t>
    </w:r>
  </w:p>
  <w:p w14:paraId="38586D13" w14:textId="77777777" w:rsidR="004A7F8F" w:rsidRDefault="004A7F8F" w:rsidP="004A7F8F">
    <w:pPr>
      <w:pStyle w:val="llb"/>
      <w:jc w:val="right"/>
      <w:rPr>
        <w:rFonts w:cs="Arial"/>
        <w:sz w:val="20"/>
        <w:szCs w:val="20"/>
      </w:rPr>
    </w:pPr>
    <w:r w:rsidRPr="004434F5">
      <w:rPr>
        <w:rFonts w:cs="Arial"/>
        <w:sz w:val="20"/>
        <w:szCs w:val="20"/>
      </w:rPr>
      <w:t>KRID: 628508398</w:t>
    </w:r>
  </w:p>
  <w:p w14:paraId="335D55A2" w14:textId="77777777" w:rsidR="004A7F8F" w:rsidRPr="00342FC9" w:rsidRDefault="004A7F8F" w:rsidP="004A7F8F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  <w:p w14:paraId="50D37191" w14:textId="340678BC" w:rsidR="007871BF" w:rsidRPr="00342FC9" w:rsidRDefault="007871BF" w:rsidP="004A7F8F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522545" w14:textId="77777777" w:rsidR="007871BF" w:rsidRDefault="007871BF" w:rsidP="00492410">
      <w:r>
        <w:separator/>
      </w:r>
    </w:p>
  </w:footnote>
  <w:footnote w:type="continuationSeparator" w:id="0">
    <w:p w14:paraId="5F08B274" w14:textId="77777777" w:rsidR="007871BF" w:rsidRDefault="007871BF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E64E52" w14:textId="77777777" w:rsidR="007871BF" w:rsidRPr="00826F63" w:rsidRDefault="007871BF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7216" behindDoc="0" locked="0" layoutInCell="1" allowOverlap="1" wp14:anchorId="7D2161C4" wp14:editId="04B0A075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8" name="Kép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26F63">
      <w:rPr>
        <w:rFonts w:cs="Arial"/>
        <w:b/>
        <w:bCs/>
        <w:smallCaps/>
        <w:szCs w:val="22"/>
      </w:rPr>
      <w:t>Szombathely Megyei Jogú Város</w:t>
    </w:r>
  </w:p>
  <w:p w14:paraId="3D575A4F" w14:textId="77777777" w:rsidR="007871BF" w:rsidRPr="007C7445" w:rsidRDefault="007871BF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5B305D38" w14:textId="77777777" w:rsidR="007871BF" w:rsidRPr="003E6F60" w:rsidRDefault="007871BF" w:rsidP="007C7445">
    <w:pPr>
      <w:tabs>
        <w:tab w:val="left" w:pos="1134"/>
      </w:tabs>
      <w:rPr>
        <w:rFonts w:cs="Arial"/>
        <w:bCs/>
        <w:smallCaps/>
        <w:sz w:val="20"/>
        <w:szCs w:val="20"/>
      </w:rPr>
    </w:pPr>
    <w:r w:rsidRPr="007C7445">
      <w:rPr>
        <w:rFonts w:cs="Arial"/>
        <w:bCs/>
        <w:smallCaps/>
        <w:sz w:val="20"/>
        <w:szCs w:val="20"/>
      </w:rPr>
      <w:tab/>
    </w:r>
    <w:r>
      <w:rPr>
        <w:rFonts w:cs="Arial"/>
        <w:bCs/>
        <w:smallCaps/>
        <w:sz w:val="20"/>
        <w:szCs w:val="20"/>
      </w:rPr>
      <w:t xml:space="preserve">Kulturális, Oktatási és Civil </w:t>
    </w:r>
    <w:r w:rsidRPr="003E6F60">
      <w:rPr>
        <w:rFonts w:cs="Arial"/>
        <w:bCs/>
        <w:smallCaps/>
        <w:sz w:val="20"/>
        <w:szCs w:val="20"/>
      </w:rPr>
      <w:t>Bizottság</w:t>
    </w:r>
    <w:r>
      <w:rPr>
        <w:rFonts w:cs="Arial"/>
        <w:bCs/>
        <w:smallCaps/>
        <w:sz w:val="20"/>
        <w:szCs w:val="20"/>
      </w:rPr>
      <w:t>a</w:t>
    </w:r>
  </w:p>
  <w:p w14:paraId="697502FC" w14:textId="77777777" w:rsidR="007871BF" w:rsidRPr="007C7445" w:rsidRDefault="007871BF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49006EFD" w14:textId="77777777" w:rsidR="007871BF" w:rsidRDefault="007871BF" w:rsidP="007C7445">
    <w:pPr>
      <w:tabs>
        <w:tab w:val="left" w:pos="1134"/>
      </w:tabs>
    </w:pPr>
  </w:p>
  <w:p w14:paraId="30AEB9E6" w14:textId="77777777" w:rsidR="007871BF" w:rsidRDefault="007871BF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04D68"/>
    <w:multiLevelType w:val="hybridMultilevel"/>
    <w:tmpl w:val="FC9EF0BC"/>
    <w:lvl w:ilvl="0" w:tplc="E97848F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5460C67"/>
    <w:multiLevelType w:val="hybridMultilevel"/>
    <w:tmpl w:val="BFB05930"/>
    <w:lvl w:ilvl="0" w:tplc="FDC413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836186"/>
    <w:multiLevelType w:val="hybridMultilevel"/>
    <w:tmpl w:val="A6C68DF4"/>
    <w:lvl w:ilvl="0" w:tplc="37BA589C">
      <w:start w:val="1"/>
      <w:numFmt w:val="decimal"/>
      <w:lvlText w:val="%1."/>
      <w:lvlJc w:val="left"/>
      <w:pPr>
        <w:ind w:left="78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500" w:hanging="360"/>
      </w:pPr>
    </w:lvl>
    <w:lvl w:ilvl="2" w:tplc="040E001B" w:tentative="1">
      <w:start w:val="1"/>
      <w:numFmt w:val="lowerRoman"/>
      <w:lvlText w:val="%3."/>
      <w:lvlJc w:val="right"/>
      <w:pPr>
        <w:ind w:left="2220" w:hanging="180"/>
      </w:pPr>
    </w:lvl>
    <w:lvl w:ilvl="3" w:tplc="040E000F" w:tentative="1">
      <w:start w:val="1"/>
      <w:numFmt w:val="decimal"/>
      <w:lvlText w:val="%4."/>
      <w:lvlJc w:val="left"/>
      <w:pPr>
        <w:ind w:left="2940" w:hanging="360"/>
      </w:pPr>
    </w:lvl>
    <w:lvl w:ilvl="4" w:tplc="040E0019" w:tentative="1">
      <w:start w:val="1"/>
      <w:numFmt w:val="lowerLetter"/>
      <w:lvlText w:val="%5."/>
      <w:lvlJc w:val="left"/>
      <w:pPr>
        <w:ind w:left="3660" w:hanging="360"/>
      </w:pPr>
    </w:lvl>
    <w:lvl w:ilvl="5" w:tplc="040E001B" w:tentative="1">
      <w:start w:val="1"/>
      <w:numFmt w:val="lowerRoman"/>
      <w:lvlText w:val="%6."/>
      <w:lvlJc w:val="right"/>
      <w:pPr>
        <w:ind w:left="4380" w:hanging="180"/>
      </w:pPr>
    </w:lvl>
    <w:lvl w:ilvl="6" w:tplc="040E000F" w:tentative="1">
      <w:start w:val="1"/>
      <w:numFmt w:val="decimal"/>
      <w:lvlText w:val="%7."/>
      <w:lvlJc w:val="left"/>
      <w:pPr>
        <w:ind w:left="5100" w:hanging="360"/>
      </w:pPr>
    </w:lvl>
    <w:lvl w:ilvl="7" w:tplc="040E0019" w:tentative="1">
      <w:start w:val="1"/>
      <w:numFmt w:val="lowerLetter"/>
      <w:lvlText w:val="%8."/>
      <w:lvlJc w:val="left"/>
      <w:pPr>
        <w:ind w:left="5820" w:hanging="360"/>
      </w:pPr>
    </w:lvl>
    <w:lvl w:ilvl="8" w:tplc="040E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38A3842"/>
    <w:multiLevelType w:val="hybridMultilevel"/>
    <w:tmpl w:val="F494560A"/>
    <w:lvl w:ilvl="0" w:tplc="D78487DC">
      <w:start w:val="201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744AA0"/>
    <w:multiLevelType w:val="hybridMultilevel"/>
    <w:tmpl w:val="37CA9676"/>
    <w:lvl w:ilvl="0" w:tplc="5CEAD2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52B5A"/>
    <w:multiLevelType w:val="hybridMultilevel"/>
    <w:tmpl w:val="E9B44A6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D31D5"/>
    <w:multiLevelType w:val="hybridMultilevel"/>
    <w:tmpl w:val="F6D85756"/>
    <w:lvl w:ilvl="0" w:tplc="040E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365B30"/>
    <w:multiLevelType w:val="hybridMultilevel"/>
    <w:tmpl w:val="C344B56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DC6719"/>
    <w:multiLevelType w:val="hybridMultilevel"/>
    <w:tmpl w:val="3FEA405C"/>
    <w:lvl w:ilvl="0" w:tplc="536A5EB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0A5D74"/>
    <w:multiLevelType w:val="hybridMultilevel"/>
    <w:tmpl w:val="F80EE7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0A4173"/>
    <w:multiLevelType w:val="hybridMultilevel"/>
    <w:tmpl w:val="4D60F5C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2432FD"/>
    <w:multiLevelType w:val="hybridMultilevel"/>
    <w:tmpl w:val="EC7838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5343AB"/>
    <w:multiLevelType w:val="hybridMultilevel"/>
    <w:tmpl w:val="58A067FA"/>
    <w:lvl w:ilvl="0" w:tplc="5CEAD27A">
      <w:start w:val="1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3915C0"/>
    <w:multiLevelType w:val="hybridMultilevel"/>
    <w:tmpl w:val="321CAF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1B7F41"/>
    <w:multiLevelType w:val="hybridMultilevel"/>
    <w:tmpl w:val="321CAF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DD4D61"/>
    <w:multiLevelType w:val="hybridMultilevel"/>
    <w:tmpl w:val="90A235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2A786E"/>
    <w:multiLevelType w:val="hybridMultilevel"/>
    <w:tmpl w:val="9C48FC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D60015"/>
    <w:multiLevelType w:val="hybridMultilevel"/>
    <w:tmpl w:val="3FEA405C"/>
    <w:lvl w:ilvl="0" w:tplc="FFFFFFFF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6065B0"/>
    <w:multiLevelType w:val="hybridMultilevel"/>
    <w:tmpl w:val="B45839F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161FD2"/>
    <w:multiLevelType w:val="hybridMultilevel"/>
    <w:tmpl w:val="9B6E6082"/>
    <w:lvl w:ilvl="0" w:tplc="E39A4962">
      <w:start w:val="1"/>
      <w:numFmt w:val="decimal"/>
      <w:lvlText w:val="%1."/>
      <w:lvlJc w:val="left"/>
      <w:pPr>
        <w:ind w:left="3912" w:hanging="360"/>
      </w:pPr>
      <w:rPr>
        <w:rFonts w:hint="default"/>
        <w:b/>
        <w:bCs/>
        <w:i w:val="0"/>
        <w:iCs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4272" w:hanging="360"/>
      </w:pPr>
    </w:lvl>
    <w:lvl w:ilvl="2" w:tplc="040E001B" w:tentative="1">
      <w:start w:val="1"/>
      <w:numFmt w:val="lowerRoman"/>
      <w:lvlText w:val="%3."/>
      <w:lvlJc w:val="right"/>
      <w:pPr>
        <w:ind w:left="4992" w:hanging="180"/>
      </w:pPr>
    </w:lvl>
    <w:lvl w:ilvl="3" w:tplc="040E000F" w:tentative="1">
      <w:start w:val="1"/>
      <w:numFmt w:val="decimal"/>
      <w:lvlText w:val="%4."/>
      <w:lvlJc w:val="left"/>
      <w:pPr>
        <w:ind w:left="5712" w:hanging="360"/>
      </w:pPr>
    </w:lvl>
    <w:lvl w:ilvl="4" w:tplc="040E0019" w:tentative="1">
      <w:start w:val="1"/>
      <w:numFmt w:val="lowerLetter"/>
      <w:lvlText w:val="%5."/>
      <w:lvlJc w:val="left"/>
      <w:pPr>
        <w:ind w:left="6432" w:hanging="360"/>
      </w:pPr>
    </w:lvl>
    <w:lvl w:ilvl="5" w:tplc="040E001B" w:tentative="1">
      <w:start w:val="1"/>
      <w:numFmt w:val="lowerRoman"/>
      <w:lvlText w:val="%6."/>
      <w:lvlJc w:val="right"/>
      <w:pPr>
        <w:ind w:left="7152" w:hanging="180"/>
      </w:pPr>
    </w:lvl>
    <w:lvl w:ilvl="6" w:tplc="040E000F" w:tentative="1">
      <w:start w:val="1"/>
      <w:numFmt w:val="decimal"/>
      <w:lvlText w:val="%7."/>
      <w:lvlJc w:val="left"/>
      <w:pPr>
        <w:ind w:left="7872" w:hanging="360"/>
      </w:pPr>
    </w:lvl>
    <w:lvl w:ilvl="7" w:tplc="040E0019" w:tentative="1">
      <w:start w:val="1"/>
      <w:numFmt w:val="lowerLetter"/>
      <w:lvlText w:val="%8."/>
      <w:lvlJc w:val="left"/>
      <w:pPr>
        <w:ind w:left="8592" w:hanging="360"/>
      </w:pPr>
    </w:lvl>
    <w:lvl w:ilvl="8" w:tplc="040E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0" w15:restartNumberingAfterBreak="0">
    <w:nsid w:val="6B3E6CC2"/>
    <w:multiLevelType w:val="hybridMultilevel"/>
    <w:tmpl w:val="7D604B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C36E91"/>
    <w:multiLevelType w:val="hybridMultilevel"/>
    <w:tmpl w:val="0CF2147C"/>
    <w:lvl w:ilvl="0" w:tplc="C14C2B1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D7023FE"/>
    <w:multiLevelType w:val="multilevel"/>
    <w:tmpl w:val="1BBA14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06E0D60"/>
    <w:multiLevelType w:val="multilevel"/>
    <w:tmpl w:val="9A1834FC"/>
    <w:lvl w:ilvl="0">
      <w:start w:val="4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1080" w:hanging="72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2160" w:hanging="108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3240" w:hanging="144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4320" w:hanging="1800"/>
      </w:pPr>
    </w:lvl>
    <w:lvl w:ilvl="8">
      <w:start w:val="1"/>
      <w:numFmt w:val="decimal"/>
      <w:lvlText w:val="%1.%2.%3.%4.%5.%6.%7.%8.%9."/>
      <w:lvlJc w:val="left"/>
      <w:pPr>
        <w:ind w:left="5040" w:hanging="2160"/>
      </w:pPr>
    </w:lvl>
  </w:abstractNum>
  <w:abstractNum w:abstractNumId="24" w15:restartNumberingAfterBreak="0">
    <w:nsid w:val="7B0B18FE"/>
    <w:multiLevelType w:val="hybridMultilevel"/>
    <w:tmpl w:val="7134413A"/>
    <w:lvl w:ilvl="0" w:tplc="F628156A">
      <w:start w:val="1"/>
      <w:numFmt w:val="bullet"/>
      <w:lvlText w:val="-"/>
      <w:lvlJc w:val="left"/>
      <w:pPr>
        <w:ind w:left="846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25" w15:restartNumberingAfterBreak="0">
    <w:nsid w:val="7DCD7DF0"/>
    <w:multiLevelType w:val="hybridMultilevel"/>
    <w:tmpl w:val="9AB0D5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21"/>
  </w:num>
  <w:num w:numId="5">
    <w:abstractNumId w:val="13"/>
  </w:num>
  <w:num w:numId="6">
    <w:abstractNumId w:val="20"/>
  </w:num>
  <w:num w:numId="7">
    <w:abstractNumId w:val="18"/>
  </w:num>
  <w:num w:numId="8">
    <w:abstractNumId w:val="1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1"/>
  </w:num>
  <w:num w:numId="13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7"/>
  </w:num>
  <w:num w:numId="16">
    <w:abstractNumId w:val="3"/>
  </w:num>
  <w:num w:numId="17">
    <w:abstractNumId w:val="2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4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6"/>
  </w:num>
  <w:num w:numId="23">
    <w:abstractNumId w:val="2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</w:num>
  <w:num w:numId="26">
    <w:abstractNumId w:val="1"/>
  </w:num>
  <w:num w:numId="27">
    <w:abstractNumId w:val="25"/>
  </w:num>
  <w:num w:numId="28">
    <w:abstractNumId w:val="2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58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848"/>
    <w:rsid w:val="00001608"/>
    <w:rsid w:val="000101FD"/>
    <w:rsid w:val="000136A4"/>
    <w:rsid w:val="00013E14"/>
    <w:rsid w:val="000144B0"/>
    <w:rsid w:val="00015C8F"/>
    <w:rsid w:val="00017226"/>
    <w:rsid w:val="0002131F"/>
    <w:rsid w:val="00041460"/>
    <w:rsid w:val="00045755"/>
    <w:rsid w:val="000511E9"/>
    <w:rsid w:val="00054BBB"/>
    <w:rsid w:val="00057156"/>
    <w:rsid w:val="00057934"/>
    <w:rsid w:val="00057A3F"/>
    <w:rsid w:val="00074BEF"/>
    <w:rsid w:val="000775FE"/>
    <w:rsid w:val="000801B6"/>
    <w:rsid w:val="0008051C"/>
    <w:rsid w:val="00082191"/>
    <w:rsid w:val="000851EF"/>
    <w:rsid w:val="00086848"/>
    <w:rsid w:val="00087277"/>
    <w:rsid w:val="000B255C"/>
    <w:rsid w:val="000B5978"/>
    <w:rsid w:val="000C32E8"/>
    <w:rsid w:val="000C41CB"/>
    <w:rsid w:val="000C4CAA"/>
    <w:rsid w:val="000C7797"/>
    <w:rsid w:val="000D1FA6"/>
    <w:rsid w:val="000E086D"/>
    <w:rsid w:val="000E1305"/>
    <w:rsid w:val="000E4F04"/>
    <w:rsid w:val="000E5060"/>
    <w:rsid w:val="000E5EE1"/>
    <w:rsid w:val="000F1A92"/>
    <w:rsid w:val="000F2AC9"/>
    <w:rsid w:val="000F2CC5"/>
    <w:rsid w:val="000F4E4E"/>
    <w:rsid w:val="001029F0"/>
    <w:rsid w:val="00104F23"/>
    <w:rsid w:val="001078B9"/>
    <w:rsid w:val="001078DF"/>
    <w:rsid w:val="0011279A"/>
    <w:rsid w:val="0011698C"/>
    <w:rsid w:val="001214B9"/>
    <w:rsid w:val="00123CDD"/>
    <w:rsid w:val="001250D1"/>
    <w:rsid w:val="001311D9"/>
    <w:rsid w:val="0013666E"/>
    <w:rsid w:val="00136F3D"/>
    <w:rsid w:val="001370C4"/>
    <w:rsid w:val="00144FE7"/>
    <w:rsid w:val="001575B4"/>
    <w:rsid w:val="0016330E"/>
    <w:rsid w:val="00163A2A"/>
    <w:rsid w:val="00171AD6"/>
    <w:rsid w:val="00174F89"/>
    <w:rsid w:val="00175281"/>
    <w:rsid w:val="00180199"/>
    <w:rsid w:val="00185B7C"/>
    <w:rsid w:val="00185E32"/>
    <w:rsid w:val="00185EDC"/>
    <w:rsid w:val="00186867"/>
    <w:rsid w:val="001906FE"/>
    <w:rsid w:val="00190FD2"/>
    <w:rsid w:val="00191621"/>
    <w:rsid w:val="00196BDE"/>
    <w:rsid w:val="001A19B8"/>
    <w:rsid w:val="001A5118"/>
    <w:rsid w:val="001B3C5B"/>
    <w:rsid w:val="001D1446"/>
    <w:rsid w:val="001D1B9F"/>
    <w:rsid w:val="001D4F1C"/>
    <w:rsid w:val="001D6D95"/>
    <w:rsid w:val="001E1646"/>
    <w:rsid w:val="001E2C7C"/>
    <w:rsid w:val="001E4E0B"/>
    <w:rsid w:val="001E589C"/>
    <w:rsid w:val="001E7FE1"/>
    <w:rsid w:val="001F0733"/>
    <w:rsid w:val="00202545"/>
    <w:rsid w:val="00205889"/>
    <w:rsid w:val="0022241A"/>
    <w:rsid w:val="00232910"/>
    <w:rsid w:val="00246667"/>
    <w:rsid w:val="0024695E"/>
    <w:rsid w:val="00246D2F"/>
    <w:rsid w:val="00247580"/>
    <w:rsid w:val="002648CA"/>
    <w:rsid w:val="00267AE6"/>
    <w:rsid w:val="002739AF"/>
    <w:rsid w:val="00281FE7"/>
    <w:rsid w:val="00282BD7"/>
    <w:rsid w:val="00287FC9"/>
    <w:rsid w:val="002909EE"/>
    <w:rsid w:val="002A16E0"/>
    <w:rsid w:val="002A1D4D"/>
    <w:rsid w:val="002A5172"/>
    <w:rsid w:val="002B2444"/>
    <w:rsid w:val="002C0ED9"/>
    <w:rsid w:val="002C347B"/>
    <w:rsid w:val="002E37ED"/>
    <w:rsid w:val="002E64CA"/>
    <w:rsid w:val="002E70BD"/>
    <w:rsid w:val="003045BC"/>
    <w:rsid w:val="00306EBB"/>
    <w:rsid w:val="003127EE"/>
    <w:rsid w:val="003134FA"/>
    <w:rsid w:val="00314459"/>
    <w:rsid w:val="00316B43"/>
    <w:rsid w:val="003242EA"/>
    <w:rsid w:val="00335706"/>
    <w:rsid w:val="00342FC9"/>
    <w:rsid w:val="00350565"/>
    <w:rsid w:val="003615E9"/>
    <w:rsid w:val="00361957"/>
    <w:rsid w:val="00362319"/>
    <w:rsid w:val="00362A9B"/>
    <w:rsid w:val="00362FE4"/>
    <w:rsid w:val="00365786"/>
    <w:rsid w:val="00365831"/>
    <w:rsid w:val="00371407"/>
    <w:rsid w:val="00373E9C"/>
    <w:rsid w:val="00377E48"/>
    <w:rsid w:val="003816CE"/>
    <w:rsid w:val="00381B92"/>
    <w:rsid w:val="00382F83"/>
    <w:rsid w:val="00384C04"/>
    <w:rsid w:val="00391477"/>
    <w:rsid w:val="003A3CA0"/>
    <w:rsid w:val="003B16AE"/>
    <w:rsid w:val="003B5223"/>
    <w:rsid w:val="003C40D0"/>
    <w:rsid w:val="003D4061"/>
    <w:rsid w:val="003D69D7"/>
    <w:rsid w:val="003E6F60"/>
    <w:rsid w:val="003F2650"/>
    <w:rsid w:val="003F6283"/>
    <w:rsid w:val="00401162"/>
    <w:rsid w:val="004057EC"/>
    <w:rsid w:val="00420314"/>
    <w:rsid w:val="00421F27"/>
    <w:rsid w:val="00424332"/>
    <w:rsid w:val="00430091"/>
    <w:rsid w:val="004340DC"/>
    <w:rsid w:val="004349A2"/>
    <w:rsid w:val="0043651B"/>
    <w:rsid w:val="00446A66"/>
    <w:rsid w:val="004534C3"/>
    <w:rsid w:val="004577E8"/>
    <w:rsid w:val="004632F2"/>
    <w:rsid w:val="00473869"/>
    <w:rsid w:val="00483ED2"/>
    <w:rsid w:val="004843A5"/>
    <w:rsid w:val="00485C25"/>
    <w:rsid w:val="00492410"/>
    <w:rsid w:val="004934E6"/>
    <w:rsid w:val="00495BF0"/>
    <w:rsid w:val="004A0E60"/>
    <w:rsid w:val="004A1056"/>
    <w:rsid w:val="004A205D"/>
    <w:rsid w:val="004A354F"/>
    <w:rsid w:val="004A3C9D"/>
    <w:rsid w:val="004A5BAD"/>
    <w:rsid w:val="004A64C3"/>
    <w:rsid w:val="004A7F8F"/>
    <w:rsid w:val="004B6B82"/>
    <w:rsid w:val="004C243E"/>
    <w:rsid w:val="004C4547"/>
    <w:rsid w:val="004D3017"/>
    <w:rsid w:val="004D43D5"/>
    <w:rsid w:val="004E4BCE"/>
    <w:rsid w:val="004E5589"/>
    <w:rsid w:val="004F2128"/>
    <w:rsid w:val="004F2200"/>
    <w:rsid w:val="00505F36"/>
    <w:rsid w:val="00511D43"/>
    <w:rsid w:val="00513F48"/>
    <w:rsid w:val="00514A88"/>
    <w:rsid w:val="00521449"/>
    <w:rsid w:val="00521A42"/>
    <w:rsid w:val="00523097"/>
    <w:rsid w:val="0053757F"/>
    <w:rsid w:val="00540DB6"/>
    <w:rsid w:val="005457B7"/>
    <w:rsid w:val="00547A68"/>
    <w:rsid w:val="005561F7"/>
    <w:rsid w:val="00565291"/>
    <w:rsid w:val="00574A46"/>
    <w:rsid w:val="00574A57"/>
    <w:rsid w:val="005771F7"/>
    <w:rsid w:val="00584250"/>
    <w:rsid w:val="00591493"/>
    <w:rsid w:val="0059524F"/>
    <w:rsid w:val="00597485"/>
    <w:rsid w:val="005A08B0"/>
    <w:rsid w:val="005A21E7"/>
    <w:rsid w:val="005A7C15"/>
    <w:rsid w:val="005C5997"/>
    <w:rsid w:val="005D0260"/>
    <w:rsid w:val="005D4474"/>
    <w:rsid w:val="005E0AC9"/>
    <w:rsid w:val="005E43D1"/>
    <w:rsid w:val="005E66F7"/>
    <w:rsid w:val="005E7FB4"/>
    <w:rsid w:val="005F1D18"/>
    <w:rsid w:val="005F2BF7"/>
    <w:rsid w:val="005F740E"/>
    <w:rsid w:val="005F7575"/>
    <w:rsid w:val="00600314"/>
    <w:rsid w:val="006054C1"/>
    <w:rsid w:val="00621099"/>
    <w:rsid w:val="0062270F"/>
    <w:rsid w:val="0062448A"/>
    <w:rsid w:val="006277FC"/>
    <w:rsid w:val="00627981"/>
    <w:rsid w:val="00633B69"/>
    <w:rsid w:val="00635DAF"/>
    <w:rsid w:val="006360A9"/>
    <w:rsid w:val="0064110F"/>
    <w:rsid w:val="006505EC"/>
    <w:rsid w:val="00650948"/>
    <w:rsid w:val="00653186"/>
    <w:rsid w:val="0065611D"/>
    <w:rsid w:val="00657741"/>
    <w:rsid w:val="00657789"/>
    <w:rsid w:val="0066025D"/>
    <w:rsid w:val="00662811"/>
    <w:rsid w:val="00664F77"/>
    <w:rsid w:val="006761E3"/>
    <w:rsid w:val="00677412"/>
    <w:rsid w:val="00681DEC"/>
    <w:rsid w:val="006821D1"/>
    <w:rsid w:val="006A1C10"/>
    <w:rsid w:val="006A4398"/>
    <w:rsid w:val="006A4D0B"/>
    <w:rsid w:val="006C1624"/>
    <w:rsid w:val="006C20B8"/>
    <w:rsid w:val="006C2684"/>
    <w:rsid w:val="006C6DC6"/>
    <w:rsid w:val="006D08FA"/>
    <w:rsid w:val="006D5317"/>
    <w:rsid w:val="006D7DCA"/>
    <w:rsid w:val="006E4442"/>
    <w:rsid w:val="006E7E48"/>
    <w:rsid w:val="006F1C88"/>
    <w:rsid w:val="006F54B2"/>
    <w:rsid w:val="00703E73"/>
    <w:rsid w:val="00713912"/>
    <w:rsid w:val="00714045"/>
    <w:rsid w:val="0071507E"/>
    <w:rsid w:val="007158EE"/>
    <w:rsid w:val="007172AE"/>
    <w:rsid w:val="007207B8"/>
    <w:rsid w:val="00720C80"/>
    <w:rsid w:val="007309F6"/>
    <w:rsid w:val="00731752"/>
    <w:rsid w:val="007337B9"/>
    <w:rsid w:val="00735D2B"/>
    <w:rsid w:val="00737731"/>
    <w:rsid w:val="0074290F"/>
    <w:rsid w:val="007430E1"/>
    <w:rsid w:val="00745C4E"/>
    <w:rsid w:val="0075575D"/>
    <w:rsid w:val="00756A82"/>
    <w:rsid w:val="00761413"/>
    <w:rsid w:val="00771893"/>
    <w:rsid w:val="00771EA1"/>
    <w:rsid w:val="007804EC"/>
    <w:rsid w:val="00782A3E"/>
    <w:rsid w:val="00782E8A"/>
    <w:rsid w:val="007863CF"/>
    <w:rsid w:val="007871BF"/>
    <w:rsid w:val="007875CB"/>
    <w:rsid w:val="00794B92"/>
    <w:rsid w:val="00794DCA"/>
    <w:rsid w:val="0079560E"/>
    <w:rsid w:val="007A029D"/>
    <w:rsid w:val="007A0553"/>
    <w:rsid w:val="007A4E4B"/>
    <w:rsid w:val="007A68E9"/>
    <w:rsid w:val="007B302A"/>
    <w:rsid w:val="007B58CD"/>
    <w:rsid w:val="007B5B5B"/>
    <w:rsid w:val="007C07E6"/>
    <w:rsid w:val="007C138F"/>
    <w:rsid w:val="007C2E81"/>
    <w:rsid w:val="007C736B"/>
    <w:rsid w:val="007C7445"/>
    <w:rsid w:val="007C76D1"/>
    <w:rsid w:val="007C76DC"/>
    <w:rsid w:val="007D5D46"/>
    <w:rsid w:val="007D7FE0"/>
    <w:rsid w:val="007E1B4E"/>
    <w:rsid w:val="007F012F"/>
    <w:rsid w:val="007F7D26"/>
    <w:rsid w:val="0080151F"/>
    <w:rsid w:val="00805BD7"/>
    <w:rsid w:val="00814193"/>
    <w:rsid w:val="00814194"/>
    <w:rsid w:val="0081494C"/>
    <w:rsid w:val="00823785"/>
    <w:rsid w:val="00824643"/>
    <w:rsid w:val="00826F63"/>
    <w:rsid w:val="0083632A"/>
    <w:rsid w:val="00840F84"/>
    <w:rsid w:val="0084327D"/>
    <w:rsid w:val="00852CBE"/>
    <w:rsid w:val="00862376"/>
    <w:rsid w:val="008657BC"/>
    <w:rsid w:val="008660DC"/>
    <w:rsid w:val="00871C92"/>
    <w:rsid w:val="00873045"/>
    <w:rsid w:val="00874C9A"/>
    <w:rsid w:val="00877B85"/>
    <w:rsid w:val="00882616"/>
    <w:rsid w:val="00883BB0"/>
    <w:rsid w:val="008869BD"/>
    <w:rsid w:val="00892026"/>
    <w:rsid w:val="00897843"/>
    <w:rsid w:val="008A1F31"/>
    <w:rsid w:val="008A515B"/>
    <w:rsid w:val="008A5D55"/>
    <w:rsid w:val="008B77B4"/>
    <w:rsid w:val="008C0789"/>
    <w:rsid w:val="008C27F2"/>
    <w:rsid w:val="008C34DE"/>
    <w:rsid w:val="008C575B"/>
    <w:rsid w:val="008C6E35"/>
    <w:rsid w:val="008D191B"/>
    <w:rsid w:val="008D79F2"/>
    <w:rsid w:val="008E0967"/>
    <w:rsid w:val="008E2D82"/>
    <w:rsid w:val="008E53E6"/>
    <w:rsid w:val="009018C3"/>
    <w:rsid w:val="009055BD"/>
    <w:rsid w:val="00905842"/>
    <w:rsid w:val="00905B7E"/>
    <w:rsid w:val="00907A90"/>
    <w:rsid w:val="00907FFA"/>
    <w:rsid w:val="0092279B"/>
    <w:rsid w:val="00923CB4"/>
    <w:rsid w:val="00930090"/>
    <w:rsid w:val="009424C0"/>
    <w:rsid w:val="0094314E"/>
    <w:rsid w:val="00944991"/>
    <w:rsid w:val="00944E39"/>
    <w:rsid w:val="0095037C"/>
    <w:rsid w:val="00950C12"/>
    <w:rsid w:val="009517A4"/>
    <w:rsid w:val="00952EBC"/>
    <w:rsid w:val="009620CA"/>
    <w:rsid w:val="00964C2A"/>
    <w:rsid w:val="0097310E"/>
    <w:rsid w:val="00980188"/>
    <w:rsid w:val="009824CF"/>
    <w:rsid w:val="00985275"/>
    <w:rsid w:val="00985530"/>
    <w:rsid w:val="00986686"/>
    <w:rsid w:val="009A023E"/>
    <w:rsid w:val="009C6BB4"/>
    <w:rsid w:val="009D6292"/>
    <w:rsid w:val="009E0CF7"/>
    <w:rsid w:val="009E64A3"/>
    <w:rsid w:val="009F63D3"/>
    <w:rsid w:val="009F6EF4"/>
    <w:rsid w:val="00A005BB"/>
    <w:rsid w:val="00A019FE"/>
    <w:rsid w:val="00A10969"/>
    <w:rsid w:val="00A12C93"/>
    <w:rsid w:val="00A23AC0"/>
    <w:rsid w:val="00A270D4"/>
    <w:rsid w:val="00A32A22"/>
    <w:rsid w:val="00A37086"/>
    <w:rsid w:val="00A4324D"/>
    <w:rsid w:val="00A43EB9"/>
    <w:rsid w:val="00A4436D"/>
    <w:rsid w:val="00A51FBA"/>
    <w:rsid w:val="00A521B1"/>
    <w:rsid w:val="00A53DCC"/>
    <w:rsid w:val="00A62562"/>
    <w:rsid w:val="00A73517"/>
    <w:rsid w:val="00A735FE"/>
    <w:rsid w:val="00A75825"/>
    <w:rsid w:val="00A8207F"/>
    <w:rsid w:val="00A845CA"/>
    <w:rsid w:val="00A878A8"/>
    <w:rsid w:val="00A90DB0"/>
    <w:rsid w:val="00A950CD"/>
    <w:rsid w:val="00AA0529"/>
    <w:rsid w:val="00AA409A"/>
    <w:rsid w:val="00AA637F"/>
    <w:rsid w:val="00AB75BB"/>
    <w:rsid w:val="00AD16CC"/>
    <w:rsid w:val="00AD52E7"/>
    <w:rsid w:val="00AD63FD"/>
    <w:rsid w:val="00AD6B1D"/>
    <w:rsid w:val="00AD76D1"/>
    <w:rsid w:val="00AE3A07"/>
    <w:rsid w:val="00AE3BA1"/>
    <w:rsid w:val="00AF0660"/>
    <w:rsid w:val="00AF2B01"/>
    <w:rsid w:val="00B00BC1"/>
    <w:rsid w:val="00B0150B"/>
    <w:rsid w:val="00B01580"/>
    <w:rsid w:val="00B04F06"/>
    <w:rsid w:val="00B07F00"/>
    <w:rsid w:val="00B13653"/>
    <w:rsid w:val="00B15132"/>
    <w:rsid w:val="00B169DA"/>
    <w:rsid w:val="00B21D83"/>
    <w:rsid w:val="00B241F1"/>
    <w:rsid w:val="00B33007"/>
    <w:rsid w:val="00B37087"/>
    <w:rsid w:val="00B502FD"/>
    <w:rsid w:val="00B66B81"/>
    <w:rsid w:val="00B755F3"/>
    <w:rsid w:val="00B75804"/>
    <w:rsid w:val="00B813F4"/>
    <w:rsid w:val="00B8208D"/>
    <w:rsid w:val="00B8584D"/>
    <w:rsid w:val="00B85A92"/>
    <w:rsid w:val="00B85F65"/>
    <w:rsid w:val="00B90C6D"/>
    <w:rsid w:val="00B96993"/>
    <w:rsid w:val="00BA1D1B"/>
    <w:rsid w:val="00BA2FD2"/>
    <w:rsid w:val="00BA38C5"/>
    <w:rsid w:val="00BA413A"/>
    <w:rsid w:val="00BB5C85"/>
    <w:rsid w:val="00BC1AB0"/>
    <w:rsid w:val="00BC1AC7"/>
    <w:rsid w:val="00BC58CB"/>
    <w:rsid w:val="00BC5E15"/>
    <w:rsid w:val="00BD0A59"/>
    <w:rsid w:val="00BD10C6"/>
    <w:rsid w:val="00BD6642"/>
    <w:rsid w:val="00BE27A5"/>
    <w:rsid w:val="00BE4075"/>
    <w:rsid w:val="00BE45C6"/>
    <w:rsid w:val="00BE53B5"/>
    <w:rsid w:val="00BE6357"/>
    <w:rsid w:val="00BF087A"/>
    <w:rsid w:val="00BF1271"/>
    <w:rsid w:val="00BF6074"/>
    <w:rsid w:val="00BF6982"/>
    <w:rsid w:val="00C034B4"/>
    <w:rsid w:val="00C04968"/>
    <w:rsid w:val="00C04E77"/>
    <w:rsid w:val="00C05212"/>
    <w:rsid w:val="00C07DE9"/>
    <w:rsid w:val="00C12F82"/>
    <w:rsid w:val="00C13E88"/>
    <w:rsid w:val="00C23E10"/>
    <w:rsid w:val="00C32057"/>
    <w:rsid w:val="00C4572F"/>
    <w:rsid w:val="00C469DE"/>
    <w:rsid w:val="00C62C44"/>
    <w:rsid w:val="00C636E9"/>
    <w:rsid w:val="00C65A38"/>
    <w:rsid w:val="00C7084D"/>
    <w:rsid w:val="00C72D13"/>
    <w:rsid w:val="00C74BF6"/>
    <w:rsid w:val="00C75616"/>
    <w:rsid w:val="00C83825"/>
    <w:rsid w:val="00C8584A"/>
    <w:rsid w:val="00C87391"/>
    <w:rsid w:val="00CA119E"/>
    <w:rsid w:val="00CB1CFD"/>
    <w:rsid w:val="00CB225C"/>
    <w:rsid w:val="00CB5848"/>
    <w:rsid w:val="00CC2C88"/>
    <w:rsid w:val="00CD3015"/>
    <w:rsid w:val="00CD3FF9"/>
    <w:rsid w:val="00CE1E87"/>
    <w:rsid w:val="00D02B2F"/>
    <w:rsid w:val="00D119E2"/>
    <w:rsid w:val="00D11CF7"/>
    <w:rsid w:val="00D14111"/>
    <w:rsid w:val="00D21FBB"/>
    <w:rsid w:val="00D23A8A"/>
    <w:rsid w:val="00D330DE"/>
    <w:rsid w:val="00D42663"/>
    <w:rsid w:val="00D44197"/>
    <w:rsid w:val="00D45DD3"/>
    <w:rsid w:val="00D51865"/>
    <w:rsid w:val="00D52761"/>
    <w:rsid w:val="00D55125"/>
    <w:rsid w:val="00D556BE"/>
    <w:rsid w:val="00D578A1"/>
    <w:rsid w:val="00D61C15"/>
    <w:rsid w:val="00D66BD8"/>
    <w:rsid w:val="00D67A61"/>
    <w:rsid w:val="00D70348"/>
    <w:rsid w:val="00D723E8"/>
    <w:rsid w:val="00D72BFB"/>
    <w:rsid w:val="00D75A06"/>
    <w:rsid w:val="00D8412D"/>
    <w:rsid w:val="00D854BB"/>
    <w:rsid w:val="00D86A6C"/>
    <w:rsid w:val="00D96DEE"/>
    <w:rsid w:val="00D97304"/>
    <w:rsid w:val="00DB69B7"/>
    <w:rsid w:val="00DB6EA3"/>
    <w:rsid w:val="00DC7B34"/>
    <w:rsid w:val="00DD03A9"/>
    <w:rsid w:val="00DD10A4"/>
    <w:rsid w:val="00DE33D6"/>
    <w:rsid w:val="00DE3510"/>
    <w:rsid w:val="00DF3436"/>
    <w:rsid w:val="00DF397F"/>
    <w:rsid w:val="00DF597C"/>
    <w:rsid w:val="00E141C6"/>
    <w:rsid w:val="00E14A12"/>
    <w:rsid w:val="00E1578D"/>
    <w:rsid w:val="00E211E3"/>
    <w:rsid w:val="00E27502"/>
    <w:rsid w:val="00E27DE8"/>
    <w:rsid w:val="00E31690"/>
    <w:rsid w:val="00E32866"/>
    <w:rsid w:val="00E32DF7"/>
    <w:rsid w:val="00E44DE4"/>
    <w:rsid w:val="00E4505B"/>
    <w:rsid w:val="00E60D28"/>
    <w:rsid w:val="00E736B0"/>
    <w:rsid w:val="00E76F60"/>
    <w:rsid w:val="00E82478"/>
    <w:rsid w:val="00E836AD"/>
    <w:rsid w:val="00E839BB"/>
    <w:rsid w:val="00E851B8"/>
    <w:rsid w:val="00E9344A"/>
    <w:rsid w:val="00E95693"/>
    <w:rsid w:val="00E9792A"/>
    <w:rsid w:val="00EA0656"/>
    <w:rsid w:val="00EB2571"/>
    <w:rsid w:val="00EB28DD"/>
    <w:rsid w:val="00EB6A02"/>
    <w:rsid w:val="00EC00B3"/>
    <w:rsid w:val="00EC18E4"/>
    <w:rsid w:val="00EC660A"/>
    <w:rsid w:val="00ED5814"/>
    <w:rsid w:val="00ED5E0E"/>
    <w:rsid w:val="00EE0303"/>
    <w:rsid w:val="00EE1A62"/>
    <w:rsid w:val="00EE1EED"/>
    <w:rsid w:val="00EE51AA"/>
    <w:rsid w:val="00EF10E4"/>
    <w:rsid w:val="00EF1DD3"/>
    <w:rsid w:val="00EF3A44"/>
    <w:rsid w:val="00F064BA"/>
    <w:rsid w:val="00F06C83"/>
    <w:rsid w:val="00F12FE6"/>
    <w:rsid w:val="00F161EE"/>
    <w:rsid w:val="00F16D68"/>
    <w:rsid w:val="00F27B4B"/>
    <w:rsid w:val="00F333E6"/>
    <w:rsid w:val="00F3564C"/>
    <w:rsid w:val="00F40891"/>
    <w:rsid w:val="00F41684"/>
    <w:rsid w:val="00F42E77"/>
    <w:rsid w:val="00F4468B"/>
    <w:rsid w:val="00F47D43"/>
    <w:rsid w:val="00F55582"/>
    <w:rsid w:val="00F56046"/>
    <w:rsid w:val="00F56557"/>
    <w:rsid w:val="00F566FE"/>
    <w:rsid w:val="00F62911"/>
    <w:rsid w:val="00F80A88"/>
    <w:rsid w:val="00F80AA7"/>
    <w:rsid w:val="00F83213"/>
    <w:rsid w:val="00F90ECE"/>
    <w:rsid w:val="00F94389"/>
    <w:rsid w:val="00F9473A"/>
    <w:rsid w:val="00FA01AC"/>
    <w:rsid w:val="00FA0BFB"/>
    <w:rsid w:val="00FA2CDA"/>
    <w:rsid w:val="00FA502B"/>
    <w:rsid w:val="00FA6FAA"/>
    <w:rsid w:val="00FA750D"/>
    <w:rsid w:val="00FB01F8"/>
    <w:rsid w:val="00FB7D6B"/>
    <w:rsid w:val="00FC1350"/>
    <w:rsid w:val="00FC18CD"/>
    <w:rsid w:val="00FC4ECF"/>
    <w:rsid w:val="00FC5848"/>
    <w:rsid w:val="00FC5DD6"/>
    <w:rsid w:val="00FC61B3"/>
    <w:rsid w:val="00FD141C"/>
    <w:rsid w:val="00FD1FB9"/>
    <w:rsid w:val="00FD49CB"/>
    <w:rsid w:val="00FD6B1B"/>
    <w:rsid w:val="00FD752D"/>
    <w:rsid w:val="00FE1818"/>
    <w:rsid w:val="00FE680F"/>
    <w:rsid w:val="00FF0E42"/>
    <w:rsid w:val="00FF318E"/>
    <w:rsid w:val="00FF6E1F"/>
    <w:rsid w:val="00FF7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58049"/>
    <o:shapelayout v:ext="edit">
      <o:idmap v:ext="edit" data="1"/>
    </o:shapelayout>
  </w:shapeDefaults>
  <w:decimalSymbol w:val=","/>
  <w:listSeparator w:val=";"/>
  <w14:docId w14:val="646D587F"/>
  <w15:chartTrackingRefBased/>
  <w15:docId w15:val="{9DF22A39-3C67-4461-BF66-8B7B07F3F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1">
    <w:name w:val="heading 1"/>
    <w:basedOn w:val="Norml"/>
    <w:next w:val="Norml"/>
    <w:link w:val="Cmsor1Char"/>
    <w:qFormat/>
    <w:rsid w:val="001250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7C76D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character" w:customStyle="1" w:styleId="Cmsor2Char">
    <w:name w:val="Címsor 2 Char"/>
    <w:basedOn w:val="Bekezdsalapbettpusa"/>
    <w:link w:val="Cmsor2"/>
    <w:rsid w:val="007C76DC"/>
    <w:rPr>
      <w:rFonts w:ascii="Cambria" w:hAnsi="Cambria"/>
      <w:b/>
      <w:bCs/>
      <w:i/>
      <w:iCs/>
      <w:sz w:val="28"/>
      <w:szCs w:val="28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99"/>
    <w:qFormat/>
    <w:rsid w:val="007C76DC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7C76DC"/>
    <w:rPr>
      <w:rFonts w:ascii="Calibri" w:eastAsia="Calibri" w:hAnsi="Calibri"/>
      <w:sz w:val="22"/>
      <w:szCs w:val="22"/>
      <w:lang w:eastAsia="en-US"/>
    </w:rPr>
  </w:style>
  <w:style w:type="paragraph" w:styleId="Nincstrkz">
    <w:name w:val="No Spacing"/>
    <w:uiPriority w:val="1"/>
    <w:qFormat/>
    <w:rsid w:val="007C76D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Szvegtrzs">
    <w:name w:val="Body Text"/>
    <w:basedOn w:val="Norml"/>
    <w:link w:val="SzvegtrzsChar"/>
    <w:rsid w:val="00BA1D1B"/>
    <w:pPr>
      <w:tabs>
        <w:tab w:val="left" w:pos="-2268"/>
      </w:tabs>
      <w:jc w:val="both"/>
    </w:pPr>
    <w:rPr>
      <w:rFonts w:ascii="Times New Roman" w:hAnsi="Times New Roman"/>
      <w:b/>
      <w:sz w:val="24"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BA1D1B"/>
    <w:rPr>
      <w:b/>
      <w:sz w:val="24"/>
      <w:u w:val="single"/>
    </w:rPr>
  </w:style>
  <w:style w:type="paragraph" w:styleId="Szvegtrzsbehzssal">
    <w:name w:val="Body Text Indent"/>
    <w:basedOn w:val="Norml"/>
    <w:link w:val="SzvegtrzsbehzssalChar"/>
    <w:rsid w:val="00C83825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rsid w:val="00C83825"/>
    <w:rPr>
      <w:rFonts w:ascii="Arial" w:hAnsi="Arial"/>
      <w:sz w:val="22"/>
      <w:szCs w:val="24"/>
    </w:rPr>
  </w:style>
  <w:style w:type="paragraph" w:customStyle="1" w:styleId="Default">
    <w:name w:val="Default"/>
    <w:rsid w:val="00A4324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Cm">
    <w:name w:val="Title"/>
    <w:basedOn w:val="Norml"/>
    <w:link w:val="CmChar"/>
    <w:uiPriority w:val="10"/>
    <w:qFormat/>
    <w:rsid w:val="008A1F31"/>
    <w:pPr>
      <w:jc w:val="center"/>
      <w:outlineLvl w:val="0"/>
    </w:pPr>
    <w:rPr>
      <w:rFonts w:ascii="Times New Roman" w:hAnsi="Times New Roman"/>
      <w:b/>
      <w:sz w:val="28"/>
      <w:szCs w:val="20"/>
    </w:rPr>
  </w:style>
  <w:style w:type="character" w:customStyle="1" w:styleId="CmChar">
    <w:name w:val="Cím Char"/>
    <w:basedOn w:val="Bekezdsalapbettpusa"/>
    <w:link w:val="Cm"/>
    <w:uiPriority w:val="10"/>
    <w:rsid w:val="008A1F31"/>
    <w:rPr>
      <w:b/>
      <w:sz w:val="28"/>
    </w:rPr>
  </w:style>
  <w:style w:type="paragraph" w:styleId="Szvegtrzsbehzssal2">
    <w:name w:val="Body Text Indent 2"/>
    <w:basedOn w:val="Norml"/>
    <w:link w:val="Szvegtrzsbehzssal2Char"/>
    <w:unhideWhenUsed/>
    <w:rsid w:val="00A90DB0"/>
    <w:pPr>
      <w:spacing w:after="120" w:line="480" w:lineRule="auto"/>
      <w:ind w:left="283"/>
    </w:pPr>
    <w:rPr>
      <w:sz w:val="24"/>
    </w:rPr>
  </w:style>
  <w:style w:type="character" w:customStyle="1" w:styleId="Szvegtrzsbehzssal2Char">
    <w:name w:val="Szövegtörzs behúzással 2 Char"/>
    <w:basedOn w:val="Bekezdsalapbettpusa"/>
    <w:link w:val="Szvegtrzsbehzssal2"/>
    <w:rsid w:val="00A90DB0"/>
    <w:rPr>
      <w:rFonts w:ascii="Arial" w:hAnsi="Arial"/>
      <w:sz w:val="24"/>
      <w:szCs w:val="24"/>
    </w:rPr>
  </w:style>
  <w:style w:type="character" w:customStyle="1" w:styleId="Cmsor1Char">
    <w:name w:val="Címsor 1 Char"/>
    <w:basedOn w:val="Bekezdsalapbettpusa"/>
    <w:link w:val="Cmsor1"/>
    <w:rsid w:val="001250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65611D"/>
    <w:rPr>
      <w:rFonts w:ascii="Arial" w:hAnsi="Arial"/>
      <w:sz w:val="22"/>
      <w:szCs w:val="24"/>
    </w:rPr>
  </w:style>
  <w:style w:type="table" w:styleId="Rcsostblzat">
    <w:name w:val="Table Grid"/>
    <w:basedOn w:val="Normltblzat"/>
    <w:rsid w:val="00DF3436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basedOn w:val="Bekezdsalapbettpusa"/>
    <w:uiPriority w:val="99"/>
    <w:unhideWhenUsed/>
    <w:rsid w:val="00495BF0"/>
    <w:rPr>
      <w:color w:val="0000FF"/>
      <w:u w:val="single"/>
    </w:rPr>
  </w:style>
  <w:style w:type="character" w:customStyle="1" w:styleId="lfejChar">
    <w:name w:val="Élőfej Char"/>
    <w:aliases w:val="Char2 Char, Char2 Char"/>
    <w:basedOn w:val="Bekezdsalapbettpusa"/>
    <w:link w:val="lfej"/>
    <w:rsid w:val="00EE51AA"/>
    <w:rPr>
      <w:rFonts w:ascii="Arial" w:hAnsi="Arial"/>
      <w:sz w:val="22"/>
      <w:szCs w:val="24"/>
    </w:rPr>
  </w:style>
  <w:style w:type="paragraph" w:styleId="Szvegtrzs2">
    <w:name w:val="Body Text 2"/>
    <w:basedOn w:val="Norml"/>
    <w:link w:val="Szvegtrzs2Char"/>
    <w:unhideWhenUsed/>
    <w:rsid w:val="00EE51A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Szvegtrzs2Char">
    <w:name w:val="Szövegtörzs 2 Char"/>
    <w:basedOn w:val="Bekezdsalapbettpusa"/>
    <w:link w:val="Szvegtrzs2"/>
    <w:rsid w:val="00EE51AA"/>
    <w:rPr>
      <w:sz w:val="24"/>
      <w:szCs w:val="24"/>
    </w:rPr>
  </w:style>
  <w:style w:type="character" w:customStyle="1" w:styleId="NormlWebChar">
    <w:name w:val="Normál (Web) Char"/>
    <w:link w:val="NormlWeb"/>
    <w:uiPriority w:val="99"/>
    <w:locked/>
    <w:rsid w:val="003816CE"/>
    <w:rPr>
      <w:rFonts w:ascii="Arial Unicode MS" w:eastAsia="Arial Unicode MS" w:hAnsi="Arial Unicode MS" w:cs="Arial Unicode MS"/>
      <w:sz w:val="24"/>
      <w:szCs w:val="24"/>
    </w:rPr>
  </w:style>
  <w:style w:type="paragraph" w:styleId="NormlWeb">
    <w:name w:val="Normal (Web)"/>
    <w:basedOn w:val="Norml"/>
    <w:link w:val="NormlWebChar"/>
    <w:unhideWhenUsed/>
    <w:rsid w:val="003816C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3B3E1-837F-4C81-AFD5-9A0E12E9800D}">
  <ds:schemaRefs>
    <ds:schemaRef ds:uri="http://schemas.microsoft.com/office/2006/metadata/properties"/>
    <ds:schemaRef ds:uri="http://purl.org/dc/dcmitype/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D51FD0BE-4BCF-450F-B032-1788CA24BB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63FED11-DAB5-4752-8726-B47EEBECC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7</Pages>
  <Words>1366</Words>
  <Characters>9429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Sümeghy Veronika</dc:creator>
  <cp:keywords/>
  <dc:description/>
  <cp:lastModifiedBy>Biczóné Kovács Eszter</cp:lastModifiedBy>
  <cp:revision>51</cp:revision>
  <cp:lastPrinted>2022-06-23T06:05:00Z</cp:lastPrinted>
  <dcterms:created xsi:type="dcterms:W3CDTF">2022-02-21T11:39:00Z</dcterms:created>
  <dcterms:modified xsi:type="dcterms:W3CDTF">2022-06-29T12:12:00Z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