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206232B5" w14:textId="77777777" w:rsidR="00CA4E30" w:rsidRPr="007741E1" w:rsidRDefault="00CA4E30" w:rsidP="00CA4E3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117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24015F4" w14:textId="77777777" w:rsidR="00CA4E30" w:rsidRPr="00373D87" w:rsidRDefault="00CA4E30" w:rsidP="00CA4E30">
      <w:pPr>
        <w:keepNext/>
        <w:ind w:left="2127"/>
        <w:jc w:val="both"/>
        <w:rPr>
          <w:rFonts w:cs="Arial"/>
          <w:szCs w:val="22"/>
        </w:rPr>
      </w:pPr>
    </w:p>
    <w:p w14:paraId="1F97276E" w14:textId="77777777" w:rsidR="00CA4E30" w:rsidRPr="00CC5804" w:rsidRDefault="00CA4E30" w:rsidP="00CA4E30">
      <w:pPr>
        <w:pStyle w:val="Listaszerbekezds"/>
        <w:numPr>
          <w:ilvl w:val="0"/>
          <w:numId w:val="19"/>
        </w:numPr>
        <w:ind w:left="284"/>
        <w:contextualSpacing/>
        <w:jc w:val="both"/>
        <w:rPr>
          <w:rFonts w:ascii="Arial" w:hAnsi="Arial" w:cs="Arial"/>
        </w:rPr>
      </w:pPr>
      <w:r w:rsidRPr="00CC5804">
        <w:rPr>
          <w:rFonts w:ascii="Arial" w:hAnsi="Arial" w:cs="Arial"/>
        </w:rPr>
        <w:t>A Városstratégiai, Idegenforgalmi és Sport Bizottság a „</w:t>
      </w:r>
      <w:r w:rsidRPr="00CC5804">
        <w:rPr>
          <w:rFonts w:ascii="Arial" w:hAnsi="Arial" w:cs="Arial"/>
          <w:i/>
          <w:iCs/>
        </w:rPr>
        <w:t>Javaslat térítési és szolgáltatási díjak felülvizsgálatára</w:t>
      </w:r>
      <w:r w:rsidRPr="00CC5804">
        <w:rPr>
          <w:rFonts w:ascii="Arial" w:hAnsi="Arial" w:cs="Arial"/>
        </w:rPr>
        <w:t>” című előterjesztést megtárgyalta, és javasolja a Közgyűlésnek, hogy az óvodákban, általános és középiskolákban, valamint kollégiumokban alkalmazott élelmezési nyersanyagköltséget 2022. szeptember 1. napjától az alábbiak szerint állapítsa meg:</w:t>
      </w:r>
    </w:p>
    <w:p w14:paraId="04D06F1F" w14:textId="77777777" w:rsidR="00CA4E30" w:rsidRPr="00CC5804" w:rsidRDefault="00CA4E30" w:rsidP="00CA4E30">
      <w:pPr>
        <w:rPr>
          <w:rFonts w:cs="Arial"/>
          <w:szCs w:val="22"/>
        </w:rPr>
      </w:pPr>
    </w:p>
    <w:tbl>
      <w:tblPr>
        <w:tblW w:w="5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263"/>
      </w:tblGrid>
      <w:tr w:rsidR="00CA4E30" w:rsidRPr="00CC5804" w14:paraId="0E3965FB" w14:textId="77777777" w:rsidTr="00DB47E3">
        <w:trPr>
          <w:trHeight w:val="1605"/>
          <w:jc w:val="center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3A8AA" w14:textId="77777777" w:rsidR="00CA4E30" w:rsidRPr="00CC5804" w:rsidRDefault="00CA4E30" w:rsidP="00DB47E3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CC5804">
              <w:rPr>
                <w:rFonts w:cs="Arial"/>
                <w:b/>
                <w:bCs/>
                <w:szCs w:val="22"/>
              </w:rPr>
              <w:t>Megnevezés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A68A2" w14:textId="77777777" w:rsidR="00CA4E30" w:rsidRPr="00CC5804" w:rsidRDefault="00CA4E30" w:rsidP="00DB47E3">
            <w:pPr>
              <w:jc w:val="center"/>
              <w:rPr>
                <w:rFonts w:cs="Arial"/>
                <w:b/>
                <w:bCs/>
                <w:i/>
                <w:iCs/>
                <w:szCs w:val="22"/>
              </w:rPr>
            </w:pPr>
            <w:r w:rsidRPr="00CC5804">
              <w:rPr>
                <w:rFonts w:cs="Arial"/>
                <w:b/>
                <w:bCs/>
                <w:i/>
                <w:iCs/>
                <w:szCs w:val="22"/>
              </w:rPr>
              <w:t>Élelmezési nyersanyagköltség 2022. szeptember 1. napjától</w:t>
            </w:r>
          </w:p>
          <w:p w14:paraId="0D7CF7C1" w14:textId="77777777" w:rsidR="00CA4E30" w:rsidRPr="00CC5804" w:rsidRDefault="00CA4E30" w:rsidP="00DB47E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C5804">
              <w:rPr>
                <w:rFonts w:cs="Arial"/>
                <w:b/>
                <w:bCs/>
                <w:i/>
                <w:iCs/>
                <w:szCs w:val="22"/>
              </w:rPr>
              <w:t>Ft/fő/nap</w:t>
            </w:r>
          </w:p>
        </w:tc>
      </w:tr>
      <w:tr w:rsidR="00CA4E30" w:rsidRPr="00CC5804" w14:paraId="1FD6975F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A10DF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607D0" w14:textId="77777777" w:rsidR="00CA4E30" w:rsidRPr="00CC5804" w:rsidRDefault="00CA4E30" w:rsidP="00DB47E3">
            <w:pPr>
              <w:jc w:val="center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21CCA879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9E511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57094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98</w:t>
            </w:r>
          </w:p>
        </w:tc>
      </w:tr>
      <w:tr w:rsidR="00CA4E30" w:rsidRPr="00CC5804" w14:paraId="6D27A0AB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7E11B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396AA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330</w:t>
            </w:r>
          </w:p>
        </w:tc>
      </w:tr>
      <w:tr w:rsidR="00CA4E30" w:rsidRPr="00CC5804" w14:paraId="1A98BF7B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BA0B5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10F68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92</w:t>
            </w:r>
          </w:p>
        </w:tc>
      </w:tr>
      <w:tr w:rsidR="00CA4E30" w:rsidRPr="00CC5804" w14:paraId="7E73F19B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69C16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EDFFE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520</w:t>
            </w:r>
          </w:p>
        </w:tc>
      </w:tr>
      <w:tr w:rsidR="00CA4E30" w:rsidRPr="00CC5804" w14:paraId="707F1112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8BB73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BF33D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67FF57F4" w14:textId="77777777" w:rsidTr="00DB47E3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EDC4B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613B9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40C57193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E0AE0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4080B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141</w:t>
            </w:r>
          </w:p>
        </w:tc>
      </w:tr>
      <w:tr w:rsidR="00CA4E30" w:rsidRPr="00CC5804" w14:paraId="1D4A2D38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2FD99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7D7B0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400</w:t>
            </w:r>
          </w:p>
        </w:tc>
      </w:tr>
      <w:tr w:rsidR="00CA4E30" w:rsidRPr="00CC5804" w14:paraId="617BF06D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56C40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6A1D9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141</w:t>
            </w:r>
          </w:p>
        </w:tc>
      </w:tr>
      <w:tr w:rsidR="00CA4E30" w:rsidRPr="00CC5804" w14:paraId="318DAE21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36355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696A2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682</w:t>
            </w:r>
          </w:p>
        </w:tc>
      </w:tr>
      <w:tr w:rsidR="00CA4E30" w:rsidRPr="00CC5804" w14:paraId="313726D4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DE355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70852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1C3EF75A" w14:textId="77777777" w:rsidTr="00DB47E3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96237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9B198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10B7730A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3F716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AD418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248</w:t>
            </w:r>
          </w:p>
        </w:tc>
      </w:tr>
      <w:tr w:rsidR="00CA4E30" w:rsidRPr="00CC5804" w14:paraId="4F3C8ADD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503B2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BC54A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431</w:t>
            </w:r>
          </w:p>
        </w:tc>
      </w:tr>
      <w:tr w:rsidR="00CA4E30" w:rsidRPr="00CC5804" w14:paraId="518D84F3" w14:textId="77777777" w:rsidTr="00DB47E3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81819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172CA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348</w:t>
            </w:r>
          </w:p>
        </w:tc>
      </w:tr>
      <w:tr w:rsidR="00CA4E30" w:rsidRPr="00CC5804" w14:paraId="0B229629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248C0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DCBDC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1027</w:t>
            </w:r>
          </w:p>
        </w:tc>
      </w:tr>
      <w:tr w:rsidR="00CA4E30" w:rsidRPr="00CC5804" w14:paraId="7121F601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75133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2F51B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0EF98649" w14:textId="77777777" w:rsidTr="00DB47E3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78577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lastRenderedPageBreak/>
              <w:t>Óvodai diétás gyermeknorma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7FEDF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7606257C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146C2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448B5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118</w:t>
            </w:r>
          </w:p>
        </w:tc>
      </w:tr>
      <w:tr w:rsidR="00CA4E30" w:rsidRPr="00CC5804" w14:paraId="6A58ADDA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90F2A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7A7AE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394</w:t>
            </w:r>
          </w:p>
        </w:tc>
      </w:tr>
      <w:tr w:rsidR="00CA4E30" w:rsidRPr="00CC5804" w14:paraId="2BB55AA4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276E9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8A601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104</w:t>
            </w:r>
          </w:p>
        </w:tc>
      </w:tr>
      <w:tr w:rsidR="00CA4E30" w:rsidRPr="00CC5804" w14:paraId="5E286446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31D18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0018D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616</w:t>
            </w:r>
          </w:p>
        </w:tc>
      </w:tr>
      <w:tr w:rsidR="00CA4E30" w:rsidRPr="00CC5804" w14:paraId="208A84F7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BBA67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AED9D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03D6FB10" w14:textId="77777777" w:rsidTr="00DB47E3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BC4E7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DD592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590A562F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A510D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4616D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172</w:t>
            </w:r>
          </w:p>
        </w:tc>
      </w:tr>
      <w:tr w:rsidR="00CA4E30" w:rsidRPr="00CC5804" w14:paraId="04DFCD92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1CC4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18749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479</w:t>
            </w:r>
          </w:p>
        </w:tc>
      </w:tr>
      <w:tr w:rsidR="00CA4E30" w:rsidRPr="00CC5804" w14:paraId="210FB150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E098C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0F97B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172</w:t>
            </w:r>
          </w:p>
        </w:tc>
      </w:tr>
      <w:tr w:rsidR="00CA4E30" w:rsidRPr="00CC5804" w14:paraId="2B678E51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2046E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0DCE8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823</w:t>
            </w:r>
          </w:p>
        </w:tc>
      </w:tr>
      <w:tr w:rsidR="00CA4E30" w:rsidRPr="00CC5804" w14:paraId="1759B190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B91B1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10C18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6BCDBDEC" w14:textId="77777777" w:rsidTr="00DB47E3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DA7AB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63A77" w14:textId="77777777" w:rsidR="00CA4E30" w:rsidRPr="00CC5804" w:rsidRDefault="00CA4E30" w:rsidP="00DB47E3">
            <w:pPr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 </w:t>
            </w:r>
          </w:p>
        </w:tc>
      </w:tr>
      <w:tr w:rsidR="00CA4E30" w:rsidRPr="00CC5804" w14:paraId="1F58E870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BE6A4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C0E9A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259</w:t>
            </w:r>
          </w:p>
        </w:tc>
      </w:tr>
      <w:tr w:rsidR="00CA4E30" w:rsidRPr="00CC5804" w14:paraId="54BBFC84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9D6E6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5F099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479</w:t>
            </w:r>
          </w:p>
        </w:tc>
      </w:tr>
      <w:tr w:rsidR="00CA4E30" w:rsidRPr="00CC5804" w14:paraId="356EBE80" w14:textId="77777777" w:rsidTr="00DB47E3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3331D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CAD3D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363</w:t>
            </w:r>
          </w:p>
        </w:tc>
      </w:tr>
      <w:tr w:rsidR="00CA4E30" w:rsidRPr="00CC5804" w14:paraId="77D4FC71" w14:textId="77777777" w:rsidTr="00DB47E3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EF6F5" w14:textId="77777777" w:rsidR="00CA4E30" w:rsidRPr="00CC5804" w:rsidRDefault="00CA4E30" w:rsidP="00DB47E3">
            <w:pPr>
              <w:jc w:val="both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519A1" w14:textId="77777777" w:rsidR="00CA4E30" w:rsidRPr="00CC5804" w:rsidRDefault="00CA4E30" w:rsidP="00DB47E3">
            <w:pPr>
              <w:jc w:val="right"/>
              <w:rPr>
                <w:rFonts w:cs="Arial"/>
                <w:szCs w:val="22"/>
              </w:rPr>
            </w:pPr>
            <w:r w:rsidRPr="00CC5804">
              <w:rPr>
                <w:rFonts w:cs="Arial"/>
                <w:szCs w:val="22"/>
              </w:rPr>
              <w:t>1101</w:t>
            </w:r>
          </w:p>
        </w:tc>
      </w:tr>
    </w:tbl>
    <w:p w14:paraId="40E57BC7" w14:textId="77777777" w:rsidR="00CA4E30" w:rsidRPr="00CC5804" w:rsidRDefault="00CA4E30" w:rsidP="00CA4E30">
      <w:pPr>
        <w:rPr>
          <w:rFonts w:eastAsia="Calibri" w:cs="Arial"/>
          <w:b/>
          <w:bCs/>
          <w:szCs w:val="22"/>
          <w:u w:val="single"/>
        </w:rPr>
      </w:pPr>
    </w:p>
    <w:p w14:paraId="3ECA5D88" w14:textId="77777777" w:rsidR="00CA4E30" w:rsidRPr="00CC5804" w:rsidRDefault="00CA4E30" w:rsidP="00CA4E30">
      <w:pPr>
        <w:ind w:left="709" w:hanging="1"/>
        <w:jc w:val="both"/>
        <w:rPr>
          <w:rFonts w:cs="Arial"/>
          <w:szCs w:val="22"/>
        </w:rPr>
      </w:pPr>
      <w:r w:rsidRPr="00CC5804">
        <w:rPr>
          <w:rFonts w:cs="Arial"/>
          <w:szCs w:val="22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7472F4E2" w14:textId="77777777" w:rsidR="00CA4E30" w:rsidRPr="00CC5804" w:rsidRDefault="00CA4E30" w:rsidP="00CA4E30">
      <w:pPr>
        <w:ind w:left="709" w:hanging="1"/>
        <w:jc w:val="both"/>
        <w:rPr>
          <w:rFonts w:cs="Arial"/>
          <w:szCs w:val="22"/>
        </w:rPr>
      </w:pPr>
    </w:p>
    <w:p w14:paraId="79297111" w14:textId="77777777" w:rsidR="00CA4E30" w:rsidRPr="00CC5804" w:rsidRDefault="00CA4E30" w:rsidP="00CA4E30">
      <w:pPr>
        <w:pStyle w:val="Listaszerbekezds"/>
        <w:numPr>
          <w:ilvl w:val="0"/>
          <w:numId w:val="19"/>
        </w:numPr>
        <w:ind w:left="284"/>
        <w:contextualSpacing/>
        <w:jc w:val="both"/>
        <w:rPr>
          <w:rFonts w:ascii="Arial" w:hAnsi="Arial" w:cs="Arial"/>
        </w:rPr>
      </w:pPr>
      <w:r w:rsidRPr="00CC5804">
        <w:rPr>
          <w:rFonts w:ascii="Arial" w:hAnsi="Arial" w:cs="Arial"/>
        </w:rPr>
        <w:t>A Városstratégiai, Idegenforgalmi és Sport Bizottság a személyes gondoskodást nyújtó szociális és gyermekjóléti ellátások térítési díjáról szóló 11/1993. (IV.1.) önkormányzati rendelet módosításáról szóló rendelettervezetet a Közgyűlésnek elfogadásra javasolja azzal, hogy a nyersanyagnorma emelésére tekintettel a Közgyűlés a rendelet 15. mellékletének módosítását az ülésen kiosztott változat szerint fogadja el.</w:t>
      </w:r>
    </w:p>
    <w:p w14:paraId="47912F35" w14:textId="77777777" w:rsidR="00CA4E30" w:rsidRPr="00CC5804" w:rsidRDefault="00CA4E30" w:rsidP="00CA4E30">
      <w:pPr>
        <w:jc w:val="both"/>
        <w:rPr>
          <w:rFonts w:cs="Arial"/>
          <w:szCs w:val="22"/>
        </w:rPr>
      </w:pPr>
    </w:p>
    <w:p w14:paraId="27CCF240" w14:textId="77777777" w:rsidR="00CA4E30" w:rsidRPr="00CC5804" w:rsidRDefault="00CA4E30" w:rsidP="00CA4E30">
      <w:pPr>
        <w:jc w:val="both"/>
        <w:rPr>
          <w:rFonts w:cs="Arial"/>
          <w:bCs/>
          <w:szCs w:val="22"/>
        </w:rPr>
      </w:pPr>
      <w:r w:rsidRPr="00CC5804">
        <w:rPr>
          <w:rFonts w:cs="Arial"/>
          <w:b/>
          <w:szCs w:val="22"/>
          <w:u w:val="single"/>
        </w:rPr>
        <w:t>Felelős:</w:t>
      </w:r>
      <w:r w:rsidRPr="00CC5804">
        <w:rPr>
          <w:rFonts w:cs="Arial"/>
          <w:bCs/>
          <w:szCs w:val="22"/>
        </w:rPr>
        <w:tab/>
        <w:t>Tóth Kálmán, a Bizottság elnöke</w:t>
      </w:r>
    </w:p>
    <w:p w14:paraId="7C764D99" w14:textId="77777777" w:rsidR="00CA4E30" w:rsidRPr="00CC5804" w:rsidRDefault="00CA4E30" w:rsidP="00CA4E30">
      <w:pPr>
        <w:jc w:val="both"/>
        <w:rPr>
          <w:rFonts w:cs="Arial"/>
          <w:bCs/>
          <w:szCs w:val="22"/>
        </w:rPr>
      </w:pPr>
      <w:r w:rsidRPr="00CC5804">
        <w:rPr>
          <w:rFonts w:cs="Arial"/>
          <w:bCs/>
          <w:szCs w:val="22"/>
        </w:rPr>
        <w:tab/>
      </w:r>
      <w:r w:rsidRPr="00CC5804">
        <w:rPr>
          <w:rFonts w:cs="Arial"/>
          <w:bCs/>
          <w:szCs w:val="22"/>
        </w:rPr>
        <w:tab/>
        <w:t>/a végrehajtás előkészítéséért:</w:t>
      </w:r>
    </w:p>
    <w:p w14:paraId="618BEA4E" w14:textId="77777777" w:rsidR="00CA4E30" w:rsidRPr="00CC5804" w:rsidRDefault="00CA4E30" w:rsidP="00CA4E30">
      <w:pPr>
        <w:ind w:left="1418" w:firstLine="11"/>
        <w:jc w:val="both"/>
        <w:rPr>
          <w:rFonts w:cs="Arial"/>
          <w:bCs/>
          <w:szCs w:val="22"/>
        </w:rPr>
      </w:pPr>
      <w:r w:rsidRPr="00CC5804">
        <w:rPr>
          <w:rFonts w:cs="Arial"/>
          <w:bCs/>
          <w:szCs w:val="22"/>
        </w:rPr>
        <w:t>Vinczéné Dr. Menyhárt Mária, az Egészségügyi és Közszolgálati Osztály vezetője/</w:t>
      </w:r>
    </w:p>
    <w:p w14:paraId="11F9564C" w14:textId="77777777" w:rsidR="00CA4E30" w:rsidRPr="00373D87" w:rsidRDefault="00CA4E30" w:rsidP="00CA4E30">
      <w:pPr>
        <w:jc w:val="both"/>
        <w:rPr>
          <w:rFonts w:cs="Arial"/>
          <w:bCs/>
          <w:szCs w:val="22"/>
        </w:rPr>
      </w:pPr>
      <w:r w:rsidRPr="00CC5804">
        <w:rPr>
          <w:rFonts w:cs="Arial"/>
          <w:b/>
          <w:szCs w:val="22"/>
          <w:u w:val="single"/>
        </w:rPr>
        <w:t>Határidő:</w:t>
      </w:r>
      <w:r w:rsidRPr="00CC5804">
        <w:rPr>
          <w:rFonts w:cs="Arial"/>
          <w:bCs/>
          <w:szCs w:val="22"/>
        </w:rPr>
        <w:tab/>
        <w:t>2022. június 27.</w:t>
      </w:r>
    </w:p>
    <w:p w14:paraId="257052D7" w14:textId="77777777" w:rsidR="00CA4E30" w:rsidRPr="00373D87" w:rsidRDefault="00CA4E30" w:rsidP="00CA4E30">
      <w:pPr>
        <w:rPr>
          <w:rFonts w:cs="Arial"/>
          <w:szCs w:val="22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2022-06-23T04:13:00Z</dcterms:created>
  <dcterms:modified xsi:type="dcterms:W3CDTF">2022-06-23T04:13:00Z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