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2D9FD18B" w14:textId="77777777" w:rsidR="00007EC8" w:rsidRPr="007741E1" w:rsidRDefault="00007EC8" w:rsidP="00007EC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67369424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33DE1BD5" w14:textId="77777777" w:rsidR="00007EC8" w:rsidRDefault="00007EC8" w:rsidP="00007EC8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863BDC">
        <w:rPr>
          <w:rFonts w:cs="Arial"/>
          <w:bCs/>
          <w:i/>
          <w:iCs/>
          <w:szCs w:val="22"/>
        </w:rPr>
        <w:t>Javaslat Szombathely Fenntartható Városfejlesztési Stratégiájának /FVS/ valamint a TOP PLUSZ Városfejlesztési Programtervének /TVP/ elfogadására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 xml:space="preserve">a „Fenntartható városfejlesztési stratégiák támogatása” c. TOP Plusz-1.3-1-21 sz. felhívásra pályázat benyújtásáról szóló III. számú határozati javaslatot </w:t>
      </w:r>
      <w:r>
        <w:rPr>
          <w:rFonts w:cs="Arial"/>
          <w:szCs w:val="22"/>
        </w:rPr>
        <w:t>a Közgyűlésnek elfogadásra</w:t>
      </w:r>
      <w:r w:rsidRPr="001B617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javasolja.</w:t>
      </w:r>
    </w:p>
    <w:p w14:paraId="6ADE8801" w14:textId="77777777" w:rsidR="00007EC8" w:rsidRDefault="00007EC8" w:rsidP="00007EC8">
      <w:pPr>
        <w:jc w:val="both"/>
        <w:rPr>
          <w:rFonts w:cs="Arial"/>
          <w:szCs w:val="22"/>
        </w:rPr>
      </w:pPr>
    </w:p>
    <w:p w14:paraId="76146F1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08F6D8BE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00E5AF98" w14:textId="77777777" w:rsidR="00007EC8" w:rsidRDefault="00007EC8" w:rsidP="00007EC8">
      <w:pPr>
        <w:ind w:left="1418"/>
        <w:jc w:val="both"/>
        <w:rPr>
          <w:rFonts w:cs="Arial"/>
          <w:sz w:val="24"/>
        </w:rPr>
      </w:pPr>
      <w:r>
        <w:rPr>
          <w:rFonts w:cs="Arial"/>
        </w:rPr>
        <w:t>Nagyné Dr. Gats Andrea, a Jogi és Képviselői Osztály vezetője</w:t>
      </w:r>
    </w:p>
    <w:p w14:paraId="068E0109" w14:textId="77777777" w:rsidR="00007EC8" w:rsidRDefault="00007EC8" w:rsidP="00007EC8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</w:rPr>
        <w:tab/>
        <w:t>Kalmár Ervin, a Városüzemeltetési Osztály vezetője</w:t>
      </w:r>
      <w:r>
        <w:rPr>
          <w:rFonts w:cs="Arial"/>
          <w:iCs/>
          <w:szCs w:val="22"/>
        </w:rPr>
        <w:t xml:space="preserve"> /</w:t>
      </w:r>
    </w:p>
    <w:p w14:paraId="10CA6D32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40CBDB9B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2022-06-23T04:08:00Z</dcterms:created>
  <dcterms:modified xsi:type="dcterms:W3CDTF">2022-06-23T04:08:00Z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