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FA" w:rsidRPr="00E831FA" w:rsidRDefault="00E831FA" w:rsidP="00E831FA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831FA">
        <w:rPr>
          <w:rFonts w:eastAsia="Times New Roman" w:cs="Arial"/>
          <w:b/>
          <w:bCs/>
          <w:szCs w:val="24"/>
          <w:u w:val="single"/>
          <w:lang w:eastAsia="hu-HU"/>
        </w:rPr>
        <w:t xml:space="preserve">193/2022. (V.26.) Kgy. </w:t>
      </w:r>
      <w:proofErr w:type="gramStart"/>
      <w:r w:rsidRPr="00E831FA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E831FA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831FA" w:rsidRPr="00E831FA" w:rsidRDefault="00E831FA" w:rsidP="00E831FA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831FA" w:rsidRPr="00E831FA" w:rsidRDefault="00E831FA" w:rsidP="00E831FA">
      <w:pPr>
        <w:numPr>
          <w:ilvl w:val="3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831FA">
        <w:rPr>
          <w:rFonts w:eastAsia="Times New Roman" w:cs="Arial"/>
          <w:bCs/>
          <w:szCs w:val="24"/>
          <w:lang w:eastAsia="hu-HU"/>
        </w:rPr>
        <w:t>A Közgyűlés a szombathelyi külterületi</w:t>
      </w:r>
      <w:r w:rsidRPr="00E831FA">
        <w:rPr>
          <w:rFonts w:eastAsia="Times New Roman" w:cs="Arial"/>
          <w:iCs/>
          <w:color w:val="000000"/>
          <w:szCs w:val="24"/>
          <w:lang w:eastAsia="hu-HU"/>
        </w:rPr>
        <w:t xml:space="preserve"> 02089/3 hrsz.-ú ingatlanból telekalakítási eljárás lefolytatását követően kialakuló legfeljebb mintegy </w:t>
      </w:r>
      <w:proofErr w:type="gramStart"/>
      <w:r w:rsidRPr="00E831FA">
        <w:rPr>
          <w:rFonts w:eastAsia="Times New Roman" w:cs="Arial"/>
          <w:iCs/>
          <w:color w:val="000000"/>
          <w:szCs w:val="24"/>
          <w:lang w:eastAsia="hu-HU"/>
        </w:rPr>
        <w:t>7</w:t>
      </w:r>
      <w:proofErr w:type="gramEnd"/>
      <w:r w:rsidRPr="00E831FA">
        <w:rPr>
          <w:rFonts w:eastAsia="Times New Roman" w:cs="Arial"/>
          <w:iCs/>
          <w:color w:val="000000"/>
          <w:szCs w:val="24"/>
          <w:lang w:eastAsia="hu-HU"/>
        </w:rPr>
        <w:t xml:space="preserve"> ha nagyságú terület értékesítésére vonatkozó, az </w:t>
      </w:r>
      <w:r w:rsidRPr="00E831FA">
        <w:rPr>
          <w:rFonts w:eastAsia="Times New Roman" w:cs="Arial"/>
          <w:bCs/>
          <w:szCs w:val="24"/>
          <w:lang w:eastAsia="hu-HU"/>
        </w:rPr>
        <w:t xml:space="preserve">előterjesztés 3. sz. melléklete szerinti pályázati felhívást – </w:t>
      </w:r>
      <w:r w:rsidRPr="00E831FA">
        <w:rPr>
          <w:rFonts w:eastAsia="Times New Roman" w:cs="Arial"/>
          <w:szCs w:val="24"/>
          <w:lang w:eastAsia="hu-HU"/>
        </w:rPr>
        <w:t>5.033</w:t>
      </w:r>
      <w:r w:rsidRPr="00E831FA">
        <w:rPr>
          <w:rFonts w:eastAsia="Times New Roman" w:cs="Arial"/>
          <w:bCs/>
          <w:szCs w:val="24"/>
          <w:lang w:eastAsia="hu-HU"/>
        </w:rPr>
        <w:t>,- Ft + ÁFA/m</w:t>
      </w:r>
      <w:r w:rsidRPr="00E831FA">
        <w:rPr>
          <w:rFonts w:eastAsia="Times New Roman" w:cs="Arial"/>
          <w:bCs/>
          <w:szCs w:val="24"/>
          <w:vertAlign w:val="superscript"/>
          <w:lang w:eastAsia="hu-HU"/>
        </w:rPr>
        <w:t>2</w:t>
      </w:r>
      <w:r w:rsidRPr="00E831FA">
        <w:rPr>
          <w:rFonts w:eastAsia="Times New Roman" w:cs="Arial"/>
          <w:bCs/>
          <w:szCs w:val="24"/>
          <w:lang w:eastAsia="hu-HU"/>
        </w:rPr>
        <w:t xml:space="preserve"> árral – </w:t>
      </w:r>
      <w:r w:rsidRPr="00E831FA">
        <w:rPr>
          <w:rFonts w:eastAsia="Times New Roman" w:cs="Arial"/>
          <w:szCs w:val="24"/>
          <w:lang w:eastAsia="hu-HU"/>
        </w:rPr>
        <w:t>jóváhagyja, egyúttal felkéri a polgármestert az ingatlan értékesítésére vonatkozóan a pályázat kiírására.</w:t>
      </w:r>
    </w:p>
    <w:p w:rsidR="00E831FA" w:rsidRPr="00E831FA" w:rsidRDefault="00E831FA" w:rsidP="00E831FA">
      <w:pPr>
        <w:ind w:left="357"/>
        <w:contextualSpacing/>
        <w:jc w:val="both"/>
        <w:rPr>
          <w:rFonts w:eastAsia="Times New Roman" w:cs="Arial"/>
          <w:szCs w:val="24"/>
          <w:lang w:eastAsia="hu-HU"/>
        </w:rPr>
      </w:pPr>
    </w:p>
    <w:p w:rsidR="00E831FA" w:rsidRPr="00E831FA" w:rsidRDefault="00E831FA" w:rsidP="00E831FA">
      <w:pPr>
        <w:numPr>
          <w:ilvl w:val="3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831FA">
        <w:rPr>
          <w:rFonts w:eastAsia="Times New Roman" w:cs="Arial"/>
          <w:szCs w:val="24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E831FA" w:rsidRPr="00E831FA" w:rsidRDefault="00E831FA" w:rsidP="00E831FA">
      <w:pPr>
        <w:jc w:val="both"/>
        <w:rPr>
          <w:rFonts w:eastAsia="Times New Roman" w:cs="Arial"/>
          <w:szCs w:val="24"/>
          <w:lang w:eastAsia="hu-HU"/>
        </w:rPr>
      </w:pPr>
    </w:p>
    <w:p w:rsidR="00E831FA" w:rsidRPr="00E831FA" w:rsidRDefault="00E831FA" w:rsidP="00E831FA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E831FA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E831FA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831FA">
        <w:rPr>
          <w:rFonts w:eastAsia="Times New Roman" w:cs="Arial"/>
          <w:b/>
          <w:bCs/>
          <w:szCs w:val="24"/>
          <w:lang w:eastAsia="hu-HU"/>
        </w:rPr>
        <w:tab/>
      </w:r>
      <w:r w:rsidRPr="00E831FA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E831FA">
        <w:rPr>
          <w:rFonts w:eastAsia="Times New Roman" w:cs="Arial"/>
          <w:szCs w:val="24"/>
          <w:lang w:eastAsia="hu-HU"/>
        </w:rPr>
        <w:t>Nemény</w:t>
      </w:r>
      <w:proofErr w:type="spellEnd"/>
      <w:r w:rsidRPr="00E831FA">
        <w:rPr>
          <w:rFonts w:eastAsia="Times New Roman" w:cs="Arial"/>
          <w:szCs w:val="24"/>
          <w:lang w:eastAsia="hu-HU"/>
        </w:rPr>
        <w:t xml:space="preserve"> András polgármester</w:t>
      </w:r>
    </w:p>
    <w:p w:rsidR="00E831FA" w:rsidRPr="00E831FA" w:rsidRDefault="00E831FA" w:rsidP="00E831FA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E831FA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E831FA" w:rsidRPr="00E831FA" w:rsidRDefault="00E831FA" w:rsidP="00E831FA">
      <w:pPr>
        <w:jc w:val="both"/>
        <w:rPr>
          <w:rFonts w:eastAsia="Times New Roman" w:cs="Arial"/>
          <w:szCs w:val="24"/>
          <w:lang w:eastAsia="hu-HU"/>
        </w:rPr>
      </w:pPr>
      <w:r w:rsidRPr="00E831FA">
        <w:rPr>
          <w:rFonts w:eastAsia="Times New Roman" w:cs="Arial"/>
          <w:szCs w:val="24"/>
          <w:lang w:eastAsia="hu-HU"/>
        </w:rPr>
        <w:tab/>
      </w:r>
      <w:r w:rsidRPr="00E831FA">
        <w:rPr>
          <w:rFonts w:eastAsia="Times New Roman" w:cs="Arial"/>
          <w:szCs w:val="24"/>
          <w:lang w:eastAsia="hu-HU"/>
        </w:rPr>
        <w:tab/>
        <w:t>Dr. Károlyi Ákos jegyző</w:t>
      </w:r>
    </w:p>
    <w:p w:rsidR="00E831FA" w:rsidRPr="00E831FA" w:rsidRDefault="00E831FA" w:rsidP="00E831FA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E831FA">
        <w:rPr>
          <w:rFonts w:eastAsia="Times New Roman" w:cs="Arial"/>
          <w:szCs w:val="24"/>
          <w:lang w:eastAsia="hu-HU"/>
        </w:rPr>
        <w:tab/>
        <w:t xml:space="preserve"> </w:t>
      </w:r>
      <w:r w:rsidRPr="00E831FA">
        <w:rPr>
          <w:rFonts w:eastAsia="Times New Roman" w:cs="Arial"/>
          <w:szCs w:val="24"/>
          <w:lang w:eastAsia="hu-HU"/>
        </w:rPr>
        <w:tab/>
      </w:r>
      <w:r w:rsidRPr="00E831FA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E831FA" w:rsidRPr="00E831FA" w:rsidRDefault="00E831FA" w:rsidP="00E831FA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E831FA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E831FA" w:rsidRPr="00E831FA" w:rsidRDefault="00E831FA" w:rsidP="00E831F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831FA" w:rsidRPr="00E831FA" w:rsidRDefault="00E831FA" w:rsidP="00E83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E831F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831FA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B079AC"/>
    <w:rsid w:val="00B3163F"/>
    <w:rsid w:val="00BB1ECE"/>
    <w:rsid w:val="00BC24B4"/>
    <w:rsid w:val="00D4038A"/>
    <w:rsid w:val="00D50A5F"/>
    <w:rsid w:val="00DC0475"/>
    <w:rsid w:val="00E831FA"/>
    <w:rsid w:val="00EC682F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2022-05-30T09:29:00Z</dcterms:created>
  <dcterms:modified xsi:type="dcterms:W3CDTF">2022-05-30T09:29:00Z</dcterms:modified>
</cp:coreProperties>
</file>