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9ED54" w14:textId="77777777" w:rsidR="00E73E6D" w:rsidRPr="008A5B74" w:rsidRDefault="00E73E6D" w:rsidP="00F7517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5D3E7D5" w14:textId="77777777" w:rsidR="00764B7E" w:rsidRPr="008A5B74" w:rsidRDefault="00764B7E" w:rsidP="00F7517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A5B74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14:paraId="1D71B9E3" w14:textId="5C85F810" w:rsidR="005577A3" w:rsidRPr="008A5B74" w:rsidRDefault="005577A3" w:rsidP="00F75175">
      <w:pPr>
        <w:rPr>
          <w:rFonts w:ascii="Arial" w:hAnsi="Arial" w:cs="Arial"/>
          <w:b/>
          <w:sz w:val="22"/>
          <w:szCs w:val="22"/>
        </w:rPr>
      </w:pPr>
    </w:p>
    <w:p w14:paraId="7B90721F" w14:textId="6F76F875" w:rsidR="005668D8" w:rsidRPr="008A5B74" w:rsidRDefault="005668D8" w:rsidP="005668D8">
      <w:pPr>
        <w:rPr>
          <w:rFonts w:ascii="Arial" w:hAnsi="Arial" w:cs="Arial"/>
          <w:b/>
          <w:sz w:val="22"/>
          <w:szCs w:val="22"/>
        </w:rPr>
      </w:pPr>
    </w:p>
    <w:p w14:paraId="12DF91E9" w14:textId="09F6B412" w:rsidR="005668D8" w:rsidRPr="008A5B74" w:rsidRDefault="005668D8" w:rsidP="005668D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5B74">
        <w:rPr>
          <w:rFonts w:ascii="Arial" w:hAnsi="Arial" w:cs="Arial"/>
          <w:b/>
          <w:bCs/>
          <w:sz w:val="22"/>
          <w:szCs w:val="22"/>
        </w:rPr>
        <w:t>Szombathely Megyei Jogú Vár</w:t>
      </w:r>
      <w:r w:rsidR="00EF3158" w:rsidRPr="008A5B74">
        <w:rPr>
          <w:rFonts w:ascii="Arial" w:hAnsi="Arial" w:cs="Arial"/>
          <w:b/>
          <w:bCs/>
          <w:sz w:val="22"/>
          <w:szCs w:val="22"/>
        </w:rPr>
        <w:t>os K</w:t>
      </w:r>
      <w:r w:rsidR="003C410E" w:rsidRPr="008A5B74">
        <w:rPr>
          <w:rFonts w:ascii="Arial" w:hAnsi="Arial" w:cs="Arial"/>
          <w:b/>
          <w:bCs/>
          <w:sz w:val="22"/>
          <w:szCs w:val="22"/>
        </w:rPr>
        <w:t>özgyűlésének 202</w:t>
      </w:r>
      <w:r w:rsidR="00301EA2" w:rsidRPr="008A5B74">
        <w:rPr>
          <w:rFonts w:ascii="Arial" w:hAnsi="Arial" w:cs="Arial"/>
          <w:b/>
          <w:bCs/>
          <w:sz w:val="22"/>
          <w:szCs w:val="22"/>
        </w:rPr>
        <w:t>2</w:t>
      </w:r>
      <w:r w:rsidR="003C410E" w:rsidRPr="008A5B74">
        <w:rPr>
          <w:rFonts w:ascii="Arial" w:hAnsi="Arial" w:cs="Arial"/>
          <w:b/>
          <w:bCs/>
          <w:sz w:val="22"/>
          <w:szCs w:val="22"/>
        </w:rPr>
        <w:t xml:space="preserve">. </w:t>
      </w:r>
      <w:r w:rsidR="007948FB">
        <w:rPr>
          <w:rFonts w:ascii="Arial" w:hAnsi="Arial" w:cs="Arial"/>
          <w:b/>
          <w:bCs/>
          <w:sz w:val="22"/>
          <w:szCs w:val="22"/>
        </w:rPr>
        <w:t>május</w:t>
      </w:r>
      <w:r w:rsidR="003C410E" w:rsidRPr="008A5B74">
        <w:rPr>
          <w:rFonts w:ascii="Arial" w:hAnsi="Arial" w:cs="Arial"/>
          <w:b/>
          <w:bCs/>
          <w:sz w:val="22"/>
          <w:szCs w:val="22"/>
        </w:rPr>
        <w:t xml:space="preserve"> </w:t>
      </w:r>
      <w:r w:rsidR="007948FB">
        <w:rPr>
          <w:rFonts w:ascii="Arial" w:hAnsi="Arial" w:cs="Arial"/>
          <w:b/>
          <w:bCs/>
          <w:sz w:val="22"/>
          <w:szCs w:val="22"/>
        </w:rPr>
        <w:t>26</w:t>
      </w:r>
      <w:r w:rsidR="00301EA2" w:rsidRPr="008A5B74">
        <w:rPr>
          <w:rFonts w:ascii="Arial" w:hAnsi="Arial" w:cs="Arial"/>
          <w:b/>
          <w:bCs/>
          <w:sz w:val="22"/>
          <w:szCs w:val="22"/>
        </w:rPr>
        <w:t>-i</w:t>
      </w:r>
      <w:r w:rsidR="003C410E" w:rsidRPr="008A5B74">
        <w:rPr>
          <w:rFonts w:ascii="Arial" w:hAnsi="Arial" w:cs="Arial"/>
          <w:b/>
          <w:bCs/>
          <w:sz w:val="22"/>
          <w:szCs w:val="22"/>
        </w:rPr>
        <w:t xml:space="preserve"> rendes</w:t>
      </w:r>
      <w:r w:rsidRPr="008A5B74">
        <w:rPr>
          <w:rFonts w:ascii="Arial" w:hAnsi="Arial" w:cs="Arial"/>
          <w:b/>
          <w:bCs/>
          <w:sz w:val="22"/>
          <w:szCs w:val="22"/>
        </w:rPr>
        <w:t xml:space="preserve"> ülésére</w:t>
      </w:r>
    </w:p>
    <w:p w14:paraId="25ED58E9" w14:textId="77777777" w:rsidR="005668D8" w:rsidRPr="008A5B74" w:rsidRDefault="005668D8" w:rsidP="005668D8">
      <w:pPr>
        <w:jc w:val="center"/>
        <w:rPr>
          <w:rFonts w:ascii="Arial" w:hAnsi="Arial" w:cs="Arial"/>
          <w:b/>
          <w:sz w:val="22"/>
          <w:szCs w:val="22"/>
        </w:rPr>
      </w:pPr>
    </w:p>
    <w:p w14:paraId="2CADF912" w14:textId="77777777" w:rsidR="00B13DA2" w:rsidRDefault="00B13DA2" w:rsidP="00B23EE2">
      <w:pPr>
        <w:pStyle w:val="lfej"/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45F8FD55" w14:textId="7ACC749E" w:rsidR="00396896" w:rsidRDefault="00396896" w:rsidP="00B23EE2">
      <w:pPr>
        <w:pStyle w:val="lfej"/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Javaslat ingatlanokkal kapcsolatos döntések meghozatalára</w:t>
      </w:r>
    </w:p>
    <w:p w14:paraId="24848EDB" w14:textId="77777777" w:rsidR="00396896" w:rsidRDefault="00396896" w:rsidP="00B23EE2">
      <w:pPr>
        <w:pStyle w:val="lfej"/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0C69382F" w14:textId="77777777" w:rsidR="00396896" w:rsidRDefault="00396896" w:rsidP="00B23EE2">
      <w:pPr>
        <w:pStyle w:val="lfej"/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C1B851C" w14:textId="77777777" w:rsidR="00396896" w:rsidRDefault="00396896" w:rsidP="00B23EE2">
      <w:pPr>
        <w:pStyle w:val="lfej"/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2938FA69" w14:textId="5F0D83C2" w:rsidR="00B13DA2" w:rsidRPr="00396896" w:rsidRDefault="00396896" w:rsidP="00396896">
      <w:pPr>
        <w:pStyle w:val="lfej"/>
        <w:tabs>
          <w:tab w:val="left" w:pos="90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96896">
        <w:rPr>
          <w:rFonts w:ascii="Arial" w:hAnsi="Arial" w:cs="Arial"/>
          <w:b/>
          <w:bCs/>
          <w:sz w:val="22"/>
          <w:szCs w:val="22"/>
          <w:u w:val="single"/>
        </w:rPr>
        <w:t xml:space="preserve">I. </w:t>
      </w:r>
      <w:r w:rsidR="007948FB" w:rsidRPr="00396896">
        <w:rPr>
          <w:rFonts w:ascii="Arial" w:hAnsi="Arial" w:cs="Arial"/>
          <w:b/>
          <w:bCs/>
          <w:sz w:val="22"/>
          <w:szCs w:val="22"/>
          <w:u w:val="single"/>
        </w:rPr>
        <w:t>Javaslat a szombathelyi Északi Iparterületet érintő pályázati felhívással kapcsolatos döntés meghozatalára</w:t>
      </w:r>
      <w:r w:rsidR="00B13DA2" w:rsidRPr="00396896">
        <w:rPr>
          <w:rFonts w:ascii="Arial" w:hAnsi="Arial" w:cs="Arial"/>
          <w:b/>
          <w:sz w:val="22"/>
          <w:szCs w:val="22"/>
          <w:u w:val="single"/>
          <w:lang w:eastAsia="en-US"/>
        </w:rPr>
        <w:t xml:space="preserve"> </w:t>
      </w:r>
    </w:p>
    <w:p w14:paraId="303723C5" w14:textId="77777777" w:rsidR="003D6DB8" w:rsidRPr="00B13DA2" w:rsidRDefault="003D6DB8" w:rsidP="00B23EE2">
      <w:pPr>
        <w:pStyle w:val="lfej"/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3AD144E" w14:textId="55253E3D" w:rsidR="007948FB" w:rsidRDefault="00795CB2" w:rsidP="007948F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2022</w:t>
      </w:r>
      <w:r w:rsidR="007948FB">
        <w:rPr>
          <w:rFonts w:ascii="Arial" w:hAnsi="Arial" w:cs="Arial"/>
          <w:sz w:val="22"/>
        </w:rPr>
        <w:t>. évi vagyongazdálkodási koncepcióban a</w:t>
      </w:r>
      <w:r>
        <w:rPr>
          <w:rFonts w:ascii="Arial" w:hAnsi="Arial" w:cs="Arial"/>
          <w:sz w:val="22"/>
        </w:rPr>
        <w:t>z Északi Iparterület ingatlanai</w:t>
      </w:r>
      <w:r w:rsidR="007948FB">
        <w:rPr>
          <w:rFonts w:ascii="Arial" w:hAnsi="Arial" w:cs="Arial"/>
          <w:sz w:val="22"/>
        </w:rPr>
        <w:t xml:space="preserve"> ért</w:t>
      </w:r>
      <w:r>
        <w:rPr>
          <w:rFonts w:ascii="Arial" w:hAnsi="Arial" w:cs="Arial"/>
          <w:sz w:val="22"/>
        </w:rPr>
        <w:t>ékesítésre kijelölésre kerültek.</w:t>
      </w:r>
    </w:p>
    <w:p w14:paraId="64770739" w14:textId="77777777" w:rsidR="001E00F2" w:rsidRDefault="001E00F2" w:rsidP="007948FB">
      <w:pPr>
        <w:jc w:val="both"/>
        <w:rPr>
          <w:rFonts w:ascii="Arial" w:hAnsi="Arial" w:cs="Arial"/>
          <w:sz w:val="22"/>
        </w:rPr>
      </w:pPr>
    </w:p>
    <w:p w14:paraId="4D458B7C" w14:textId="77777777" w:rsidR="001E00F2" w:rsidRDefault="001E00F2" w:rsidP="001E00F2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A Szombathely külterületi 02089/3 hrsz.-ú kivett telephely megnevezésű, 78.3285 m</w:t>
      </w:r>
      <w:r>
        <w:rPr>
          <w:rFonts w:ascii="Arial" w:hAnsi="Arial" w:cs="Arial"/>
          <w:iCs/>
          <w:color w:val="000000"/>
          <w:sz w:val="22"/>
          <w:szCs w:val="22"/>
          <w:vertAlign w:val="superscript"/>
        </w:rPr>
        <w:t>2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nagyságú ingatlan az Északi Iparterületen helyezkedik el. </w:t>
      </w:r>
    </w:p>
    <w:p w14:paraId="7811D1C6" w14:textId="77777777" w:rsidR="001E00F2" w:rsidRDefault="001E00F2" w:rsidP="001E00F2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000501AC" w14:textId="7765164E" w:rsidR="001E00F2" w:rsidRDefault="007D556C" w:rsidP="001E00F2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A pályázat tárgya a 02089/3 hrsz.-ú ingatlanból telekalakítási eljárás lefolytatását követően kialakuló 69.973 m</w:t>
      </w:r>
      <w:r>
        <w:rPr>
          <w:rFonts w:ascii="Arial" w:hAnsi="Arial" w:cs="Arial"/>
          <w:iCs/>
          <w:color w:val="000000"/>
          <w:sz w:val="22"/>
          <w:szCs w:val="22"/>
          <w:vertAlign w:val="superscript"/>
        </w:rPr>
        <w:t>2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nagyságú terület </w:t>
      </w:r>
      <w:r w:rsidR="001E00F2">
        <w:rPr>
          <w:rFonts w:ascii="Arial" w:hAnsi="Arial" w:cs="Arial"/>
          <w:iCs/>
          <w:color w:val="000000"/>
          <w:sz w:val="22"/>
          <w:szCs w:val="22"/>
        </w:rPr>
        <w:t xml:space="preserve">az 1. sz. melléklet szerinti térképnek megfelelően. </w:t>
      </w:r>
    </w:p>
    <w:p w14:paraId="2E40693B" w14:textId="77777777" w:rsidR="001E00F2" w:rsidRDefault="001E00F2" w:rsidP="001E00F2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5B1DCCFE" w14:textId="77777777" w:rsidR="001E00F2" w:rsidRPr="00704668" w:rsidRDefault="001E00F2" w:rsidP="001E00F2">
      <w:pPr>
        <w:jc w:val="both"/>
        <w:rPr>
          <w:rFonts w:ascii="Arial" w:hAnsi="Arial" w:cs="Arial"/>
          <w:sz w:val="22"/>
          <w:szCs w:val="22"/>
        </w:rPr>
      </w:pPr>
      <w:r w:rsidRPr="007D349A">
        <w:rPr>
          <w:rFonts w:ascii="Arial" w:hAnsi="Arial" w:cs="Arial"/>
          <w:bCs/>
          <w:sz w:val="22"/>
          <w:szCs w:val="22"/>
        </w:rPr>
        <w:t xml:space="preserve">Szombathely Megyei Jogú Város Önkormányzata Közgyűlésének Szombathely Megyei Jogú Város Helyi Építési Szabályzatáról és Szabályozási Tervéről szóló 30/2006. (IX. 7.) önkormányzati </w:t>
      </w:r>
      <w:r w:rsidRPr="00704668">
        <w:rPr>
          <w:rFonts w:ascii="Arial" w:hAnsi="Arial" w:cs="Arial"/>
          <w:bCs/>
          <w:sz w:val="22"/>
          <w:szCs w:val="22"/>
        </w:rPr>
        <w:t xml:space="preserve">rendelete szerint </w:t>
      </w:r>
      <w:r>
        <w:rPr>
          <w:rFonts w:ascii="Arial" w:hAnsi="Arial" w:cs="Arial"/>
          <w:sz w:val="22"/>
          <w:szCs w:val="22"/>
        </w:rPr>
        <w:t xml:space="preserve">az </w:t>
      </w:r>
      <w:r w:rsidRPr="00704668">
        <w:rPr>
          <w:rFonts w:ascii="Arial" w:hAnsi="Arial" w:cs="Arial"/>
          <w:sz w:val="22"/>
          <w:szCs w:val="22"/>
        </w:rPr>
        <w:t>ingatlan építési övezeti be</w:t>
      </w:r>
      <w:r>
        <w:rPr>
          <w:rFonts w:ascii="Arial" w:hAnsi="Arial" w:cs="Arial"/>
          <w:sz w:val="22"/>
          <w:szCs w:val="22"/>
        </w:rPr>
        <w:t>sorolása „</w:t>
      </w:r>
      <w:proofErr w:type="spellStart"/>
      <w:r>
        <w:rPr>
          <w:rFonts w:ascii="Arial" w:hAnsi="Arial" w:cs="Arial"/>
          <w:sz w:val="22"/>
          <w:szCs w:val="22"/>
        </w:rPr>
        <w:t>Gip</w:t>
      </w:r>
      <w:proofErr w:type="spellEnd"/>
      <w:r>
        <w:rPr>
          <w:rFonts w:ascii="Arial" w:hAnsi="Arial" w:cs="Arial"/>
          <w:sz w:val="22"/>
          <w:szCs w:val="22"/>
        </w:rPr>
        <w:t xml:space="preserve">”, azaz egyéb ipari terület. </w:t>
      </w:r>
      <w:r w:rsidRPr="00704668">
        <w:rPr>
          <w:rFonts w:ascii="Arial" w:hAnsi="Arial" w:cs="Arial"/>
          <w:sz w:val="22"/>
          <w:szCs w:val="22"/>
        </w:rPr>
        <w:t xml:space="preserve">A szabályozási terv értelmében az ingatlan beépítési módja </w:t>
      </w:r>
      <w:proofErr w:type="spellStart"/>
      <w:r w:rsidRPr="00704668">
        <w:rPr>
          <w:rFonts w:ascii="Arial" w:hAnsi="Arial" w:cs="Arial"/>
          <w:sz w:val="22"/>
          <w:szCs w:val="22"/>
        </w:rPr>
        <w:t>szabadonálló</w:t>
      </w:r>
      <w:proofErr w:type="spellEnd"/>
      <w:r w:rsidRPr="00704668">
        <w:rPr>
          <w:rFonts w:ascii="Arial" w:hAnsi="Arial" w:cs="Arial"/>
          <w:sz w:val="22"/>
          <w:szCs w:val="22"/>
        </w:rPr>
        <w:t xml:space="preserve">, a beépíthetőség mértéke maximum 60%, az építménymagasság 20 (40) m, míg a minimális telekméret 2500 m². </w:t>
      </w:r>
    </w:p>
    <w:p w14:paraId="214E1E3E" w14:textId="77777777" w:rsidR="001E00F2" w:rsidRPr="00704668" w:rsidRDefault="001E00F2" w:rsidP="001E00F2">
      <w:pPr>
        <w:jc w:val="both"/>
        <w:rPr>
          <w:rFonts w:ascii="Arial" w:hAnsi="Arial" w:cs="Arial"/>
          <w:sz w:val="22"/>
          <w:szCs w:val="22"/>
        </w:rPr>
      </w:pPr>
      <w:r w:rsidRPr="00704668">
        <w:rPr>
          <w:rFonts w:ascii="Arial" w:hAnsi="Arial" w:cs="Arial"/>
          <w:sz w:val="22"/>
          <w:szCs w:val="22"/>
        </w:rPr>
        <w:t xml:space="preserve">A HÉSZ 4. § (27) bekezdése értelmében, ahol az építési övezeti előírása az építménymagasság mértékét az övezeti jelben „20 (40)” értékben adja meg, ott a legnagyobb építménymagasság 20 m, azonban technológiához kötött speciális építmények – különösen tornyok, szárítók, tárolók, </w:t>
      </w:r>
      <w:proofErr w:type="spellStart"/>
      <w:r w:rsidRPr="00704668">
        <w:rPr>
          <w:rFonts w:ascii="Arial" w:hAnsi="Arial" w:cs="Arial"/>
          <w:sz w:val="22"/>
          <w:szCs w:val="22"/>
        </w:rPr>
        <w:t>magasraktárak</w:t>
      </w:r>
      <w:proofErr w:type="spellEnd"/>
      <w:r w:rsidRPr="00704668">
        <w:rPr>
          <w:rFonts w:ascii="Arial" w:hAnsi="Arial" w:cs="Arial"/>
          <w:sz w:val="22"/>
          <w:szCs w:val="22"/>
        </w:rPr>
        <w:t xml:space="preserve"> – esetén legfeljebb 40 m. </w:t>
      </w:r>
    </w:p>
    <w:p w14:paraId="4CEAFC6D" w14:textId="77777777" w:rsidR="001E00F2" w:rsidRPr="00704668" w:rsidRDefault="001E00F2" w:rsidP="001E00F2">
      <w:pPr>
        <w:jc w:val="both"/>
        <w:rPr>
          <w:rFonts w:ascii="Arial" w:hAnsi="Arial" w:cs="Arial"/>
          <w:sz w:val="22"/>
          <w:szCs w:val="22"/>
        </w:rPr>
      </w:pPr>
      <w:r w:rsidRPr="00704668">
        <w:rPr>
          <w:rFonts w:ascii="Arial" w:hAnsi="Arial" w:cs="Arial"/>
          <w:sz w:val="22"/>
          <w:szCs w:val="22"/>
        </w:rPr>
        <w:t xml:space="preserve">A földrészleten valósul meg a jövőben a 89-es főút és az M87-es autópálya külön szintű kereszteződése. </w:t>
      </w:r>
    </w:p>
    <w:p w14:paraId="6DA6EECA" w14:textId="49B2EB59" w:rsidR="00092361" w:rsidRDefault="001E00F2" w:rsidP="0009236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5344F693" w14:textId="649D3AF3" w:rsidR="007948FB" w:rsidRPr="00F90CDE" w:rsidRDefault="007948FB" w:rsidP="007948FB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sz w:val="22"/>
        </w:rPr>
      </w:pPr>
      <w:r w:rsidRPr="007405BA">
        <w:rPr>
          <w:rFonts w:ascii="Arial" w:hAnsi="Arial" w:cs="Arial"/>
          <w:sz w:val="22"/>
        </w:rPr>
        <w:lastRenderedPageBreak/>
        <w:t>Az ingatlan szakértő által megállapított forgalmi értéke</w:t>
      </w:r>
      <w:r w:rsidR="001E00F2">
        <w:rPr>
          <w:rFonts w:ascii="Arial" w:hAnsi="Arial" w:cs="Arial"/>
          <w:sz w:val="22"/>
        </w:rPr>
        <w:t xml:space="preserve"> </w:t>
      </w:r>
      <w:r w:rsidR="00F90CDE" w:rsidRPr="00F90CDE">
        <w:rPr>
          <w:rFonts w:ascii="Arial" w:hAnsi="Arial" w:cs="Arial"/>
          <w:sz w:val="22"/>
          <w:szCs w:val="22"/>
        </w:rPr>
        <w:t>5.033,- Ft + ÁFA/m</w:t>
      </w:r>
      <w:r w:rsidR="00F90CDE" w:rsidRPr="00F90CDE">
        <w:rPr>
          <w:rFonts w:ascii="Arial" w:hAnsi="Arial" w:cs="Arial"/>
          <w:sz w:val="22"/>
          <w:szCs w:val="22"/>
          <w:vertAlign w:val="superscript"/>
        </w:rPr>
        <w:t>2</w:t>
      </w:r>
      <w:r w:rsidR="00F90CDE" w:rsidRPr="00F90CDE">
        <w:rPr>
          <w:rFonts w:ascii="Arial" w:hAnsi="Arial" w:cs="Arial"/>
          <w:sz w:val="22"/>
          <w:szCs w:val="22"/>
        </w:rPr>
        <w:t>, azaz összesen 352.174.109,- Ft + ÁFA</w:t>
      </w:r>
      <w:r w:rsidR="00F90CDE">
        <w:rPr>
          <w:rFonts w:ascii="Arial" w:hAnsi="Arial" w:cs="Arial"/>
          <w:sz w:val="22"/>
          <w:szCs w:val="22"/>
        </w:rPr>
        <w:t>.</w:t>
      </w:r>
    </w:p>
    <w:p w14:paraId="2170F3FE" w14:textId="77777777" w:rsidR="00092361" w:rsidRDefault="00092361" w:rsidP="007948FB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sz w:val="22"/>
        </w:rPr>
      </w:pPr>
    </w:p>
    <w:p w14:paraId="054D292D" w14:textId="07A570D6" w:rsidR="00092361" w:rsidRDefault="00092361" w:rsidP="007948FB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</w:t>
      </w:r>
      <w:r w:rsidR="0080250C">
        <w:rPr>
          <w:rFonts w:ascii="Arial" w:hAnsi="Arial" w:cs="Arial"/>
          <w:sz w:val="22"/>
        </w:rPr>
        <w:t>ngatlan értékesítése esetén, a</w:t>
      </w:r>
      <w:r>
        <w:rPr>
          <w:rFonts w:ascii="Arial" w:hAnsi="Arial" w:cs="Arial"/>
          <w:sz w:val="22"/>
        </w:rPr>
        <w:t xml:space="preserve"> befolyó vételár alkalmas lenne arra, hogy az Önkormányzat </w:t>
      </w:r>
      <w:r w:rsidR="00F94F57">
        <w:rPr>
          <w:rFonts w:ascii="Arial" w:hAnsi="Arial" w:cs="Arial"/>
          <w:sz w:val="22"/>
        </w:rPr>
        <w:t xml:space="preserve">2024. december 31. napjáig </w:t>
      </w:r>
      <w:r>
        <w:rPr>
          <w:rFonts w:ascii="Arial" w:hAnsi="Arial" w:cs="Arial"/>
          <w:sz w:val="22"/>
        </w:rPr>
        <w:t>közművesítse a területet a további hasznosítás érdekében:</w:t>
      </w:r>
    </w:p>
    <w:p w14:paraId="462EF553" w14:textId="2AFB08FA" w:rsidR="00F94F57" w:rsidRPr="00F94F57" w:rsidRDefault="00F94F57" w:rsidP="00F94F57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F611FD">
        <w:rPr>
          <w:rFonts w:ascii="Arial" w:hAnsi="Arial" w:cs="Arial"/>
          <w:sz w:val="22"/>
          <w:szCs w:val="22"/>
        </w:rPr>
        <w:t xml:space="preserve">2. sz. mellékleten jelölt közlekedési csomópontot </w:t>
      </w:r>
      <w:r>
        <w:rPr>
          <w:rFonts w:ascii="Arial" w:hAnsi="Arial" w:cs="Arial"/>
          <w:sz w:val="22"/>
          <w:szCs w:val="22"/>
        </w:rPr>
        <w:t xml:space="preserve">saját költségén megépíti az alábbi műszaki tartalommal: </w:t>
      </w:r>
      <w:r w:rsidRPr="00FF26E8">
        <w:rPr>
          <w:rFonts w:ascii="Arial" w:hAnsi="Arial" w:cs="Arial"/>
          <w:color w:val="000000"/>
          <w:sz w:val="22"/>
          <w:szCs w:val="22"/>
        </w:rPr>
        <w:t xml:space="preserve">A Magyar Közút </w:t>
      </w:r>
      <w:proofErr w:type="spellStart"/>
      <w:r w:rsidRPr="00FF26E8">
        <w:rPr>
          <w:rFonts w:ascii="Arial" w:hAnsi="Arial" w:cs="Arial"/>
          <w:color w:val="000000"/>
          <w:sz w:val="22"/>
          <w:szCs w:val="22"/>
        </w:rPr>
        <w:t>Nkft</w:t>
      </w:r>
      <w:proofErr w:type="spellEnd"/>
      <w:r w:rsidRPr="00FF26E8">
        <w:rPr>
          <w:rFonts w:ascii="Arial" w:hAnsi="Arial" w:cs="Arial"/>
          <w:color w:val="000000"/>
          <w:sz w:val="22"/>
          <w:szCs w:val="22"/>
        </w:rPr>
        <w:t xml:space="preserve">. kezelésébe tartozó 8639 számú Szombathely-Csepreg összekötő út 3+102 szelvényében, a szelvényezés szerinti </w:t>
      </w:r>
      <w:proofErr w:type="gramStart"/>
      <w:r w:rsidRPr="00FF26E8">
        <w:rPr>
          <w:rFonts w:ascii="Arial" w:hAnsi="Arial" w:cs="Arial"/>
          <w:color w:val="000000"/>
          <w:sz w:val="22"/>
          <w:szCs w:val="22"/>
        </w:rPr>
        <w:t>bal oldalon</w:t>
      </w:r>
      <w:proofErr w:type="gramEnd"/>
      <w:r w:rsidRPr="00FF26E8">
        <w:rPr>
          <w:rFonts w:ascii="Arial" w:hAnsi="Arial" w:cs="Arial"/>
          <w:color w:val="000000"/>
          <w:sz w:val="22"/>
          <w:szCs w:val="22"/>
        </w:rPr>
        <w:t xml:space="preserve"> új, </w:t>
      </w:r>
      <w:proofErr w:type="spellStart"/>
      <w:r w:rsidRPr="00FF26E8">
        <w:rPr>
          <w:rFonts w:ascii="Arial" w:hAnsi="Arial" w:cs="Arial"/>
          <w:color w:val="000000"/>
          <w:sz w:val="22"/>
          <w:szCs w:val="22"/>
        </w:rPr>
        <w:t>szintbeni</w:t>
      </w:r>
      <w:proofErr w:type="spellEnd"/>
      <w:r w:rsidRPr="00FF26E8">
        <w:rPr>
          <w:rFonts w:ascii="Arial" w:hAnsi="Arial" w:cs="Arial"/>
          <w:color w:val="000000"/>
          <w:sz w:val="22"/>
          <w:szCs w:val="22"/>
        </w:rPr>
        <w:t xml:space="preserve"> csomópont kialakítására van lehetőség. A csomópontban az útügyi műszaki előírások és a közútkezelő előzetes tájékoztatása alapján új jobbra kiváló sáv építése és balra felálló sáv kialakítása szükséges cca. 175,0-175,0 m hosszban. </w:t>
      </w:r>
    </w:p>
    <w:p w14:paraId="12865CD4" w14:textId="77777777" w:rsidR="00F94F57" w:rsidRDefault="00F94F57" w:rsidP="00F94F57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A9283E">
        <w:rPr>
          <w:rFonts w:ascii="Arial" w:hAnsi="Arial" w:cs="Arial"/>
          <w:sz w:val="22"/>
          <w:szCs w:val="22"/>
        </w:rPr>
        <w:t>a terület áramellátását biztosítja azzal, hogy 1 MVA elektromos teljesítményt biztosít a pályázó számára,</w:t>
      </w:r>
    </w:p>
    <w:p w14:paraId="47A3E52A" w14:textId="77777777" w:rsidR="00F94F57" w:rsidRDefault="00F94F57" w:rsidP="00F94F57">
      <w:pPr>
        <w:pStyle w:val="NormlWeb"/>
        <w:numPr>
          <w:ilvl w:val="0"/>
          <w:numId w:val="2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9283E">
        <w:rPr>
          <w:rFonts w:ascii="Arial" w:hAnsi="Arial" w:cs="Arial"/>
          <w:color w:val="000000"/>
          <w:sz w:val="22"/>
          <w:szCs w:val="22"/>
        </w:rPr>
        <w:t>víziközművek</w:t>
      </w:r>
      <w:proofErr w:type="spellEnd"/>
      <w:r w:rsidRPr="00A9283E">
        <w:rPr>
          <w:rFonts w:ascii="Arial" w:hAnsi="Arial" w:cs="Arial"/>
          <w:color w:val="000000"/>
          <w:sz w:val="22"/>
          <w:szCs w:val="22"/>
        </w:rPr>
        <w:t xml:space="preserve"> (víz, szennyvíz)</w:t>
      </w:r>
      <w:r>
        <w:rPr>
          <w:rFonts w:ascii="Arial" w:hAnsi="Arial" w:cs="Arial"/>
          <w:color w:val="000000"/>
          <w:sz w:val="22"/>
          <w:szCs w:val="22"/>
        </w:rPr>
        <w:t xml:space="preserve"> kiépítését</w:t>
      </w:r>
      <w:r w:rsidRPr="00A9283E">
        <w:rPr>
          <w:rFonts w:ascii="Arial" w:hAnsi="Arial" w:cs="Arial"/>
          <w:color w:val="000000"/>
          <w:sz w:val="22"/>
          <w:szCs w:val="22"/>
        </w:rPr>
        <w:t xml:space="preserve"> vállalja az alábbi főbb műszaki paraméterek alapján: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59B6647" w14:textId="77777777" w:rsidR="00F94F57" w:rsidRPr="00A9283E" w:rsidRDefault="00F94F57" w:rsidP="00F94F57">
      <w:pPr>
        <w:pStyle w:val="Norml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A9283E">
        <w:rPr>
          <w:rFonts w:ascii="Arial" w:hAnsi="Arial" w:cs="Arial"/>
          <w:color w:val="000000"/>
          <w:sz w:val="22"/>
          <w:szCs w:val="22"/>
        </w:rPr>
        <w:t>vízvezeték</w:t>
      </w:r>
      <w:proofErr w:type="gramEnd"/>
      <w:r w:rsidRPr="00A9283E">
        <w:rPr>
          <w:rFonts w:ascii="Arial" w:hAnsi="Arial" w:cs="Arial"/>
          <w:color w:val="000000"/>
          <w:sz w:val="22"/>
          <w:szCs w:val="22"/>
        </w:rPr>
        <w:t xml:space="preserve"> építése cca. 1650 m hosszban D160 KPE átmérővel, </w:t>
      </w:r>
    </w:p>
    <w:p w14:paraId="65AFB2D1" w14:textId="77777777" w:rsidR="00F94F57" w:rsidRPr="00A9283E" w:rsidRDefault="00F94F57" w:rsidP="00F94F57">
      <w:pPr>
        <w:pStyle w:val="Norm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A9283E">
        <w:rPr>
          <w:rFonts w:ascii="Arial" w:hAnsi="Arial" w:cs="Arial"/>
          <w:color w:val="000000"/>
          <w:sz w:val="22"/>
          <w:szCs w:val="22"/>
        </w:rPr>
        <w:t>Szennyvízcsatorna építése: </w:t>
      </w:r>
    </w:p>
    <w:p w14:paraId="206BF40A" w14:textId="77777777" w:rsidR="00F94F57" w:rsidRPr="00A9283E" w:rsidRDefault="00F94F57" w:rsidP="00F94F57">
      <w:pPr>
        <w:pStyle w:val="Norm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A9283E">
        <w:rPr>
          <w:rFonts w:ascii="Arial" w:hAnsi="Arial" w:cs="Arial"/>
          <w:color w:val="000000"/>
          <w:sz w:val="22"/>
          <w:szCs w:val="22"/>
        </w:rPr>
        <w:t xml:space="preserve">gravitációs:  </w:t>
      </w:r>
      <w:proofErr w:type="gramStart"/>
      <w:r w:rsidRPr="00A9283E">
        <w:rPr>
          <w:rFonts w:ascii="Arial" w:hAnsi="Arial" w:cs="Arial"/>
          <w:color w:val="000000"/>
          <w:sz w:val="22"/>
          <w:szCs w:val="22"/>
        </w:rPr>
        <w:t>NA</w:t>
      </w:r>
      <w:proofErr w:type="gramEnd"/>
      <w:r w:rsidRPr="00A9283E">
        <w:rPr>
          <w:rFonts w:ascii="Arial" w:hAnsi="Arial" w:cs="Arial"/>
          <w:color w:val="000000"/>
          <w:sz w:val="22"/>
          <w:szCs w:val="22"/>
        </w:rPr>
        <w:t xml:space="preserve"> 400 átmérővel 590 m hosszban</w:t>
      </w:r>
    </w:p>
    <w:p w14:paraId="687DDDA0" w14:textId="77777777" w:rsidR="00F94F57" w:rsidRPr="00A9283E" w:rsidRDefault="00F94F57" w:rsidP="00F94F57">
      <w:pPr>
        <w:pStyle w:val="Norm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A9283E">
        <w:rPr>
          <w:rFonts w:ascii="Arial" w:hAnsi="Arial" w:cs="Arial"/>
          <w:color w:val="000000"/>
          <w:sz w:val="22"/>
          <w:szCs w:val="22"/>
        </w:rPr>
        <w:t>               </w:t>
      </w:r>
      <w:r>
        <w:rPr>
          <w:rFonts w:ascii="Arial" w:hAnsi="Arial" w:cs="Arial"/>
          <w:color w:val="000000"/>
          <w:sz w:val="22"/>
          <w:szCs w:val="22"/>
        </w:rPr>
        <w:t xml:space="preserve">     </w:t>
      </w:r>
      <w:proofErr w:type="gramStart"/>
      <w:r w:rsidRPr="00A9283E">
        <w:rPr>
          <w:rFonts w:ascii="Arial" w:hAnsi="Arial" w:cs="Arial"/>
          <w:color w:val="000000"/>
          <w:sz w:val="22"/>
          <w:szCs w:val="22"/>
        </w:rPr>
        <w:t>NA</w:t>
      </w:r>
      <w:proofErr w:type="gramEnd"/>
      <w:r w:rsidRPr="00A9283E">
        <w:rPr>
          <w:rFonts w:ascii="Arial" w:hAnsi="Arial" w:cs="Arial"/>
          <w:color w:val="000000"/>
          <w:sz w:val="22"/>
          <w:szCs w:val="22"/>
        </w:rPr>
        <w:t xml:space="preserve"> 315 átmérővel 100 m hosszban</w:t>
      </w:r>
    </w:p>
    <w:p w14:paraId="3FAC3398" w14:textId="77777777" w:rsidR="00F94F57" w:rsidRDefault="00F94F57" w:rsidP="00F94F57">
      <w:pPr>
        <w:pStyle w:val="Norm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A9283E">
        <w:rPr>
          <w:rFonts w:ascii="Arial" w:hAnsi="Arial" w:cs="Arial"/>
          <w:color w:val="000000"/>
          <w:sz w:val="22"/>
          <w:szCs w:val="22"/>
        </w:rPr>
        <w:t xml:space="preserve">nyomott vezeték: </w:t>
      </w:r>
      <w:proofErr w:type="gramStart"/>
      <w:r w:rsidRPr="00A9283E">
        <w:rPr>
          <w:rFonts w:ascii="Arial" w:hAnsi="Arial" w:cs="Arial"/>
          <w:color w:val="000000"/>
          <w:sz w:val="22"/>
          <w:szCs w:val="22"/>
        </w:rPr>
        <w:t>NA</w:t>
      </w:r>
      <w:proofErr w:type="gramEnd"/>
      <w:r w:rsidRPr="00A9283E">
        <w:rPr>
          <w:rFonts w:ascii="Arial" w:hAnsi="Arial" w:cs="Arial"/>
          <w:color w:val="000000"/>
          <w:sz w:val="22"/>
          <w:szCs w:val="22"/>
        </w:rPr>
        <w:t xml:space="preserve"> 160 átmérővel 680 m hosszban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F1B5F23" w14:textId="510100B6" w:rsidR="0080250C" w:rsidRPr="00A9283E" w:rsidRDefault="0080250C" w:rsidP="004F055C">
      <w:pPr>
        <w:pStyle w:val="NormlWeb"/>
        <w:numPr>
          <w:ilvl w:val="0"/>
          <w:numId w:val="2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vállalja </w:t>
      </w:r>
      <w:r w:rsidRPr="00D37C13">
        <w:rPr>
          <w:rFonts w:ascii="Arial" w:hAnsi="Arial" w:cs="Arial"/>
          <w:sz w:val="22"/>
          <w:szCs w:val="22"/>
        </w:rPr>
        <w:t xml:space="preserve">az új csomóponttól a 22 kV-os fogadóállomás és a Söptei focipálya között </w:t>
      </w:r>
      <w:r>
        <w:rPr>
          <w:rFonts w:ascii="Arial" w:hAnsi="Arial" w:cs="Arial"/>
          <w:sz w:val="22"/>
          <w:szCs w:val="22"/>
        </w:rPr>
        <w:t>cca. 150,0 m hosszú út építését</w:t>
      </w:r>
      <w:r w:rsidR="004F055C">
        <w:rPr>
          <w:rFonts w:ascii="Arial" w:hAnsi="Arial" w:cs="Arial"/>
          <w:sz w:val="22"/>
          <w:szCs w:val="22"/>
        </w:rPr>
        <w:t>.</w:t>
      </w:r>
    </w:p>
    <w:p w14:paraId="41B9D5C4" w14:textId="77777777" w:rsidR="00092361" w:rsidRDefault="00092361" w:rsidP="00092361">
      <w:pPr>
        <w:tabs>
          <w:tab w:val="left" w:pos="284"/>
        </w:tabs>
        <w:jc w:val="both"/>
        <w:rPr>
          <w:rFonts w:ascii="Arial" w:hAnsi="Arial" w:cs="Arial"/>
          <w:sz w:val="22"/>
        </w:rPr>
      </w:pPr>
    </w:p>
    <w:p w14:paraId="1895554D" w14:textId="5F63B7CB" w:rsidR="00092361" w:rsidRPr="00092361" w:rsidRDefault="00092361" w:rsidP="00092361">
      <w:pPr>
        <w:tabs>
          <w:tab w:val="left" w:pos="284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Fenti fejlesztések me</w:t>
      </w:r>
      <w:r w:rsidR="00B14ABE">
        <w:rPr>
          <w:rFonts w:ascii="Arial" w:hAnsi="Arial" w:cs="Arial"/>
          <w:sz w:val="22"/>
        </w:rPr>
        <w:t>gvalósítása teszi lehetővé, hogy</w:t>
      </w:r>
      <w:r>
        <w:rPr>
          <w:rFonts w:ascii="Arial" w:hAnsi="Arial" w:cs="Arial"/>
          <w:sz w:val="22"/>
        </w:rPr>
        <w:t xml:space="preserve"> </w:t>
      </w:r>
      <w:r w:rsidR="00B14ABE">
        <w:rPr>
          <w:rFonts w:ascii="Arial" w:hAnsi="Arial" w:cs="Arial"/>
          <w:sz w:val="22"/>
        </w:rPr>
        <w:t xml:space="preserve">a </w:t>
      </w:r>
      <w:r>
        <w:rPr>
          <w:rFonts w:ascii="Arial" w:hAnsi="Arial" w:cs="Arial"/>
          <w:iCs/>
          <w:color w:val="000000"/>
          <w:sz w:val="22"/>
          <w:szCs w:val="22"/>
        </w:rPr>
        <w:t>Szombathely külterületi 02089/3 hrsz.-ú ingatlan fennmaradó területeinek értékesítését az Önkormányzat el tudja kezdeni.</w:t>
      </w:r>
    </w:p>
    <w:p w14:paraId="17B44790" w14:textId="77777777" w:rsidR="007948FB" w:rsidRPr="00B37FFC" w:rsidRDefault="007948FB" w:rsidP="007948FB">
      <w:pPr>
        <w:jc w:val="both"/>
        <w:rPr>
          <w:rFonts w:ascii="Arial" w:hAnsi="Arial" w:cs="Arial"/>
          <w:sz w:val="22"/>
          <w:szCs w:val="22"/>
        </w:rPr>
      </w:pPr>
    </w:p>
    <w:p w14:paraId="7A2A10D6" w14:textId="77777777" w:rsidR="007948FB" w:rsidRDefault="007948FB" w:rsidP="007948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Vagyonrendelet</w:t>
      </w:r>
      <w:r w:rsidRPr="00B37FFC">
        <w:rPr>
          <w:rFonts w:ascii="Arial" w:hAnsi="Arial" w:cs="Arial"/>
          <w:sz w:val="22"/>
          <w:szCs w:val="22"/>
        </w:rPr>
        <w:t xml:space="preserve"> Versenyeztetési Szabályzatának 7. pontja szerint a pályázatra szóló felhívást a Vagyonrendeletben meghatározott tulajdonosi jogok gyakorlója írja ki. A </w:t>
      </w:r>
      <w:r>
        <w:rPr>
          <w:rFonts w:ascii="Arial" w:hAnsi="Arial" w:cs="Arial"/>
          <w:sz w:val="22"/>
          <w:szCs w:val="22"/>
        </w:rPr>
        <w:t>8. § (1) bekezdés c</w:t>
      </w:r>
      <w:r w:rsidRPr="00B37FFC">
        <w:rPr>
          <w:rFonts w:ascii="Arial" w:hAnsi="Arial" w:cs="Arial"/>
          <w:sz w:val="22"/>
          <w:szCs w:val="22"/>
        </w:rPr>
        <w:t>) pontja rögzíti, hogy a forgalomképes önkormányzati ingatlan és ingó vagyon tekintetében a (2)-(3) bekezdésben meghatározott kiv</w:t>
      </w:r>
      <w:r>
        <w:rPr>
          <w:rFonts w:ascii="Arial" w:hAnsi="Arial" w:cs="Arial"/>
          <w:sz w:val="22"/>
          <w:szCs w:val="22"/>
        </w:rPr>
        <w:t xml:space="preserve">ételekkel a tulajdonosi jogokat 35 millió forint egyedi forgalmi értéket elérő vagy azt meghaladó forgalomképes ingatlan </w:t>
      </w:r>
      <w:r w:rsidRPr="00B37FFC">
        <w:rPr>
          <w:rFonts w:ascii="Arial" w:hAnsi="Arial" w:cs="Arial"/>
          <w:sz w:val="22"/>
          <w:szCs w:val="22"/>
        </w:rPr>
        <w:t xml:space="preserve">esetén a </w:t>
      </w:r>
      <w:r>
        <w:rPr>
          <w:rFonts w:ascii="Arial" w:hAnsi="Arial" w:cs="Arial"/>
          <w:sz w:val="22"/>
          <w:szCs w:val="22"/>
        </w:rPr>
        <w:t xml:space="preserve">Közgyűlés </w:t>
      </w:r>
      <w:r w:rsidRPr="00B37FFC">
        <w:rPr>
          <w:rFonts w:ascii="Arial" w:hAnsi="Arial" w:cs="Arial"/>
          <w:sz w:val="22"/>
          <w:szCs w:val="22"/>
        </w:rPr>
        <w:t xml:space="preserve">gyakorolja. </w:t>
      </w:r>
    </w:p>
    <w:p w14:paraId="3AD4E46B" w14:textId="77777777" w:rsidR="007948FB" w:rsidRDefault="007948FB" w:rsidP="007948FB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sz w:val="22"/>
        </w:rPr>
      </w:pPr>
    </w:p>
    <w:p w14:paraId="144BAE52" w14:textId="7807F6E2" w:rsidR="007948FB" w:rsidRPr="001F5A83" w:rsidRDefault="00987B16" w:rsidP="007948FB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A szombathelyi 02089/3</w:t>
      </w:r>
      <w:r w:rsidR="007948FB" w:rsidRPr="001F5A83">
        <w:rPr>
          <w:rFonts w:ascii="Arial" w:hAnsi="Arial" w:cs="Arial"/>
          <w:b/>
          <w:sz w:val="22"/>
          <w:u w:val="single"/>
        </w:rPr>
        <w:t xml:space="preserve"> hrsz.-ú ingatlan</w:t>
      </w:r>
      <w:r>
        <w:rPr>
          <w:rFonts w:ascii="Arial" w:hAnsi="Arial" w:cs="Arial"/>
          <w:b/>
          <w:sz w:val="22"/>
          <w:u w:val="single"/>
        </w:rPr>
        <w:t xml:space="preserve"> mintegy </w:t>
      </w:r>
      <w:proofErr w:type="gramStart"/>
      <w:r>
        <w:rPr>
          <w:rFonts w:ascii="Arial" w:hAnsi="Arial" w:cs="Arial"/>
          <w:b/>
          <w:sz w:val="22"/>
          <w:u w:val="single"/>
        </w:rPr>
        <w:t>7</w:t>
      </w:r>
      <w:proofErr w:type="gramEnd"/>
      <w:r>
        <w:rPr>
          <w:rFonts w:ascii="Arial" w:hAnsi="Arial" w:cs="Arial"/>
          <w:b/>
          <w:sz w:val="22"/>
          <w:u w:val="single"/>
        </w:rPr>
        <w:t xml:space="preserve"> ha területének</w:t>
      </w:r>
      <w:r w:rsidR="007948FB" w:rsidRPr="001F5A83">
        <w:rPr>
          <w:rFonts w:ascii="Arial" w:hAnsi="Arial" w:cs="Arial"/>
          <w:b/>
          <w:sz w:val="22"/>
          <w:u w:val="single"/>
        </w:rPr>
        <w:t xml:space="preserve"> értékesítésére vonatkozó pályázati felhívást az alábbi főbb szempontok alapján javaslom kiírni:</w:t>
      </w:r>
    </w:p>
    <w:p w14:paraId="366B4446" w14:textId="77777777" w:rsidR="007948FB" w:rsidRDefault="007948FB" w:rsidP="007948FB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sz w:val="22"/>
        </w:rPr>
      </w:pPr>
    </w:p>
    <w:p w14:paraId="4C270C04" w14:textId="77777777" w:rsidR="007948FB" w:rsidRPr="00A7244D" w:rsidRDefault="007948FB" w:rsidP="007948FB">
      <w:pPr>
        <w:pStyle w:val="Listaszerbekezds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A7244D">
        <w:rPr>
          <w:rFonts w:ascii="Arial" w:hAnsi="Arial" w:cs="Arial"/>
          <w:bCs/>
          <w:sz w:val="22"/>
          <w:szCs w:val="22"/>
        </w:rPr>
        <w:t xml:space="preserve">A pályázónak </w:t>
      </w:r>
      <w:r w:rsidRPr="00A7244D">
        <w:rPr>
          <w:rFonts w:ascii="Arial" w:hAnsi="Arial" w:cs="Arial"/>
          <w:b/>
          <w:bCs/>
          <w:sz w:val="22"/>
          <w:szCs w:val="22"/>
        </w:rPr>
        <w:t>vázlattervben</w:t>
      </w:r>
      <w:r w:rsidRPr="00A7244D">
        <w:rPr>
          <w:rFonts w:ascii="Arial" w:hAnsi="Arial" w:cs="Arial"/>
          <w:bCs/>
          <w:sz w:val="22"/>
          <w:szCs w:val="22"/>
        </w:rPr>
        <w:t xml:space="preserve"> kell bemutatni, hogy mit kíván megvalósítani az ingatlanon.</w:t>
      </w:r>
    </w:p>
    <w:p w14:paraId="1104E673" w14:textId="77777777" w:rsidR="007948FB" w:rsidRPr="00A7244D" w:rsidRDefault="007948FB" w:rsidP="007948FB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bCs/>
          <w:sz w:val="22"/>
          <w:szCs w:val="22"/>
        </w:rPr>
      </w:pPr>
      <w:r w:rsidRPr="00A7244D">
        <w:rPr>
          <w:rFonts w:ascii="Arial" w:hAnsi="Arial" w:cs="Arial"/>
          <w:bCs/>
          <w:sz w:val="22"/>
          <w:szCs w:val="22"/>
        </w:rPr>
        <w:t>A dokumentáció kötelező tartalmi elemei, paraméterei:</w:t>
      </w:r>
    </w:p>
    <w:p w14:paraId="040979F6" w14:textId="77777777" w:rsidR="007948FB" w:rsidRPr="00A7244D" w:rsidRDefault="007948FB" w:rsidP="007948FB">
      <w:pPr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A7244D">
        <w:rPr>
          <w:rFonts w:ascii="Arial" w:hAnsi="Arial" w:cs="Arial"/>
          <w:b/>
          <w:bCs/>
          <w:sz w:val="22"/>
          <w:szCs w:val="22"/>
        </w:rPr>
        <w:t>Beépítési terv</w:t>
      </w:r>
      <w:r w:rsidRPr="00A7244D">
        <w:rPr>
          <w:rFonts w:ascii="Arial" w:hAnsi="Arial" w:cs="Arial"/>
          <w:sz w:val="22"/>
          <w:szCs w:val="22"/>
        </w:rPr>
        <w:t>, amely tartalmazza</w:t>
      </w:r>
    </w:p>
    <w:p w14:paraId="7A987DF9" w14:textId="77777777" w:rsidR="007948FB" w:rsidRPr="00A7244D" w:rsidRDefault="007948FB" w:rsidP="007948FB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A7244D">
        <w:rPr>
          <w:rFonts w:ascii="Arial" w:hAnsi="Arial" w:cs="Arial"/>
          <w:sz w:val="22"/>
          <w:szCs w:val="22"/>
        </w:rPr>
        <w:t>a tervezési területet,</w:t>
      </w:r>
    </w:p>
    <w:p w14:paraId="4725AEB8" w14:textId="77777777" w:rsidR="007948FB" w:rsidRPr="00A7244D" w:rsidRDefault="007948FB" w:rsidP="007948FB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A7244D">
        <w:rPr>
          <w:rFonts w:ascii="Arial" w:hAnsi="Arial" w:cs="Arial"/>
          <w:sz w:val="22"/>
          <w:szCs w:val="22"/>
        </w:rPr>
        <w:t xml:space="preserve">a tervezett </w:t>
      </w:r>
      <w:proofErr w:type="spellStart"/>
      <w:r w:rsidRPr="00A7244D">
        <w:rPr>
          <w:rFonts w:ascii="Arial" w:hAnsi="Arial" w:cs="Arial"/>
          <w:sz w:val="22"/>
          <w:szCs w:val="22"/>
        </w:rPr>
        <w:t>telakalakításokat</w:t>
      </w:r>
      <w:proofErr w:type="spellEnd"/>
      <w:r w:rsidRPr="00A7244D">
        <w:rPr>
          <w:rFonts w:ascii="Arial" w:hAnsi="Arial" w:cs="Arial"/>
          <w:sz w:val="22"/>
          <w:szCs w:val="22"/>
        </w:rPr>
        <w:t>,</w:t>
      </w:r>
    </w:p>
    <w:p w14:paraId="0BACAD07" w14:textId="77777777" w:rsidR="007948FB" w:rsidRPr="00A7244D" w:rsidRDefault="007948FB" w:rsidP="007948FB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A7244D">
        <w:rPr>
          <w:rFonts w:ascii="Arial" w:hAnsi="Arial" w:cs="Arial"/>
          <w:sz w:val="22"/>
          <w:szCs w:val="22"/>
        </w:rPr>
        <w:t>a tervezéssel érintett ingatlanon tervezett épületeket, építményeket, </w:t>
      </w:r>
    </w:p>
    <w:p w14:paraId="7A769365" w14:textId="77777777" w:rsidR="007948FB" w:rsidRPr="00A7244D" w:rsidRDefault="007948FB" w:rsidP="007948FB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A7244D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kapcsolódó főbb</w:t>
      </w:r>
      <w:r w:rsidRPr="00A7244D">
        <w:rPr>
          <w:rFonts w:ascii="Arial" w:hAnsi="Arial" w:cs="Arial"/>
          <w:sz w:val="22"/>
          <w:szCs w:val="22"/>
        </w:rPr>
        <w:t xml:space="preserve"> közlekedési rendszert (utak, parkolók, vasút)</w:t>
      </w:r>
      <w:r>
        <w:rPr>
          <w:rFonts w:ascii="Arial" w:hAnsi="Arial" w:cs="Arial"/>
          <w:sz w:val="22"/>
          <w:szCs w:val="22"/>
        </w:rPr>
        <w:t>,</w:t>
      </w:r>
      <w:r w:rsidRPr="00A7244D">
        <w:rPr>
          <w:rFonts w:ascii="Arial" w:hAnsi="Arial" w:cs="Arial"/>
          <w:sz w:val="22"/>
          <w:szCs w:val="22"/>
        </w:rPr>
        <w:t xml:space="preserve"> és</w:t>
      </w:r>
    </w:p>
    <w:p w14:paraId="32019030" w14:textId="77777777" w:rsidR="007948FB" w:rsidRPr="00A7244D" w:rsidRDefault="007948FB" w:rsidP="007948FB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A7244D">
        <w:rPr>
          <w:rFonts w:ascii="Arial" w:hAnsi="Arial" w:cs="Arial"/>
          <w:sz w:val="22"/>
          <w:szCs w:val="22"/>
        </w:rPr>
        <w:t>zöldfelületet.</w:t>
      </w:r>
    </w:p>
    <w:p w14:paraId="01055D14" w14:textId="77777777" w:rsidR="007948FB" w:rsidRPr="00A7244D" w:rsidRDefault="007948FB" w:rsidP="007948FB">
      <w:pPr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A7244D">
        <w:rPr>
          <w:rFonts w:ascii="Arial" w:hAnsi="Arial" w:cs="Arial"/>
          <w:b/>
          <w:bCs/>
          <w:sz w:val="22"/>
          <w:szCs w:val="22"/>
        </w:rPr>
        <w:t>Építészeti műszaki leírás</w:t>
      </w:r>
    </w:p>
    <w:p w14:paraId="45D0815C" w14:textId="77777777" w:rsidR="007948FB" w:rsidRPr="00A7244D" w:rsidRDefault="007948FB" w:rsidP="007948FB">
      <w:pPr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A7244D">
        <w:rPr>
          <w:rFonts w:ascii="Arial" w:hAnsi="Arial" w:cs="Arial"/>
          <w:b/>
          <w:bCs/>
          <w:sz w:val="22"/>
          <w:szCs w:val="22"/>
        </w:rPr>
        <w:t>Tervlapok</w:t>
      </w:r>
    </w:p>
    <w:p w14:paraId="6AFF8FFF" w14:textId="77777777" w:rsidR="007948FB" w:rsidRPr="00A7244D" w:rsidRDefault="007948FB" w:rsidP="007948FB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A7244D">
        <w:rPr>
          <w:rFonts w:ascii="Arial" w:hAnsi="Arial" w:cs="Arial"/>
          <w:b/>
          <w:bCs/>
          <w:sz w:val="22"/>
          <w:szCs w:val="22"/>
        </w:rPr>
        <w:t>helyszínrajz M=1:1000</w:t>
      </w:r>
      <w:r w:rsidRPr="00A7244D">
        <w:rPr>
          <w:rFonts w:ascii="Arial" w:hAnsi="Arial" w:cs="Arial"/>
          <w:sz w:val="22"/>
          <w:szCs w:val="22"/>
        </w:rPr>
        <w:t xml:space="preserve"> /</w:t>
      </w:r>
      <w:r w:rsidRPr="00A7244D">
        <w:rPr>
          <w:rFonts w:ascii="Arial" w:hAnsi="Arial" w:cs="Arial"/>
          <w:sz w:val="22"/>
          <w:szCs w:val="22"/>
          <w:shd w:val="clear" w:color="auto" w:fill="FFFFFF"/>
        </w:rPr>
        <w:t>a tervezési területre vonatkozó jogszabályban előírt paraméterek teljesítését igazoló mutatószámokkal, jellemzőkkel (telek területe, beépítettség mértéke, építménymagasság, zöldfelület aránya, építmények egymástól való távolsága, elő-, hátsó-, oldalkertek mérete),</w:t>
      </w:r>
    </w:p>
    <w:p w14:paraId="69440C51" w14:textId="77777777" w:rsidR="007948FB" w:rsidRPr="00A7244D" w:rsidRDefault="007948FB" w:rsidP="007948FB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A7244D">
        <w:rPr>
          <w:rFonts w:ascii="Arial" w:hAnsi="Arial" w:cs="Arial"/>
          <w:b/>
          <w:bCs/>
          <w:sz w:val="22"/>
          <w:szCs w:val="22"/>
        </w:rPr>
        <w:t>alaprajzok </w:t>
      </w:r>
      <w:r w:rsidRPr="00A7244D">
        <w:rPr>
          <w:rFonts w:ascii="Arial" w:hAnsi="Arial" w:cs="Arial"/>
          <w:sz w:val="22"/>
          <w:szCs w:val="22"/>
        </w:rPr>
        <w:t>valamennyi eltérő szintről</w:t>
      </w:r>
      <w:r w:rsidRPr="00A7244D">
        <w:rPr>
          <w:rFonts w:ascii="Arial" w:hAnsi="Arial" w:cs="Arial"/>
          <w:b/>
          <w:bCs/>
          <w:sz w:val="22"/>
          <w:szCs w:val="22"/>
        </w:rPr>
        <w:t> M=1:200,</w:t>
      </w:r>
    </w:p>
    <w:p w14:paraId="729961CE" w14:textId="77777777" w:rsidR="007948FB" w:rsidRPr="00A7244D" w:rsidRDefault="007948FB" w:rsidP="007948FB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A7244D">
        <w:rPr>
          <w:rFonts w:ascii="Arial" w:hAnsi="Arial" w:cs="Arial"/>
          <w:b/>
          <w:bCs/>
          <w:sz w:val="22"/>
          <w:szCs w:val="22"/>
        </w:rPr>
        <w:t>metszetek </w:t>
      </w:r>
      <w:r>
        <w:rPr>
          <w:rFonts w:ascii="Arial" w:hAnsi="Arial" w:cs="Arial"/>
          <w:sz w:val="22"/>
          <w:szCs w:val="22"/>
        </w:rPr>
        <w:t>legalább egy</w:t>
      </w:r>
      <w:r w:rsidRPr="00A7244D">
        <w:rPr>
          <w:rFonts w:ascii="Arial" w:hAnsi="Arial" w:cs="Arial"/>
          <w:sz w:val="22"/>
          <w:szCs w:val="22"/>
        </w:rPr>
        <w:t xml:space="preserve"> eltérő irányban</w:t>
      </w:r>
      <w:r w:rsidRPr="00A7244D">
        <w:rPr>
          <w:rFonts w:ascii="Arial" w:hAnsi="Arial" w:cs="Arial"/>
          <w:b/>
          <w:bCs/>
          <w:sz w:val="22"/>
          <w:szCs w:val="22"/>
        </w:rPr>
        <w:t> M=1:200,</w:t>
      </w:r>
    </w:p>
    <w:p w14:paraId="014A08A3" w14:textId="77777777" w:rsidR="007948FB" w:rsidRPr="00A7244D" w:rsidRDefault="007948FB" w:rsidP="007948FB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A7244D">
        <w:rPr>
          <w:rFonts w:ascii="Arial" w:hAnsi="Arial" w:cs="Arial"/>
          <w:b/>
          <w:bCs/>
          <w:sz w:val="22"/>
          <w:szCs w:val="22"/>
        </w:rPr>
        <w:t>homlokzatok </w:t>
      </w:r>
      <w:r>
        <w:rPr>
          <w:rFonts w:ascii="Arial" w:hAnsi="Arial" w:cs="Arial"/>
          <w:sz w:val="22"/>
          <w:szCs w:val="22"/>
        </w:rPr>
        <w:t>meghatározó</w:t>
      </w:r>
      <w:r w:rsidRPr="00A7244D">
        <w:rPr>
          <w:rFonts w:ascii="Arial" w:hAnsi="Arial" w:cs="Arial"/>
          <w:sz w:val="22"/>
          <w:szCs w:val="22"/>
        </w:rPr>
        <w:t xml:space="preserve"> külső nézetről az anyaghasználat, színezés feltüntetésével</w:t>
      </w:r>
      <w:r w:rsidRPr="00A7244D">
        <w:rPr>
          <w:rFonts w:ascii="Arial" w:hAnsi="Arial" w:cs="Arial"/>
          <w:b/>
          <w:bCs/>
          <w:sz w:val="22"/>
          <w:szCs w:val="22"/>
        </w:rPr>
        <w:t> M=1:200,</w:t>
      </w:r>
    </w:p>
    <w:p w14:paraId="1039FECE" w14:textId="77777777" w:rsidR="007948FB" w:rsidRPr="00A7244D" w:rsidRDefault="007948FB" w:rsidP="007948FB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A7244D">
        <w:rPr>
          <w:rFonts w:ascii="Arial" w:hAnsi="Arial" w:cs="Arial"/>
          <w:b/>
          <w:bCs/>
          <w:sz w:val="22"/>
          <w:szCs w:val="22"/>
        </w:rPr>
        <w:t>látványterv, tömegvázlat</w:t>
      </w:r>
    </w:p>
    <w:p w14:paraId="1BF0D10C" w14:textId="77777777" w:rsidR="007948FB" w:rsidRPr="00A7244D" w:rsidRDefault="007948FB" w:rsidP="007948FB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00907EC9" w14:textId="77777777" w:rsidR="007948FB" w:rsidRPr="00A7244D" w:rsidRDefault="007948FB" w:rsidP="007948FB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b/>
          <w:sz w:val="22"/>
          <w:szCs w:val="22"/>
        </w:rPr>
      </w:pPr>
      <w:r w:rsidRPr="00A7244D">
        <w:rPr>
          <w:rFonts w:ascii="Arial" w:hAnsi="Arial" w:cs="Arial"/>
          <w:b/>
          <w:sz w:val="22"/>
          <w:szCs w:val="22"/>
        </w:rPr>
        <w:t>A vázlattervek formai megfelelőségét a Főépítészi Iroda vezetője véleményezi.</w:t>
      </w:r>
    </w:p>
    <w:p w14:paraId="519ED78D" w14:textId="77777777" w:rsidR="005512A3" w:rsidRDefault="005512A3" w:rsidP="007948FB">
      <w:pPr>
        <w:jc w:val="both"/>
        <w:rPr>
          <w:rFonts w:ascii="Arial" w:hAnsi="Arial" w:cs="Arial"/>
          <w:sz w:val="22"/>
          <w:szCs w:val="22"/>
        </w:rPr>
      </w:pPr>
    </w:p>
    <w:p w14:paraId="00C49F2E" w14:textId="6243630D" w:rsidR="005512A3" w:rsidRPr="007B04B7" w:rsidRDefault="005512A3" w:rsidP="005512A3">
      <w:pPr>
        <w:pStyle w:val="Listaszerbekezds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A pályázónak vállalnia kell, </w:t>
      </w:r>
      <w:r w:rsidR="006A3284" w:rsidRPr="00A40420">
        <w:rPr>
          <w:rFonts w:ascii="Arial" w:hAnsi="Arial" w:cs="Arial"/>
          <w:bCs/>
          <w:sz w:val="22"/>
          <w:szCs w:val="22"/>
        </w:rPr>
        <w:t xml:space="preserve">hogy a kiíró által </w:t>
      </w:r>
      <w:r w:rsidR="00995D4B">
        <w:rPr>
          <w:rFonts w:ascii="Arial" w:hAnsi="Arial" w:cs="Arial"/>
          <w:bCs/>
          <w:sz w:val="22"/>
          <w:szCs w:val="22"/>
        </w:rPr>
        <w:t xml:space="preserve">vállalt </w:t>
      </w:r>
      <w:r w:rsidR="000E5700">
        <w:rPr>
          <w:rFonts w:ascii="Arial" w:hAnsi="Arial" w:cs="Arial"/>
          <w:bCs/>
          <w:sz w:val="22"/>
          <w:szCs w:val="22"/>
        </w:rPr>
        <w:t>f</w:t>
      </w:r>
      <w:r w:rsidR="006A3284" w:rsidRPr="00A40420">
        <w:rPr>
          <w:rFonts w:ascii="Arial" w:hAnsi="Arial" w:cs="Arial"/>
          <w:bCs/>
          <w:sz w:val="22"/>
          <w:szCs w:val="22"/>
        </w:rPr>
        <w:t xml:space="preserve">ejlesztések befejezéséről szóló </w:t>
      </w:r>
      <w:r w:rsidR="006A3284">
        <w:rPr>
          <w:rFonts w:ascii="Arial" w:hAnsi="Arial" w:cs="Arial"/>
          <w:bCs/>
          <w:sz w:val="22"/>
          <w:szCs w:val="22"/>
        </w:rPr>
        <w:t>írásbeli értesítés kézhezvételét</w:t>
      </w:r>
      <w:r w:rsidR="006A3284" w:rsidRPr="00A40420">
        <w:rPr>
          <w:rFonts w:ascii="Arial" w:hAnsi="Arial" w:cs="Arial"/>
          <w:bCs/>
          <w:sz w:val="22"/>
          <w:szCs w:val="22"/>
        </w:rPr>
        <w:t xml:space="preserve"> követő</w:t>
      </w:r>
      <w:r w:rsidR="006A3284" w:rsidRPr="00E1782D">
        <w:rPr>
          <w:rFonts w:ascii="Arial" w:hAnsi="Arial" w:cs="Arial"/>
          <w:bCs/>
          <w:sz w:val="22"/>
          <w:szCs w:val="22"/>
        </w:rPr>
        <w:t xml:space="preserve"> </w:t>
      </w:r>
      <w:r w:rsidRPr="00E1782D">
        <w:rPr>
          <w:rFonts w:ascii="Arial" w:hAnsi="Arial" w:cs="Arial"/>
          <w:b/>
          <w:bCs/>
          <w:sz w:val="22"/>
          <w:szCs w:val="22"/>
        </w:rPr>
        <w:t>6 hónapon belül a vázlattervben bemutatottak megvalósításához szükséges kivitelezési tevékenységet megkezdi</w:t>
      </w:r>
      <w:r w:rsidRPr="00E1782D">
        <w:rPr>
          <w:rFonts w:ascii="Arial" w:hAnsi="Arial" w:cs="Arial"/>
          <w:bCs/>
          <w:sz w:val="22"/>
          <w:szCs w:val="22"/>
        </w:rPr>
        <w:t>, azaz</w:t>
      </w:r>
      <w:r>
        <w:rPr>
          <w:rFonts w:ascii="Arial" w:hAnsi="Arial" w:cs="Arial"/>
          <w:bCs/>
          <w:sz w:val="22"/>
          <w:szCs w:val="22"/>
        </w:rPr>
        <w:t xml:space="preserve"> az építési munkaterületet átadja a kivitelező részére a 191/2009. (IX. 15.) Korm. rendelet 5. § (4) bekezdésében foglalt előírások szerint. </w:t>
      </w:r>
      <w:r w:rsidRPr="007B04B7">
        <w:rPr>
          <w:rFonts w:ascii="Arial" w:hAnsi="Arial" w:cs="Arial"/>
          <w:bCs/>
          <w:sz w:val="22"/>
          <w:szCs w:val="22"/>
        </w:rPr>
        <w:t xml:space="preserve">Amennyiben a pályázó e tekintetben késedelembe esik, úgy a kiíró részére naponta, az ingatlan szerződés szerinti </w:t>
      </w:r>
      <w:r>
        <w:rPr>
          <w:rFonts w:ascii="Arial" w:hAnsi="Arial" w:cs="Arial"/>
          <w:bCs/>
          <w:sz w:val="22"/>
          <w:szCs w:val="22"/>
        </w:rPr>
        <w:t xml:space="preserve">bruttó </w:t>
      </w:r>
      <w:r w:rsidRPr="007B04B7">
        <w:rPr>
          <w:rFonts w:ascii="Arial" w:hAnsi="Arial" w:cs="Arial"/>
          <w:bCs/>
          <w:sz w:val="22"/>
          <w:szCs w:val="22"/>
        </w:rPr>
        <w:t xml:space="preserve">vételár 1 %-ának megfelelő összegű </w:t>
      </w:r>
      <w:r w:rsidRPr="007B04B7">
        <w:rPr>
          <w:rFonts w:ascii="Arial" w:hAnsi="Arial" w:cs="Arial"/>
          <w:b/>
          <w:bCs/>
          <w:sz w:val="22"/>
          <w:szCs w:val="22"/>
        </w:rPr>
        <w:t>késedelmi kötbér</w:t>
      </w:r>
      <w:r w:rsidRPr="007B04B7">
        <w:rPr>
          <w:rFonts w:ascii="Arial" w:hAnsi="Arial" w:cs="Arial"/>
          <w:bCs/>
          <w:sz w:val="22"/>
          <w:szCs w:val="22"/>
        </w:rPr>
        <w:t xml:space="preserve"> fizetésére köteles 30 napon keresztül.</w:t>
      </w:r>
    </w:p>
    <w:p w14:paraId="121B66E1" w14:textId="77777777" w:rsidR="005512A3" w:rsidRDefault="005512A3" w:rsidP="005512A3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40467DF0" w14:textId="77777777" w:rsidR="005512A3" w:rsidRDefault="005512A3" w:rsidP="005512A3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 pályázónak vállalnia kell, hogy a pályázati dokumentációban </w:t>
      </w:r>
      <w:r w:rsidRPr="003B72D0">
        <w:rPr>
          <w:rFonts w:ascii="Arial" w:hAnsi="Arial" w:cs="Arial"/>
          <w:b/>
          <w:sz w:val="22"/>
          <w:szCs w:val="22"/>
        </w:rPr>
        <w:t>meghatározza az 1. pont szerinti vázlattervben foglaltak maradéktalan megvalósításának véghatáridejét</w:t>
      </w:r>
      <w:r>
        <w:rPr>
          <w:rFonts w:ascii="Arial" w:hAnsi="Arial" w:cs="Arial"/>
          <w:bCs/>
          <w:sz w:val="22"/>
          <w:szCs w:val="22"/>
        </w:rPr>
        <w:t xml:space="preserve">. Amennyiben a pályázó az ajánlatában vállalt véghatáridőt követő 90 napon belül nem rendelkezik </w:t>
      </w:r>
      <w:r w:rsidRPr="003929F4">
        <w:rPr>
          <w:rFonts w:ascii="Arial" w:hAnsi="Arial" w:cs="Arial"/>
          <w:bCs/>
          <w:sz w:val="22"/>
          <w:szCs w:val="22"/>
        </w:rPr>
        <w:t>jogerős használatbavételi engedéllyel</w:t>
      </w:r>
      <w:r>
        <w:rPr>
          <w:rFonts w:ascii="Arial" w:hAnsi="Arial" w:cs="Arial"/>
          <w:bCs/>
          <w:sz w:val="22"/>
          <w:szCs w:val="22"/>
        </w:rPr>
        <w:t xml:space="preserve"> a vázlatterv engedélyköteles részei tekintetében</w:t>
      </w:r>
      <w:r w:rsidRPr="003929F4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abban az esetben a kiíró részére az ingatlan szerződés szerinti bruttó </w:t>
      </w:r>
      <w:r w:rsidRPr="006F2661">
        <w:rPr>
          <w:rFonts w:ascii="Arial" w:hAnsi="Arial" w:cs="Arial"/>
          <w:bCs/>
          <w:sz w:val="22"/>
          <w:szCs w:val="22"/>
        </w:rPr>
        <w:t>vételára 20 %-ának</w:t>
      </w:r>
      <w:r>
        <w:rPr>
          <w:rFonts w:ascii="Arial" w:hAnsi="Arial" w:cs="Arial"/>
          <w:bCs/>
          <w:sz w:val="22"/>
          <w:szCs w:val="22"/>
        </w:rPr>
        <w:t xml:space="preserve"> megfelelő összegű </w:t>
      </w:r>
      <w:r>
        <w:rPr>
          <w:rFonts w:ascii="Arial" w:hAnsi="Arial" w:cs="Arial"/>
          <w:b/>
          <w:bCs/>
          <w:sz w:val="22"/>
          <w:szCs w:val="22"/>
        </w:rPr>
        <w:t>meghiúsulási</w:t>
      </w:r>
      <w:r w:rsidRPr="009D107B">
        <w:rPr>
          <w:rFonts w:ascii="Arial" w:hAnsi="Arial" w:cs="Arial"/>
          <w:b/>
          <w:bCs/>
          <w:sz w:val="22"/>
          <w:szCs w:val="22"/>
        </w:rPr>
        <w:t xml:space="preserve"> kötbér</w:t>
      </w:r>
      <w:r>
        <w:rPr>
          <w:rFonts w:ascii="Arial" w:hAnsi="Arial" w:cs="Arial"/>
          <w:bCs/>
          <w:sz w:val="22"/>
          <w:szCs w:val="22"/>
        </w:rPr>
        <w:t xml:space="preserve"> egy összegben történő fizetésére köteles.</w:t>
      </w:r>
    </w:p>
    <w:p w14:paraId="6B5A2801" w14:textId="77777777" w:rsidR="005512A3" w:rsidRDefault="005512A3" w:rsidP="005512A3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155D698D" w14:textId="436A5080" w:rsidR="00995D4B" w:rsidRDefault="005512A3" w:rsidP="005512A3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bCs/>
          <w:sz w:val="22"/>
          <w:szCs w:val="22"/>
        </w:rPr>
      </w:pPr>
      <w:r w:rsidRPr="00D46D8A">
        <w:rPr>
          <w:rFonts w:ascii="Arial" w:hAnsi="Arial" w:cs="Arial"/>
          <w:bCs/>
          <w:sz w:val="22"/>
          <w:szCs w:val="22"/>
        </w:rPr>
        <w:t>A késedelmi kötbér és a meghiúsulási kötbér együttes mértéke nem haladhatja meg a bruttó vételár 30 %-át.</w:t>
      </w:r>
    </w:p>
    <w:p w14:paraId="609F272C" w14:textId="77777777" w:rsidR="00995D4B" w:rsidRDefault="00995D4B" w:rsidP="005512A3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11973C9B" w14:textId="249E741C" w:rsidR="005512A3" w:rsidRPr="00995D4B" w:rsidRDefault="00AA3FCE" w:rsidP="005512A3">
      <w:pPr>
        <w:pStyle w:val="Listaszerbekezds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 </w:t>
      </w:r>
      <w:r w:rsidR="00995D4B" w:rsidRPr="00AE3D84">
        <w:rPr>
          <w:rFonts w:ascii="Arial" w:hAnsi="Arial" w:cs="Arial"/>
          <w:bCs/>
          <w:sz w:val="22"/>
          <w:szCs w:val="22"/>
        </w:rPr>
        <w:t>pályázónak a csapadékvíz-elvezető rendszer kialakításánál – a Nyugat-Dunántúli Vízügyi Igazgatóság előírásai alapján – az alábbi</w:t>
      </w:r>
      <w:r w:rsidR="00995D4B">
        <w:rPr>
          <w:rFonts w:ascii="Arial" w:hAnsi="Arial" w:cs="Arial"/>
          <w:bCs/>
          <w:sz w:val="22"/>
          <w:szCs w:val="22"/>
        </w:rPr>
        <w:t>ak szerint kell</w:t>
      </w:r>
      <w:r w:rsidR="00995D4B" w:rsidRPr="00AE3D84">
        <w:rPr>
          <w:rFonts w:ascii="Arial" w:hAnsi="Arial" w:cs="Arial"/>
          <w:bCs/>
          <w:sz w:val="22"/>
          <w:szCs w:val="22"/>
        </w:rPr>
        <w:t xml:space="preserve"> </w:t>
      </w:r>
      <w:r w:rsidR="00995D4B">
        <w:rPr>
          <w:rFonts w:ascii="Arial" w:hAnsi="Arial" w:cs="Arial"/>
          <w:bCs/>
          <w:sz w:val="22"/>
          <w:szCs w:val="22"/>
        </w:rPr>
        <w:t>eljárnia:</w:t>
      </w:r>
    </w:p>
    <w:p w14:paraId="06453325" w14:textId="77777777" w:rsidR="005512A3" w:rsidRPr="00977258" w:rsidRDefault="005512A3" w:rsidP="005512A3">
      <w:pPr>
        <w:pStyle w:val="Listaszerbekezds"/>
        <w:numPr>
          <w:ilvl w:val="0"/>
          <w:numId w:val="21"/>
        </w:num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 w:rsidRPr="00977258">
        <w:rPr>
          <w:rFonts w:ascii="Arial" w:hAnsi="Arial" w:cs="Arial"/>
          <w:bCs/>
          <w:sz w:val="22"/>
          <w:szCs w:val="22"/>
        </w:rPr>
        <w:t xml:space="preserve">A megvásárolt területére érkező </w:t>
      </w:r>
      <w:proofErr w:type="spellStart"/>
      <w:r w:rsidRPr="00977258">
        <w:rPr>
          <w:rFonts w:ascii="Arial" w:hAnsi="Arial" w:cs="Arial"/>
          <w:bCs/>
          <w:sz w:val="22"/>
          <w:szCs w:val="22"/>
        </w:rPr>
        <w:t>külvizeket</w:t>
      </w:r>
      <w:proofErr w:type="spellEnd"/>
      <w:r w:rsidRPr="00977258">
        <w:rPr>
          <w:rFonts w:ascii="Arial" w:hAnsi="Arial" w:cs="Arial"/>
          <w:bCs/>
          <w:sz w:val="22"/>
          <w:szCs w:val="22"/>
        </w:rPr>
        <w:t xml:space="preserve"> köteles átvezetni a területén.</w:t>
      </w:r>
    </w:p>
    <w:p w14:paraId="27C7CC37" w14:textId="77777777" w:rsidR="005512A3" w:rsidRPr="00977258" w:rsidRDefault="005512A3" w:rsidP="005512A3">
      <w:pPr>
        <w:pStyle w:val="Listaszerbekezds"/>
        <w:numPr>
          <w:ilvl w:val="0"/>
          <w:numId w:val="21"/>
        </w:num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 w:rsidRPr="00977258">
        <w:rPr>
          <w:rFonts w:ascii="Arial" w:hAnsi="Arial" w:cs="Arial"/>
          <w:bCs/>
          <w:sz w:val="22"/>
          <w:szCs w:val="22"/>
        </w:rPr>
        <w:t xml:space="preserve">Az iparterületen minden lehetséges műszaki, építészeti és területhasználati módszerrel késleltetni kell a felszíni lefolyást, és a területre hulló csapadékot helyben kell kezelni. Ennek oka, hogy a terület befogadói rét művelési ágú területeken keletkező lefolyásra lettek méretezve és kialakítva. </w:t>
      </w:r>
    </w:p>
    <w:p w14:paraId="36F20F2E" w14:textId="77777777" w:rsidR="005512A3" w:rsidRPr="00977258" w:rsidRDefault="005512A3" w:rsidP="005512A3">
      <w:pPr>
        <w:pStyle w:val="Listaszerbekezds"/>
        <w:numPr>
          <w:ilvl w:val="0"/>
          <w:numId w:val="21"/>
        </w:num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 w:rsidRPr="00977258">
        <w:rPr>
          <w:rFonts w:ascii="Arial" w:hAnsi="Arial" w:cs="Arial"/>
          <w:bCs/>
          <w:sz w:val="22"/>
          <w:szCs w:val="22"/>
        </w:rPr>
        <w:t xml:space="preserve">Meg kell akadályozni az iparterületről esetlegesen befolyó veszélyes anyagok (olaj, vegyszer, </w:t>
      </w:r>
      <w:proofErr w:type="spellStart"/>
      <w:r w:rsidRPr="00977258">
        <w:rPr>
          <w:rFonts w:ascii="Arial" w:hAnsi="Arial" w:cs="Arial"/>
          <w:bCs/>
          <w:sz w:val="22"/>
          <w:szCs w:val="22"/>
        </w:rPr>
        <w:t>havária</w:t>
      </w:r>
      <w:proofErr w:type="spellEnd"/>
      <w:r w:rsidRPr="00977258">
        <w:rPr>
          <w:rFonts w:ascii="Arial" w:hAnsi="Arial" w:cs="Arial"/>
          <w:bCs/>
          <w:sz w:val="22"/>
          <w:szCs w:val="22"/>
        </w:rPr>
        <w:t xml:space="preserve">) bejutását a felszíni befogadókba. Torkolatok előtt olajfogók létesítése szükséges. </w:t>
      </w:r>
    </w:p>
    <w:p w14:paraId="7F3D3033" w14:textId="77777777" w:rsidR="005512A3" w:rsidRPr="00977258" w:rsidRDefault="005512A3" w:rsidP="005512A3">
      <w:pPr>
        <w:pStyle w:val="Listaszerbekezds"/>
        <w:numPr>
          <w:ilvl w:val="0"/>
          <w:numId w:val="21"/>
        </w:num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 w:rsidRPr="00977258">
        <w:rPr>
          <w:rFonts w:ascii="Arial" w:hAnsi="Arial" w:cs="Arial"/>
          <w:bCs/>
          <w:sz w:val="22"/>
          <w:szCs w:val="22"/>
        </w:rPr>
        <w:t xml:space="preserve">Tervezett burkolt felületek esetén, ahol nem indokolt és kiváltható a szilárd vízzáró burkolat, ott olyan burkolatokat kell alkalmazni, amelyek elősegítik a vizek talajba való beszivárgását. </w:t>
      </w:r>
    </w:p>
    <w:p w14:paraId="696F0238" w14:textId="77777777" w:rsidR="005512A3" w:rsidRPr="00977258" w:rsidRDefault="005512A3" w:rsidP="005512A3">
      <w:pPr>
        <w:pStyle w:val="Listaszerbekezds"/>
        <w:numPr>
          <w:ilvl w:val="0"/>
          <w:numId w:val="21"/>
        </w:num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 w:rsidRPr="00977258">
        <w:rPr>
          <w:rFonts w:ascii="Arial" w:hAnsi="Arial" w:cs="Arial"/>
          <w:bCs/>
          <w:sz w:val="22"/>
          <w:szCs w:val="22"/>
        </w:rPr>
        <w:t xml:space="preserve">Az ipartelep belső vízelvezető rendszernél törekedni kell a burkolatlan földmedrek előtérbe helyezésére. </w:t>
      </w:r>
    </w:p>
    <w:p w14:paraId="62B51B8C" w14:textId="77777777" w:rsidR="005512A3" w:rsidRPr="00977258" w:rsidRDefault="005512A3" w:rsidP="005512A3">
      <w:pPr>
        <w:pStyle w:val="Listaszerbekezds"/>
        <w:numPr>
          <w:ilvl w:val="0"/>
          <w:numId w:val="21"/>
        </w:num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 w:rsidRPr="00977258">
        <w:rPr>
          <w:rFonts w:ascii="Arial" w:hAnsi="Arial" w:cs="Arial"/>
          <w:bCs/>
          <w:sz w:val="22"/>
          <w:szCs w:val="22"/>
        </w:rPr>
        <w:t xml:space="preserve">A telephelyeken kialakítandó tervezett zöldfelületeket úgy kell kialakítani, hogy azokra minél több felszíni víz tudjon ráfolyni. </w:t>
      </w:r>
    </w:p>
    <w:p w14:paraId="58EEB7B4" w14:textId="3967CDDB" w:rsidR="005512A3" w:rsidRPr="00977258" w:rsidRDefault="005512A3" w:rsidP="005512A3">
      <w:pPr>
        <w:pStyle w:val="Listaszerbekezds"/>
        <w:numPr>
          <w:ilvl w:val="0"/>
          <w:numId w:val="21"/>
        </w:num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 w:rsidRPr="00977258">
        <w:rPr>
          <w:rFonts w:ascii="Arial" w:hAnsi="Arial" w:cs="Arial"/>
          <w:bCs/>
          <w:sz w:val="22"/>
          <w:szCs w:val="22"/>
        </w:rPr>
        <w:t>A terület elméletileg alkalmas a vizek talajba való szikkasztására, ezért azt</w:t>
      </w:r>
      <w:r w:rsidR="00457F6C">
        <w:rPr>
          <w:rFonts w:ascii="Arial" w:hAnsi="Arial" w:cs="Arial"/>
          <w:bCs/>
          <w:sz w:val="22"/>
          <w:szCs w:val="22"/>
        </w:rPr>
        <w:t>,</w:t>
      </w:r>
      <w:r w:rsidRPr="00977258">
        <w:rPr>
          <w:rFonts w:ascii="Arial" w:hAnsi="Arial" w:cs="Arial"/>
          <w:bCs/>
          <w:sz w:val="22"/>
          <w:szCs w:val="22"/>
        </w:rPr>
        <w:t xml:space="preserve"> mint lefolyáscsökkentő módszert alkalmazni kell. </w:t>
      </w:r>
    </w:p>
    <w:p w14:paraId="590A592B" w14:textId="77777777" w:rsidR="005512A3" w:rsidRPr="00977258" w:rsidRDefault="005512A3" w:rsidP="005512A3">
      <w:pPr>
        <w:pStyle w:val="Listaszerbekezds"/>
        <w:numPr>
          <w:ilvl w:val="0"/>
          <w:numId w:val="21"/>
        </w:num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 w:rsidRPr="00977258">
        <w:rPr>
          <w:rFonts w:ascii="Arial" w:hAnsi="Arial" w:cs="Arial"/>
          <w:bCs/>
          <w:sz w:val="22"/>
          <w:szCs w:val="22"/>
        </w:rPr>
        <w:t xml:space="preserve">A lehulló és a tetőkről lefolyó csapadékvíz szürke technológiai vízként való alkalmazása, amennyiben a betelepülő iparág alkalmas rá, legyen elsődleges cél. </w:t>
      </w:r>
    </w:p>
    <w:p w14:paraId="7D0BAC38" w14:textId="77777777" w:rsidR="005512A3" w:rsidRPr="00977258" w:rsidRDefault="005512A3" w:rsidP="005512A3">
      <w:pPr>
        <w:pStyle w:val="Listaszerbekezds"/>
        <w:numPr>
          <w:ilvl w:val="0"/>
          <w:numId w:val="21"/>
        </w:num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 w:rsidRPr="00977258">
        <w:rPr>
          <w:rFonts w:ascii="Arial" w:hAnsi="Arial" w:cs="Arial"/>
          <w:bCs/>
          <w:sz w:val="22"/>
          <w:szCs w:val="22"/>
        </w:rPr>
        <w:t xml:space="preserve">Lefolyó vizek befogadóba jutását belső tárózással lassítani kell. </w:t>
      </w:r>
    </w:p>
    <w:p w14:paraId="55C00DD2" w14:textId="77777777" w:rsidR="005512A3" w:rsidRDefault="005512A3" w:rsidP="007948FB">
      <w:pPr>
        <w:jc w:val="both"/>
        <w:rPr>
          <w:rFonts w:ascii="Arial" w:hAnsi="Arial" w:cs="Arial"/>
          <w:sz w:val="22"/>
          <w:szCs w:val="22"/>
        </w:rPr>
      </w:pPr>
    </w:p>
    <w:p w14:paraId="70E79ED1" w14:textId="77777777" w:rsidR="005512A3" w:rsidRDefault="005512A3" w:rsidP="007948FB">
      <w:pPr>
        <w:jc w:val="both"/>
        <w:rPr>
          <w:rFonts w:ascii="Arial" w:hAnsi="Arial" w:cs="Arial"/>
          <w:sz w:val="22"/>
          <w:szCs w:val="22"/>
        </w:rPr>
      </w:pPr>
    </w:p>
    <w:p w14:paraId="11DCC967" w14:textId="77777777" w:rsidR="007948FB" w:rsidRDefault="007948FB" w:rsidP="007948FB">
      <w:pPr>
        <w:jc w:val="both"/>
        <w:rPr>
          <w:rFonts w:ascii="Arial" w:hAnsi="Arial" w:cs="Arial"/>
          <w:sz w:val="22"/>
          <w:szCs w:val="22"/>
        </w:rPr>
      </w:pPr>
      <w:r w:rsidRPr="00B37FFC">
        <w:rPr>
          <w:rFonts w:ascii="Arial" w:hAnsi="Arial" w:cs="Arial"/>
          <w:sz w:val="22"/>
          <w:szCs w:val="22"/>
        </w:rPr>
        <w:t xml:space="preserve">Az ingatlan értékesítésére vonatkozó </w:t>
      </w:r>
      <w:r>
        <w:rPr>
          <w:rFonts w:ascii="Arial" w:hAnsi="Arial" w:cs="Arial"/>
          <w:sz w:val="22"/>
          <w:szCs w:val="22"/>
        </w:rPr>
        <w:t xml:space="preserve">részletes </w:t>
      </w:r>
      <w:r w:rsidRPr="00B37FFC">
        <w:rPr>
          <w:rFonts w:ascii="Arial" w:hAnsi="Arial" w:cs="Arial"/>
          <w:sz w:val="22"/>
          <w:szCs w:val="22"/>
        </w:rPr>
        <w:t xml:space="preserve">pályázati felhívás az előterjesztés </w:t>
      </w:r>
      <w:r>
        <w:rPr>
          <w:rFonts w:ascii="Arial" w:hAnsi="Arial" w:cs="Arial"/>
          <w:sz w:val="22"/>
          <w:szCs w:val="22"/>
        </w:rPr>
        <w:t>3</w:t>
      </w:r>
      <w:r w:rsidRPr="00B37FFC">
        <w:rPr>
          <w:rFonts w:ascii="Arial" w:hAnsi="Arial" w:cs="Arial"/>
          <w:sz w:val="22"/>
          <w:szCs w:val="22"/>
        </w:rPr>
        <w:t xml:space="preserve">. számú, értékbecslése a </w:t>
      </w:r>
      <w:r>
        <w:rPr>
          <w:rFonts w:ascii="Arial" w:hAnsi="Arial" w:cs="Arial"/>
          <w:sz w:val="22"/>
          <w:szCs w:val="22"/>
        </w:rPr>
        <w:t>4</w:t>
      </w:r>
      <w:r w:rsidRPr="00B37FFC">
        <w:rPr>
          <w:rFonts w:ascii="Arial" w:hAnsi="Arial" w:cs="Arial"/>
          <w:sz w:val="22"/>
          <w:szCs w:val="22"/>
        </w:rPr>
        <w:t xml:space="preserve">. számú melléklete. </w:t>
      </w:r>
    </w:p>
    <w:p w14:paraId="5866D51A" w14:textId="77777777" w:rsidR="007948FB" w:rsidRDefault="007948FB" w:rsidP="00D319EF">
      <w:pPr>
        <w:jc w:val="both"/>
        <w:rPr>
          <w:rFonts w:ascii="Arial" w:hAnsi="Arial" w:cs="Arial"/>
          <w:sz w:val="22"/>
          <w:szCs w:val="22"/>
        </w:rPr>
      </w:pPr>
    </w:p>
    <w:p w14:paraId="0E987096" w14:textId="77777777" w:rsidR="00155864" w:rsidRDefault="00155864" w:rsidP="00846FB3">
      <w:pPr>
        <w:jc w:val="both"/>
        <w:rPr>
          <w:rFonts w:ascii="Arial" w:hAnsi="Arial" w:cs="Arial"/>
          <w:sz w:val="22"/>
          <w:szCs w:val="22"/>
        </w:rPr>
      </w:pPr>
    </w:p>
    <w:p w14:paraId="20CD72AE" w14:textId="5707168D" w:rsidR="00396896" w:rsidRPr="00396896" w:rsidRDefault="00396896" w:rsidP="0039689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96896">
        <w:rPr>
          <w:rFonts w:ascii="Arial" w:hAnsi="Arial" w:cs="Arial"/>
          <w:b/>
          <w:sz w:val="22"/>
          <w:szCs w:val="22"/>
          <w:u w:val="single"/>
        </w:rPr>
        <w:t>II.</w:t>
      </w:r>
      <w:r w:rsidRPr="00396896">
        <w:rPr>
          <w:rFonts w:ascii="Arial" w:hAnsi="Arial" w:cs="Arial"/>
          <w:sz w:val="22"/>
          <w:szCs w:val="22"/>
          <w:u w:val="single"/>
        </w:rPr>
        <w:t xml:space="preserve"> </w:t>
      </w:r>
      <w:r w:rsidRPr="00396896">
        <w:rPr>
          <w:rFonts w:ascii="Arial" w:hAnsi="Arial" w:cs="Arial"/>
          <w:b/>
          <w:bCs/>
          <w:sz w:val="22"/>
          <w:szCs w:val="22"/>
          <w:u w:val="single"/>
        </w:rPr>
        <w:t>Javaslat a szombathelyi 5903/4 hrsz.-ú ingatlanon fennálló elővásárlási joggal kapcsolatos döntés meghozatalára</w:t>
      </w:r>
    </w:p>
    <w:p w14:paraId="04B5442C" w14:textId="3B9D27A2" w:rsidR="00396896" w:rsidRPr="00BA4A2A" w:rsidRDefault="00396896" w:rsidP="00396896">
      <w:pPr>
        <w:tabs>
          <w:tab w:val="left" w:pos="6030"/>
        </w:tabs>
        <w:rPr>
          <w:rFonts w:ascii="Arial" w:hAnsi="Arial" w:cs="Arial"/>
          <w:b/>
          <w:sz w:val="22"/>
          <w:szCs w:val="22"/>
        </w:rPr>
      </w:pPr>
    </w:p>
    <w:p w14:paraId="3904FFFC" w14:textId="68BAA9A6" w:rsidR="00396896" w:rsidRPr="00A03DBD" w:rsidRDefault="00396896" w:rsidP="00396896">
      <w:pPr>
        <w:tabs>
          <w:tab w:val="left" w:pos="6120"/>
        </w:tabs>
        <w:jc w:val="both"/>
        <w:rPr>
          <w:rFonts w:ascii="Arial" w:hAnsi="Arial" w:cs="Arial"/>
          <w:sz w:val="22"/>
          <w:szCs w:val="22"/>
        </w:rPr>
      </w:pPr>
      <w:r w:rsidRPr="00A03DBD">
        <w:rPr>
          <w:rFonts w:ascii="Arial" w:hAnsi="Arial" w:cs="Arial"/>
          <w:sz w:val="22"/>
          <w:szCs w:val="22"/>
        </w:rPr>
        <w:t>Szombathely Megyei Jogú Város Közgyűlése a 23/2008. (X. 31.) önkormányzati rendeletével módosította a Szombathely Megyei Jogú Város Helyi Építési Szabályzatáról, valamint Szabályozási Tervének jóváhagyásáról szóló 30/2006. (IX. 7.) önkormányzati rendeletet (a továbbiakban: HÉSZ). A módosítás kapcsán a rendeletben egy korábban nem szabályozott sajátos jogintézmény, az önkormányzatot településrendezési célok megvalósítása érdekében megillet</w:t>
      </w:r>
      <w:r>
        <w:rPr>
          <w:rFonts w:ascii="Arial" w:hAnsi="Arial" w:cs="Arial"/>
          <w:sz w:val="22"/>
          <w:szCs w:val="22"/>
        </w:rPr>
        <w:t xml:space="preserve">ő elővásárlási jog jelent meg. </w:t>
      </w:r>
    </w:p>
    <w:p w14:paraId="0FDD42A3" w14:textId="77777777" w:rsidR="00396896" w:rsidRPr="00A03DBD" w:rsidRDefault="00396896" w:rsidP="00396896">
      <w:pPr>
        <w:tabs>
          <w:tab w:val="left" w:pos="6120"/>
        </w:tabs>
        <w:jc w:val="both"/>
        <w:rPr>
          <w:rFonts w:ascii="Arial" w:hAnsi="Arial" w:cs="Arial"/>
          <w:sz w:val="22"/>
          <w:szCs w:val="22"/>
        </w:rPr>
      </w:pPr>
    </w:p>
    <w:p w14:paraId="365223C2" w14:textId="77777777" w:rsidR="00396896" w:rsidRPr="00A03DBD" w:rsidRDefault="00396896" w:rsidP="00396896">
      <w:pPr>
        <w:tabs>
          <w:tab w:val="left" w:pos="6120"/>
        </w:tabs>
        <w:jc w:val="both"/>
        <w:rPr>
          <w:rFonts w:ascii="Arial" w:hAnsi="Arial" w:cs="Arial"/>
          <w:sz w:val="22"/>
          <w:szCs w:val="22"/>
        </w:rPr>
      </w:pPr>
      <w:r w:rsidRPr="00A03DBD">
        <w:rPr>
          <w:rFonts w:ascii="Arial" w:hAnsi="Arial" w:cs="Arial"/>
          <w:sz w:val="22"/>
          <w:szCs w:val="22"/>
        </w:rPr>
        <w:t>A rendelet 62. § (8) bekezdése kimondja, hogy az egyes ingatlanok esetében az Önkormányzat nevében a polgármester egyedi hatósági határozattal rendeli el az épített környezet alakításáról és védelméről szóló 1997. évi LXXVIII. tör</w:t>
      </w:r>
      <w:r>
        <w:rPr>
          <w:rFonts w:ascii="Arial" w:hAnsi="Arial" w:cs="Arial"/>
          <w:sz w:val="22"/>
          <w:szCs w:val="22"/>
        </w:rPr>
        <w:t xml:space="preserve">vény (továbbiakban: </w:t>
      </w:r>
      <w:proofErr w:type="spellStart"/>
      <w:r>
        <w:rPr>
          <w:rFonts w:ascii="Arial" w:hAnsi="Arial" w:cs="Arial"/>
          <w:sz w:val="22"/>
          <w:szCs w:val="22"/>
        </w:rPr>
        <w:t>Étv</w:t>
      </w:r>
      <w:proofErr w:type="spellEnd"/>
      <w:r>
        <w:rPr>
          <w:rFonts w:ascii="Arial" w:hAnsi="Arial" w:cs="Arial"/>
          <w:sz w:val="22"/>
          <w:szCs w:val="22"/>
        </w:rPr>
        <w:t>.) 17. § d) pontj</w:t>
      </w:r>
      <w:r w:rsidRPr="00A03DBD">
        <w:rPr>
          <w:rFonts w:ascii="Arial" w:hAnsi="Arial" w:cs="Arial"/>
          <w:sz w:val="22"/>
          <w:szCs w:val="22"/>
        </w:rPr>
        <w:t xml:space="preserve">ában az </w:t>
      </w:r>
      <w:r w:rsidRPr="00A03DBD">
        <w:rPr>
          <w:rFonts w:ascii="Arial" w:hAnsi="Arial" w:cs="Arial"/>
          <w:sz w:val="22"/>
          <w:szCs w:val="22"/>
        </w:rPr>
        <w:lastRenderedPageBreak/>
        <w:t xml:space="preserve">önkormányzat számára sajátos jogintézményként biztosított, az </w:t>
      </w:r>
      <w:proofErr w:type="spellStart"/>
      <w:r w:rsidRPr="00A03DBD">
        <w:rPr>
          <w:rFonts w:ascii="Arial" w:hAnsi="Arial" w:cs="Arial"/>
          <w:sz w:val="22"/>
          <w:szCs w:val="22"/>
        </w:rPr>
        <w:t>Étv</w:t>
      </w:r>
      <w:proofErr w:type="spellEnd"/>
      <w:r w:rsidRPr="00A03DBD">
        <w:rPr>
          <w:rFonts w:ascii="Arial" w:hAnsi="Arial" w:cs="Arial"/>
          <w:sz w:val="22"/>
          <w:szCs w:val="22"/>
        </w:rPr>
        <w:t>. 25. §</w:t>
      </w:r>
      <w:proofErr w:type="spellStart"/>
      <w:r w:rsidRPr="00A03DBD">
        <w:rPr>
          <w:rFonts w:ascii="Arial" w:hAnsi="Arial" w:cs="Arial"/>
          <w:sz w:val="22"/>
          <w:szCs w:val="22"/>
        </w:rPr>
        <w:t>-ában</w:t>
      </w:r>
      <w:proofErr w:type="spellEnd"/>
      <w:r w:rsidRPr="00A03DBD">
        <w:rPr>
          <w:rFonts w:ascii="Arial" w:hAnsi="Arial" w:cs="Arial"/>
          <w:sz w:val="22"/>
          <w:szCs w:val="22"/>
        </w:rPr>
        <w:t xml:space="preserve"> részletezett elővásárlási jog bejegyzését.” </w:t>
      </w:r>
    </w:p>
    <w:p w14:paraId="08329A54" w14:textId="77777777" w:rsidR="00396896" w:rsidRPr="00A03DBD" w:rsidRDefault="00396896" w:rsidP="00396896">
      <w:pPr>
        <w:tabs>
          <w:tab w:val="left" w:pos="6120"/>
        </w:tabs>
        <w:jc w:val="both"/>
        <w:rPr>
          <w:rFonts w:ascii="Arial" w:hAnsi="Arial" w:cs="Arial"/>
          <w:sz w:val="22"/>
          <w:szCs w:val="22"/>
        </w:rPr>
      </w:pPr>
    </w:p>
    <w:p w14:paraId="18573B9F" w14:textId="77777777" w:rsidR="00396896" w:rsidRPr="00A03DBD" w:rsidRDefault="00396896" w:rsidP="00396896">
      <w:pPr>
        <w:tabs>
          <w:tab w:val="left" w:pos="6120"/>
        </w:tabs>
        <w:jc w:val="both"/>
        <w:rPr>
          <w:rFonts w:ascii="Arial" w:hAnsi="Arial" w:cs="Arial"/>
          <w:sz w:val="22"/>
          <w:szCs w:val="22"/>
        </w:rPr>
      </w:pPr>
      <w:r w:rsidRPr="00A03DBD">
        <w:rPr>
          <w:rFonts w:ascii="Arial" w:hAnsi="Arial" w:cs="Arial"/>
          <w:sz w:val="22"/>
          <w:szCs w:val="22"/>
        </w:rPr>
        <w:t xml:space="preserve">A határozatok alapján számos ingatlanra bejegyzésre került az Önkormányzat elővásárlási joga, ugyanis az </w:t>
      </w:r>
      <w:proofErr w:type="spellStart"/>
      <w:r w:rsidRPr="00A03DBD">
        <w:rPr>
          <w:rFonts w:ascii="Arial" w:hAnsi="Arial" w:cs="Arial"/>
          <w:sz w:val="22"/>
          <w:szCs w:val="22"/>
        </w:rPr>
        <w:t>Étv</w:t>
      </w:r>
      <w:proofErr w:type="spellEnd"/>
      <w:r w:rsidRPr="00A03DBD">
        <w:rPr>
          <w:rFonts w:ascii="Arial" w:hAnsi="Arial" w:cs="Arial"/>
          <w:sz w:val="22"/>
          <w:szCs w:val="22"/>
        </w:rPr>
        <w:t xml:space="preserve">. 25. § (4) bekezdése szerint az elővásárlási jogot az Önkormányzat köteles az ingatlan-nyilvántartásba bejegyeztetni. </w:t>
      </w:r>
    </w:p>
    <w:p w14:paraId="6596F197" w14:textId="77777777" w:rsidR="00396896" w:rsidRPr="00A03DBD" w:rsidRDefault="00396896" w:rsidP="00396896">
      <w:pPr>
        <w:rPr>
          <w:rFonts w:ascii="Arial" w:hAnsi="Arial" w:cs="Arial"/>
          <w:b/>
          <w:sz w:val="22"/>
          <w:szCs w:val="22"/>
        </w:rPr>
      </w:pPr>
    </w:p>
    <w:p w14:paraId="6ABF1BD9" w14:textId="7186A8D0" w:rsidR="00396896" w:rsidRPr="00A03DBD" w:rsidRDefault="00396896" w:rsidP="00396896">
      <w:pPr>
        <w:jc w:val="both"/>
        <w:rPr>
          <w:rFonts w:ascii="Arial" w:hAnsi="Arial" w:cs="Arial"/>
          <w:sz w:val="22"/>
          <w:szCs w:val="22"/>
        </w:rPr>
      </w:pPr>
      <w:r w:rsidRPr="00A03DBD">
        <w:rPr>
          <w:rFonts w:ascii="Arial" w:hAnsi="Arial" w:cs="Arial"/>
          <w:sz w:val="22"/>
          <w:szCs w:val="22"/>
        </w:rPr>
        <w:t>A rendezési tervben az elővásárlási joggal érintett területek bejelölésre</w:t>
      </w:r>
      <w:r>
        <w:rPr>
          <w:rFonts w:ascii="Arial" w:hAnsi="Arial" w:cs="Arial"/>
          <w:sz w:val="22"/>
          <w:szCs w:val="22"/>
        </w:rPr>
        <w:t xml:space="preserve"> kerültek, ezek közé tartozik az 5903/4</w:t>
      </w:r>
      <w:r w:rsidRPr="00A03DBD">
        <w:rPr>
          <w:rFonts w:ascii="Arial" w:hAnsi="Arial" w:cs="Arial"/>
          <w:sz w:val="22"/>
          <w:szCs w:val="22"/>
        </w:rPr>
        <w:t xml:space="preserve"> hrsz. alatti</w:t>
      </w:r>
      <w:r w:rsidR="00B0097F">
        <w:rPr>
          <w:rFonts w:ascii="Arial" w:hAnsi="Arial" w:cs="Arial"/>
          <w:sz w:val="22"/>
          <w:szCs w:val="22"/>
        </w:rPr>
        <w:t>, természetben a Szombathely, Kiskar u. 6. szám alatti</w:t>
      </w:r>
      <w:r w:rsidRPr="00A03D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ingatlan is, melyre a</w:t>
      </w:r>
      <w:r w:rsidRPr="00A03DBD">
        <w:rPr>
          <w:rFonts w:ascii="Arial" w:hAnsi="Arial" w:cs="Arial"/>
          <w:sz w:val="22"/>
          <w:szCs w:val="22"/>
        </w:rPr>
        <w:t xml:space="preserve"> HÉSZ 3. számú melléklete alapján </w:t>
      </w:r>
      <w:r>
        <w:rPr>
          <w:rFonts w:ascii="Arial" w:hAnsi="Arial" w:cs="Arial"/>
          <w:sz w:val="22"/>
          <w:szCs w:val="22"/>
        </w:rPr>
        <w:t>az elővásárlási jog</w:t>
      </w:r>
      <w:r w:rsidRPr="00A03DBD">
        <w:rPr>
          <w:rFonts w:ascii="Arial" w:hAnsi="Arial" w:cs="Arial"/>
          <w:sz w:val="22"/>
          <w:szCs w:val="22"/>
        </w:rPr>
        <w:t xml:space="preserve"> „</w:t>
      </w:r>
      <w:r>
        <w:rPr>
          <w:rFonts w:ascii="Arial" w:hAnsi="Arial" w:cs="Arial"/>
          <w:sz w:val="22"/>
          <w:szCs w:val="22"/>
        </w:rPr>
        <w:t>népesség lakásszükséglete</w:t>
      </w:r>
      <w:r w:rsidRPr="00A03DBD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biztosítása</w:t>
      </w:r>
      <w:r w:rsidRPr="00A03DBD">
        <w:rPr>
          <w:rFonts w:ascii="Arial" w:hAnsi="Arial" w:cs="Arial"/>
          <w:sz w:val="22"/>
          <w:szCs w:val="22"/>
        </w:rPr>
        <w:t xml:space="preserve"> céljából áll fenn.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09C468C" w14:textId="77777777" w:rsidR="00396896" w:rsidRPr="007E37E7" w:rsidRDefault="00396896" w:rsidP="00396896">
      <w:pPr>
        <w:jc w:val="both"/>
        <w:rPr>
          <w:rFonts w:ascii="Arial" w:hAnsi="Arial" w:cs="Arial"/>
        </w:rPr>
      </w:pPr>
    </w:p>
    <w:p w14:paraId="464B4638" w14:textId="15C171F1" w:rsidR="00396896" w:rsidRPr="00571F21" w:rsidRDefault="00396896" w:rsidP="003968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Fentiek alapján az SYLVER-PARK Vagyonkezelő Kft. eladó képviseletében eljáró ügyvéd 2022. május 18-án érkezett megkeresésében nyilatkozattételre hívta fel Önkormányzatunkat a szóban forgó ingatlanra vonatkozó elővásárlási jog gyakorlása tekintetében.</w:t>
      </w:r>
      <w:r w:rsidRPr="006C6926">
        <w:rPr>
          <w:rFonts w:ascii="Arial" w:hAnsi="Arial" w:cs="Arial"/>
        </w:rPr>
        <w:t xml:space="preserve"> </w:t>
      </w:r>
      <w:r w:rsidRPr="00571F21">
        <w:rPr>
          <w:rFonts w:ascii="Arial" w:hAnsi="Arial" w:cs="Arial"/>
          <w:sz w:val="22"/>
          <w:szCs w:val="22"/>
        </w:rPr>
        <w:t>A Kft.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az érintett ingatlanra adásvételi szerződéssel rendelkezik, a vevő az abban foglalt nettó 430.000.000,- Ft vételárat elfogadta. </w:t>
      </w:r>
      <w:r w:rsidR="00023827">
        <w:rPr>
          <w:rFonts w:ascii="Arial" w:hAnsi="Arial" w:cs="Arial"/>
          <w:sz w:val="22"/>
          <w:szCs w:val="22"/>
        </w:rPr>
        <w:t xml:space="preserve">A vevő a szerződés aláírását megelőzően 43.000.000,- Ft összegű foglalót megfizetett az eladó részére. A vevő a szerződésben vállalta továbbá, hogy 187.000.000,- Ft összegű vételárrészt 2022. augusztus 31. napjáig az eljáró ügyvéd letéti számlájára történő utalással megfizet. A fennmaradó 200.000.000 Ft vételárhátralékot pedig banki hitelből egyenlíti ki az ingatlant terhelő jelzálogjog törlési kérelmek legalább széljegyen történő ingatlan-nyilvántartási megjelenését követően, legkésőbb 2022. október 31. napjáig. </w:t>
      </w:r>
    </w:p>
    <w:p w14:paraId="50D1B89F" w14:textId="77777777" w:rsidR="00396896" w:rsidRDefault="00396896" w:rsidP="00396896">
      <w:pPr>
        <w:jc w:val="both"/>
        <w:rPr>
          <w:rFonts w:ascii="Arial" w:hAnsi="Arial" w:cs="Arial"/>
        </w:rPr>
      </w:pPr>
    </w:p>
    <w:p w14:paraId="18A48348" w14:textId="77777777" w:rsidR="00396896" w:rsidRPr="006C6926" w:rsidRDefault="00396896" w:rsidP="00396896">
      <w:pPr>
        <w:jc w:val="both"/>
        <w:rPr>
          <w:rFonts w:ascii="Arial" w:hAnsi="Arial" w:cs="Arial"/>
          <w:sz w:val="22"/>
          <w:szCs w:val="22"/>
        </w:rPr>
      </w:pPr>
      <w:r w:rsidRPr="006C6926">
        <w:rPr>
          <w:rFonts w:ascii="Arial" w:hAnsi="Arial" w:cs="Arial"/>
          <w:sz w:val="22"/>
          <w:szCs w:val="22"/>
        </w:rPr>
        <w:t xml:space="preserve">Az </w:t>
      </w:r>
      <w:proofErr w:type="spellStart"/>
      <w:r w:rsidRPr="006C6926">
        <w:rPr>
          <w:rFonts w:ascii="Arial" w:hAnsi="Arial" w:cs="Arial"/>
          <w:sz w:val="22"/>
          <w:szCs w:val="22"/>
        </w:rPr>
        <w:t>Étv</w:t>
      </w:r>
      <w:proofErr w:type="spellEnd"/>
      <w:r w:rsidRPr="006C6926">
        <w:rPr>
          <w:rFonts w:ascii="Arial" w:hAnsi="Arial" w:cs="Arial"/>
          <w:sz w:val="22"/>
          <w:szCs w:val="22"/>
        </w:rPr>
        <w:t>. 25. § (6) bekezdése szerint, ha az Önkormányzat a megkereséstől számított hatvan napon belül nem nyilatkozik, az ingatlan elidegeníthető. A bejegyzett elővásárlási jogot az elidegenítés nem érinti.</w:t>
      </w:r>
    </w:p>
    <w:p w14:paraId="7A4D1A9F" w14:textId="77777777" w:rsidR="00396896" w:rsidRDefault="00396896" w:rsidP="00396896">
      <w:pPr>
        <w:jc w:val="both"/>
        <w:rPr>
          <w:rFonts w:ascii="Arial" w:hAnsi="Arial" w:cs="Arial"/>
          <w:sz w:val="22"/>
          <w:szCs w:val="22"/>
        </w:rPr>
      </w:pPr>
    </w:p>
    <w:p w14:paraId="1551B75E" w14:textId="4D840AFF" w:rsidR="00396896" w:rsidRPr="00382A7D" w:rsidRDefault="00396896" w:rsidP="00396896">
      <w:pPr>
        <w:jc w:val="both"/>
        <w:rPr>
          <w:rFonts w:ascii="Arial" w:hAnsi="Arial" w:cs="Arial"/>
          <w:sz w:val="22"/>
          <w:szCs w:val="22"/>
        </w:rPr>
      </w:pPr>
      <w:r w:rsidRPr="00396896">
        <w:rPr>
          <w:rFonts w:ascii="Arial" w:hAnsi="Arial" w:cs="Arial"/>
          <w:sz w:val="22"/>
          <w:szCs w:val="22"/>
        </w:rPr>
        <w:t>Szombathely Megyei Jogú Város Önkormányzata vagyonáról szóló 40/2014. (XII 23.) önkormányzati rendelet 8. § (1) bekezdés c) pontja szerint – a vételár figyelembevételével – a tulajdonosi jogokat a Közgyűlés gyakorolja.</w:t>
      </w:r>
    </w:p>
    <w:p w14:paraId="7AF44F43" w14:textId="77777777" w:rsidR="00396896" w:rsidRDefault="00396896" w:rsidP="00396896">
      <w:pPr>
        <w:jc w:val="both"/>
        <w:rPr>
          <w:rFonts w:ascii="Arial" w:hAnsi="Arial" w:cs="Arial"/>
          <w:sz w:val="22"/>
          <w:szCs w:val="22"/>
        </w:rPr>
      </w:pPr>
    </w:p>
    <w:p w14:paraId="0991AD70" w14:textId="40A1F2AC" w:rsidR="00396896" w:rsidRDefault="00396896" w:rsidP="00396896">
      <w:pPr>
        <w:jc w:val="both"/>
        <w:rPr>
          <w:rFonts w:ascii="Arial" w:hAnsi="Arial" w:cs="Arial"/>
          <w:sz w:val="22"/>
          <w:szCs w:val="22"/>
        </w:rPr>
      </w:pPr>
      <w:r w:rsidRPr="004C1F15">
        <w:rPr>
          <w:rFonts w:ascii="Arial" w:hAnsi="Arial" w:cs="Arial"/>
          <w:sz w:val="22"/>
          <w:szCs w:val="22"/>
        </w:rPr>
        <w:t xml:space="preserve">Tájékoztatom a Tisztelt </w:t>
      </w:r>
      <w:r>
        <w:rPr>
          <w:rFonts w:ascii="Arial" w:hAnsi="Arial" w:cs="Arial"/>
          <w:sz w:val="22"/>
          <w:szCs w:val="22"/>
        </w:rPr>
        <w:t>Közgyűlést</w:t>
      </w:r>
      <w:r w:rsidRPr="004C1F15">
        <w:rPr>
          <w:rFonts w:ascii="Arial" w:hAnsi="Arial" w:cs="Arial"/>
          <w:sz w:val="22"/>
          <w:szCs w:val="22"/>
        </w:rPr>
        <w:t xml:space="preserve"> arról, hogy a szóban forgó, elővásárlási joggal érintett </w:t>
      </w:r>
      <w:r>
        <w:rPr>
          <w:rFonts w:ascii="Arial" w:hAnsi="Arial" w:cs="Arial"/>
          <w:sz w:val="22"/>
          <w:szCs w:val="22"/>
        </w:rPr>
        <w:t xml:space="preserve">ingatlan </w:t>
      </w:r>
      <w:r w:rsidRPr="004C1F15">
        <w:rPr>
          <w:rFonts w:ascii="Arial" w:hAnsi="Arial" w:cs="Arial"/>
          <w:sz w:val="22"/>
          <w:szCs w:val="22"/>
        </w:rPr>
        <w:t xml:space="preserve">megvásárlására Önkormányzatunk a költségvetésében nem biztosított önálló soron fedezetet, ezért jelenleg nem adottak a feltételei annak, hogy az Önkormányzat elővásárlási jogával élve ingatlant vásároljon. </w:t>
      </w:r>
    </w:p>
    <w:p w14:paraId="79D9417A" w14:textId="77777777" w:rsidR="00396896" w:rsidRDefault="00396896" w:rsidP="00846FB3">
      <w:pPr>
        <w:jc w:val="both"/>
        <w:rPr>
          <w:rFonts w:ascii="Arial" w:hAnsi="Arial" w:cs="Arial"/>
          <w:sz w:val="22"/>
          <w:szCs w:val="22"/>
        </w:rPr>
      </w:pPr>
    </w:p>
    <w:p w14:paraId="4EAE631E" w14:textId="2F34299A" w:rsidR="00846FB3" w:rsidRPr="008A5B74" w:rsidRDefault="00846FB3" w:rsidP="00846FB3">
      <w:pPr>
        <w:jc w:val="both"/>
        <w:rPr>
          <w:rFonts w:ascii="Arial" w:hAnsi="Arial" w:cs="Arial"/>
          <w:sz w:val="22"/>
          <w:szCs w:val="22"/>
        </w:rPr>
      </w:pPr>
      <w:r w:rsidRPr="008A5B74">
        <w:rPr>
          <w:rFonts w:ascii="Arial" w:hAnsi="Arial" w:cs="Arial"/>
          <w:sz w:val="22"/>
          <w:szCs w:val="22"/>
        </w:rPr>
        <w:t>Kérem a Tisztelt Közgyűlést, hogy az előterjesztésben foglaltakat megtárgyalni</w:t>
      </w:r>
      <w:r w:rsidR="009773FF" w:rsidRPr="008A5B74">
        <w:rPr>
          <w:rFonts w:ascii="Arial" w:hAnsi="Arial" w:cs="Arial"/>
          <w:sz w:val="22"/>
          <w:szCs w:val="22"/>
        </w:rPr>
        <w:t>, és a határozati javaslato</w:t>
      </w:r>
      <w:r w:rsidR="00396896">
        <w:rPr>
          <w:rFonts w:ascii="Arial" w:hAnsi="Arial" w:cs="Arial"/>
          <w:sz w:val="22"/>
          <w:szCs w:val="22"/>
        </w:rPr>
        <w:t>ka</w:t>
      </w:r>
      <w:r w:rsidR="009773FF" w:rsidRPr="008A5B74">
        <w:rPr>
          <w:rFonts w:ascii="Arial" w:hAnsi="Arial" w:cs="Arial"/>
          <w:sz w:val="22"/>
          <w:szCs w:val="22"/>
        </w:rPr>
        <w:t xml:space="preserve">t </w:t>
      </w:r>
      <w:r w:rsidR="00D97F96" w:rsidRPr="008A5B74">
        <w:rPr>
          <w:rFonts w:ascii="Arial" w:hAnsi="Arial" w:cs="Arial"/>
          <w:sz w:val="22"/>
          <w:szCs w:val="22"/>
        </w:rPr>
        <w:t>e</w:t>
      </w:r>
      <w:r w:rsidR="009773FF" w:rsidRPr="008A5B74">
        <w:rPr>
          <w:rFonts w:ascii="Arial" w:hAnsi="Arial" w:cs="Arial"/>
          <w:sz w:val="22"/>
          <w:szCs w:val="22"/>
        </w:rPr>
        <w:t>l</w:t>
      </w:r>
      <w:r w:rsidR="00D97F96" w:rsidRPr="008A5B74">
        <w:rPr>
          <w:rFonts w:ascii="Arial" w:hAnsi="Arial" w:cs="Arial"/>
          <w:sz w:val="22"/>
          <w:szCs w:val="22"/>
        </w:rPr>
        <w:t xml:space="preserve">fogadni </w:t>
      </w:r>
      <w:r w:rsidRPr="008A5B74">
        <w:rPr>
          <w:rFonts w:ascii="Arial" w:hAnsi="Arial" w:cs="Arial"/>
          <w:sz w:val="22"/>
          <w:szCs w:val="22"/>
        </w:rPr>
        <w:t xml:space="preserve">szíveskedjék. </w:t>
      </w:r>
    </w:p>
    <w:p w14:paraId="11D25FB5" w14:textId="77777777" w:rsidR="00846FB3" w:rsidRPr="008A5B74" w:rsidRDefault="00846FB3" w:rsidP="00B23EE2">
      <w:pPr>
        <w:jc w:val="both"/>
        <w:rPr>
          <w:rFonts w:ascii="Arial" w:hAnsi="Arial" w:cs="Arial"/>
          <w:b/>
          <w:sz w:val="22"/>
          <w:szCs w:val="22"/>
        </w:rPr>
      </w:pPr>
    </w:p>
    <w:p w14:paraId="63C51AA8" w14:textId="77777777" w:rsidR="00605199" w:rsidRPr="008A5B74" w:rsidRDefault="00605199" w:rsidP="00B23EE2">
      <w:pPr>
        <w:jc w:val="both"/>
        <w:rPr>
          <w:rFonts w:ascii="Arial" w:hAnsi="Arial" w:cs="Arial"/>
          <w:b/>
          <w:sz w:val="22"/>
          <w:szCs w:val="22"/>
        </w:rPr>
      </w:pPr>
    </w:p>
    <w:p w14:paraId="3AF0CBD9" w14:textId="2E5A5F6D" w:rsidR="00B23EE2" w:rsidRPr="008A5B74" w:rsidRDefault="00B23EE2" w:rsidP="00B23EE2">
      <w:pPr>
        <w:jc w:val="both"/>
        <w:rPr>
          <w:rFonts w:ascii="Arial" w:hAnsi="Arial" w:cs="Arial"/>
          <w:b/>
          <w:sz w:val="22"/>
          <w:szCs w:val="22"/>
        </w:rPr>
      </w:pPr>
      <w:r w:rsidRPr="008A5B74">
        <w:rPr>
          <w:rFonts w:ascii="Arial" w:hAnsi="Arial" w:cs="Arial"/>
          <w:b/>
          <w:sz w:val="22"/>
          <w:szCs w:val="22"/>
        </w:rPr>
        <w:t>Szombathely, 202</w:t>
      </w:r>
      <w:r w:rsidR="00B8607C" w:rsidRPr="008A5B74">
        <w:rPr>
          <w:rFonts w:ascii="Arial" w:hAnsi="Arial" w:cs="Arial"/>
          <w:b/>
          <w:sz w:val="22"/>
          <w:szCs w:val="22"/>
        </w:rPr>
        <w:t>2</w:t>
      </w:r>
      <w:r w:rsidR="00FD6B8E">
        <w:rPr>
          <w:rFonts w:ascii="Arial" w:hAnsi="Arial" w:cs="Arial"/>
          <w:b/>
          <w:sz w:val="22"/>
          <w:szCs w:val="22"/>
        </w:rPr>
        <w:t>. május</w:t>
      </w:r>
      <w:r w:rsidR="00EF706B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="00EF706B">
        <w:rPr>
          <w:rFonts w:ascii="Arial" w:hAnsi="Arial" w:cs="Arial"/>
          <w:b/>
          <w:sz w:val="22"/>
          <w:szCs w:val="22"/>
        </w:rPr>
        <w:t>19.</w:t>
      </w:r>
    </w:p>
    <w:p w14:paraId="42C91E0C" w14:textId="77777777" w:rsidR="00B23EE2" w:rsidRPr="008A5B74" w:rsidRDefault="00B23EE2" w:rsidP="00B23EE2">
      <w:pPr>
        <w:jc w:val="both"/>
        <w:rPr>
          <w:rFonts w:ascii="Arial" w:hAnsi="Arial" w:cs="Arial"/>
          <w:b/>
          <w:sz w:val="22"/>
          <w:szCs w:val="22"/>
        </w:rPr>
      </w:pPr>
    </w:p>
    <w:p w14:paraId="6758E65F" w14:textId="77777777" w:rsidR="00B23EE2" w:rsidRPr="008A5B74" w:rsidRDefault="00B23EE2" w:rsidP="00B23EE2">
      <w:pPr>
        <w:jc w:val="both"/>
        <w:rPr>
          <w:rFonts w:ascii="Arial" w:hAnsi="Arial" w:cs="Arial"/>
          <w:b/>
          <w:sz w:val="22"/>
          <w:szCs w:val="22"/>
        </w:rPr>
      </w:pPr>
    </w:p>
    <w:p w14:paraId="588AC0F9" w14:textId="77777777" w:rsidR="00B23EE2" w:rsidRPr="008A5B74" w:rsidRDefault="00B23EE2" w:rsidP="00B23EE2">
      <w:pPr>
        <w:jc w:val="both"/>
        <w:rPr>
          <w:rFonts w:ascii="Arial" w:hAnsi="Arial" w:cs="Arial"/>
          <w:b/>
          <w:sz w:val="22"/>
          <w:szCs w:val="22"/>
        </w:rPr>
      </w:pPr>
    </w:p>
    <w:p w14:paraId="5E19F0F7" w14:textId="77777777" w:rsidR="00B23EE2" w:rsidRPr="008A5B74" w:rsidRDefault="00B23EE2" w:rsidP="00B23EE2">
      <w:pPr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8A5B74">
        <w:rPr>
          <w:rFonts w:ascii="Arial" w:hAnsi="Arial" w:cs="Arial"/>
          <w:sz w:val="22"/>
          <w:szCs w:val="22"/>
        </w:rPr>
        <w:tab/>
      </w:r>
      <w:r w:rsidRPr="008A5B74">
        <w:rPr>
          <w:rFonts w:ascii="Arial" w:hAnsi="Arial" w:cs="Arial"/>
          <w:sz w:val="22"/>
          <w:szCs w:val="22"/>
        </w:rPr>
        <w:tab/>
      </w:r>
      <w:r w:rsidRPr="008A5B74">
        <w:rPr>
          <w:rFonts w:ascii="Arial" w:hAnsi="Arial" w:cs="Arial"/>
          <w:sz w:val="22"/>
          <w:szCs w:val="22"/>
        </w:rPr>
        <w:tab/>
      </w:r>
      <w:r w:rsidRPr="008A5B74">
        <w:rPr>
          <w:rFonts w:ascii="Arial" w:hAnsi="Arial" w:cs="Arial"/>
          <w:sz w:val="22"/>
          <w:szCs w:val="22"/>
        </w:rPr>
        <w:tab/>
      </w:r>
      <w:r w:rsidRPr="008A5B74">
        <w:rPr>
          <w:rFonts w:ascii="Arial" w:hAnsi="Arial" w:cs="Arial"/>
          <w:b/>
          <w:bCs/>
          <w:sz w:val="22"/>
          <w:szCs w:val="22"/>
        </w:rPr>
        <w:t>/: Dr. Nemény András :/</w:t>
      </w:r>
    </w:p>
    <w:p w14:paraId="243E0BC6" w14:textId="77777777" w:rsidR="00B23EE2" w:rsidRPr="008A5B74" w:rsidRDefault="00B23EE2" w:rsidP="00B23EE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B566ED0" w14:textId="77777777" w:rsidR="00B23EE2" w:rsidRDefault="00B23EE2" w:rsidP="00B23EE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8576B10" w14:textId="77777777" w:rsidR="00C664BC" w:rsidRDefault="00C664BC" w:rsidP="00B23EE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93CF2B5" w14:textId="77777777" w:rsidR="00023827" w:rsidRDefault="00023827" w:rsidP="00B23EE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237EC05" w14:textId="77777777" w:rsidR="00023827" w:rsidRDefault="00023827" w:rsidP="00B23EE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666714D" w14:textId="77777777" w:rsidR="00023827" w:rsidRDefault="00023827" w:rsidP="00B23EE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3158FFC" w14:textId="77777777" w:rsidR="00023827" w:rsidRDefault="00023827" w:rsidP="00B23EE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D41776F" w14:textId="77777777" w:rsidR="00023827" w:rsidRDefault="00023827" w:rsidP="00B23EE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CB33342" w14:textId="77777777" w:rsidR="00C664BC" w:rsidRDefault="00C664BC" w:rsidP="00B23EE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1C23AC6" w14:textId="77777777" w:rsidR="00C664BC" w:rsidRDefault="00C664BC" w:rsidP="00B23EE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355A8ED" w14:textId="77777777" w:rsidR="00C664BC" w:rsidRDefault="00C664BC" w:rsidP="00B23EE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2ACCB42" w14:textId="77777777" w:rsidR="00396397" w:rsidRDefault="00396397" w:rsidP="00B23EE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BF2D37C" w14:textId="77777777" w:rsidR="00396896" w:rsidRDefault="00396896" w:rsidP="00B23EE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I. </w:t>
      </w:r>
    </w:p>
    <w:p w14:paraId="6CD2650C" w14:textId="7DA7E9C0" w:rsidR="00B23EE2" w:rsidRPr="008A5B74" w:rsidRDefault="00B23EE2" w:rsidP="00B23EE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8A5B74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14:paraId="5E7B716C" w14:textId="21F79A28" w:rsidR="00B23EE2" w:rsidRPr="008A5B74" w:rsidRDefault="000619D1" w:rsidP="00B23EE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8A5B74">
        <w:rPr>
          <w:rFonts w:ascii="Arial" w:hAnsi="Arial" w:cs="Arial"/>
          <w:b/>
          <w:bCs/>
          <w:sz w:val="22"/>
          <w:szCs w:val="22"/>
          <w:u w:val="single"/>
        </w:rPr>
        <w:t>…./2022. (IV</w:t>
      </w:r>
      <w:r w:rsidR="007A1372" w:rsidRPr="008A5B74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A142F0">
        <w:rPr>
          <w:rFonts w:ascii="Arial" w:hAnsi="Arial" w:cs="Arial"/>
          <w:b/>
          <w:bCs/>
          <w:sz w:val="22"/>
          <w:szCs w:val="22"/>
          <w:u w:val="single"/>
        </w:rPr>
        <w:t>26</w:t>
      </w:r>
      <w:r w:rsidR="00B8607C" w:rsidRPr="008A5B74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7A1372" w:rsidRPr="008A5B74">
        <w:rPr>
          <w:rFonts w:ascii="Arial" w:hAnsi="Arial" w:cs="Arial"/>
          <w:b/>
          <w:bCs/>
          <w:sz w:val="22"/>
          <w:szCs w:val="22"/>
          <w:u w:val="single"/>
        </w:rPr>
        <w:t>) Kgy.</w:t>
      </w:r>
      <w:r w:rsidR="00B23EE2" w:rsidRPr="008A5B74">
        <w:rPr>
          <w:rFonts w:ascii="Arial" w:hAnsi="Arial" w:cs="Arial"/>
          <w:b/>
          <w:bCs/>
          <w:sz w:val="22"/>
          <w:szCs w:val="22"/>
          <w:u w:val="single"/>
        </w:rPr>
        <w:t xml:space="preserve"> számú határozat</w:t>
      </w:r>
    </w:p>
    <w:p w14:paraId="40BB2403" w14:textId="77777777" w:rsidR="00B23EE2" w:rsidRPr="008A5B74" w:rsidRDefault="00B23EE2" w:rsidP="00B23EE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0EC2430" w14:textId="7F64829A" w:rsidR="000619D1" w:rsidRPr="008A5B74" w:rsidRDefault="000619D1" w:rsidP="001B2434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E780C72" w14:textId="20BCA967" w:rsidR="00FD6B8E" w:rsidRDefault="00ED253F" w:rsidP="00FD6B8E">
      <w:pPr>
        <w:pStyle w:val="Listaszerbekezds"/>
        <w:numPr>
          <w:ilvl w:val="3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</w:rPr>
        <w:t>A Közgyűlés a szombathelyi külterületi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02089/3 hrsz.-ú ingatlanból telekalakítási eljárás lefolytatását követően kialakuló legfeljebb mintegy </w:t>
      </w:r>
      <w:proofErr w:type="gramStart"/>
      <w:r>
        <w:rPr>
          <w:rFonts w:ascii="Arial" w:hAnsi="Arial" w:cs="Arial"/>
          <w:iCs/>
          <w:color w:val="000000"/>
          <w:sz w:val="22"/>
          <w:szCs w:val="22"/>
        </w:rPr>
        <w:t>7</w:t>
      </w:r>
      <w:proofErr w:type="gramEnd"/>
      <w:r>
        <w:rPr>
          <w:rFonts w:ascii="Arial" w:hAnsi="Arial" w:cs="Arial"/>
          <w:iCs/>
          <w:color w:val="000000"/>
          <w:sz w:val="22"/>
          <w:szCs w:val="22"/>
        </w:rPr>
        <w:t xml:space="preserve"> ha nagyságú terület értékesítésére vonatkozó, az </w:t>
      </w:r>
      <w:r w:rsidR="00FD6B8E">
        <w:rPr>
          <w:rFonts w:ascii="Arial" w:hAnsi="Arial" w:cs="Arial"/>
          <w:bCs/>
          <w:sz w:val="22"/>
        </w:rPr>
        <w:t>előterjesztés 3</w:t>
      </w:r>
      <w:r w:rsidR="00FD6B8E" w:rsidRPr="00014D6F">
        <w:rPr>
          <w:rFonts w:ascii="Arial" w:hAnsi="Arial" w:cs="Arial"/>
          <w:bCs/>
          <w:sz w:val="22"/>
        </w:rPr>
        <w:t>. sz. melléklete szerinti pályázat</w:t>
      </w:r>
      <w:r w:rsidR="00FD6B8E">
        <w:rPr>
          <w:rFonts w:ascii="Arial" w:hAnsi="Arial" w:cs="Arial"/>
          <w:bCs/>
          <w:sz w:val="22"/>
        </w:rPr>
        <w:t xml:space="preserve">i felhívást – </w:t>
      </w:r>
      <w:r w:rsidR="001837C6">
        <w:rPr>
          <w:rFonts w:ascii="Arial" w:hAnsi="Arial" w:cs="Arial"/>
          <w:sz w:val="22"/>
          <w:szCs w:val="22"/>
        </w:rPr>
        <w:t>5.033</w:t>
      </w:r>
      <w:r w:rsidR="00FD6B8E" w:rsidRPr="003B4511">
        <w:rPr>
          <w:rFonts w:ascii="Arial" w:hAnsi="Arial" w:cs="Arial"/>
          <w:bCs/>
          <w:sz w:val="22"/>
          <w:szCs w:val="22"/>
        </w:rPr>
        <w:t>,- Ft</w:t>
      </w:r>
      <w:r w:rsidR="00FD6B8E" w:rsidRPr="00014D6F">
        <w:rPr>
          <w:rFonts w:ascii="Arial" w:hAnsi="Arial" w:cs="Arial"/>
          <w:bCs/>
          <w:sz w:val="22"/>
        </w:rPr>
        <w:t xml:space="preserve"> + ÁFA</w:t>
      </w:r>
      <w:r w:rsidR="00FD6B8E">
        <w:rPr>
          <w:rFonts w:ascii="Arial" w:hAnsi="Arial" w:cs="Arial"/>
          <w:bCs/>
          <w:sz w:val="22"/>
        </w:rPr>
        <w:t>/m</w:t>
      </w:r>
      <w:r w:rsidR="00FD6B8E">
        <w:rPr>
          <w:rFonts w:ascii="Arial" w:hAnsi="Arial" w:cs="Arial"/>
          <w:bCs/>
          <w:sz w:val="22"/>
          <w:vertAlign w:val="superscript"/>
        </w:rPr>
        <w:t>2</w:t>
      </w:r>
      <w:r w:rsidR="005E164C">
        <w:rPr>
          <w:rFonts w:ascii="Arial" w:hAnsi="Arial" w:cs="Arial"/>
          <w:bCs/>
          <w:sz w:val="22"/>
        </w:rPr>
        <w:t xml:space="preserve"> </w:t>
      </w:r>
      <w:r w:rsidR="00FD6B8E" w:rsidRPr="00014D6F">
        <w:rPr>
          <w:rFonts w:ascii="Arial" w:hAnsi="Arial" w:cs="Arial"/>
          <w:bCs/>
          <w:sz w:val="22"/>
        </w:rPr>
        <w:t>árral</w:t>
      </w:r>
      <w:r w:rsidR="00FD6B8E">
        <w:rPr>
          <w:rFonts w:ascii="Arial" w:hAnsi="Arial" w:cs="Arial"/>
          <w:bCs/>
          <w:sz w:val="22"/>
        </w:rPr>
        <w:t xml:space="preserve"> –</w:t>
      </w:r>
      <w:r w:rsidR="00FD6B8E" w:rsidRPr="00014D6F">
        <w:rPr>
          <w:rFonts w:ascii="Arial" w:hAnsi="Arial" w:cs="Arial"/>
          <w:bCs/>
          <w:sz w:val="22"/>
        </w:rPr>
        <w:t xml:space="preserve"> </w:t>
      </w:r>
      <w:r w:rsidR="00FD6B8E">
        <w:rPr>
          <w:rFonts w:ascii="Arial" w:hAnsi="Arial" w:cs="Arial"/>
          <w:sz w:val="22"/>
          <w:szCs w:val="22"/>
        </w:rPr>
        <w:t>jóváhagyja</w:t>
      </w:r>
      <w:r w:rsidR="00FD6B8E" w:rsidRPr="00014D6F">
        <w:rPr>
          <w:rFonts w:ascii="Arial" w:hAnsi="Arial" w:cs="Arial"/>
          <w:sz w:val="22"/>
          <w:szCs w:val="22"/>
        </w:rPr>
        <w:t>, egyúttal</w:t>
      </w:r>
      <w:r w:rsidR="00FD6B8E">
        <w:rPr>
          <w:rFonts w:ascii="Arial" w:hAnsi="Arial" w:cs="Arial"/>
          <w:sz w:val="22"/>
          <w:szCs w:val="22"/>
        </w:rPr>
        <w:t xml:space="preserve"> felkéri a polgármestert </w:t>
      </w:r>
      <w:r w:rsidR="005E164C">
        <w:rPr>
          <w:rFonts w:ascii="Arial" w:hAnsi="Arial" w:cs="Arial"/>
          <w:sz w:val="22"/>
          <w:szCs w:val="22"/>
        </w:rPr>
        <w:t xml:space="preserve">az </w:t>
      </w:r>
      <w:r w:rsidR="00FD6B8E" w:rsidRPr="00014D6F">
        <w:rPr>
          <w:rFonts w:ascii="Arial" w:hAnsi="Arial" w:cs="Arial"/>
          <w:sz w:val="22"/>
          <w:szCs w:val="22"/>
        </w:rPr>
        <w:t xml:space="preserve">ingatlan értékesítésére vonatkozóan a pályázat </w:t>
      </w:r>
      <w:r w:rsidR="00FD6B8E">
        <w:rPr>
          <w:rFonts w:ascii="Arial" w:hAnsi="Arial" w:cs="Arial"/>
          <w:sz w:val="22"/>
          <w:szCs w:val="22"/>
        </w:rPr>
        <w:t>kiírására.</w:t>
      </w:r>
    </w:p>
    <w:p w14:paraId="2E8228CA" w14:textId="77777777" w:rsidR="00FD6B8E" w:rsidRDefault="00FD6B8E" w:rsidP="00FD6B8E">
      <w:pPr>
        <w:pStyle w:val="Listaszerbekezds"/>
        <w:ind w:left="357"/>
        <w:jc w:val="both"/>
        <w:rPr>
          <w:rFonts w:ascii="Arial" w:hAnsi="Arial" w:cs="Arial"/>
          <w:sz w:val="22"/>
          <w:szCs w:val="22"/>
        </w:rPr>
      </w:pPr>
    </w:p>
    <w:p w14:paraId="526389C6" w14:textId="05676362" w:rsidR="00FD6B8E" w:rsidRDefault="00FD6B8E" w:rsidP="00FD6B8E">
      <w:pPr>
        <w:pStyle w:val="Listaszerbekezds"/>
        <w:numPr>
          <w:ilvl w:val="3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3E0526">
        <w:rPr>
          <w:rFonts w:ascii="Arial" w:hAnsi="Arial" w:cs="Arial"/>
          <w:sz w:val="22"/>
          <w:szCs w:val="22"/>
        </w:rPr>
        <w:t>A Közgyűlés felkéri a polgármestert, amennyiben a pályázati eljárás eredmé</w:t>
      </w:r>
      <w:r>
        <w:rPr>
          <w:rFonts w:ascii="Arial" w:hAnsi="Arial" w:cs="Arial"/>
          <w:sz w:val="22"/>
          <w:szCs w:val="22"/>
        </w:rPr>
        <w:t>nytelenül zárul, úgy gondoskodjon</w:t>
      </w:r>
      <w:r w:rsidRPr="003E0526">
        <w:rPr>
          <w:rFonts w:ascii="Arial" w:hAnsi="Arial" w:cs="Arial"/>
          <w:sz w:val="22"/>
          <w:szCs w:val="22"/>
        </w:rPr>
        <w:t xml:space="preserve"> az előterjesztés mellékletével egyező tartalommal a pályázat további kiírásáról.</w:t>
      </w:r>
      <w:r w:rsidRPr="003E0526">
        <w:rPr>
          <w:rFonts w:ascii="Arial" w:hAnsi="Arial" w:cs="Arial"/>
        </w:rPr>
        <w:t xml:space="preserve"> </w:t>
      </w:r>
      <w:r w:rsidRPr="003E0526">
        <w:rPr>
          <w:rFonts w:ascii="Arial" w:hAnsi="Arial" w:cs="Arial"/>
          <w:sz w:val="22"/>
          <w:szCs w:val="22"/>
        </w:rPr>
        <w:t>A Közgyűlés felkéri a polgármestert, amennyiben az aktualizált forgalmi ér</w:t>
      </w:r>
      <w:r w:rsidR="00CD2723">
        <w:rPr>
          <w:rFonts w:ascii="Arial" w:hAnsi="Arial" w:cs="Arial"/>
          <w:sz w:val="22"/>
          <w:szCs w:val="22"/>
        </w:rPr>
        <w:t>ték változik, az új pályázatot</w:t>
      </w:r>
      <w:r w:rsidRPr="003E0526">
        <w:rPr>
          <w:rFonts w:ascii="Arial" w:hAnsi="Arial" w:cs="Arial"/>
          <w:sz w:val="22"/>
          <w:szCs w:val="22"/>
        </w:rPr>
        <w:t xml:space="preserve"> ismét terjessze a Közgyűlés elé.</w:t>
      </w:r>
    </w:p>
    <w:p w14:paraId="4FA95A34" w14:textId="77777777" w:rsidR="00FD6B8E" w:rsidRDefault="00FD6B8E" w:rsidP="00FD6B8E">
      <w:pPr>
        <w:jc w:val="both"/>
        <w:rPr>
          <w:rFonts w:ascii="Arial" w:hAnsi="Arial" w:cs="Arial"/>
          <w:sz w:val="22"/>
          <w:szCs w:val="22"/>
        </w:rPr>
      </w:pPr>
    </w:p>
    <w:p w14:paraId="020E5A23" w14:textId="77777777" w:rsidR="00C5474E" w:rsidRPr="008A5B74" w:rsidRDefault="00C5474E" w:rsidP="00B15658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7E35132" w14:textId="77777777" w:rsidR="004957FC" w:rsidRDefault="004957FC" w:rsidP="00B23EE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6AEB2A6" w14:textId="77777777" w:rsidR="004957FC" w:rsidRDefault="004957FC" w:rsidP="00B23EE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6124BB3" w14:textId="6D1E0254" w:rsidR="00B23EE2" w:rsidRPr="00B22654" w:rsidRDefault="00B22654" w:rsidP="00B23EE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F</w:t>
      </w:r>
      <w:r w:rsidR="00B23EE2" w:rsidRPr="008A5B74">
        <w:rPr>
          <w:rFonts w:ascii="Arial" w:hAnsi="Arial" w:cs="Arial"/>
          <w:b/>
          <w:sz w:val="22"/>
          <w:szCs w:val="22"/>
          <w:u w:val="single"/>
        </w:rPr>
        <w:t>elelős</w:t>
      </w:r>
      <w:r w:rsidR="00B23EE2" w:rsidRPr="008A5B74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Pr="00B22654">
        <w:rPr>
          <w:rFonts w:ascii="Arial" w:hAnsi="Arial" w:cs="Arial"/>
          <w:b/>
          <w:bCs/>
          <w:sz w:val="22"/>
          <w:szCs w:val="22"/>
        </w:rPr>
        <w:tab/>
      </w:r>
      <w:r w:rsidR="00B23EE2" w:rsidRPr="008A5B74">
        <w:rPr>
          <w:rFonts w:ascii="Arial" w:hAnsi="Arial" w:cs="Arial"/>
          <w:sz w:val="22"/>
          <w:szCs w:val="22"/>
        </w:rPr>
        <w:t>Dr. Nemény András polgármester</w:t>
      </w:r>
    </w:p>
    <w:p w14:paraId="36EEFCA7" w14:textId="77777777" w:rsidR="00B23EE2" w:rsidRPr="008A5B74" w:rsidRDefault="00B23EE2" w:rsidP="00B23EE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A5B74">
        <w:rPr>
          <w:rFonts w:ascii="Arial" w:hAnsi="Arial" w:cs="Arial"/>
          <w:sz w:val="22"/>
          <w:szCs w:val="22"/>
        </w:rPr>
        <w:tab/>
        <w:t>Dr. Horváth Attila alpolgármester</w:t>
      </w:r>
    </w:p>
    <w:p w14:paraId="095F586E" w14:textId="77777777" w:rsidR="00B23EE2" w:rsidRPr="008A5B74" w:rsidRDefault="00B23EE2" w:rsidP="00B23EE2">
      <w:pPr>
        <w:jc w:val="both"/>
        <w:rPr>
          <w:rFonts w:ascii="Arial" w:hAnsi="Arial" w:cs="Arial"/>
          <w:sz w:val="22"/>
          <w:szCs w:val="22"/>
        </w:rPr>
      </w:pPr>
      <w:r w:rsidRPr="008A5B74">
        <w:rPr>
          <w:rFonts w:ascii="Arial" w:hAnsi="Arial" w:cs="Arial"/>
          <w:sz w:val="22"/>
          <w:szCs w:val="22"/>
        </w:rPr>
        <w:tab/>
      </w:r>
      <w:r w:rsidRPr="008A5B74">
        <w:rPr>
          <w:rFonts w:ascii="Arial" w:hAnsi="Arial" w:cs="Arial"/>
          <w:sz w:val="22"/>
          <w:szCs w:val="22"/>
        </w:rPr>
        <w:tab/>
        <w:t>Dr. Károlyi Ákos jegyző</w:t>
      </w:r>
    </w:p>
    <w:p w14:paraId="29D02B8F" w14:textId="77777777" w:rsidR="00B23EE2" w:rsidRPr="008A5B74" w:rsidRDefault="00B23EE2" w:rsidP="00B23EE2">
      <w:pPr>
        <w:jc w:val="both"/>
        <w:rPr>
          <w:rFonts w:ascii="Arial" w:hAnsi="Arial" w:cs="Arial"/>
          <w:sz w:val="22"/>
          <w:szCs w:val="22"/>
          <w:u w:val="single"/>
        </w:rPr>
      </w:pPr>
      <w:r w:rsidRPr="008A5B74">
        <w:rPr>
          <w:rFonts w:ascii="Arial" w:hAnsi="Arial" w:cs="Arial"/>
          <w:sz w:val="22"/>
          <w:szCs w:val="22"/>
        </w:rPr>
        <w:tab/>
        <w:t xml:space="preserve"> </w:t>
      </w:r>
      <w:r w:rsidRPr="008A5B74">
        <w:rPr>
          <w:rFonts w:ascii="Arial" w:hAnsi="Arial" w:cs="Arial"/>
          <w:sz w:val="22"/>
          <w:szCs w:val="22"/>
        </w:rPr>
        <w:tab/>
      </w:r>
      <w:r w:rsidRPr="008A5B74">
        <w:rPr>
          <w:rFonts w:ascii="Arial" w:hAnsi="Arial" w:cs="Arial"/>
          <w:sz w:val="22"/>
          <w:szCs w:val="22"/>
          <w:u w:val="single"/>
        </w:rPr>
        <w:t>(A végrehajtásért felelős:</w:t>
      </w:r>
    </w:p>
    <w:p w14:paraId="4F925603" w14:textId="25FF4524" w:rsidR="00F25A82" w:rsidRDefault="00B23EE2" w:rsidP="00B23EE2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A5B74">
        <w:rPr>
          <w:rFonts w:ascii="Arial" w:hAnsi="Arial" w:cs="Arial"/>
          <w:sz w:val="22"/>
          <w:szCs w:val="22"/>
        </w:rPr>
        <w:t>Nagyné dr. Gats Andrea, a Jogi és Képviselői Osztály vezetője</w:t>
      </w:r>
      <w:r w:rsidR="00940979">
        <w:rPr>
          <w:rFonts w:ascii="Arial" w:hAnsi="Arial" w:cs="Arial"/>
          <w:sz w:val="22"/>
          <w:szCs w:val="22"/>
        </w:rPr>
        <w:t>)</w:t>
      </w:r>
    </w:p>
    <w:p w14:paraId="3CC2BBF1" w14:textId="77777777" w:rsidR="00B23EE2" w:rsidRPr="008A5B74" w:rsidRDefault="00B23EE2" w:rsidP="00B23EE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5B0D66F" w14:textId="77777777" w:rsidR="00B23EE2" w:rsidRPr="008A5B74" w:rsidRDefault="00B23EE2" w:rsidP="00B23E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8A5B74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8A5B74">
        <w:rPr>
          <w:rFonts w:ascii="Arial" w:hAnsi="Arial" w:cs="Arial"/>
          <w:sz w:val="22"/>
          <w:szCs w:val="22"/>
        </w:rPr>
        <w:tab/>
        <w:t>azonnal</w:t>
      </w:r>
    </w:p>
    <w:p w14:paraId="4C8D205D" w14:textId="16606841" w:rsidR="00B23EE2" w:rsidRPr="008A5B74" w:rsidRDefault="00B23EE2" w:rsidP="00240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8A5B74">
        <w:rPr>
          <w:rFonts w:ascii="Arial" w:hAnsi="Arial" w:cs="Arial"/>
          <w:sz w:val="22"/>
          <w:szCs w:val="22"/>
        </w:rPr>
        <w:tab/>
      </w:r>
      <w:r w:rsidRPr="008A5B74">
        <w:rPr>
          <w:rFonts w:ascii="Arial" w:hAnsi="Arial" w:cs="Arial"/>
          <w:sz w:val="22"/>
          <w:szCs w:val="22"/>
        </w:rPr>
        <w:tab/>
      </w:r>
    </w:p>
    <w:p w14:paraId="1A350483" w14:textId="07C5D307" w:rsidR="00B23EE2" w:rsidRPr="00B0097F" w:rsidRDefault="00B23EE2" w:rsidP="00B23EE2">
      <w:pPr>
        <w:jc w:val="both"/>
        <w:rPr>
          <w:rFonts w:ascii="Arial" w:hAnsi="Arial" w:cs="Arial"/>
          <w:b/>
          <w:sz w:val="22"/>
          <w:szCs w:val="22"/>
        </w:rPr>
      </w:pPr>
      <w:r w:rsidRPr="008A5B74">
        <w:rPr>
          <w:rFonts w:ascii="Arial" w:hAnsi="Arial" w:cs="Arial"/>
          <w:sz w:val="22"/>
          <w:szCs w:val="22"/>
        </w:rPr>
        <w:tab/>
      </w:r>
      <w:r w:rsidR="00FB173C" w:rsidRPr="008A5B74">
        <w:rPr>
          <w:rFonts w:ascii="Arial" w:hAnsi="Arial" w:cs="Arial"/>
          <w:b/>
          <w:bCs/>
          <w:color w:val="FF0000"/>
          <w:sz w:val="22"/>
          <w:szCs w:val="22"/>
        </w:rPr>
        <w:tab/>
      </w:r>
      <w:r w:rsidR="00FB173C" w:rsidRPr="008A5B74">
        <w:rPr>
          <w:rFonts w:ascii="Arial" w:hAnsi="Arial" w:cs="Arial"/>
          <w:b/>
          <w:bCs/>
          <w:color w:val="FF0000"/>
          <w:sz w:val="22"/>
          <w:szCs w:val="22"/>
        </w:rPr>
        <w:tab/>
      </w:r>
      <w:r w:rsidR="00FB173C" w:rsidRPr="008A5B74">
        <w:rPr>
          <w:rFonts w:ascii="Arial" w:hAnsi="Arial" w:cs="Arial"/>
          <w:b/>
          <w:bCs/>
          <w:color w:val="FF0000"/>
          <w:sz w:val="22"/>
          <w:szCs w:val="22"/>
        </w:rPr>
        <w:tab/>
      </w:r>
      <w:r w:rsidR="00FB173C" w:rsidRPr="008A5B74">
        <w:rPr>
          <w:rFonts w:ascii="Arial" w:hAnsi="Arial" w:cs="Arial"/>
          <w:b/>
          <w:bCs/>
          <w:color w:val="FF0000"/>
          <w:sz w:val="22"/>
          <w:szCs w:val="22"/>
        </w:rPr>
        <w:tab/>
      </w:r>
    </w:p>
    <w:p w14:paraId="242ACFEB" w14:textId="55BEA093" w:rsidR="008A5B74" w:rsidRPr="00B0097F" w:rsidRDefault="00396896" w:rsidP="00396896">
      <w:pPr>
        <w:jc w:val="center"/>
        <w:rPr>
          <w:rFonts w:ascii="Arial" w:hAnsi="Arial" w:cs="Arial"/>
          <w:b/>
          <w:sz w:val="22"/>
          <w:szCs w:val="22"/>
        </w:rPr>
      </w:pPr>
      <w:r w:rsidRPr="00B0097F">
        <w:rPr>
          <w:rFonts w:ascii="Arial" w:hAnsi="Arial" w:cs="Arial"/>
          <w:b/>
          <w:sz w:val="22"/>
          <w:szCs w:val="22"/>
        </w:rPr>
        <w:t>II.</w:t>
      </w:r>
    </w:p>
    <w:p w14:paraId="15594C78" w14:textId="77777777" w:rsidR="00396896" w:rsidRPr="00B0097F" w:rsidRDefault="00396896" w:rsidP="00396896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B0097F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14:paraId="1DD757F6" w14:textId="1ABE9FF5" w:rsidR="00396896" w:rsidRPr="00B0097F" w:rsidRDefault="00A142F0" w:rsidP="00396896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…./2022. (V.26</w:t>
      </w:r>
      <w:r w:rsidR="00396896" w:rsidRPr="00B0097F">
        <w:rPr>
          <w:rFonts w:ascii="Arial" w:hAnsi="Arial" w:cs="Arial"/>
          <w:b/>
          <w:bCs/>
          <w:sz w:val="22"/>
          <w:szCs w:val="22"/>
          <w:u w:val="single"/>
        </w:rPr>
        <w:t xml:space="preserve">.) Kgy. </w:t>
      </w:r>
      <w:proofErr w:type="gramStart"/>
      <w:r w:rsidR="00396896" w:rsidRPr="00B0097F">
        <w:rPr>
          <w:rFonts w:ascii="Arial" w:hAnsi="Arial" w:cs="Arial"/>
          <w:b/>
          <w:bCs/>
          <w:sz w:val="22"/>
          <w:szCs w:val="22"/>
          <w:u w:val="single"/>
        </w:rPr>
        <w:t>számú</w:t>
      </w:r>
      <w:proofErr w:type="gramEnd"/>
      <w:r w:rsidR="00396896" w:rsidRPr="00B0097F">
        <w:rPr>
          <w:rFonts w:ascii="Arial" w:hAnsi="Arial" w:cs="Arial"/>
          <w:b/>
          <w:bCs/>
          <w:sz w:val="22"/>
          <w:szCs w:val="22"/>
          <w:u w:val="single"/>
        </w:rPr>
        <w:t xml:space="preserve"> határozat</w:t>
      </w:r>
    </w:p>
    <w:p w14:paraId="69562CF7" w14:textId="77777777" w:rsidR="00396896" w:rsidRPr="00B0097F" w:rsidRDefault="00396896" w:rsidP="00396896">
      <w:pPr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0D23A5D5" w14:textId="77777777" w:rsidR="00396896" w:rsidRPr="00B0097F" w:rsidRDefault="00396896" w:rsidP="00396896">
      <w:pPr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2251B195" w14:textId="560722C1" w:rsidR="00396896" w:rsidRDefault="00396896" w:rsidP="00396896">
      <w:pPr>
        <w:jc w:val="both"/>
        <w:rPr>
          <w:rFonts w:ascii="Arial" w:hAnsi="Arial" w:cs="Arial"/>
          <w:sz w:val="22"/>
          <w:szCs w:val="22"/>
        </w:rPr>
      </w:pPr>
      <w:r w:rsidRPr="00B0097F">
        <w:rPr>
          <w:rFonts w:ascii="Arial" w:hAnsi="Arial" w:cs="Arial"/>
          <w:bCs/>
          <w:sz w:val="22"/>
          <w:szCs w:val="22"/>
        </w:rPr>
        <w:t xml:space="preserve">Szombathely Megyei Jogú Város Közgyűlése Szombathely Megyei Jogú Város Önkormányzata vagyonáról szóló </w:t>
      </w:r>
      <w:r w:rsidRPr="00B0097F">
        <w:rPr>
          <w:rFonts w:ascii="Arial" w:hAnsi="Arial" w:cs="Arial"/>
          <w:sz w:val="22"/>
          <w:szCs w:val="22"/>
        </w:rPr>
        <w:t>40/2014. (XII. 23.) önkormányzati rendelet 8. § (1) bekezdés c) pontja alapján</w:t>
      </w:r>
      <w:r w:rsidRPr="00B0097F">
        <w:rPr>
          <w:rFonts w:ascii="Arial" w:hAnsi="Arial" w:cs="Arial"/>
          <w:bCs/>
          <w:sz w:val="22"/>
          <w:szCs w:val="22"/>
        </w:rPr>
        <w:t xml:space="preserve"> úgy döntött, hogy a </w:t>
      </w:r>
      <w:r w:rsidRPr="00B0097F">
        <w:rPr>
          <w:rFonts w:ascii="Arial" w:hAnsi="Arial" w:cs="Arial"/>
          <w:sz w:val="22"/>
          <w:szCs w:val="22"/>
        </w:rPr>
        <w:t xml:space="preserve">szombathelyi </w:t>
      </w:r>
      <w:r w:rsidR="00B0097F" w:rsidRPr="00B0097F">
        <w:rPr>
          <w:rFonts w:ascii="Arial" w:hAnsi="Arial" w:cs="Arial"/>
          <w:sz w:val="22"/>
          <w:szCs w:val="22"/>
        </w:rPr>
        <w:t>5903/4</w:t>
      </w:r>
      <w:r w:rsidRPr="00B0097F">
        <w:rPr>
          <w:rFonts w:ascii="Arial" w:hAnsi="Arial" w:cs="Arial"/>
          <w:sz w:val="22"/>
          <w:szCs w:val="22"/>
        </w:rPr>
        <w:t xml:space="preserve"> hrsz.-ú</w:t>
      </w:r>
      <w:r w:rsidRPr="00B0097F">
        <w:rPr>
          <w:rFonts w:ascii="Arial" w:hAnsi="Arial" w:cs="Arial"/>
          <w:bCs/>
          <w:sz w:val="22"/>
          <w:szCs w:val="22"/>
        </w:rPr>
        <w:t xml:space="preserve">, természetben a </w:t>
      </w:r>
      <w:r w:rsidRPr="00B0097F">
        <w:rPr>
          <w:rFonts w:ascii="Arial" w:hAnsi="Arial" w:cs="Arial"/>
          <w:sz w:val="22"/>
          <w:szCs w:val="22"/>
        </w:rPr>
        <w:t xml:space="preserve">Szombathely, </w:t>
      </w:r>
      <w:r w:rsidR="00B0097F" w:rsidRPr="00B0097F">
        <w:rPr>
          <w:rFonts w:ascii="Arial" w:hAnsi="Arial" w:cs="Arial"/>
          <w:sz w:val="22"/>
          <w:szCs w:val="22"/>
        </w:rPr>
        <w:t xml:space="preserve">Kiskar </w:t>
      </w:r>
      <w:r w:rsidR="00B0097F">
        <w:rPr>
          <w:rFonts w:ascii="Arial" w:hAnsi="Arial" w:cs="Arial"/>
          <w:sz w:val="22"/>
          <w:szCs w:val="22"/>
        </w:rPr>
        <w:t>u</w:t>
      </w:r>
      <w:r w:rsidR="00B0097F" w:rsidRPr="00B0097F">
        <w:rPr>
          <w:rFonts w:ascii="Arial" w:hAnsi="Arial" w:cs="Arial"/>
          <w:sz w:val="22"/>
          <w:szCs w:val="22"/>
        </w:rPr>
        <w:t>tca 6.</w:t>
      </w:r>
      <w:r w:rsidRPr="00B0097F">
        <w:rPr>
          <w:rFonts w:ascii="Arial" w:hAnsi="Arial" w:cs="Arial"/>
          <w:sz w:val="22"/>
          <w:szCs w:val="22"/>
        </w:rPr>
        <w:t xml:space="preserve"> szám alatt található, „kivett </w:t>
      </w:r>
      <w:r w:rsidR="00B0097F" w:rsidRPr="00B0097F">
        <w:rPr>
          <w:rFonts w:ascii="Arial" w:hAnsi="Arial" w:cs="Arial"/>
          <w:sz w:val="22"/>
          <w:szCs w:val="22"/>
        </w:rPr>
        <w:t>ipartelep</w:t>
      </w:r>
      <w:r w:rsidRPr="00B0097F">
        <w:rPr>
          <w:rFonts w:ascii="Arial" w:hAnsi="Arial" w:cs="Arial"/>
          <w:sz w:val="22"/>
          <w:szCs w:val="22"/>
        </w:rPr>
        <w:t>” megnevezésű ingatlan tekintetében,</w:t>
      </w:r>
      <w:r w:rsidR="00B0097F" w:rsidRPr="00B0097F">
        <w:rPr>
          <w:rFonts w:ascii="Arial" w:hAnsi="Arial" w:cs="Arial"/>
          <w:sz w:val="22"/>
          <w:szCs w:val="22"/>
        </w:rPr>
        <w:t xml:space="preserve"> a SYLVER-PARK Vagyonkezelő Kft.</w:t>
      </w:r>
      <w:r w:rsidRPr="00B0097F">
        <w:rPr>
          <w:rFonts w:ascii="Arial" w:hAnsi="Arial" w:cs="Arial"/>
          <w:sz w:val="22"/>
          <w:szCs w:val="22"/>
        </w:rPr>
        <w:t xml:space="preserve">, valamint a </w:t>
      </w:r>
      <w:r w:rsidR="00B0097F" w:rsidRPr="00B0097F">
        <w:rPr>
          <w:rFonts w:ascii="Arial" w:hAnsi="Arial" w:cs="Arial"/>
          <w:sz w:val="22"/>
          <w:szCs w:val="22"/>
        </w:rPr>
        <w:t>Zanati úti Irodaház Kft.</w:t>
      </w:r>
      <w:r w:rsidRPr="00B0097F">
        <w:rPr>
          <w:rFonts w:ascii="Arial" w:hAnsi="Arial" w:cs="Arial"/>
          <w:sz w:val="22"/>
          <w:szCs w:val="22"/>
        </w:rPr>
        <w:t xml:space="preserve"> Kft.</w:t>
      </w:r>
      <w:r w:rsidR="00B0097F" w:rsidRPr="00B0097F">
        <w:rPr>
          <w:rFonts w:ascii="Arial" w:hAnsi="Arial" w:cs="Arial"/>
          <w:bCs/>
          <w:sz w:val="22"/>
          <w:szCs w:val="22"/>
        </w:rPr>
        <w:t xml:space="preserve"> között 2022</w:t>
      </w:r>
      <w:r w:rsidRPr="00B0097F">
        <w:rPr>
          <w:rFonts w:ascii="Arial" w:hAnsi="Arial" w:cs="Arial"/>
          <w:bCs/>
          <w:sz w:val="22"/>
          <w:szCs w:val="22"/>
        </w:rPr>
        <w:t xml:space="preserve">. </w:t>
      </w:r>
      <w:r w:rsidR="00B0097F" w:rsidRPr="00B0097F">
        <w:rPr>
          <w:rFonts w:ascii="Arial" w:hAnsi="Arial" w:cs="Arial"/>
          <w:bCs/>
          <w:sz w:val="22"/>
          <w:szCs w:val="22"/>
        </w:rPr>
        <w:t>május 16.</w:t>
      </w:r>
      <w:r w:rsidRPr="00B0097F">
        <w:rPr>
          <w:rFonts w:ascii="Arial" w:hAnsi="Arial" w:cs="Arial"/>
          <w:bCs/>
          <w:sz w:val="22"/>
          <w:szCs w:val="22"/>
        </w:rPr>
        <w:t xml:space="preserve"> napján kelt adásvételi szerződésben meghatározott feltételekkel</w:t>
      </w:r>
      <w:r w:rsidRPr="00B0097F">
        <w:rPr>
          <w:rFonts w:ascii="Arial" w:hAnsi="Arial" w:cs="Arial"/>
          <w:sz w:val="22"/>
          <w:szCs w:val="22"/>
        </w:rPr>
        <w:t xml:space="preserve"> Szombathely Megyei Jogú Város Önkormányzata</w:t>
      </w:r>
      <w:r w:rsidRPr="00B0097F">
        <w:rPr>
          <w:rFonts w:ascii="Arial" w:hAnsi="Arial" w:cs="Arial"/>
          <w:bCs/>
          <w:sz w:val="22"/>
          <w:szCs w:val="22"/>
        </w:rPr>
        <w:t xml:space="preserve"> </w:t>
      </w:r>
      <w:r w:rsidR="00B0097F" w:rsidRPr="00B0097F">
        <w:rPr>
          <w:rFonts w:ascii="Arial" w:hAnsi="Arial" w:cs="Arial"/>
          <w:bCs/>
          <w:sz w:val="22"/>
          <w:szCs w:val="22"/>
        </w:rPr>
        <w:t xml:space="preserve">– </w:t>
      </w:r>
      <w:r w:rsidR="00B0097F" w:rsidRPr="00B0097F">
        <w:rPr>
          <w:rFonts w:ascii="Arial" w:hAnsi="Arial" w:cs="Arial"/>
          <w:sz w:val="22"/>
          <w:szCs w:val="22"/>
        </w:rPr>
        <w:t xml:space="preserve">az </w:t>
      </w:r>
      <w:proofErr w:type="spellStart"/>
      <w:r w:rsidR="00B0097F" w:rsidRPr="00B0097F">
        <w:rPr>
          <w:rFonts w:ascii="Arial" w:hAnsi="Arial" w:cs="Arial"/>
          <w:sz w:val="22"/>
          <w:szCs w:val="22"/>
        </w:rPr>
        <w:t>Étv</w:t>
      </w:r>
      <w:proofErr w:type="spellEnd"/>
      <w:r w:rsidR="00B0097F" w:rsidRPr="00B0097F">
        <w:rPr>
          <w:rFonts w:ascii="Arial" w:hAnsi="Arial" w:cs="Arial"/>
          <w:sz w:val="22"/>
          <w:szCs w:val="22"/>
        </w:rPr>
        <w:t xml:space="preserve">. 7. § (2) bekezdés b) és 17. § d) pontjai, valamint a HÉSZ 62. § (8) bekezdése alapján „népesség lakásszükséglete” biztosítása céljából fennálló – </w:t>
      </w:r>
      <w:r w:rsidRPr="00B0097F">
        <w:rPr>
          <w:rFonts w:ascii="Arial" w:hAnsi="Arial" w:cs="Arial"/>
          <w:bCs/>
          <w:sz w:val="22"/>
          <w:szCs w:val="22"/>
        </w:rPr>
        <w:t xml:space="preserve">elővásárlási jogával </w:t>
      </w:r>
      <w:r w:rsidRPr="00B0097F">
        <w:rPr>
          <w:rFonts w:ascii="Arial" w:hAnsi="Arial" w:cs="Arial"/>
          <w:sz w:val="22"/>
          <w:szCs w:val="22"/>
        </w:rPr>
        <w:t>nem él.</w:t>
      </w:r>
    </w:p>
    <w:p w14:paraId="60B4CBBB" w14:textId="77777777" w:rsidR="00B0097F" w:rsidRDefault="00B0097F" w:rsidP="00396896">
      <w:pPr>
        <w:jc w:val="both"/>
        <w:rPr>
          <w:rFonts w:ascii="Arial" w:hAnsi="Arial" w:cs="Arial"/>
          <w:sz w:val="22"/>
          <w:szCs w:val="22"/>
        </w:rPr>
      </w:pPr>
    </w:p>
    <w:p w14:paraId="492F3F16" w14:textId="77777777" w:rsidR="00B0097F" w:rsidRDefault="00B0097F" w:rsidP="00B0097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4940F33" w14:textId="77777777" w:rsidR="00B0097F" w:rsidRPr="00B22654" w:rsidRDefault="00B0097F" w:rsidP="00B0097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F</w:t>
      </w:r>
      <w:r w:rsidRPr="008A5B74">
        <w:rPr>
          <w:rFonts w:ascii="Arial" w:hAnsi="Arial" w:cs="Arial"/>
          <w:b/>
          <w:sz w:val="22"/>
          <w:szCs w:val="22"/>
          <w:u w:val="single"/>
        </w:rPr>
        <w:t>elelős</w:t>
      </w:r>
      <w:r w:rsidRPr="008A5B74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Pr="00B22654">
        <w:rPr>
          <w:rFonts w:ascii="Arial" w:hAnsi="Arial" w:cs="Arial"/>
          <w:b/>
          <w:bCs/>
          <w:sz w:val="22"/>
          <w:szCs w:val="22"/>
        </w:rPr>
        <w:tab/>
      </w:r>
      <w:r w:rsidRPr="008A5B74">
        <w:rPr>
          <w:rFonts w:ascii="Arial" w:hAnsi="Arial" w:cs="Arial"/>
          <w:sz w:val="22"/>
          <w:szCs w:val="22"/>
        </w:rPr>
        <w:t>Dr. Nemény András polgármester</w:t>
      </w:r>
    </w:p>
    <w:p w14:paraId="2F17FA0F" w14:textId="77777777" w:rsidR="00B0097F" w:rsidRPr="008A5B74" w:rsidRDefault="00B0097F" w:rsidP="00B0097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A5B74">
        <w:rPr>
          <w:rFonts w:ascii="Arial" w:hAnsi="Arial" w:cs="Arial"/>
          <w:sz w:val="22"/>
          <w:szCs w:val="22"/>
        </w:rPr>
        <w:tab/>
        <w:t>Dr. Horváth Attila alpolgármester</w:t>
      </w:r>
    </w:p>
    <w:p w14:paraId="45E0E5D2" w14:textId="77777777" w:rsidR="00B0097F" w:rsidRPr="008A5B74" w:rsidRDefault="00B0097F" w:rsidP="00B0097F">
      <w:pPr>
        <w:jc w:val="both"/>
        <w:rPr>
          <w:rFonts w:ascii="Arial" w:hAnsi="Arial" w:cs="Arial"/>
          <w:sz w:val="22"/>
          <w:szCs w:val="22"/>
        </w:rPr>
      </w:pPr>
      <w:r w:rsidRPr="008A5B74">
        <w:rPr>
          <w:rFonts w:ascii="Arial" w:hAnsi="Arial" w:cs="Arial"/>
          <w:sz w:val="22"/>
          <w:szCs w:val="22"/>
        </w:rPr>
        <w:tab/>
      </w:r>
      <w:r w:rsidRPr="008A5B74">
        <w:rPr>
          <w:rFonts w:ascii="Arial" w:hAnsi="Arial" w:cs="Arial"/>
          <w:sz w:val="22"/>
          <w:szCs w:val="22"/>
        </w:rPr>
        <w:tab/>
        <w:t>Dr. Károlyi Ákos jegyző</w:t>
      </w:r>
    </w:p>
    <w:p w14:paraId="5FDD70FE" w14:textId="77777777" w:rsidR="00B0097F" w:rsidRPr="008A5B74" w:rsidRDefault="00B0097F" w:rsidP="00B0097F">
      <w:pPr>
        <w:jc w:val="both"/>
        <w:rPr>
          <w:rFonts w:ascii="Arial" w:hAnsi="Arial" w:cs="Arial"/>
          <w:sz w:val="22"/>
          <w:szCs w:val="22"/>
          <w:u w:val="single"/>
        </w:rPr>
      </w:pPr>
      <w:r w:rsidRPr="008A5B74">
        <w:rPr>
          <w:rFonts w:ascii="Arial" w:hAnsi="Arial" w:cs="Arial"/>
          <w:sz w:val="22"/>
          <w:szCs w:val="22"/>
        </w:rPr>
        <w:tab/>
        <w:t xml:space="preserve"> </w:t>
      </w:r>
      <w:r w:rsidRPr="008A5B74">
        <w:rPr>
          <w:rFonts w:ascii="Arial" w:hAnsi="Arial" w:cs="Arial"/>
          <w:sz w:val="22"/>
          <w:szCs w:val="22"/>
        </w:rPr>
        <w:tab/>
      </w:r>
      <w:r w:rsidRPr="008A5B74">
        <w:rPr>
          <w:rFonts w:ascii="Arial" w:hAnsi="Arial" w:cs="Arial"/>
          <w:sz w:val="22"/>
          <w:szCs w:val="22"/>
          <w:u w:val="single"/>
        </w:rPr>
        <w:t>(A végrehajtásért felelős:</w:t>
      </w:r>
    </w:p>
    <w:p w14:paraId="4D44B9F5" w14:textId="77777777" w:rsidR="00B0097F" w:rsidRDefault="00B0097F" w:rsidP="00B0097F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A5B74">
        <w:rPr>
          <w:rFonts w:ascii="Arial" w:hAnsi="Arial" w:cs="Arial"/>
          <w:sz w:val="22"/>
          <w:szCs w:val="22"/>
        </w:rPr>
        <w:t>Nagyné dr. Gats Andrea, a Jogi és Képviselői Osztály vezetője</w:t>
      </w:r>
      <w:r>
        <w:rPr>
          <w:rFonts w:ascii="Arial" w:hAnsi="Arial" w:cs="Arial"/>
          <w:sz w:val="22"/>
          <w:szCs w:val="22"/>
        </w:rPr>
        <w:t>)</w:t>
      </w:r>
    </w:p>
    <w:p w14:paraId="609EC53E" w14:textId="77777777" w:rsidR="00B0097F" w:rsidRPr="008A5B74" w:rsidRDefault="00B0097F" w:rsidP="00B0097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601C22D" w14:textId="77777777" w:rsidR="00B0097F" w:rsidRPr="008A5B74" w:rsidRDefault="00B0097F" w:rsidP="00B009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8A5B74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8A5B74">
        <w:rPr>
          <w:rFonts w:ascii="Arial" w:hAnsi="Arial" w:cs="Arial"/>
          <w:sz w:val="22"/>
          <w:szCs w:val="22"/>
        </w:rPr>
        <w:tab/>
        <w:t>azonnal</w:t>
      </w:r>
    </w:p>
    <w:p w14:paraId="4C830C58" w14:textId="77777777" w:rsidR="00B0097F" w:rsidRPr="008A5B74" w:rsidRDefault="00B0097F" w:rsidP="00B009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8A5B74">
        <w:rPr>
          <w:rFonts w:ascii="Arial" w:hAnsi="Arial" w:cs="Arial"/>
          <w:sz w:val="22"/>
          <w:szCs w:val="22"/>
        </w:rPr>
        <w:tab/>
      </w:r>
      <w:r w:rsidRPr="008A5B74">
        <w:rPr>
          <w:rFonts w:ascii="Arial" w:hAnsi="Arial" w:cs="Arial"/>
          <w:sz w:val="22"/>
          <w:szCs w:val="22"/>
        </w:rPr>
        <w:tab/>
      </w:r>
    </w:p>
    <w:p w14:paraId="12F8A25F" w14:textId="77777777" w:rsidR="00B0097F" w:rsidRPr="00B0097F" w:rsidRDefault="00B0097F" w:rsidP="00396896">
      <w:pPr>
        <w:jc w:val="both"/>
        <w:rPr>
          <w:rFonts w:ascii="Arial" w:hAnsi="Arial" w:cs="Arial"/>
          <w:sz w:val="22"/>
          <w:szCs w:val="22"/>
        </w:rPr>
      </w:pPr>
    </w:p>
    <w:sectPr w:rsidR="00B0097F" w:rsidRPr="00B0097F" w:rsidSect="00EA5B32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993" w:left="1134" w:header="709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D3154" w14:textId="77777777" w:rsidR="00E02C9A" w:rsidRDefault="00E02C9A">
      <w:r>
        <w:separator/>
      </w:r>
    </w:p>
  </w:endnote>
  <w:endnote w:type="continuationSeparator" w:id="0">
    <w:p w14:paraId="5B1A14FE" w14:textId="77777777" w:rsidR="00E02C9A" w:rsidRDefault="00E0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73640" w14:textId="77777777" w:rsidR="00E02C9A" w:rsidRPr="0034130E" w:rsidRDefault="00E02C9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F921B5" wp14:editId="0A8EF94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91C05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EF706B">
      <w:rPr>
        <w:rFonts w:ascii="Arial" w:hAnsi="Arial" w:cs="Arial"/>
        <w:noProof/>
        <w:sz w:val="20"/>
        <w:szCs w:val="20"/>
      </w:rPr>
      <w:t>5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EF706B">
      <w:rPr>
        <w:rFonts w:ascii="Arial" w:hAnsi="Arial" w:cs="Arial"/>
        <w:noProof/>
        <w:sz w:val="20"/>
        <w:szCs w:val="20"/>
      </w:rPr>
      <w:t>5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D800A" w14:textId="77777777" w:rsidR="00E73E6D" w:rsidRPr="00BD2D29" w:rsidRDefault="00E73E6D" w:rsidP="00E73E6D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3E5609A7" w14:textId="77777777" w:rsidR="00E73E6D" w:rsidRPr="00BD2D29" w:rsidRDefault="00E73E6D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Fax:+36 94/313-172</w:t>
    </w:r>
  </w:p>
  <w:p w14:paraId="05BD2C8E" w14:textId="77777777" w:rsidR="00E73E6D" w:rsidRPr="00BD2D29" w:rsidRDefault="00E73E6D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Irodav.</w:t>
    </w:r>
    <w:r w:rsidRPr="00BD2D29">
      <w:rPr>
        <w:rFonts w:ascii="Arial" w:hAnsi="Arial" w:cs="Arial"/>
        <w:sz w:val="18"/>
        <w:szCs w:val="18"/>
      </w:rPr>
      <w:tab/>
      <w:t>Osztályv.</w:t>
    </w:r>
    <w:r w:rsidRPr="00BD2D29">
      <w:rPr>
        <w:rFonts w:ascii="Arial" w:hAnsi="Arial" w:cs="Arial"/>
        <w:sz w:val="18"/>
        <w:szCs w:val="18"/>
      </w:rPr>
      <w:tab/>
      <w:t xml:space="preserve">Jogi </w:t>
    </w:r>
    <w:proofErr w:type="spellStart"/>
    <w:r w:rsidRPr="00BD2D29">
      <w:rPr>
        <w:rFonts w:ascii="Arial" w:hAnsi="Arial" w:cs="Arial"/>
        <w:sz w:val="18"/>
        <w:szCs w:val="18"/>
      </w:rPr>
      <w:t>ov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1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2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3</w:t>
    </w:r>
    <w:r w:rsidRPr="00BD2D29">
      <w:rPr>
        <w:rFonts w:ascii="Arial" w:hAnsi="Arial" w:cs="Arial"/>
        <w:sz w:val="18"/>
        <w:szCs w:val="18"/>
      </w:rPr>
      <w:tab/>
      <w:t>PM Kabinet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4562F1BE" w14:textId="77777777" w:rsidR="00E73E6D" w:rsidRPr="00BD2D29" w:rsidRDefault="00E73E6D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  <w:p w14:paraId="2CABB5B9" w14:textId="77777777" w:rsidR="00E02C9A" w:rsidRPr="00E73E6D" w:rsidRDefault="00E02C9A" w:rsidP="00E73E6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88F1B" w14:textId="77777777" w:rsidR="00E02C9A" w:rsidRDefault="00E02C9A">
      <w:r>
        <w:separator/>
      </w:r>
    </w:p>
  </w:footnote>
  <w:footnote w:type="continuationSeparator" w:id="0">
    <w:p w14:paraId="7CFE61E6" w14:textId="77777777" w:rsidR="00E02C9A" w:rsidRDefault="00E02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3E9C7" w14:textId="77777777" w:rsidR="00E02C9A" w:rsidRPr="00EC7B6C" w:rsidRDefault="00E02C9A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14:paraId="6F6C66C9" w14:textId="77777777" w:rsidR="00E02C9A" w:rsidRDefault="00E02C9A" w:rsidP="00741FBA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 w:rsidRPr="00EC7B6C">
      <w:rPr>
        <w:rFonts w:ascii="Arial" w:hAnsi="Arial" w:cs="Arial"/>
        <w:sz w:val="22"/>
        <w:szCs w:val="22"/>
      </w:rPr>
      <w:tab/>
    </w:r>
    <w:r>
      <w:rPr>
        <w:noProof/>
        <w:sz w:val="20"/>
      </w:rPr>
      <w:drawing>
        <wp:inline distT="0" distB="0" distL="0" distR="0" wp14:anchorId="29FE723D" wp14:editId="21714649">
          <wp:extent cx="857250" cy="102870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B011A6" w14:textId="77777777" w:rsidR="00E02C9A" w:rsidRPr="009B5040" w:rsidRDefault="00E02C9A" w:rsidP="00741F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79A1E50B" w14:textId="77777777" w:rsidR="00E02C9A" w:rsidRPr="009B5040" w:rsidRDefault="00E02C9A" w:rsidP="00741FBA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04E777C6" w14:textId="77777777" w:rsidR="003D1E0B" w:rsidRDefault="003D1E0B" w:rsidP="003D1E0B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EAA499" w14:textId="77777777" w:rsidR="003D1E0B" w:rsidRPr="00244C09" w:rsidRDefault="003D1E0B" w:rsidP="003D1E0B">
    <w:pPr>
      <w:ind w:firstLine="4536"/>
      <w:rPr>
        <w:rFonts w:ascii="Arial" w:hAnsi="Arial" w:cs="Arial"/>
        <w:b/>
        <w:sz w:val="22"/>
        <w:szCs w:val="22"/>
        <w:u w:val="single"/>
      </w:rPr>
    </w:pPr>
    <w:r w:rsidRPr="00244C09">
      <w:rPr>
        <w:rFonts w:ascii="Arial" w:hAnsi="Arial" w:cs="Arial"/>
        <w:b/>
        <w:sz w:val="22"/>
        <w:szCs w:val="22"/>
        <w:u w:val="single"/>
      </w:rPr>
      <w:t>Az előterjesztést megtárgyalta:</w:t>
    </w:r>
  </w:p>
  <w:p w14:paraId="4AB947DD" w14:textId="77777777" w:rsidR="003D1E0B" w:rsidRPr="00244C09" w:rsidRDefault="003D1E0B" w:rsidP="003D1E0B">
    <w:pPr>
      <w:ind w:firstLine="4536"/>
      <w:rPr>
        <w:rFonts w:ascii="Arial" w:hAnsi="Arial" w:cs="Arial"/>
        <w:b/>
        <w:sz w:val="22"/>
        <w:szCs w:val="22"/>
        <w:u w:val="single"/>
      </w:rPr>
    </w:pPr>
  </w:p>
  <w:p w14:paraId="693EB168" w14:textId="109E8A31" w:rsidR="003D1E0B" w:rsidRDefault="001E0DE0" w:rsidP="006E1B1F">
    <w:pPr>
      <w:pStyle w:val="Listaszerbekezds"/>
      <w:numPr>
        <w:ilvl w:val="0"/>
        <w:numId w:val="1"/>
      </w:num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Gazdasági és Jogi Bizottság</w:t>
    </w:r>
  </w:p>
  <w:p w14:paraId="2528CD7B" w14:textId="77777777" w:rsidR="003D1E0B" w:rsidRPr="00244C09" w:rsidRDefault="003D1E0B" w:rsidP="003D1E0B">
    <w:pPr>
      <w:ind w:left="4536"/>
      <w:rPr>
        <w:rFonts w:ascii="Arial" w:hAnsi="Arial" w:cs="Arial"/>
        <w:bCs/>
        <w:i/>
        <w:sz w:val="22"/>
        <w:szCs w:val="22"/>
      </w:rPr>
    </w:pPr>
  </w:p>
  <w:p w14:paraId="295FB456" w14:textId="12145D98" w:rsidR="003D1E0B" w:rsidRPr="00244C09" w:rsidRDefault="00224F3F" w:rsidP="003D1E0B">
    <w:pPr>
      <w:ind w:left="4536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 határozati javaslato</w:t>
    </w:r>
    <w:r w:rsidR="003D1E0B" w:rsidRPr="00244C09">
      <w:rPr>
        <w:rFonts w:ascii="Arial" w:hAnsi="Arial" w:cs="Arial"/>
        <w:b/>
        <w:sz w:val="22"/>
        <w:szCs w:val="22"/>
        <w:u w:val="single"/>
      </w:rPr>
      <w:t>t törvényességi szempontból megvizsgáltam:</w:t>
    </w:r>
  </w:p>
  <w:p w14:paraId="57961A1D" w14:textId="77777777" w:rsidR="003D1E0B" w:rsidRPr="00244C09" w:rsidRDefault="003D1E0B" w:rsidP="003D1E0B">
    <w:pPr>
      <w:rPr>
        <w:rFonts w:ascii="Arial" w:hAnsi="Arial" w:cs="Arial"/>
        <w:bCs/>
        <w:sz w:val="22"/>
        <w:szCs w:val="22"/>
      </w:rPr>
    </w:pPr>
  </w:p>
  <w:p w14:paraId="79378F87" w14:textId="77777777" w:rsidR="003D1E0B" w:rsidRDefault="003D1E0B" w:rsidP="003D1E0B">
    <w:pPr>
      <w:rPr>
        <w:rFonts w:ascii="Arial" w:hAnsi="Arial" w:cs="Arial"/>
        <w:bCs/>
        <w:sz w:val="22"/>
        <w:szCs w:val="22"/>
      </w:rPr>
    </w:pPr>
  </w:p>
  <w:p w14:paraId="723B4E07" w14:textId="77777777" w:rsidR="009B42A2" w:rsidRPr="00244C09" w:rsidRDefault="009B42A2" w:rsidP="003D1E0B">
    <w:pPr>
      <w:rPr>
        <w:rFonts w:ascii="Arial" w:hAnsi="Arial" w:cs="Arial"/>
        <w:bCs/>
        <w:sz w:val="22"/>
        <w:szCs w:val="22"/>
      </w:rPr>
    </w:pPr>
  </w:p>
  <w:p w14:paraId="638A2627" w14:textId="77777777" w:rsidR="003D1E0B" w:rsidRPr="00244C09" w:rsidRDefault="003D1E0B" w:rsidP="003D1E0B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244C09">
      <w:rPr>
        <w:rFonts w:ascii="Arial" w:hAnsi="Arial" w:cs="Arial"/>
        <w:bCs/>
        <w:sz w:val="22"/>
        <w:szCs w:val="22"/>
      </w:rPr>
      <w:tab/>
      <w:t>/: Dr. Károlyi Ákos :/</w:t>
    </w:r>
  </w:p>
  <w:p w14:paraId="45E6869A" w14:textId="77777777" w:rsidR="003D1E0B" w:rsidRPr="00244C09" w:rsidRDefault="003D1E0B" w:rsidP="003D1E0B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244C09">
      <w:rPr>
        <w:rFonts w:ascii="Arial" w:hAnsi="Arial" w:cs="Arial"/>
        <w:bCs/>
        <w:sz w:val="22"/>
        <w:szCs w:val="22"/>
      </w:rPr>
      <w:tab/>
      <w:t>jegyző</w:t>
    </w:r>
  </w:p>
  <w:p w14:paraId="4D49A7DB" w14:textId="27E12F7C" w:rsidR="00E02C9A" w:rsidRPr="00244C09" w:rsidRDefault="00E02C9A" w:rsidP="003D1E0B">
    <w:pPr>
      <w:pStyle w:val="lfej"/>
      <w:tabs>
        <w:tab w:val="clear" w:pos="4536"/>
        <w:tab w:val="clear" w:pos="9072"/>
      </w:tabs>
      <w:rPr>
        <w:rFonts w:ascii="Arial" w:hAnsi="Arial" w:cs="Arial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11645"/>
    <w:multiLevelType w:val="hybridMultilevel"/>
    <w:tmpl w:val="69347E34"/>
    <w:lvl w:ilvl="0" w:tplc="A7BAF8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55397"/>
    <w:multiLevelType w:val="hybridMultilevel"/>
    <w:tmpl w:val="87984436"/>
    <w:lvl w:ilvl="0" w:tplc="A09CE8B8"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2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F5DE3"/>
    <w:multiLevelType w:val="hybridMultilevel"/>
    <w:tmpl w:val="199CF8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E3376"/>
    <w:multiLevelType w:val="hybridMultilevel"/>
    <w:tmpl w:val="522A7070"/>
    <w:lvl w:ilvl="0" w:tplc="9392F60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445E4"/>
    <w:multiLevelType w:val="hybridMultilevel"/>
    <w:tmpl w:val="6E006F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52481"/>
    <w:multiLevelType w:val="hybridMultilevel"/>
    <w:tmpl w:val="4194350E"/>
    <w:lvl w:ilvl="0" w:tplc="D25A86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A5C0D"/>
    <w:multiLevelType w:val="hybridMultilevel"/>
    <w:tmpl w:val="15466AC2"/>
    <w:lvl w:ilvl="0" w:tplc="8C924DC0">
      <w:start w:val="7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62BB7"/>
    <w:multiLevelType w:val="hybridMultilevel"/>
    <w:tmpl w:val="5C186868"/>
    <w:lvl w:ilvl="0" w:tplc="E8C0B88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57A2D79"/>
    <w:multiLevelType w:val="hybridMultilevel"/>
    <w:tmpl w:val="3294CE22"/>
    <w:lvl w:ilvl="0" w:tplc="024C56D2">
      <w:start w:val="9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E0FEA"/>
    <w:multiLevelType w:val="hybridMultilevel"/>
    <w:tmpl w:val="982C6F98"/>
    <w:lvl w:ilvl="0" w:tplc="F836B54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47472849"/>
    <w:multiLevelType w:val="hybridMultilevel"/>
    <w:tmpl w:val="4E70AD98"/>
    <w:lvl w:ilvl="0" w:tplc="B83ED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62E22"/>
    <w:multiLevelType w:val="hybridMultilevel"/>
    <w:tmpl w:val="CFCEB29A"/>
    <w:lvl w:ilvl="0" w:tplc="040E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41F4E"/>
    <w:multiLevelType w:val="hybridMultilevel"/>
    <w:tmpl w:val="ADF2AC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215E0"/>
    <w:multiLevelType w:val="hybridMultilevel"/>
    <w:tmpl w:val="04E2D3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5574D"/>
    <w:multiLevelType w:val="hybridMultilevel"/>
    <w:tmpl w:val="0AE6671A"/>
    <w:lvl w:ilvl="0" w:tplc="D0F86F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E5793"/>
    <w:multiLevelType w:val="hybridMultilevel"/>
    <w:tmpl w:val="A1CEC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10C25"/>
    <w:multiLevelType w:val="multilevel"/>
    <w:tmpl w:val="1A08EDEA"/>
    <w:lvl w:ilvl="0">
      <w:start w:val="1"/>
      <w:numFmt w:val="lowerLetter"/>
      <w:lvlText w:val="%1)"/>
      <w:lvlJc w:val="left"/>
      <w:pPr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5B789F"/>
    <w:multiLevelType w:val="hybridMultilevel"/>
    <w:tmpl w:val="158049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96215"/>
    <w:multiLevelType w:val="hybridMultilevel"/>
    <w:tmpl w:val="85408DAA"/>
    <w:lvl w:ilvl="0" w:tplc="78A26D4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5058A"/>
    <w:multiLevelType w:val="hybridMultilevel"/>
    <w:tmpl w:val="1FA8C790"/>
    <w:lvl w:ilvl="0" w:tplc="82903058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214BB"/>
    <w:multiLevelType w:val="hybridMultilevel"/>
    <w:tmpl w:val="079A0F4E"/>
    <w:lvl w:ilvl="0" w:tplc="B52CF58C">
      <w:numFmt w:val="bullet"/>
      <w:lvlText w:val="-"/>
      <w:lvlJc w:val="left"/>
      <w:pPr>
        <w:ind w:left="1785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0"/>
  </w:num>
  <w:num w:numId="7">
    <w:abstractNumId w:val="8"/>
  </w:num>
  <w:num w:numId="8">
    <w:abstractNumId w:val="3"/>
  </w:num>
  <w:num w:numId="9">
    <w:abstractNumId w:val="17"/>
  </w:num>
  <w:num w:numId="10">
    <w:abstractNumId w:val="21"/>
  </w:num>
  <w:num w:numId="11">
    <w:abstractNumId w:val="16"/>
  </w:num>
  <w:num w:numId="12">
    <w:abstractNumId w:val="15"/>
  </w:num>
  <w:num w:numId="13">
    <w:abstractNumId w:val="7"/>
  </w:num>
  <w:num w:numId="14">
    <w:abstractNumId w:val="14"/>
  </w:num>
  <w:num w:numId="15">
    <w:abstractNumId w:val="6"/>
  </w:num>
  <w:num w:numId="16">
    <w:abstractNumId w:val="22"/>
  </w:num>
  <w:num w:numId="17">
    <w:abstractNumId w:val="9"/>
  </w:num>
  <w:num w:numId="18">
    <w:abstractNumId w:val="18"/>
  </w:num>
  <w:num w:numId="19">
    <w:abstractNumId w:val="13"/>
  </w:num>
  <w:num w:numId="20">
    <w:abstractNumId w:val="0"/>
  </w:num>
  <w:num w:numId="21">
    <w:abstractNumId w:val="10"/>
  </w:num>
  <w:num w:numId="22">
    <w:abstractNumId w:val="5"/>
  </w:num>
  <w:num w:numId="23">
    <w:abstractNumId w:val="2"/>
    <w:lvlOverride w:ilvl="0">
      <w:startOverride w:val="4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3961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009A3"/>
    <w:rsid w:val="000014A8"/>
    <w:rsid w:val="00002D82"/>
    <w:rsid w:val="00002DD9"/>
    <w:rsid w:val="00004D14"/>
    <w:rsid w:val="000054FA"/>
    <w:rsid w:val="00005B18"/>
    <w:rsid w:val="000063E3"/>
    <w:rsid w:val="00010781"/>
    <w:rsid w:val="00014CC4"/>
    <w:rsid w:val="000163AA"/>
    <w:rsid w:val="00016BDD"/>
    <w:rsid w:val="000176EF"/>
    <w:rsid w:val="000235F0"/>
    <w:rsid w:val="00023827"/>
    <w:rsid w:val="00025E18"/>
    <w:rsid w:val="00026135"/>
    <w:rsid w:val="0002621E"/>
    <w:rsid w:val="000301AC"/>
    <w:rsid w:val="00033A13"/>
    <w:rsid w:val="00034877"/>
    <w:rsid w:val="00037393"/>
    <w:rsid w:val="00040E99"/>
    <w:rsid w:val="00040FCE"/>
    <w:rsid w:val="000447CF"/>
    <w:rsid w:val="00044BE5"/>
    <w:rsid w:val="0004572D"/>
    <w:rsid w:val="00047710"/>
    <w:rsid w:val="00050358"/>
    <w:rsid w:val="0005350E"/>
    <w:rsid w:val="00053D7A"/>
    <w:rsid w:val="000563EA"/>
    <w:rsid w:val="000619D1"/>
    <w:rsid w:val="000624B3"/>
    <w:rsid w:val="00062D83"/>
    <w:rsid w:val="00062DCD"/>
    <w:rsid w:val="000636D0"/>
    <w:rsid w:val="000639A5"/>
    <w:rsid w:val="00063D26"/>
    <w:rsid w:val="0006538F"/>
    <w:rsid w:val="000678C5"/>
    <w:rsid w:val="00070D83"/>
    <w:rsid w:val="000725B0"/>
    <w:rsid w:val="000743DB"/>
    <w:rsid w:val="00074B7C"/>
    <w:rsid w:val="00075C6D"/>
    <w:rsid w:val="00084189"/>
    <w:rsid w:val="000852D9"/>
    <w:rsid w:val="00092361"/>
    <w:rsid w:val="000923A6"/>
    <w:rsid w:val="000A099A"/>
    <w:rsid w:val="000A1C8E"/>
    <w:rsid w:val="000A1FE2"/>
    <w:rsid w:val="000A4D28"/>
    <w:rsid w:val="000A4E4E"/>
    <w:rsid w:val="000A515A"/>
    <w:rsid w:val="000A533D"/>
    <w:rsid w:val="000B0E0B"/>
    <w:rsid w:val="000B1A69"/>
    <w:rsid w:val="000B2720"/>
    <w:rsid w:val="000B3CEE"/>
    <w:rsid w:val="000B43F9"/>
    <w:rsid w:val="000B59FD"/>
    <w:rsid w:val="000B7B14"/>
    <w:rsid w:val="000B7B7A"/>
    <w:rsid w:val="000C3B09"/>
    <w:rsid w:val="000C770E"/>
    <w:rsid w:val="000C7E06"/>
    <w:rsid w:val="000D06B1"/>
    <w:rsid w:val="000D2CD8"/>
    <w:rsid w:val="000D32B9"/>
    <w:rsid w:val="000D491A"/>
    <w:rsid w:val="000D52E8"/>
    <w:rsid w:val="000D5554"/>
    <w:rsid w:val="000D7963"/>
    <w:rsid w:val="000D7B05"/>
    <w:rsid w:val="000E1397"/>
    <w:rsid w:val="000E341E"/>
    <w:rsid w:val="000E3769"/>
    <w:rsid w:val="000E5700"/>
    <w:rsid w:val="000E5EDB"/>
    <w:rsid w:val="000F39A0"/>
    <w:rsid w:val="000F497D"/>
    <w:rsid w:val="000F53CC"/>
    <w:rsid w:val="00100CC3"/>
    <w:rsid w:val="00100D02"/>
    <w:rsid w:val="00103856"/>
    <w:rsid w:val="00104AB8"/>
    <w:rsid w:val="00104FD7"/>
    <w:rsid w:val="001100DA"/>
    <w:rsid w:val="00110951"/>
    <w:rsid w:val="00111CB6"/>
    <w:rsid w:val="00112E83"/>
    <w:rsid w:val="0011420E"/>
    <w:rsid w:val="00115684"/>
    <w:rsid w:val="0011626F"/>
    <w:rsid w:val="001167F1"/>
    <w:rsid w:val="00116DDB"/>
    <w:rsid w:val="001178DD"/>
    <w:rsid w:val="00117BAA"/>
    <w:rsid w:val="00122507"/>
    <w:rsid w:val="0012309A"/>
    <w:rsid w:val="00126742"/>
    <w:rsid w:val="0013025E"/>
    <w:rsid w:val="001320E9"/>
    <w:rsid w:val="00132161"/>
    <w:rsid w:val="001364CB"/>
    <w:rsid w:val="0013774C"/>
    <w:rsid w:val="001454E6"/>
    <w:rsid w:val="00146F8C"/>
    <w:rsid w:val="00150929"/>
    <w:rsid w:val="001520D0"/>
    <w:rsid w:val="001533E7"/>
    <w:rsid w:val="00154E15"/>
    <w:rsid w:val="001553D2"/>
    <w:rsid w:val="00155864"/>
    <w:rsid w:val="00156DFE"/>
    <w:rsid w:val="001604D4"/>
    <w:rsid w:val="00161178"/>
    <w:rsid w:val="00161981"/>
    <w:rsid w:val="00163A97"/>
    <w:rsid w:val="0017026A"/>
    <w:rsid w:val="001707F6"/>
    <w:rsid w:val="00171FC9"/>
    <w:rsid w:val="00175C86"/>
    <w:rsid w:val="00176B10"/>
    <w:rsid w:val="00177687"/>
    <w:rsid w:val="00177CA6"/>
    <w:rsid w:val="0018005F"/>
    <w:rsid w:val="00180E7F"/>
    <w:rsid w:val="00183502"/>
    <w:rsid w:val="001837C6"/>
    <w:rsid w:val="00184160"/>
    <w:rsid w:val="00186B3B"/>
    <w:rsid w:val="00190C80"/>
    <w:rsid w:val="00191825"/>
    <w:rsid w:val="00192687"/>
    <w:rsid w:val="00193E3A"/>
    <w:rsid w:val="001A06EF"/>
    <w:rsid w:val="001A082A"/>
    <w:rsid w:val="001A1F82"/>
    <w:rsid w:val="001A2904"/>
    <w:rsid w:val="001A35E4"/>
    <w:rsid w:val="001A3BCE"/>
    <w:rsid w:val="001A4223"/>
    <w:rsid w:val="001A4648"/>
    <w:rsid w:val="001A6C7A"/>
    <w:rsid w:val="001B0237"/>
    <w:rsid w:val="001B1949"/>
    <w:rsid w:val="001B1F85"/>
    <w:rsid w:val="001B2434"/>
    <w:rsid w:val="001B4413"/>
    <w:rsid w:val="001B75FC"/>
    <w:rsid w:val="001C075F"/>
    <w:rsid w:val="001C4449"/>
    <w:rsid w:val="001C6F1D"/>
    <w:rsid w:val="001C7F5E"/>
    <w:rsid w:val="001D3934"/>
    <w:rsid w:val="001D3B0F"/>
    <w:rsid w:val="001D505A"/>
    <w:rsid w:val="001D6075"/>
    <w:rsid w:val="001E00F2"/>
    <w:rsid w:val="001E0BD1"/>
    <w:rsid w:val="001E0DE0"/>
    <w:rsid w:val="001E1115"/>
    <w:rsid w:val="001E3478"/>
    <w:rsid w:val="001E4794"/>
    <w:rsid w:val="001E6D67"/>
    <w:rsid w:val="001F0F97"/>
    <w:rsid w:val="001F2D84"/>
    <w:rsid w:val="001F3FB3"/>
    <w:rsid w:val="001F7FB6"/>
    <w:rsid w:val="002014BE"/>
    <w:rsid w:val="00201EB9"/>
    <w:rsid w:val="0020206A"/>
    <w:rsid w:val="00203FD7"/>
    <w:rsid w:val="002043F3"/>
    <w:rsid w:val="002055C3"/>
    <w:rsid w:val="00205D31"/>
    <w:rsid w:val="002065F1"/>
    <w:rsid w:val="00211963"/>
    <w:rsid w:val="00211EB5"/>
    <w:rsid w:val="00212E5A"/>
    <w:rsid w:val="0021646D"/>
    <w:rsid w:val="0021743C"/>
    <w:rsid w:val="00220E0C"/>
    <w:rsid w:val="00221209"/>
    <w:rsid w:val="00221BD5"/>
    <w:rsid w:val="00222423"/>
    <w:rsid w:val="00222DF3"/>
    <w:rsid w:val="0022307B"/>
    <w:rsid w:val="002231B9"/>
    <w:rsid w:val="0022389B"/>
    <w:rsid w:val="00224D7E"/>
    <w:rsid w:val="00224F3F"/>
    <w:rsid w:val="00225D03"/>
    <w:rsid w:val="00230873"/>
    <w:rsid w:val="00231BC1"/>
    <w:rsid w:val="00236B5D"/>
    <w:rsid w:val="00240F46"/>
    <w:rsid w:val="0024109F"/>
    <w:rsid w:val="00241C3D"/>
    <w:rsid w:val="00241D05"/>
    <w:rsid w:val="00244C09"/>
    <w:rsid w:val="00246771"/>
    <w:rsid w:val="0024677C"/>
    <w:rsid w:val="00250E8D"/>
    <w:rsid w:val="00252AF1"/>
    <w:rsid w:val="002567B2"/>
    <w:rsid w:val="00256E6B"/>
    <w:rsid w:val="00260093"/>
    <w:rsid w:val="002607D2"/>
    <w:rsid w:val="00261747"/>
    <w:rsid w:val="00262F18"/>
    <w:rsid w:val="00262F21"/>
    <w:rsid w:val="00263B26"/>
    <w:rsid w:val="002642C6"/>
    <w:rsid w:val="002671C2"/>
    <w:rsid w:val="0026750D"/>
    <w:rsid w:val="00267A3A"/>
    <w:rsid w:val="00270721"/>
    <w:rsid w:val="00271C51"/>
    <w:rsid w:val="00271DF3"/>
    <w:rsid w:val="00272B21"/>
    <w:rsid w:val="00272E2A"/>
    <w:rsid w:val="00274936"/>
    <w:rsid w:val="00280516"/>
    <w:rsid w:val="002857F7"/>
    <w:rsid w:val="002858AA"/>
    <w:rsid w:val="00286F8D"/>
    <w:rsid w:val="0028771F"/>
    <w:rsid w:val="002925DD"/>
    <w:rsid w:val="00292613"/>
    <w:rsid w:val="002957CC"/>
    <w:rsid w:val="00296E23"/>
    <w:rsid w:val="00296FD2"/>
    <w:rsid w:val="00297841"/>
    <w:rsid w:val="002A0DF4"/>
    <w:rsid w:val="002A17F5"/>
    <w:rsid w:val="002A1C04"/>
    <w:rsid w:val="002A25E8"/>
    <w:rsid w:val="002A2A27"/>
    <w:rsid w:val="002A38EC"/>
    <w:rsid w:val="002A3F60"/>
    <w:rsid w:val="002A5A26"/>
    <w:rsid w:val="002B0F45"/>
    <w:rsid w:val="002B3968"/>
    <w:rsid w:val="002B3A31"/>
    <w:rsid w:val="002B61D1"/>
    <w:rsid w:val="002B629E"/>
    <w:rsid w:val="002C0FCD"/>
    <w:rsid w:val="002C1781"/>
    <w:rsid w:val="002C1DED"/>
    <w:rsid w:val="002C376D"/>
    <w:rsid w:val="002C3A08"/>
    <w:rsid w:val="002C4241"/>
    <w:rsid w:val="002C4A0D"/>
    <w:rsid w:val="002C7080"/>
    <w:rsid w:val="002D3042"/>
    <w:rsid w:val="002D3363"/>
    <w:rsid w:val="002D4996"/>
    <w:rsid w:val="002D5317"/>
    <w:rsid w:val="002D57D2"/>
    <w:rsid w:val="002D6F95"/>
    <w:rsid w:val="002D7B90"/>
    <w:rsid w:val="002E0D56"/>
    <w:rsid w:val="002E12D0"/>
    <w:rsid w:val="002E1E75"/>
    <w:rsid w:val="002E2BBD"/>
    <w:rsid w:val="002E4D23"/>
    <w:rsid w:val="002F09DD"/>
    <w:rsid w:val="002F1641"/>
    <w:rsid w:val="002F6A48"/>
    <w:rsid w:val="002F6B5E"/>
    <w:rsid w:val="002F7B7A"/>
    <w:rsid w:val="002F7E3B"/>
    <w:rsid w:val="0030031F"/>
    <w:rsid w:val="00301EA2"/>
    <w:rsid w:val="003039A8"/>
    <w:rsid w:val="00303A2E"/>
    <w:rsid w:val="00304FF0"/>
    <w:rsid w:val="00307C42"/>
    <w:rsid w:val="0031046F"/>
    <w:rsid w:val="003137B4"/>
    <w:rsid w:val="0031404F"/>
    <w:rsid w:val="003176C7"/>
    <w:rsid w:val="00317FDF"/>
    <w:rsid w:val="00320496"/>
    <w:rsid w:val="00320AC9"/>
    <w:rsid w:val="00321E9D"/>
    <w:rsid w:val="00323FE6"/>
    <w:rsid w:val="0032463E"/>
    <w:rsid w:val="0032474E"/>
    <w:rsid w:val="00325973"/>
    <w:rsid w:val="00325BC7"/>
    <w:rsid w:val="0032649B"/>
    <w:rsid w:val="003270C5"/>
    <w:rsid w:val="003276B6"/>
    <w:rsid w:val="003277D3"/>
    <w:rsid w:val="00330270"/>
    <w:rsid w:val="00330772"/>
    <w:rsid w:val="0033159A"/>
    <w:rsid w:val="00334AEF"/>
    <w:rsid w:val="00336D6F"/>
    <w:rsid w:val="00341280"/>
    <w:rsid w:val="0034130E"/>
    <w:rsid w:val="003419F8"/>
    <w:rsid w:val="003426AF"/>
    <w:rsid w:val="00344C55"/>
    <w:rsid w:val="003457B2"/>
    <w:rsid w:val="00345B4F"/>
    <w:rsid w:val="003501B3"/>
    <w:rsid w:val="00350F84"/>
    <w:rsid w:val="00351A38"/>
    <w:rsid w:val="00356256"/>
    <w:rsid w:val="00357540"/>
    <w:rsid w:val="00365DBC"/>
    <w:rsid w:val="00374B29"/>
    <w:rsid w:val="00375D6C"/>
    <w:rsid w:val="0037611A"/>
    <w:rsid w:val="003763C5"/>
    <w:rsid w:val="003768DD"/>
    <w:rsid w:val="003775E2"/>
    <w:rsid w:val="003805B3"/>
    <w:rsid w:val="0038158C"/>
    <w:rsid w:val="003821B6"/>
    <w:rsid w:val="00384A2F"/>
    <w:rsid w:val="003859F1"/>
    <w:rsid w:val="00386233"/>
    <w:rsid w:val="00387E79"/>
    <w:rsid w:val="003932B1"/>
    <w:rsid w:val="00396397"/>
    <w:rsid w:val="003964AD"/>
    <w:rsid w:val="00396896"/>
    <w:rsid w:val="00397D41"/>
    <w:rsid w:val="003A05EC"/>
    <w:rsid w:val="003A306C"/>
    <w:rsid w:val="003A354B"/>
    <w:rsid w:val="003A3720"/>
    <w:rsid w:val="003B0851"/>
    <w:rsid w:val="003B1459"/>
    <w:rsid w:val="003B2331"/>
    <w:rsid w:val="003B35B7"/>
    <w:rsid w:val="003B41C6"/>
    <w:rsid w:val="003B4250"/>
    <w:rsid w:val="003B5249"/>
    <w:rsid w:val="003B5764"/>
    <w:rsid w:val="003B621D"/>
    <w:rsid w:val="003B6A04"/>
    <w:rsid w:val="003B6A39"/>
    <w:rsid w:val="003C0448"/>
    <w:rsid w:val="003C0C52"/>
    <w:rsid w:val="003C1B1A"/>
    <w:rsid w:val="003C1D7B"/>
    <w:rsid w:val="003C210F"/>
    <w:rsid w:val="003C410E"/>
    <w:rsid w:val="003C41FA"/>
    <w:rsid w:val="003C78DB"/>
    <w:rsid w:val="003C7903"/>
    <w:rsid w:val="003C7DEE"/>
    <w:rsid w:val="003D040A"/>
    <w:rsid w:val="003D1E0B"/>
    <w:rsid w:val="003D6DB8"/>
    <w:rsid w:val="003E0D11"/>
    <w:rsid w:val="003E18AE"/>
    <w:rsid w:val="003E2768"/>
    <w:rsid w:val="003E2F78"/>
    <w:rsid w:val="003E331C"/>
    <w:rsid w:val="003E6403"/>
    <w:rsid w:val="003E6DDF"/>
    <w:rsid w:val="003E6E3E"/>
    <w:rsid w:val="003E7A7C"/>
    <w:rsid w:val="003E7E5A"/>
    <w:rsid w:val="003F1927"/>
    <w:rsid w:val="003F241B"/>
    <w:rsid w:val="003F3635"/>
    <w:rsid w:val="003F54C1"/>
    <w:rsid w:val="003F6E02"/>
    <w:rsid w:val="003F6E38"/>
    <w:rsid w:val="003F6E6B"/>
    <w:rsid w:val="004016EB"/>
    <w:rsid w:val="004020C4"/>
    <w:rsid w:val="00403948"/>
    <w:rsid w:val="00407B21"/>
    <w:rsid w:val="00407D3F"/>
    <w:rsid w:val="00412522"/>
    <w:rsid w:val="00412CF5"/>
    <w:rsid w:val="00416F92"/>
    <w:rsid w:val="00417DDE"/>
    <w:rsid w:val="00417F2E"/>
    <w:rsid w:val="00420791"/>
    <w:rsid w:val="00420A92"/>
    <w:rsid w:val="0042545A"/>
    <w:rsid w:val="00427436"/>
    <w:rsid w:val="00430842"/>
    <w:rsid w:val="00431F3C"/>
    <w:rsid w:val="0043569C"/>
    <w:rsid w:val="00436B85"/>
    <w:rsid w:val="00436FF2"/>
    <w:rsid w:val="00441997"/>
    <w:rsid w:val="00444D1E"/>
    <w:rsid w:val="00445854"/>
    <w:rsid w:val="00446557"/>
    <w:rsid w:val="004470E8"/>
    <w:rsid w:val="00447607"/>
    <w:rsid w:val="004478E0"/>
    <w:rsid w:val="00450B45"/>
    <w:rsid w:val="00452C7D"/>
    <w:rsid w:val="0045405F"/>
    <w:rsid w:val="004555A4"/>
    <w:rsid w:val="00457F6C"/>
    <w:rsid w:val="00457FBC"/>
    <w:rsid w:val="00460C99"/>
    <w:rsid w:val="00461E0A"/>
    <w:rsid w:val="00461F10"/>
    <w:rsid w:val="00463F14"/>
    <w:rsid w:val="004645C7"/>
    <w:rsid w:val="00466904"/>
    <w:rsid w:val="0047129F"/>
    <w:rsid w:val="004757E7"/>
    <w:rsid w:val="00482747"/>
    <w:rsid w:val="00482C96"/>
    <w:rsid w:val="00483259"/>
    <w:rsid w:val="00483CA2"/>
    <w:rsid w:val="0048401D"/>
    <w:rsid w:val="00492045"/>
    <w:rsid w:val="004928D5"/>
    <w:rsid w:val="004957FC"/>
    <w:rsid w:val="00496A5A"/>
    <w:rsid w:val="00497FB6"/>
    <w:rsid w:val="004A0565"/>
    <w:rsid w:val="004A1026"/>
    <w:rsid w:val="004A245A"/>
    <w:rsid w:val="004A2AC4"/>
    <w:rsid w:val="004A51AF"/>
    <w:rsid w:val="004A669A"/>
    <w:rsid w:val="004B0425"/>
    <w:rsid w:val="004B419B"/>
    <w:rsid w:val="004B75E2"/>
    <w:rsid w:val="004B79C9"/>
    <w:rsid w:val="004C13CA"/>
    <w:rsid w:val="004C173A"/>
    <w:rsid w:val="004C28C2"/>
    <w:rsid w:val="004C47E7"/>
    <w:rsid w:val="004C6117"/>
    <w:rsid w:val="004C7ED6"/>
    <w:rsid w:val="004D042A"/>
    <w:rsid w:val="004D1377"/>
    <w:rsid w:val="004D2DA9"/>
    <w:rsid w:val="004D30C6"/>
    <w:rsid w:val="004D32DE"/>
    <w:rsid w:val="004D62C9"/>
    <w:rsid w:val="004E1133"/>
    <w:rsid w:val="004E1A9B"/>
    <w:rsid w:val="004E29B1"/>
    <w:rsid w:val="004E3EBD"/>
    <w:rsid w:val="004E591E"/>
    <w:rsid w:val="004E5EC5"/>
    <w:rsid w:val="004E6C77"/>
    <w:rsid w:val="004E73FE"/>
    <w:rsid w:val="004E76F7"/>
    <w:rsid w:val="004F027A"/>
    <w:rsid w:val="004F055C"/>
    <w:rsid w:val="004F40BB"/>
    <w:rsid w:val="004F68FE"/>
    <w:rsid w:val="004F6F03"/>
    <w:rsid w:val="004F7817"/>
    <w:rsid w:val="004F7EB6"/>
    <w:rsid w:val="00501FA3"/>
    <w:rsid w:val="005033E0"/>
    <w:rsid w:val="0050364F"/>
    <w:rsid w:val="0050409B"/>
    <w:rsid w:val="00510288"/>
    <w:rsid w:val="00510DF5"/>
    <w:rsid w:val="00511106"/>
    <w:rsid w:val="00511F9C"/>
    <w:rsid w:val="0051405B"/>
    <w:rsid w:val="0051416F"/>
    <w:rsid w:val="00515B66"/>
    <w:rsid w:val="00515C25"/>
    <w:rsid w:val="00515F86"/>
    <w:rsid w:val="00522456"/>
    <w:rsid w:val="0052373E"/>
    <w:rsid w:val="005262EA"/>
    <w:rsid w:val="00531B23"/>
    <w:rsid w:val="00533CB4"/>
    <w:rsid w:val="005348DC"/>
    <w:rsid w:val="00534E8A"/>
    <w:rsid w:val="00537F82"/>
    <w:rsid w:val="00540E59"/>
    <w:rsid w:val="00541E03"/>
    <w:rsid w:val="005445A0"/>
    <w:rsid w:val="00544C45"/>
    <w:rsid w:val="00546672"/>
    <w:rsid w:val="005512A3"/>
    <w:rsid w:val="005577A3"/>
    <w:rsid w:val="00557D4E"/>
    <w:rsid w:val="005615D1"/>
    <w:rsid w:val="00561EC8"/>
    <w:rsid w:val="00563305"/>
    <w:rsid w:val="00564B2C"/>
    <w:rsid w:val="005668D8"/>
    <w:rsid w:val="005705B5"/>
    <w:rsid w:val="00570E83"/>
    <w:rsid w:val="00572C17"/>
    <w:rsid w:val="00573E7E"/>
    <w:rsid w:val="00576BB8"/>
    <w:rsid w:val="00583C2D"/>
    <w:rsid w:val="00583E5E"/>
    <w:rsid w:val="0058494E"/>
    <w:rsid w:val="005857A9"/>
    <w:rsid w:val="00585A66"/>
    <w:rsid w:val="00591A3D"/>
    <w:rsid w:val="00596485"/>
    <w:rsid w:val="00596E53"/>
    <w:rsid w:val="005A0F4B"/>
    <w:rsid w:val="005A0FB5"/>
    <w:rsid w:val="005A3C7E"/>
    <w:rsid w:val="005A68A3"/>
    <w:rsid w:val="005A6C73"/>
    <w:rsid w:val="005A6D1C"/>
    <w:rsid w:val="005B0A13"/>
    <w:rsid w:val="005B3946"/>
    <w:rsid w:val="005B49AC"/>
    <w:rsid w:val="005B5459"/>
    <w:rsid w:val="005B6068"/>
    <w:rsid w:val="005C1C74"/>
    <w:rsid w:val="005C1D54"/>
    <w:rsid w:val="005C4B50"/>
    <w:rsid w:val="005C6DC1"/>
    <w:rsid w:val="005D29DD"/>
    <w:rsid w:val="005D546C"/>
    <w:rsid w:val="005D6784"/>
    <w:rsid w:val="005D6C0C"/>
    <w:rsid w:val="005E164C"/>
    <w:rsid w:val="005E18ED"/>
    <w:rsid w:val="005E1D76"/>
    <w:rsid w:val="005E4866"/>
    <w:rsid w:val="005E4A7C"/>
    <w:rsid w:val="005F06CA"/>
    <w:rsid w:val="005F19FE"/>
    <w:rsid w:val="005F473D"/>
    <w:rsid w:val="005F4A16"/>
    <w:rsid w:val="005F4A44"/>
    <w:rsid w:val="005F6892"/>
    <w:rsid w:val="005F6EE3"/>
    <w:rsid w:val="00600F44"/>
    <w:rsid w:val="00605199"/>
    <w:rsid w:val="00611475"/>
    <w:rsid w:val="00613867"/>
    <w:rsid w:val="0061680E"/>
    <w:rsid w:val="00616D40"/>
    <w:rsid w:val="0061776E"/>
    <w:rsid w:val="00620FD8"/>
    <w:rsid w:val="006221B4"/>
    <w:rsid w:val="00623E7A"/>
    <w:rsid w:val="00624929"/>
    <w:rsid w:val="006254F7"/>
    <w:rsid w:val="00630507"/>
    <w:rsid w:val="0063191E"/>
    <w:rsid w:val="00632D92"/>
    <w:rsid w:val="00633D7D"/>
    <w:rsid w:val="006413A9"/>
    <w:rsid w:val="00641D8F"/>
    <w:rsid w:val="00647062"/>
    <w:rsid w:val="006475D9"/>
    <w:rsid w:val="00647FB1"/>
    <w:rsid w:val="006507FB"/>
    <w:rsid w:val="00652354"/>
    <w:rsid w:val="006527E2"/>
    <w:rsid w:val="00652E74"/>
    <w:rsid w:val="00652F30"/>
    <w:rsid w:val="006535F1"/>
    <w:rsid w:val="00653A0D"/>
    <w:rsid w:val="00654468"/>
    <w:rsid w:val="00654A66"/>
    <w:rsid w:val="006551C5"/>
    <w:rsid w:val="00660D3E"/>
    <w:rsid w:val="0066240B"/>
    <w:rsid w:val="00663D98"/>
    <w:rsid w:val="00666C8E"/>
    <w:rsid w:val="0067061C"/>
    <w:rsid w:val="0067198A"/>
    <w:rsid w:val="00673677"/>
    <w:rsid w:val="00673CD0"/>
    <w:rsid w:val="0067743C"/>
    <w:rsid w:val="0068026F"/>
    <w:rsid w:val="006828A5"/>
    <w:rsid w:val="00683BDA"/>
    <w:rsid w:val="0068414D"/>
    <w:rsid w:val="00684794"/>
    <w:rsid w:val="00684A0C"/>
    <w:rsid w:val="006904F6"/>
    <w:rsid w:val="006906C3"/>
    <w:rsid w:val="0069135F"/>
    <w:rsid w:val="00693297"/>
    <w:rsid w:val="00696D52"/>
    <w:rsid w:val="00696E17"/>
    <w:rsid w:val="00697798"/>
    <w:rsid w:val="006A0206"/>
    <w:rsid w:val="006A0E6B"/>
    <w:rsid w:val="006A3284"/>
    <w:rsid w:val="006A6681"/>
    <w:rsid w:val="006A6A3D"/>
    <w:rsid w:val="006B1640"/>
    <w:rsid w:val="006B16B3"/>
    <w:rsid w:val="006B2134"/>
    <w:rsid w:val="006B2184"/>
    <w:rsid w:val="006B2512"/>
    <w:rsid w:val="006B5218"/>
    <w:rsid w:val="006B5F4D"/>
    <w:rsid w:val="006B7F13"/>
    <w:rsid w:val="006C0103"/>
    <w:rsid w:val="006C22FF"/>
    <w:rsid w:val="006C2F2B"/>
    <w:rsid w:val="006C40DD"/>
    <w:rsid w:val="006C5F68"/>
    <w:rsid w:val="006D231F"/>
    <w:rsid w:val="006D354A"/>
    <w:rsid w:val="006D3965"/>
    <w:rsid w:val="006D6A3D"/>
    <w:rsid w:val="006E124A"/>
    <w:rsid w:val="006E189D"/>
    <w:rsid w:val="006E1B1F"/>
    <w:rsid w:val="006E3263"/>
    <w:rsid w:val="006E48E1"/>
    <w:rsid w:val="006E4A42"/>
    <w:rsid w:val="006E52E0"/>
    <w:rsid w:val="006E555A"/>
    <w:rsid w:val="006E7173"/>
    <w:rsid w:val="006E7EFB"/>
    <w:rsid w:val="006F2F50"/>
    <w:rsid w:val="006F53D0"/>
    <w:rsid w:val="006F7604"/>
    <w:rsid w:val="006F76E8"/>
    <w:rsid w:val="006F7F9B"/>
    <w:rsid w:val="0070342D"/>
    <w:rsid w:val="00703F32"/>
    <w:rsid w:val="00704A0B"/>
    <w:rsid w:val="00705932"/>
    <w:rsid w:val="007059E3"/>
    <w:rsid w:val="00705B61"/>
    <w:rsid w:val="00706EBC"/>
    <w:rsid w:val="00710A6C"/>
    <w:rsid w:val="00710EB0"/>
    <w:rsid w:val="00711135"/>
    <w:rsid w:val="00716CD4"/>
    <w:rsid w:val="00717E67"/>
    <w:rsid w:val="00721A81"/>
    <w:rsid w:val="00723D02"/>
    <w:rsid w:val="007244B3"/>
    <w:rsid w:val="007248DC"/>
    <w:rsid w:val="0072604A"/>
    <w:rsid w:val="007270C7"/>
    <w:rsid w:val="00727354"/>
    <w:rsid w:val="00741FBA"/>
    <w:rsid w:val="00742CE8"/>
    <w:rsid w:val="00744E40"/>
    <w:rsid w:val="00747C85"/>
    <w:rsid w:val="007517CC"/>
    <w:rsid w:val="007523D8"/>
    <w:rsid w:val="00752AD4"/>
    <w:rsid w:val="00752B0D"/>
    <w:rsid w:val="00752F9D"/>
    <w:rsid w:val="00753697"/>
    <w:rsid w:val="007575A1"/>
    <w:rsid w:val="00757C78"/>
    <w:rsid w:val="00762A9B"/>
    <w:rsid w:val="007635E3"/>
    <w:rsid w:val="007644CC"/>
    <w:rsid w:val="00764B7E"/>
    <w:rsid w:val="00765756"/>
    <w:rsid w:val="00766273"/>
    <w:rsid w:val="0076662A"/>
    <w:rsid w:val="007670F5"/>
    <w:rsid w:val="00775A4F"/>
    <w:rsid w:val="007824E4"/>
    <w:rsid w:val="00782888"/>
    <w:rsid w:val="007843AB"/>
    <w:rsid w:val="00784724"/>
    <w:rsid w:val="00785191"/>
    <w:rsid w:val="00785327"/>
    <w:rsid w:val="00785CE6"/>
    <w:rsid w:val="007860BA"/>
    <w:rsid w:val="00786D62"/>
    <w:rsid w:val="007872E6"/>
    <w:rsid w:val="00787FC5"/>
    <w:rsid w:val="00787FCC"/>
    <w:rsid w:val="00793292"/>
    <w:rsid w:val="00793377"/>
    <w:rsid w:val="00793576"/>
    <w:rsid w:val="007942B4"/>
    <w:rsid w:val="007948FB"/>
    <w:rsid w:val="007956F4"/>
    <w:rsid w:val="00795B63"/>
    <w:rsid w:val="00795CB2"/>
    <w:rsid w:val="0079642C"/>
    <w:rsid w:val="00797566"/>
    <w:rsid w:val="007A1372"/>
    <w:rsid w:val="007A15A1"/>
    <w:rsid w:val="007A1780"/>
    <w:rsid w:val="007A2946"/>
    <w:rsid w:val="007A6599"/>
    <w:rsid w:val="007A6933"/>
    <w:rsid w:val="007B0EE3"/>
    <w:rsid w:val="007B1990"/>
    <w:rsid w:val="007B2FF9"/>
    <w:rsid w:val="007B333F"/>
    <w:rsid w:val="007B7682"/>
    <w:rsid w:val="007C0189"/>
    <w:rsid w:val="007C118A"/>
    <w:rsid w:val="007C40AF"/>
    <w:rsid w:val="007C491D"/>
    <w:rsid w:val="007C5AD4"/>
    <w:rsid w:val="007C5FFA"/>
    <w:rsid w:val="007C7735"/>
    <w:rsid w:val="007D093F"/>
    <w:rsid w:val="007D26F5"/>
    <w:rsid w:val="007D2732"/>
    <w:rsid w:val="007D2761"/>
    <w:rsid w:val="007D5500"/>
    <w:rsid w:val="007D556C"/>
    <w:rsid w:val="007D76BE"/>
    <w:rsid w:val="007E0486"/>
    <w:rsid w:val="007E0B9B"/>
    <w:rsid w:val="007E30BA"/>
    <w:rsid w:val="007E5713"/>
    <w:rsid w:val="007E59E3"/>
    <w:rsid w:val="007E619B"/>
    <w:rsid w:val="007E74C2"/>
    <w:rsid w:val="007F08D3"/>
    <w:rsid w:val="007F0BAC"/>
    <w:rsid w:val="007F2F31"/>
    <w:rsid w:val="007F3AEF"/>
    <w:rsid w:val="0080105F"/>
    <w:rsid w:val="0080250C"/>
    <w:rsid w:val="0080352D"/>
    <w:rsid w:val="00803894"/>
    <w:rsid w:val="00804508"/>
    <w:rsid w:val="00807A73"/>
    <w:rsid w:val="00811F9E"/>
    <w:rsid w:val="00813CDD"/>
    <w:rsid w:val="00813E6F"/>
    <w:rsid w:val="00814E8B"/>
    <w:rsid w:val="00820389"/>
    <w:rsid w:val="00824872"/>
    <w:rsid w:val="00825F1F"/>
    <w:rsid w:val="0083077C"/>
    <w:rsid w:val="00832315"/>
    <w:rsid w:val="00833EF2"/>
    <w:rsid w:val="008347E6"/>
    <w:rsid w:val="00834E91"/>
    <w:rsid w:val="00837112"/>
    <w:rsid w:val="00837D2E"/>
    <w:rsid w:val="00840E2B"/>
    <w:rsid w:val="008411BD"/>
    <w:rsid w:val="00842C93"/>
    <w:rsid w:val="00843EAA"/>
    <w:rsid w:val="00846FB3"/>
    <w:rsid w:val="0084749D"/>
    <w:rsid w:val="008525DE"/>
    <w:rsid w:val="00853565"/>
    <w:rsid w:val="0085369E"/>
    <w:rsid w:val="0086053C"/>
    <w:rsid w:val="00861414"/>
    <w:rsid w:val="00862FF8"/>
    <w:rsid w:val="008635B8"/>
    <w:rsid w:val="00864F6D"/>
    <w:rsid w:val="0086581F"/>
    <w:rsid w:val="008728D0"/>
    <w:rsid w:val="00872B47"/>
    <w:rsid w:val="00872D83"/>
    <w:rsid w:val="0087392E"/>
    <w:rsid w:val="008748BF"/>
    <w:rsid w:val="008749CF"/>
    <w:rsid w:val="008770A2"/>
    <w:rsid w:val="00877C78"/>
    <w:rsid w:val="00882942"/>
    <w:rsid w:val="00882C66"/>
    <w:rsid w:val="0088311A"/>
    <w:rsid w:val="00884E37"/>
    <w:rsid w:val="00885A2A"/>
    <w:rsid w:val="00885C47"/>
    <w:rsid w:val="00887CD9"/>
    <w:rsid w:val="008901BD"/>
    <w:rsid w:val="008914E6"/>
    <w:rsid w:val="00893163"/>
    <w:rsid w:val="00893840"/>
    <w:rsid w:val="00894396"/>
    <w:rsid w:val="008944F1"/>
    <w:rsid w:val="008950C7"/>
    <w:rsid w:val="00895435"/>
    <w:rsid w:val="00895EF2"/>
    <w:rsid w:val="008964B5"/>
    <w:rsid w:val="008965B5"/>
    <w:rsid w:val="00897A92"/>
    <w:rsid w:val="008A1F47"/>
    <w:rsid w:val="008A3D21"/>
    <w:rsid w:val="008A43BC"/>
    <w:rsid w:val="008A5635"/>
    <w:rsid w:val="008A5B74"/>
    <w:rsid w:val="008A67A8"/>
    <w:rsid w:val="008A7CD8"/>
    <w:rsid w:val="008B19CD"/>
    <w:rsid w:val="008B2B56"/>
    <w:rsid w:val="008B2D1D"/>
    <w:rsid w:val="008B3EE6"/>
    <w:rsid w:val="008B4EBF"/>
    <w:rsid w:val="008B5C58"/>
    <w:rsid w:val="008B6639"/>
    <w:rsid w:val="008B6D6C"/>
    <w:rsid w:val="008B74AE"/>
    <w:rsid w:val="008C217D"/>
    <w:rsid w:val="008C5949"/>
    <w:rsid w:val="008C5C97"/>
    <w:rsid w:val="008D1D91"/>
    <w:rsid w:val="008D4828"/>
    <w:rsid w:val="008E0197"/>
    <w:rsid w:val="008E0DD4"/>
    <w:rsid w:val="008E4250"/>
    <w:rsid w:val="008E4EE0"/>
    <w:rsid w:val="008E5484"/>
    <w:rsid w:val="008E765E"/>
    <w:rsid w:val="008F061C"/>
    <w:rsid w:val="008F16B6"/>
    <w:rsid w:val="008F1CEA"/>
    <w:rsid w:val="008F1D55"/>
    <w:rsid w:val="008F244A"/>
    <w:rsid w:val="008F2468"/>
    <w:rsid w:val="008F356F"/>
    <w:rsid w:val="008F39E5"/>
    <w:rsid w:val="008F45E2"/>
    <w:rsid w:val="008F4DF6"/>
    <w:rsid w:val="008F5DE6"/>
    <w:rsid w:val="008F7843"/>
    <w:rsid w:val="00900E69"/>
    <w:rsid w:val="0090174E"/>
    <w:rsid w:val="00903E5A"/>
    <w:rsid w:val="0090497C"/>
    <w:rsid w:val="00910DFF"/>
    <w:rsid w:val="00913EC1"/>
    <w:rsid w:val="00915EEC"/>
    <w:rsid w:val="00915FD1"/>
    <w:rsid w:val="0091764E"/>
    <w:rsid w:val="009205FF"/>
    <w:rsid w:val="00922DC9"/>
    <w:rsid w:val="00923B55"/>
    <w:rsid w:val="00923B8D"/>
    <w:rsid w:val="0092568D"/>
    <w:rsid w:val="00926019"/>
    <w:rsid w:val="00926EAF"/>
    <w:rsid w:val="009315E2"/>
    <w:rsid w:val="00932409"/>
    <w:rsid w:val="00933786"/>
    <w:rsid w:val="00934536"/>
    <w:rsid w:val="0093489F"/>
    <w:rsid w:val="009348EA"/>
    <w:rsid w:val="00934A4E"/>
    <w:rsid w:val="00935CB5"/>
    <w:rsid w:val="00940979"/>
    <w:rsid w:val="00940EE9"/>
    <w:rsid w:val="009413B0"/>
    <w:rsid w:val="00941D3E"/>
    <w:rsid w:val="00943364"/>
    <w:rsid w:val="00944D7C"/>
    <w:rsid w:val="00944DEA"/>
    <w:rsid w:val="009466B1"/>
    <w:rsid w:val="00950032"/>
    <w:rsid w:val="00950053"/>
    <w:rsid w:val="00954EC6"/>
    <w:rsid w:val="00956EA7"/>
    <w:rsid w:val="00957C0E"/>
    <w:rsid w:val="00957C66"/>
    <w:rsid w:val="0096279B"/>
    <w:rsid w:val="009627FC"/>
    <w:rsid w:val="00964167"/>
    <w:rsid w:val="00965143"/>
    <w:rsid w:val="0096695B"/>
    <w:rsid w:val="00972AF1"/>
    <w:rsid w:val="0097314D"/>
    <w:rsid w:val="00977258"/>
    <w:rsid w:val="009773FF"/>
    <w:rsid w:val="00982628"/>
    <w:rsid w:val="009843C1"/>
    <w:rsid w:val="009843D4"/>
    <w:rsid w:val="00987406"/>
    <w:rsid w:val="0098784B"/>
    <w:rsid w:val="009878C0"/>
    <w:rsid w:val="00987B16"/>
    <w:rsid w:val="0099132F"/>
    <w:rsid w:val="00995D4B"/>
    <w:rsid w:val="00995FE1"/>
    <w:rsid w:val="009973AF"/>
    <w:rsid w:val="009979A5"/>
    <w:rsid w:val="009A029E"/>
    <w:rsid w:val="009A07C1"/>
    <w:rsid w:val="009A0BE9"/>
    <w:rsid w:val="009A1DEE"/>
    <w:rsid w:val="009A606E"/>
    <w:rsid w:val="009B01C6"/>
    <w:rsid w:val="009B0ABB"/>
    <w:rsid w:val="009B0B8C"/>
    <w:rsid w:val="009B42A2"/>
    <w:rsid w:val="009B4CA0"/>
    <w:rsid w:val="009B570B"/>
    <w:rsid w:val="009B626A"/>
    <w:rsid w:val="009C068A"/>
    <w:rsid w:val="009C1872"/>
    <w:rsid w:val="009C4A7E"/>
    <w:rsid w:val="009C58F2"/>
    <w:rsid w:val="009C62F6"/>
    <w:rsid w:val="009C7647"/>
    <w:rsid w:val="009D1117"/>
    <w:rsid w:val="009D1499"/>
    <w:rsid w:val="009D2B8C"/>
    <w:rsid w:val="009D2CDE"/>
    <w:rsid w:val="009D38CE"/>
    <w:rsid w:val="009D403D"/>
    <w:rsid w:val="009D430A"/>
    <w:rsid w:val="009E32F8"/>
    <w:rsid w:val="009E3CE7"/>
    <w:rsid w:val="009E4CE1"/>
    <w:rsid w:val="009E4F4E"/>
    <w:rsid w:val="009E5781"/>
    <w:rsid w:val="009E68C2"/>
    <w:rsid w:val="009E7780"/>
    <w:rsid w:val="009F05A9"/>
    <w:rsid w:val="009F5220"/>
    <w:rsid w:val="00A036B6"/>
    <w:rsid w:val="00A0709E"/>
    <w:rsid w:val="00A07620"/>
    <w:rsid w:val="00A1039C"/>
    <w:rsid w:val="00A105E7"/>
    <w:rsid w:val="00A1166B"/>
    <w:rsid w:val="00A142F0"/>
    <w:rsid w:val="00A14A30"/>
    <w:rsid w:val="00A15389"/>
    <w:rsid w:val="00A17610"/>
    <w:rsid w:val="00A21A12"/>
    <w:rsid w:val="00A246C1"/>
    <w:rsid w:val="00A27A37"/>
    <w:rsid w:val="00A27E9E"/>
    <w:rsid w:val="00A3167B"/>
    <w:rsid w:val="00A318CD"/>
    <w:rsid w:val="00A32D96"/>
    <w:rsid w:val="00A341E9"/>
    <w:rsid w:val="00A35DB2"/>
    <w:rsid w:val="00A3608D"/>
    <w:rsid w:val="00A36ABC"/>
    <w:rsid w:val="00A37AA9"/>
    <w:rsid w:val="00A41A87"/>
    <w:rsid w:val="00A42483"/>
    <w:rsid w:val="00A45A4D"/>
    <w:rsid w:val="00A47FD8"/>
    <w:rsid w:val="00A5203D"/>
    <w:rsid w:val="00A53DD2"/>
    <w:rsid w:val="00A569A6"/>
    <w:rsid w:val="00A60D2F"/>
    <w:rsid w:val="00A61193"/>
    <w:rsid w:val="00A61F85"/>
    <w:rsid w:val="00A64781"/>
    <w:rsid w:val="00A66548"/>
    <w:rsid w:val="00A6667A"/>
    <w:rsid w:val="00A7136C"/>
    <w:rsid w:val="00A73045"/>
    <w:rsid w:val="00A7465A"/>
    <w:rsid w:val="00A7633E"/>
    <w:rsid w:val="00A770D9"/>
    <w:rsid w:val="00A80CC6"/>
    <w:rsid w:val="00A81A7A"/>
    <w:rsid w:val="00A8360D"/>
    <w:rsid w:val="00A85825"/>
    <w:rsid w:val="00A860DC"/>
    <w:rsid w:val="00A862B3"/>
    <w:rsid w:val="00A86BB4"/>
    <w:rsid w:val="00A915E3"/>
    <w:rsid w:val="00A92CA1"/>
    <w:rsid w:val="00A9306D"/>
    <w:rsid w:val="00A93B5F"/>
    <w:rsid w:val="00A9460E"/>
    <w:rsid w:val="00A94B02"/>
    <w:rsid w:val="00A95223"/>
    <w:rsid w:val="00A9572D"/>
    <w:rsid w:val="00A95C2D"/>
    <w:rsid w:val="00A9679E"/>
    <w:rsid w:val="00AA3FCE"/>
    <w:rsid w:val="00AA4A03"/>
    <w:rsid w:val="00AB299E"/>
    <w:rsid w:val="00AB3982"/>
    <w:rsid w:val="00AB6625"/>
    <w:rsid w:val="00AB70D8"/>
    <w:rsid w:val="00AB7749"/>
    <w:rsid w:val="00AB7814"/>
    <w:rsid w:val="00AB7B31"/>
    <w:rsid w:val="00AC1B8E"/>
    <w:rsid w:val="00AC4DB1"/>
    <w:rsid w:val="00AC553E"/>
    <w:rsid w:val="00AC5619"/>
    <w:rsid w:val="00AC6FA9"/>
    <w:rsid w:val="00AD08CD"/>
    <w:rsid w:val="00AD2EAB"/>
    <w:rsid w:val="00AD6969"/>
    <w:rsid w:val="00AD75C0"/>
    <w:rsid w:val="00AE1027"/>
    <w:rsid w:val="00AE34D8"/>
    <w:rsid w:val="00AE4602"/>
    <w:rsid w:val="00AE57BE"/>
    <w:rsid w:val="00AE58CD"/>
    <w:rsid w:val="00AE669F"/>
    <w:rsid w:val="00AE6BFF"/>
    <w:rsid w:val="00AF3DDF"/>
    <w:rsid w:val="00AF6060"/>
    <w:rsid w:val="00AF6B9E"/>
    <w:rsid w:val="00B0097F"/>
    <w:rsid w:val="00B03AD9"/>
    <w:rsid w:val="00B04B51"/>
    <w:rsid w:val="00B07E09"/>
    <w:rsid w:val="00B103B4"/>
    <w:rsid w:val="00B12F3E"/>
    <w:rsid w:val="00B13A0E"/>
    <w:rsid w:val="00B13DA2"/>
    <w:rsid w:val="00B14729"/>
    <w:rsid w:val="00B14ABE"/>
    <w:rsid w:val="00B15658"/>
    <w:rsid w:val="00B17AF3"/>
    <w:rsid w:val="00B22654"/>
    <w:rsid w:val="00B23385"/>
    <w:rsid w:val="00B23EE2"/>
    <w:rsid w:val="00B2435D"/>
    <w:rsid w:val="00B25808"/>
    <w:rsid w:val="00B26B92"/>
    <w:rsid w:val="00B2749C"/>
    <w:rsid w:val="00B32710"/>
    <w:rsid w:val="00B332BC"/>
    <w:rsid w:val="00B34637"/>
    <w:rsid w:val="00B370A6"/>
    <w:rsid w:val="00B41A8F"/>
    <w:rsid w:val="00B44187"/>
    <w:rsid w:val="00B459EF"/>
    <w:rsid w:val="00B470DA"/>
    <w:rsid w:val="00B4749C"/>
    <w:rsid w:val="00B47C20"/>
    <w:rsid w:val="00B47F29"/>
    <w:rsid w:val="00B518E8"/>
    <w:rsid w:val="00B51B0B"/>
    <w:rsid w:val="00B52924"/>
    <w:rsid w:val="00B5435B"/>
    <w:rsid w:val="00B54E52"/>
    <w:rsid w:val="00B610E8"/>
    <w:rsid w:val="00B61AF6"/>
    <w:rsid w:val="00B63036"/>
    <w:rsid w:val="00B642A2"/>
    <w:rsid w:val="00B647F6"/>
    <w:rsid w:val="00B67604"/>
    <w:rsid w:val="00B7087D"/>
    <w:rsid w:val="00B70B93"/>
    <w:rsid w:val="00B70BDD"/>
    <w:rsid w:val="00B70BF9"/>
    <w:rsid w:val="00B73D6C"/>
    <w:rsid w:val="00B749AD"/>
    <w:rsid w:val="00B765B9"/>
    <w:rsid w:val="00B76943"/>
    <w:rsid w:val="00B81DB3"/>
    <w:rsid w:val="00B8607C"/>
    <w:rsid w:val="00B900BE"/>
    <w:rsid w:val="00B91421"/>
    <w:rsid w:val="00B91E52"/>
    <w:rsid w:val="00B92A69"/>
    <w:rsid w:val="00B92EA0"/>
    <w:rsid w:val="00B93606"/>
    <w:rsid w:val="00B93851"/>
    <w:rsid w:val="00B94FAF"/>
    <w:rsid w:val="00B97E1D"/>
    <w:rsid w:val="00BA0800"/>
    <w:rsid w:val="00BA1D5A"/>
    <w:rsid w:val="00BA1DBB"/>
    <w:rsid w:val="00BA29BC"/>
    <w:rsid w:val="00BA3FAC"/>
    <w:rsid w:val="00BA4DC7"/>
    <w:rsid w:val="00BA591C"/>
    <w:rsid w:val="00BA77D0"/>
    <w:rsid w:val="00BB07AE"/>
    <w:rsid w:val="00BB0E24"/>
    <w:rsid w:val="00BB39F7"/>
    <w:rsid w:val="00BB5453"/>
    <w:rsid w:val="00BC183A"/>
    <w:rsid w:val="00BC1870"/>
    <w:rsid w:val="00BC46F6"/>
    <w:rsid w:val="00BD1491"/>
    <w:rsid w:val="00BD49AA"/>
    <w:rsid w:val="00BD630D"/>
    <w:rsid w:val="00BE2270"/>
    <w:rsid w:val="00BE370B"/>
    <w:rsid w:val="00BE3A55"/>
    <w:rsid w:val="00BE3A9E"/>
    <w:rsid w:val="00BE4CE9"/>
    <w:rsid w:val="00BE6E5B"/>
    <w:rsid w:val="00BF08E2"/>
    <w:rsid w:val="00BF303D"/>
    <w:rsid w:val="00BF3882"/>
    <w:rsid w:val="00BF3E32"/>
    <w:rsid w:val="00BF3FA8"/>
    <w:rsid w:val="00C003A1"/>
    <w:rsid w:val="00C00DDE"/>
    <w:rsid w:val="00C03E6E"/>
    <w:rsid w:val="00C05C89"/>
    <w:rsid w:val="00C06063"/>
    <w:rsid w:val="00C13A15"/>
    <w:rsid w:val="00C15A49"/>
    <w:rsid w:val="00C15E84"/>
    <w:rsid w:val="00C164D1"/>
    <w:rsid w:val="00C16813"/>
    <w:rsid w:val="00C17800"/>
    <w:rsid w:val="00C209AB"/>
    <w:rsid w:val="00C229ED"/>
    <w:rsid w:val="00C23A7C"/>
    <w:rsid w:val="00C3070D"/>
    <w:rsid w:val="00C30FA4"/>
    <w:rsid w:val="00C35C3B"/>
    <w:rsid w:val="00C36612"/>
    <w:rsid w:val="00C407C5"/>
    <w:rsid w:val="00C4485B"/>
    <w:rsid w:val="00C4733F"/>
    <w:rsid w:val="00C50F3A"/>
    <w:rsid w:val="00C51426"/>
    <w:rsid w:val="00C51E68"/>
    <w:rsid w:val="00C53AD4"/>
    <w:rsid w:val="00C546C5"/>
    <w:rsid w:val="00C5474E"/>
    <w:rsid w:val="00C55EF9"/>
    <w:rsid w:val="00C5629D"/>
    <w:rsid w:val="00C57242"/>
    <w:rsid w:val="00C60046"/>
    <w:rsid w:val="00C6194E"/>
    <w:rsid w:val="00C63F7E"/>
    <w:rsid w:val="00C6504F"/>
    <w:rsid w:val="00C6605A"/>
    <w:rsid w:val="00C663AF"/>
    <w:rsid w:val="00C664BC"/>
    <w:rsid w:val="00C672D9"/>
    <w:rsid w:val="00C707C5"/>
    <w:rsid w:val="00C73283"/>
    <w:rsid w:val="00C7347E"/>
    <w:rsid w:val="00C73C26"/>
    <w:rsid w:val="00C74DAE"/>
    <w:rsid w:val="00C83CEC"/>
    <w:rsid w:val="00C865C1"/>
    <w:rsid w:val="00C869B9"/>
    <w:rsid w:val="00C86DAE"/>
    <w:rsid w:val="00C87C89"/>
    <w:rsid w:val="00C9288C"/>
    <w:rsid w:val="00C94CFC"/>
    <w:rsid w:val="00CA0180"/>
    <w:rsid w:val="00CA03BB"/>
    <w:rsid w:val="00CA2F5B"/>
    <w:rsid w:val="00CA32FC"/>
    <w:rsid w:val="00CA3B7B"/>
    <w:rsid w:val="00CA4651"/>
    <w:rsid w:val="00CB0A64"/>
    <w:rsid w:val="00CB49E6"/>
    <w:rsid w:val="00CB7CAA"/>
    <w:rsid w:val="00CC13E4"/>
    <w:rsid w:val="00CC1A20"/>
    <w:rsid w:val="00CC2129"/>
    <w:rsid w:val="00CC46DB"/>
    <w:rsid w:val="00CC5072"/>
    <w:rsid w:val="00CC5680"/>
    <w:rsid w:val="00CC67D5"/>
    <w:rsid w:val="00CC6F60"/>
    <w:rsid w:val="00CC7E2A"/>
    <w:rsid w:val="00CD076D"/>
    <w:rsid w:val="00CD2723"/>
    <w:rsid w:val="00CD2AAA"/>
    <w:rsid w:val="00CD3141"/>
    <w:rsid w:val="00CE5131"/>
    <w:rsid w:val="00CE6E00"/>
    <w:rsid w:val="00CE7040"/>
    <w:rsid w:val="00CF23BF"/>
    <w:rsid w:val="00CF2FAA"/>
    <w:rsid w:val="00CF353A"/>
    <w:rsid w:val="00CF3A06"/>
    <w:rsid w:val="00CF49F4"/>
    <w:rsid w:val="00CF5849"/>
    <w:rsid w:val="00CF6BDC"/>
    <w:rsid w:val="00CF7243"/>
    <w:rsid w:val="00D02D14"/>
    <w:rsid w:val="00D03C93"/>
    <w:rsid w:val="00D045E3"/>
    <w:rsid w:val="00D05C83"/>
    <w:rsid w:val="00D0632E"/>
    <w:rsid w:val="00D105FA"/>
    <w:rsid w:val="00D116D5"/>
    <w:rsid w:val="00D14211"/>
    <w:rsid w:val="00D144C7"/>
    <w:rsid w:val="00D15F84"/>
    <w:rsid w:val="00D16202"/>
    <w:rsid w:val="00D1645D"/>
    <w:rsid w:val="00D16D82"/>
    <w:rsid w:val="00D20452"/>
    <w:rsid w:val="00D21044"/>
    <w:rsid w:val="00D21658"/>
    <w:rsid w:val="00D22A4E"/>
    <w:rsid w:val="00D23388"/>
    <w:rsid w:val="00D24654"/>
    <w:rsid w:val="00D265C7"/>
    <w:rsid w:val="00D26853"/>
    <w:rsid w:val="00D319EF"/>
    <w:rsid w:val="00D32236"/>
    <w:rsid w:val="00D324C1"/>
    <w:rsid w:val="00D33DE0"/>
    <w:rsid w:val="00D34685"/>
    <w:rsid w:val="00D350E2"/>
    <w:rsid w:val="00D35462"/>
    <w:rsid w:val="00D372F4"/>
    <w:rsid w:val="00D374E2"/>
    <w:rsid w:val="00D43719"/>
    <w:rsid w:val="00D45099"/>
    <w:rsid w:val="00D50216"/>
    <w:rsid w:val="00D52322"/>
    <w:rsid w:val="00D527F9"/>
    <w:rsid w:val="00D52BE1"/>
    <w:rsid w:val="00D5316A"/>
    <w:rsid w:val="00D5349B"/>
    <w:rsid w:val="00D54C08"/>
    <w:rsid w:val="00D54DF8"/>
    <w:rsid w:val="00D554AE"/>
    <w:rsid w:val="00D559D8"/>
    <w:rsid w:val="00D623E3"/>
    <w:rsid w:val="00D64D60"/>
    <w:rsid w:val="00D64EEE"/>
    <w:rsid w:val="00D67654"/>
    <w:rsid w:val="00D713B0"/>
    <w:rsid w:val="00D72308"/>
    <w:rsid w:val="00D72A9A"/>
    <w:rsid w:val="00D74D47"/>
    <w:rsid w:val="00D76309"/>
    <w:rsid w:val="00D82634"/>
    <w:rsid w:val="00D8425B"/>
    <w:rsid w:val="00D87951"/>
    <w:rsid w:val="00D87F2C"/>
    <w:rsid w:val="00D91048"/>
    <w:rsid w:val="00D931DA"/>
    <w:rsid w:val="00D9387B"/>
    <w:rsid w:val="00D94290"/>
    <w:rsid w:val="00D94BD2"/>
    <w:rsid w:val="00D958BD"/>
    <w:rsid w:val="00D9624A"/>
    <w:rsid w:val="00D97F96"/>
    <w:rsid w:val="00DA0610"/>
    <w:rsid w:val="00DA0EF2"/>
    <w:rsid w:val="00DA14B3"/>
    <w:rsid w:val="00DA3D27"/>
    <w:rsid w:val="00DB0066"/>
    <w:rsid w:val="00DB16DC"/>
    <w:rsid w:val="00DB3851"/>
    <w:rsid w:val="00DB4D8B"/>
    <w:rsid w:val="00DB51B4"/>
    <w:rsid w:val="00DB6299"/>
    <w:rsid w:val="00DC0F62"/>
    <w:rsid w:val="00DC330E"/>
    <w:rsid w:val="00DC3A78"/>
    <w:rsid w:val="00DC7395"/>
    <w:rsid w:val="00DC79BF"/>
    <w:rsid w:val="00DC7E8F"/>
    <w:rsid w:val="00DD00C4"/>
    <w:rsid w:val="00DD22D3"/>
    <w:rsid w:val="00DD3FE2"/>
    <w:rsid w:val="00DD73A3"/>
    <w:rsid w:val="00DE0ADC"/>
    <w:rsid w:val="00DE1CF1"/>
    <w:rsid w:val="00DE3E10"/>
    <w:rsid w:val="00DE61FA"/>
    <w:rsid w:val="00DE7195"/>
    <w:rsid w:val="00DF1B98"/>
    <w:rsid w:val="00DF401F"/>
    <w:rsid w:val="00DF455D"/>
    <w:rsid w:val="00DF5FD5"/>
    <w:rsid w:val="00DF7726"/>
    <w:rsid w:val="00E02C9A"/>
    <w:rsid w:val="00E07082"/>
    <w:rsid w:val="00E07F33"/>
    <w:rsid w:val="00E10061"/>
    <w:rsid w:val="00E11BFE"/>
    <w:rsid w:val="00E14A0F"/>
    <w:rsid w:val="00E158DD"/>
    <w:rsid w:val="00E203D9"/>
    <w:rsid w:val="00E20BC9"/>
    <w:rsid w:val="00E23349"/>
    <w:rsid w:val="00E24B2B"/>
    <w:rsid w:val="00E25835"/>
    <w:rsid w:val="00E26052"/>
    <w:rsid w:val="00E2695E"/>
    <w:rsid w:val="00E30D6E"/>
    <w:rsid w:val="00E321AA"/>
    <w:rsid w:val="00E328A2"/>
    <w:rsid w:val="00E33101"/>
    <w:rsid w:val="00E338D0"/>
    <w:rsid w:val="00E35053"/>
    <w:rsid w:val="00E3524B"/>
    <w:rsid w:val="00E46EB5"/>
    <w:rsid w:val="00E479FB"/>
    <w:rsid w:val="00E47C5D"/>
    <w:rsid w:val="00E51980"/>
    <w:rsid w:val="00E53C62"/>
    <w:rsid w:val="00E55B08"/>
    <w:rsid w:val="00E610E2"/>
    <w:rsid w:val="00E62895"/>
    <w:rsid w:val="00E629CA"/>
    <w:rsid w:val="00E643E0"/>
    <w:rsid w:val="00E646BC"/>
    <w:rsid w:val="00E66E76"/>
    <w:rsid w:val="00E67665"/>
    <w:rsid w:val="00E67861"/>
    <w:rsid w:val="00E724F7"/>
    <w:rsid w:val="00E738B0"/>
    <w:rsid w:val="00E73B8F"/>
    <w:rsid w:val="00E73E6D"/>
    <w:rsid w:val="00E741EA"/>
    <w:rsid w:val="00E7425B"/>
    <w:rsid w:val="00E75FDA"/>
    <w:rsid w:val="00E764BC"/>
    <w:rsid w:val="00E76BA9"/>
    <w:rsid w:val="00E82F69"/>
    <w:rsid w:val="00E83583"/>
    <w:rsid w:val="00E84311"/>
    <w:rsid w:val="00E87678"/>
    <w:rsid w:val="00E90376"/>
    <w:rsid w:val="00E93137"/>
    <w:rsid w:val="00E94539"/>
    <w:rsid w:val="00E950D2"/>
    <w:rsid w:val="00E96925"/>
    <w:rsid w:val="00E976B3"/>
    <w:rsid w:val="00EA291A"/>
    <w:rsid w:val="00EA5B32"/>
    <w:rsid w:val="00EA764E"/>
    <w:rsid w:val="00EB0026"/>
    <w:rsid w:val="00EB01C2"/>
    <w:rsid w:val="00EB3642"/>
    <w:rsid w:val="00EB3AAE"/>
    <w:rsid w:val="00EB52DB"/>
    <w:rsid w:val="00EC06BD"/>
    <w:rsid w:val="00EC170C"/>
    <w:rsid w:val="00EC3B26"/>
    <w:rsid w:val="00EC6194"/>
    <w:rsid w:val="00EC6B57"/>
    <w:rsid w:val="00EC7603"/>
    <w:rsid w:val="00EC7B6C"/>
    <w:rsid w:val="00EC7C11"/>
    <w:rsid w:val="00ED0965"/>
    <w:rsid w:val="00ED0DEB"/>
    <w:rsid w:val="00ED253F"/>
    <w:rsid w:val="00ED7459"/>
    <w:rsid w:val="00EE4B4A"/>
    <w:rsid w:val="00EE65E0"/>
    <w:rsid w:val="00EF0C14"/>
    <w:rsid w:val="00EF16E6"/>
    <w:rsid w:val="00EF1903"/>
    <w:rsid w:val="00EF2D92"/>
    <w:rsid w:val="00EF3158"/>
    <w:rsid w:val="00EF3BBE"/>
    <w:rsid w:val="00EF706B"/>
    <w:rsid w:val="00EF7374"/>
    <w:rsid w:val="00EF7B0D"/>
    <w:rsid w:val="00F00E3D"/>
    <w:rsid w:val="00F01FA3"/>
    <w:rsid w:val="00F051C0"/>
    <w:rsid w:val="00F06AFF"/>
    <w:rsid w:val="00F1334C"/>
    <w:rsid w:val="00F206DA"/>
    <w:rsid w:val="00F25A82"/>
    <w:rsid w:val="00F30D0B"/>
    <w:rsid w:val="00F34F4B"/>
    <w:rsid w:val="00F40139"/>
    <w:rsid w:val="00F405F7"/>
    <w:rsid w:val="00F410DB"/>
    <w:rsid w:val="00F41BD8"/>
    <w:rsid w:val="00F43265"/>
    <w:rsid w:val="00F442B0"/>
    <w:rsid w:val="00F45F90"/>
    <w:rsid w:val="00F45FC1"/>
    <w:rsid w:val="00F50512"/>
    <w:rsid w:val="00F50BCE"/>
    <w:rsid w:val="00F51708"/>
    <w:rsid w:val="00F5270F"/>
    <w:rsid w:val="00F52A49"/>
    <w:rsid w:val="00F537E8"/>
    <w:rsid w:val="00F53C13"/>
    <w:rsid w:val="00F57FAC"/>
    <w:rsid w:val="00F64005"/>
    <w:rsid w:val="00F64D0B"/>
    <w:rsid w:val="00F65350"/>
    <w:rsid w:val="00F679EB"/>
    <w:rsid w:val="00F737F9"/>
    <w:rsid w:val="00F740B3"/>
    <w:rsid w:val="00F75175"/>
    <w:rsid w:val="00F7550E"/>
    <w:rsid w:val="00F76D7F"/>
    <w:rsid w:val="00F90CDE"/>
    <w:rsid w:val="00F912AB"/>
    <w:rsid w:val="00F9149C"/>
    <w:rsid w:val="00F922C9"/>
    <w:rsid w:val="00F940F6"/>
    <w:rsid w:val="00F94F57"/>
    <w:rsid w:val="00F953AE"/>
    <w:rsid w:val="00F95661"/>
    <w:rsid w:val="00F975A9"/>
    <w:rsid w:val="00FA068D"/>
    <w:rsid w:val="00FA404F"/>
    <w:rsid w:val="00FA76F4"/>
    <w:rsid w:val="00FA77AA"/>
    <w:rsid w:val="00FB008B"/>
    <w:rsid w:val="00FB0BBF"/>
    <w:rsid w:val="00FB0EAF"/>
    <w:rsid w:val="00FB173C"/>
    <w:rsid w:val="00FB247B"/>
    <w:rsid w:val="00FB3C3A"/>
    <w:rsid w:val="00FB43EC"/>
    <w:rsid w:val="00FB5F74"/>
    <w:rsid w:val="00FB5F84"/>
    <w:rsid w:val="00FC1453"/>
    <w:rsid w:val="00FC18D6"/>
    <w:rsid w:val="00FC1BB6"/>
    <w:rsid w:val="00FC1F06"/>
    <w:rsid w:val="00FC2DF4"/>
    <w:rsid w:val="00FC3E2A"/>
    <w:rsid w:val="00FC6BAF"/>
    <w:rsid w:val="00FC74B7"/>
    <w:rsid w:val="00FD1962"/>
    <w:rsid w:val="00FD4A56"/>
    <w:rsid w:val="00FD5412"/>
    <w:rsid w:val="00FD6B8E"/>
    <w:rsid w:val="00FD7CC5"/>
    <w:rsid w:val="00FE134B"/>
    <w:rsid w:val="00FE21D1"/>
    <w:rsid w:val="00FE37C6"/>
    <w:rsid w:val="00FE6323"/>
    <w:rsid w:val="00FE6AAA"/>
    <w:rsid w:val="00FE79F7"/>
    <w:rsid w:val="00FE7C34"/>
    <w:rsid w:val="00FF06D9"/>
    <w:rsid w:val="00FF0F41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7"/>
    <o:shapelayout v:ext="edit">
      <o:idmap v:ext="edit" data="1"/>
    </o:shapelayout>
  </w:shapeDefaults>
  <w:decimalSymbol w:val=","/>
  <w:listSeparator w:val=";"/>
  <w14:docId w14:val="11E11214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100DA"/>
    <w:pPr>
      <w:ind w:left="720"/>
      <w:contextualSpacing/>
    </w:pPr>
  </w:style>
  <w:style w:type="paragraph" w:styleId="Lista2">
    <w:name w:val="List 2"/>
    <w:basedOn w:val="Norml"/>
    <w:unhideWhenUsed/>
    <w:rsid w:val="0067743C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uiPriority w:val="10"/>
    <w:qFormat/>
    <w:rsid w:val="0067743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67743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67743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7743C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923B5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23B55"/>
    <w:rPr>
      <w:sz w:val="24"/>
      <w:szCs w:val="24"/>
    </w:rPr>
  </w:style>
  <w:style w:type="paragraph" w:styleId="Szvegtrzs3">
    <w:name w:val="Body Text 3"/>
    <w:basedOn w:val="Norml"/>
    <w:link w:val="Szvegtrzs3Char"/>
    <w:rsid w:val="002858A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858AA"/>
    <w:rPr>
      <w:sz w:val="16"/>
      <w:szCs w:val="16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D82634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872B47"/>
    <w:pPr>
      <w:spacing w:before="100" w:beforeAutospacing="1" w:after="100" w:afterAutospacing="1"/>
    </w:pPr>
    <w:rPr>
      <w:rFonts w:eastAsiaTheme="minorHAnsi"/>
    </w:rPr>
  </w:style>
  <w:style w:type="paragraph" w:styleId="Szvegtrzsbehzssal">
    <w:name w:val="Body Text Indent"/>
    <w:basedOn w:val="Norml"/>
    <w:link w:val="SzvegtrzsbehzssalChar"/>
    <w:rsid w:val="00063D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63D26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063D2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063D26"/>
    <w:rPr>
      <w:sz w:val="16"/>
      <w:szCs w:val="16"/>
    </w:rPr>
  </w:style>
  <w:style w:type="paragraph" w:customStyle="1" w:styleId="Default">
    <w:name w:val="Default"/>
    <w:rsid w:val="00063D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rsid w:val="00E73E6D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7843AB"/>
    <w:rPr>
      <w:rFonts w:ascii="Arial" w:eastAsiaTheme="minorHAnsi" w:hAnsi="Arial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"/>
    <w:rsid w:val="007843AB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4A845-1604-4F45-96DB-36672A3E49DA}">
  <ds:schemaRefs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0E4E089-A80B-4B8F-A850-32AABE66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1650</Words>
  <Characters>11361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Bek Tamás dr.</cp:lastModifiedBy>
  <cp:revision>54</cp:revision>
  <cp:lastPrinted>2022-01-12T09:02:00Z</cp:lastPrinted>
  <dcterms:created xsi:type="dcterms:W3CDTF">2022-05-18T07:07:00Z</dcterms:created>
  <dcterms:modified xsi:type="dcterms:W3CDTF">2022-05-19T12:47:00Z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