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0376209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34D8F">
        <w:rPr>
          <w:rFonts w:eastAsia="MS Mincho" w:cs="Arial"/>
          <w:b/>
          <w:bCs/>
          <w:color w:val="000000"/>
          <w:u w:val="single"/>
        </w:rPr>
        <w:t>május 25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F3AE667" w14:textId="77777777" w:rsidR="00281647" w:rsidRDefault="00281647" w:rsidP="0028164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7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</w:p>
    <w:p w14:paraId="2B5C2E73" w14:textId="2D02CB38" w:rsidR="00281647" w:rsidRPr="00692B1A" w:rsidRDefault="00281647" w:rsidP="00281647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0A6EB8BD" w14:textId="77777777" w:rsidR="00281647" w:rsidRPr="00CD151D" w:rsidRDefault="00281647" w:rsidP="00281647">
      <w:pPr>
        <w:jc w:val="center"/>
        <w:rPr>
          <w:rFonts w:cs="Arial"/>
          <w:b/>
          <w:color w:val="000000"/>
          <w:u w:val="single"/>
        </w:rPr>
      </w:pPr>
      <w:r>
        <w:rPr>
          <w:rFonts w:eastAsia="MS Mincho" w:cs="Arial"/>
          <w:b/>
          <w:u w:val="single"/>
        </w:rPr>
        <w:t>83</w:t>
      </w:r>
      <w:r w:rsidRPr="00FD6AAE">
        <w:rPr>
          <w:rFonts w:eastAsia="MS Mincho" w:cs="Arial"/>
          <w:b/>
          <w:u w:val="single"/>
        </w:rPr>
        <w:t>/</w:t>
      </w:r>
      <w:r w:rsidRPr="00CD151D">
        <w:rPr>
          <w:rFonts w:cs="Arial"/>
          <w:b/>
          <w:color w:val="000000"/>
          <w:u w:val="single"/>
        </w:rPr>
        <w:t>2022.(</w:t>
      </w:r>
      <w:r>
        <w:rPr>
          <w:rFonts w:cs="Arial"/>
          <w:b/>
          <w:color w:val="000000"/>
          <w:u w:val="single"/>
        </w:rPr>
        <w:t>V.25</w:t>
      </w:r>
      <w:r w:rsidRPr="00CD151D">
        <w:rPr>
          <w:rFonts w:cs="Arial"/>
          <w:b/>
          <w:color w:val="000000"/>
          <w:u w:val="single"/>
        </w:rPr>
        <w:t xml:space="preserve">.) </w:t>
      </w:r>
      <w:proofErr w:type="spellStart"/>
      <w:r w:rsidRPr="00CD151D">
        <w:rPr>
          <w:rFonts w:cs="Arial"/>
          <w:b/>
          <w:color w:val="000000"/>
          <w:u w:val="single"/>
        </w:rPr>
        <w:t>SzLB</w:t>
      </w:r>
      <w:proofErr w:type="spellEnd"/>
      <w:r w:rsidRPr="00CD151D">
        <w:rPr>
          <w:rFonts w:cs="Arial"/>
          <w:b/>
          <w:color w:val="000000"/>
          <w:u w:val="single"/>
        </w:rPr>
        <w:t>. sz. határozat</w:t>
      </w:r>
    </w:p>
    <w:p w14:paraId="54B1DEA9" w14:textId="77777777" w:rsidR="00281647" w:rsidRPr="00CD151D" w:rsidRDefault="00281647" w:rsidP="00281647">
      <w:pPr>
        <w:jc w:val="center"/>
        <w:rPr>
          <w:rFonts w:cs="Arial"/>
          <w:b/>
          <w:color w:val="000000"/>
          <w:u w:val="single"/>
        </w:rPr>
      </w:pPr>
    </w:p>
    <w:p w14:paraId="46B7D57B" w14:textId="77777777" w:rsidR="00281647" w:rsidRDefault="00281647" w:rsidP="00281647">
      <w:pPr>
        <w:jc w:val="both"/>
        <w:rPr>
          <w:rFonts w:eastAsia="MS Mincho" w:cs="Arial"/>
          <w:color w:val="000000"/>
        </w:rPr>
      </w:pPr>
      <w:r w:rsidRPr="00C1379A">
        <w:rPr>
          <w:rFonts w:eastAsia="MS Mincho" w:cs="Arial"/>
          <w:color w:val="000000"/>
        </w:rPr>
        <w:t>A Szociális és Lakás Bizottság az ülés napirendjét az alábbiak szerint határozza meg:</w:t>
      </w:r>
    </w:p>
    <w:p w14:paraId="1585B298" w14:textId="77777777" w:rsidR="00281647" w:rsidRPr="00063AB2" w:rsidRDefault="00281647" w:rsidP="00281647">
      <w:pPr>
        <w:jc w:val="center"/>
        <w:rPr>
          <w:rFonts w:cs="Arial"/>
          <w:b/>
          <w:u w:val="single"/>
        </w:rPr>
      </w:pPr>
    </w:p>
    <w:p w14:paraId="45211BB4" w14:textId="77777777" w:rsidR="00281647" w:rsidRDefault="00281647" w:rsidP="00281647">
      <w:pPr>
        <w:jc w:val="both"/>
        <w:rPr>
          <w:rFonts w:cs="Arial"/>
          <w:b/>
          <w:u w:val="single"/>
        </w:rPr>
      </w:pPr>
      <w:r w:rsidRPr="00063AB2">
        <w:rPr>
          <w:rFonts w:cs="Arial"/>
          <w:b/>
          <w:u w:val="single"/>
        </w:rPr>
        <w:t>Nyilvános ülés:</w:t>
      </w:r>
    </w:p>
    <w:p w14:paraId="2230A1DB" w14:textId="77777777" w:rsidR="00281647" w:rsidRDefault="00281647" w:rsidP="00281647">
      <w:pPr>
        <w:jc w:val="both"/>
        <w:rPr>
          <w:rFonts w:cs="Arial"/>
          <w:b/>
          <w:u w:val="single"/>
        </w:rPr>
      </w:pPr>
    </w:p>
    <w:p w14:paraId="3EBE23C1" w14:textId="77777777" w:rsidR="00281647" w:rsidRPr="00F62F8D" w:rsidRDefault="00281647" w:rsidP="00281647">
      <w:pPr>
        <w:rPr>
          <w:rFonts w:cs="Arial"/>
          <w:b/>
          <w:bCs/>
        </w:rPr>
      </w:pPr>
      <w:r>
        <w:rPr>
          <w:rFonts w:cs="Arial"/>
          <w:b/>
          <w:bCs/>
          <w:color w:val="000000"/>
        </w:rPr>
        <w:t>1./</w:t>
      </w:r>
      <w:r>
        <w:rPr>
          <w:rFonts w:cs="Arial"/>
          <w:b/>
          <w:bCs/>
          <w:color w:val="000000"/>
        </w:rPr>
        <w:tab/>
      </w:r>
      <w:bookmarkStart w:id="0" w:name="_Hlk103581701"/>
      <w:r w:rsidRPr="00F62F8D">
        <w:rPr>
          <w:rFonts w:cs="Arial"/>
          <w:b/>
          <w:bCs/>
        </w:rPr>
        <w:t xml:space="preserve">Javaslat a Fogyatékkal Élőket és Hajléktalanokat Ellátó Közhasznú Nonprofit </w:t>
      </w:r>
      <w:r>
        <w:rPr>
          <w:rFonts w:cs="Arial"/>
          <w:b/>
          <w:bCs/>
        </w:rPr>
        <w:tab/>
      </w:r>
      <w:r w:rsidRPr="00F62F8D">
        <w:rPr>
          <w:rFonts w:cs="Arial"/>
          <w:b/>
          <w:bCs/>
        </w:rPr>
        <w:t xml:space="preserve">Kft. </w:t>
      </w:r>
      <w:r w:rsidRPr="00F62F8D">
        <w:rPr>
          <w:rFonts w:cs="Arial"/>
          <w:b/>
          <w:bCs/>
        </w:rPr>
        <w:tab/>
        <w:t>2021. évi szakmai beszámolójának elfogadására</w:t>
      </w:r>
      <w:bookmarkEnd w:id="0"/>
    </w:p>
    <w:p w14:paraId="1F6E6ABF" w14:textId="77777777" w:rsidR="00281647" w:rsidRPr="00CC4D7A" w:rsidRDefault="00281647" w:rsidP="00281647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>
        <w:rPr>
          <w:b/>
          <w:bCs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6A01EDBD" w14:textId="77777777" w:rsidR="00281647" w:rsidRDefault="00281647" w:rsidP="00281647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Meghívott:</w:t>
      </w:r>
      <w:r w:rsidRPr="00CC4D7A"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Németh Klára, a FÉHE ügyvezető igazgatója</w:t>
      </w:r>
      <w:r w:rsidRPr="00CC4D7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</w:p>
    <w:p w14:paraId="670A4905" w14:textId="77777777" w:rsidR="00281647" w:rsidRDefault="00281647" w:rsidP="00281647">
      <w:pPr>
        <w:jc w:val="both"/>
        <w:rPr>
          <w:rFonts w:cs="Arial"/>
          <w:b/>
          <w:u w:val="single"/>
        </w:rPr>
      </w:pPr>
    </w:p>
    <w:p w14:paraId="10A02B19" w14:textId="77777777" w:rsidR="00281647" w:rsidRDefault="00281647" w:rsidP="00281647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2</w:t>
      </w:r>
      <w:r w:rsidRPr="009F04C1">
        <w:rPr>
          <w:rFonts w:cs="Arial"/>
          <w:b/>
        </w:rPr>
        <w:t>./</w:t>
      </w:r>
      <w:r w:rsidRPr="009F04C1">
        <w:rPr>
          <w:rFonts w:cs="Arial"/>
          <w:b/>
        </w:rPr>
        <w:tab/>
        <w:t>Javaslat Szombathely Megyei Jogú Város Önkormányzata 2021. évi zárszámadási rendeletének megalkotás</w:t>
      </w:r>
      <w:r>
        <w:rPr>
          <w:rFonts w:cs="Arial"/>
          <w:b/>
        </w:rPr>
        <w:t>ára</w:t>
      </w:r>
    </w:p>
    <w:p w14:paraId="6BA20F3C" w14:textId="77777777" w:rsidR="00281647" w:rsidRPr="009F04C1" w:rsidRDefault="00281647" w:rsidP="00281647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ab/>
      </w: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</w:t>
      </w:r>
      <w:r w:rsidRPr="009F04C1">
        <w:rPr>
          <w:rFonts w:cs="Arial"/>
          <w:b/>
        </w:rPr>
        <w:t xml:space="preserve"> </w:t>
      </w:r>
    </w:p>
    <w:p w14:paraId="432F50A1" w14:textId="77777777" w:rsidR="00281647" w:rsidRDefault="00281647" w:rsidP="00281647">
      <w:pPr>
        <w:jc w:val="both"/>
        <w:rPr>
          <w:rFonts w:cs="Arial"/>
          <w:b/>
          <w:u w:val="single"/>
        </w:rPr>
      </w:pPr>
    </w:p>
    <w:p w14:paraId="0935169F" w14:textId="77777777" w:rsidR="00281647" w:rsidRPr="00A3405D" w:rsidRDefault="00281647" w:rsidP="00281647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3</w:t>
      </w:r>
      <w:r w:rsidRPr="00613B7A">
        <w:rPr>
          <w:rFonts w:cs="Arial"/>
          <w:b/>
        </w:rPr>
        <w:t>./</w:t>
      </w:r>
      <w:r w:rsidRPr="00AA2DDD">
        <w:rPr>
          <w:rFonts w:cs="Arial"/>
          <w:bCs/>
        </w:rPr>
        <w:tab/>
      </w:r>
      <w:r w:rsidRPr="00A3405D">
        <w:rPr>
          <w:rFonts w:cs="Arial"/>
          <w:b/>
        </w:rPr>
        <w:t>Javaslat Szombathely Megyei Jogú Város Önkormányzata 2021. évi maradvány elszámolásának jóváhagyására</w:t>
      </w:r>
    </w:p>
    <w:p w14:paraId="54B174FA" w14:textId="77777777" w:rsidR="00281647" w:rsidRDefault="00281647" w:rsidP="00281647">
      <w:pPr>
        <w:jc w:val="both"/>
        <w:rPr>
          <w:rFonts w:cs="Arial"/>
        </w:rPr>
      </w:pPr>
      <w:r>
        <w:rPr>
          <w:rFonts w:cs="Arial"/>
          <w:b/>
        </w:rPr>
        <w:tab/>
      </w: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</w:t>
      </w:r>
    </w:p>
    <w:p w14:paraId="36E182E6" w14:textId="77777777" w:rsidR="00281647" w:rsidRDefault="00281647" w:rsidP="00281647">
      <w:pPr>
        <w:jc w:val="both"/>
        <w:rPr>
          <w:rFonts w:cs="Arial"/>
        </w:rPr>
      </w:pPr>
    </w:p>
    <w:p w14:paraId="04677080" w14:textId="77777777" w:rsidR="00281647" w:rsidRPr="00A3405D" w:rsidRDefault="00281647" w:rsidP="00281647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Pr="00DC78E2">
        <w:rPr>
          <w:rFonts w:cs="Arial"/>
          <w:b/>
        </w:rPr>
        <w:t>./</w:t>
      </w:r>
      <w:r w:rsidRPr="00AA2DDD">
        <w:rPr>
          <w:rFonts w:cs="Arial"/>
          <w:bCs/>
        </w:rPr>
        <w:t xml:space="preserve"> </w:t>
      </w:r>
      <w:r w:rsidRPr="00AA2DDD">
        <w:rPr>
          <w:rFonts w:cs="Arial"/>
          <w:bCs/>
        </w:rPr>
        <w:tab/>
      </w:r>
      <w:r w:rsidRPr="00A3405D">
        <w:rPr>
          <w:rFonts w:cs="Arial"/>
          <w:b/>
        </w:rPr>
        <w:t xml:space="preserve">Javaslat Szombathely Megyei Jogú Város Önkormányzata 2022. évi költségvetéséről szóló </w:t>
      </w:r>
      <w:r w:rsidRPr="006157A4">
        <w:rPr>
          <w:rFonts w:cs="Arial"/>
          <w:b/>
        </w:rPr>
        <w:t xml:space="preserve">2/2022. (III.1.) </w:t>
      </w:r>
      <w:r w:rsidRPr="00A3405D">
        <w:rPr>
          <w:rFonts w:cs="Arial"/>
          <w:b/>
        </w:rPr>
        <w:t xml:space="preserve">önkormányzati rendelet I. számú módosításának megalkotására </w:t>
      </w:r>
    </w:p>
    <w:p w14:paraId="0F5381CB" w14:textId="77777777" w:rsidR="00281647" w:rsidRDefault="00281647" w:rsidP="00281647">
      <w:pPr>
        <w:ind w:left="705" w:hanging="525"/>
        <w:jc w:val="both"/>
        <w:rPr>
          <w:rFonts w:cs="Arial"/>
        </w:rPr>
      </w:pPr>
      <w:r>
        <w:rPr>
          <w:rFonts w:cs="Arial"/>
          <w:bCs/>
          <w:sz w:val="16"/>
          <w:szCs w:val="16"/>
        </w:rPr>
        <w:tab/>
      </w:r>
      <w:r w:rsidRPr="00F14B02">
        <w:rPr>
          <w:rFonts w:cs="Arial"/>
          <w:b/>
          <w:bCs/>
          <w:u w:val="single"/>
        </w:rPr>
        <w:t>Előadó:</w:t>
      </w:r>
      <w:r>
        <w:rPr>
          <w:rFonts w:cs="Arial"/>
          <w:bCs/>
        </w:rPr>
        <w:tab/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</w:t>
      </w:r>
    </w:p>
    <w:p w14:paraId="11A7116E" w14:textId="77777777" w:rsidR="00281647" w:rsidRDefault="00281647" w:rsidP="00281647">
      <w:pPr>
        <w:ind w:left="705" w:hanging="525"/>
        <w:jc w:val="both"/>
        <w:rPr>
          <w:rFonts w:cs="Arial"/>
        </w:rPr>
      </w:pPr>
    </w:p>
    <w:p w14:paraId="515463C7" w14:textId="77777777" w:rsidR="00281647" w:rsidRDefault="00281647" w:rsidP="00281647">
      <w:pPr>
        <w:ind w:left="705" w:hanging="525"/>
        <w:jc w:val="both"/>
        <w:rPr>
          <w:rFonts w:cs="Arial"/>
          <w:b/>
          <w:bCs/>
          <w:color w:val="000000"/>
        </w:rPr>
      </w:pPr>
    </w:p>
    <w:p w14:paraId="2D84B9B0" w14:textId="77777777" w:rsidR="00281647" w:rsidRPr="00E4420D" w:rsidRDefault="00281647" w:rsidP="00281647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b/>
          <w:bCs/>
          <w:color w:val="000000"/>
        </w:rPr>
      </w:pPr>
    </w:p>
    <w:p w14:paraId="57D45A18" w14:textId="77777777" w:rsidR="00281647" w:rsidRDefault="00281647" w:rsidP="00281647">
      <w:pPr>
        <w:jc w:val="both"/>
        <w:rPr>
          <w:rFonts w:cs="Arial"/>
          <w:b/>
          <w:bCs/>
        </w:rPr>
      </w:pPr>
      <w:r w:rsidRPr="00E4420D">
        <w:rPr>
          <w:rFonts w:cs="Arial"/>
          <w:b/>
          <w:bCs/>
          <w:color w:val="000000"/>
        </w:rPr>
        <w:t>5./</w:t>
      </w:r>
      <w:r>
        <w:rPr>
          <w:rFonts w:cs="Arial"/>
          <w:color w:val="000000"/>
        </w:rPr>
        <w:tab/>
      </w:r>
      <w:r w:rsidRPr="00250B34">
        <w:rPr>
          <w:rFonts w:cs="Arial"/>
          <w:b/>
          <w:bCs/>
        </w:rPr>
        <w:t xml:space="preserve">Tájékoztató Szombathely Megyei Jogú Város Önkormányzata gyermekjóléti </w:t>
      </w:r>
      <w:r>
        <w:rPr>
          <w:rFonts w:cs="Arial"/>
          <w:b/>
          <w:bCs/>
        </w:rPr>
        <w:tab/>
      </w:r>
      <w:r w:rsidRPr="00250B34">
        <w:rPr>
          <w:rFonts w:cs="Arial"/>
          <w:b/>
          <w:bCs/>
        </w:rPr>
        <w:t xml:space="preserve">és </w:t>
      </w:r>
      <w:r w:rsidRPr="00250B34">
        <w:rPr>
          <w:rFonts w:cs="Arial"/>
          <w:b/>
          <w:bCs/>
        </w:rPr>
        <w:tab/>
        <w:t>gyermekvédelmi feladatainak 2021. évi ellátásáról</w:t>
      </w:r>
    </w:p>
    <w:p w14:paraId="08913DAA" w14:textId="77777777" w:rsidR="00281647" w:rsidRPr="00CC4D7A" w:rsidRDefault="00281647" w:rsidP="00281647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>
        <w:rPr>
          <w:rFonts w:cs="Arial"/>
          <w:b/>
          <w:bCs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46F7484C" w14:textId="77777777" w:rsidR="00281647" w:rsidRDefault="00281647" w:rsidP="00281647">
      <w:pPr>
        <w:jc w:val="both"/>
        <w:rPr>
          <w:rFonts w:cs="Arial"/>
          <w:color w:val="000000"/>
        </w:rPr>
      </w:pP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Meghívott:</w:t>
      </w:r>
      <w:r w:rsidRPr="00CC4D7A"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Kulcsár Lászlóné, a Pálos Károly Szociális Szolgáltató Központ és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Gyermekjóléti Szolgálati intézményvezetője,</w:t>
      </w:r>
    </w:p>
    <w:p w14:paraId="179D6587" w14:textId="77777777" w:rsidR="00281647" w:rsidRDefault="00281647" w:rsidP="00281647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Sebestyén Bianka, a Szombathelyi Egyesített Bölcsődei Intézmény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intézményvezetője</w:t>
      </w:r>
    </w:p>
    <w:p w14:paraId="0C4C9E53" w14:textId="77777777" w:rsidR="00281647" w:rsidRDefault="00281647" w:rsidP="00281647">
      <w:pPr>
        <w:jc w:val="both"/>
        <w:rPr>
          <w:rFonts w:cs="Arial"/>
          <w:color w:val="000000"/>
        </w:rPr>
      </w:pPr>
    </w:p>
    <w:p w14:paraId="7262850E" w14:textId="77777777" w:rsidR="00281647" w:rsidRPr="007E00E7" w:rsidRDefault="00281647" w:rsidP="00281647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6./</w:t>
      </w:r>
      <w:r>
        <w:rPr>
          <w:rFonts w:cs="Arial"/>
          <w:b/>
          <w:bCs/>
        </w:rPr>
        <w:tab/>
      </w:r>
      <w:r w:rsidRPr="007E00E7">
        <w:rPr>
          <w:rFonts w:cs="Arial"/>
          <w:b/>
          <w:bCs/>
        </w:rPr>
        <w:t xml:space="preserve">Tájékoztató a Pálos Károly Szociális Szolgáltató Központ és Gyermekjóléti </w:t>
      </w:r>
      <w:r>
        <w:rPr>
          <w:rFonts w:cs="Arial"/>
          <w:b/>
          <w:bCs/>
        </w:rPr>
        <w:tab/>
      </w:r>
      <w:r w:rsidRPr="007E00E7">
        <w:rPr>
          <w:rFonts w:cs="Arial"/>
          <w:b/>
          <w:bCs/>
        </w:rPr>
        <w:t>Szolgálat által benyújtandó pályázattal kapcsolatosan</w:t>
      </w:r>
    </w:p>
    <w:p w14:paraId="48975F0C" w14:textId="77777777" w:rsidR="00281647" w:rsidRDefault="00281647" w:rsidP="00281647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7E00E7">
        <w:rPr>
          <w:rFonts w:cs="Arial"/>
          <w:b/>
          <w:bCs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72263E07" w14:textId="77777777" w:rsidR="00281647" w:rsidRDefault="00281647" w:rsidP="00281647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ab/>
      </w:r>
      <w:r w:rsidRPr="00A9532E">
        <w:rPr>
          <w:rFonts w:cs="Arial"/>
          <w:b/>
          <w:bCs/>
          <w:u w:val="single"/>
        </w:rPr>
        <w:t>Meghívott: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  <w:t xml:space="preserve">Kulcsár Lászlóné, a Pálos Károly Szociális Szolgáltató Központ és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Gyermekjóléti Szolgálati intézményvezetője</w:t>
      </w:r>
    </w:p>
    <w:p w14:paraId="4026773F" w14:textId="77777777" w:rsidR="00281647" w:rsidRDefault="00281647" w:rsidP="00281647">
      <w:pPr>
        <w:tabs>
          <w:tab w:val="left" w:pos="709"/>
          <w:tab w:val="left" w:pos="1560"/>
          <w:tab w:val="left" w:pos="1701"/>
          <w:tab w:val="left" w:pos="2127"/>
        </w:tabs>
        <w:rPr>
          <w:b/>
          <w:bCs/>
          <w:sz w:val="22"/>
          <w:szCs w:val="22"/>
        </w:rPr>
      </w:pPr>
      <w:r w:rsidRPr="00CC4D7A">
        <w:rPr>
          <w:rFonts w:cs="Arial"/>
          <w:color w:val="000000"/>
        </w:rPr>
        <w:tab/>
      </w:r>
    </w:p>
    <w:p w14:paraId="1EB98A86" w14:textId="77777777" w:rsidR="00281647" w:rsidRPr="00E2557B" w:rsidRDefault="00281647" w:rsidP="00281647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</w:rPr>
        <w:t>7./</w:t>
      </w:r>
      <w:r>
        <w:rPr>
          <w:rFonts w:cs="Arial"/>
          <w:b/>
          <w:bCs/>
        </w:rPr>
        <w:tab/>
      </w:r>
      <w:r w:rsidRPr="00E2557B">
        <w:rPr>
          <w:rFonts w:cs="Arial"/>
          <w:b/>
          <w:bCs/>
        </w:rPr>
        <w:t xml:space="preserve">Beszámoló a Magyar Máltai Szeretetszolgálat Szombathelyi Csoportjának  </w:t>
      </w:r>
    </w:p>
    <w:p w14:paraId="4F03F9F7" w14:textId="77777777" w:rsidR="00281647" w:rsidRPr="00E2557B" w:rsidRDefault="00281647" w:rsidP="00281647">
      <w:pPr>
        <w:jc w:val="both"/>
        <w:rPr>
          <w:rFonts w:cs="Arial"/>
          <w:b/>
          <w:bCs/>
        </w:rPr>
      </w:pPr>
      <w:r w:rsidRPr="00E2557B">
        <w:rPr>
          <w:rFonts w:cs="Arial"/>
          <w:b/>
          <w:bCs/>
        </w:rPr>
        <w:tab/>
        <w:t>2021. évi munkájáról</w:t>
      </w:r>
    </w:p>
    <w:p w14:paraId="669956EA" w14:textId="77777777" w:rsidR="00281647" w:rsidRPr="00CC4D7A" w:rsidRDefault="00281647" w:rsidP="00281647">
      <w:pPr>
        <w:ind w:left="705" w:hanging="525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23A83536" w14:textId="77777777" w:rsidR="00281647" w:rsidRDefault="00281647" w:rsidP="00281647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b/>
          <w:bCs/>
        </w:rPr>
      </w:pP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Meghívott:</w:t>
      </w:r>
      <w:r w:rsidRPr="00CC4D7A"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dr. Asbóth Mária</w:t>
      </w:r>
      <w:r w:rsidRPr="00CC4D7A">
        <w:rPr>
          <w:rFonts w:cs="Arial"/>
          <w:color w:val="000000"/>
        </w:rPr>
        <w:t xml:space="preserve">, a </w:t>
      </w:r>
      <w:r>
        <w:rPr>
          <w:rFonts w:cs="Arial"/>
          <w:color w:val="000000"/>
        </w:rPr>
        <w:t xml:space="preserve"> </w:t>
      </w:r>
      <w:r w:rsidRPr="00CC4D7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Magyar Máltai Szeretetszolgálat Szombathelyi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Csoportjának vezetője</w:t>
      </w:r>
    </w:p>
    <w:p w14:paraId="070E292B" w14:textId="77777777" w:rsidR="00281647" w:rsidRDefault="00281647" w:rsidP="00281647">
      <w:pPr>
        <w:jc w:val="both"/>
        <w:rPr>
          <w:rFonts w:cs="Arial"/>
          <w:color w:val="000000"/>
        </w:rPr>
      </w:pPr>
    </w:p>
    <w:p w14:paraId="454E1436" w14:textId="77777777" w:rsidR="00281647" w:rsidRPr="00063AB2" w:rsidRDefault="00281647" w:rsidP="00281647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8</w:t>
      </w:r>
      <w:r w:rsidRPr="00063AB2">
        <w:rPr>
          <w:rFonts w:cs="Arial"/>
          <w:b/>
          <w:bCs/>
        </w:rPr>
        <w:t>./</w:t>
      </w:r>
      <w:r w:rsidRPr="00063AB2">
        <w:rPr>
          <w:rFonts w:cs="Arial"/>
          <w:b/>
          <w:bCs/>
        </w:rPr>
        <w:tab/>
        <w:t xml:space="preserve">Különfélék </w:t>
      </w:r>
    </w:p>
    <w:p w14:paraId="5F6A414B" w14:textId="77777777" w:rsidR="00281647" w:rsidRPr="00063AB2" w:rsidRDefault="00281647" w:rsidP="00281647">
      <w:pPr>
        <w:ind w:firstLine="705"/>
        <w:jc w:val="both"/>
        <w:rPr>
          <w:rFonts w:cs="Arial"/>
        </w:rPr>
      </w:pP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</w:r>
      <w:bookmarkStart w:id="1" w:name="_Hlk25221937"/>
      <w:r>
        <w:rPr>
          <w:rFonts w:cs="Arial"/>
        </w:rPr>
        <w:t>d</w:t>
      </w:r>
      <w:r w:rsidRPr="00063AB2">
        <w:rPr>
          <w:rFonts w:cs="Arial"/>
        </w:rPr>
        <w:t>r. Czeglédy Csaba, a Szociális és Lakás Bizottság elnöke</w:t>
      </w:r>
      <w:bookmarkEnd w:id="1"/>
    </w:p>
    <w:p w14:paraId="0A57C6BF" w14:textId="77777777" w:rsidR="00281647" w:rsidRDefault="00281647" w:rsidP="00281647">
      <w:pPr>
        <w:jc w:val="both"/>
        <w:rPr>
          <w:rFonts w:cs="Arial"/>
          <w:b/>
          <w:u w:val="single"/>
        </w:rPr>
      </w:pPr>
    </w:p>
    <w:p w14:paraId="64704176" w14:textId="77777777" w:rsidR="00281647" w:rsidRPr="00063AB2" w:rsidRDefault="00281647" w:rsidP="00281647">
      <w:pPr>
        <w:jc w:val="both"/>
        <w:rPr>
          <w:rFonts w:cs="Arial"/>
          <w:b/>
          <w:u w:val="single"/>
        </w:rPr>
      </w:pPr>
    </w:p>
    <w:p w14:paraId="418C2EEC" w14:textId="77777777" w:rsidR="00281647" w:rsidRDefault="00281647" w:rsidP="00281647">
      <w:pPr>
        <w:jc w:val="both"/>
        <w:rPr>
          <w:rFonts w:cs="Arial"/>
          <w:b/>
          <w:bCs/>
          <w:u w:val="single"/>
        </w:rPr>
      </w:pPr>
      <w:r w:rsidRPr="00063AB2">
        <w:rPr>
          <w:rFonts w:cs="Arial"/>
          <w:b/>
          <w:bCs/>
          <w:u w:val="single"/>
        </w:rPr>
        <w:t>Zárt ülés:</w:t>
      </w:r>
    </w:p>
    <w:p w14:paraId="39F0F285" w14:textId="77777777" w:rsidR="00281647" w:rsidRDefault="00281647" w:rsidP="00281647">
      <w:pPr>
        <w:jc w:val="both"/>
        <w:rPr>
          <w:rFonts w:cs="Arial"/>
          <w:b/>
          <w:bCs/>
          <w:u w:val="single"/>
        </w:rPr>
      </w:pPr>
    </w:p>
    <w:p w14:paraId="6B94A989" w14:textId="77777777" w:rsidR="00281647" w:rsidRPr="00063AB2" w:rsidRDefault="00281647" w:rsidP="00281647">
      <w:pPr>
        <w:jc w:val="both"/>
        <w:rPr>
          <w:rFonts w:cs="Arial"/>
          <w:b/>
          <w:bCs/>
          <w:u w:val="single"/>
        </w:rPr>
      </w:pPr>
    </w:p>
    <w:p w14:paraId="4138E913" w14:textId="77777777" w:rsidR="00281647" w:rsidRPr="00760525" w:rsidRDefault="00281647" w:rsidP="00281647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Pr="00063AB2">
        <w:rPr>
          <w:rFonts w:cs="Arial"/>
          <w:b/>
          <w:bCs/>
        </w:rPr>
        <w:t>./</w:t>
      </w:r>
      <w:r w:rsidRPr="00063AB2">
        <w:rPr>
          <w:rFonts w:cs="Arial"/>
          <w:b/>
          <w:bCs/>
        </w:rPr>
        <w:tab/>
      </w:r>
      <w:r>
        <w:rPr>
          <w:rFonts w:cs="Arial"/>
          <w:b/>
          <w:bCs/>
        </w:rPr>
        <w:t xml:space="preserve">Tájékoztató Szombathely Megyei Jogú Város Önkormányzatának </w:t>
      </w:r>
      <w:r>
        <w:rPr>
          <w:rFonts w:cs="Arial"/>
          <w:b/>
          <w:bCs/>
        </w:rPr>
        <w:tab/>
        <w:t xml:space="preserve">tulajdonában lévő ingatlanok hasznosításáról és a bérlakás állomány aktuális </w:t>
      </w:r>
      <w:r>
        <w:rPr>
          <w:rFonts w:cs="Arial"/>
          <w:b/>
          <w:bCs/>
        </w:rPr>
        <w:tab/>
        <w:t xml:space="preserve">helyzetéről </w:t>
      </w:r>
      <w:proofErr w:type="gramStart"/>
      <w:r w:rsidRPr="00760525">
        <w:rPr>
          <w:rFonts w:cs="Arial"/>
          <w:b/>
          <w:bCs/>
        </w:rPr>
        <w:t>( második</w:t>
      </w:r>
      <w:proofErr w:type="gramEnd"/>
      <w:r w:rsidRPr="00760525">
        <w:rPr>
          <w:rFonts w:cs="Arial"/>
          <w:b/>
          <w:bCs/>
        </w:rPr>
        <w:t xml:space="preserve"> olvasat)</w:t>
      </w:r>
    </w:p>
    <w:p w14:paraId="3F5264EE" w14:textId="77777777" w:rsidR="00281647" w:rsidRDefault="00281647" w:rsidP="00281647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1D00CB">
        <w:rPr>
          <w:rFonts w:cs="Arial"/>
          <w:b/>
          <w:bCs/>
          <w:u w:val="single"/>
        </w:rPr>
        <w:t>Előadó:</w:t>
      </w:r>
      <w:r w:rsidRPr="00232F91">
        <w:rPr>
          <w:rFonts w:cs="Arial"/>
          <w:b/>
          <w:bCs/>
          <w:color w:val="FF0000"/>
        </w:rPr>
        <w:tab/>
      </w:r>
      <w:r w:rsidRPr="00211BB0">
        <w:rPr>
          <w:rFonts w:cs="Arial"/>
        </w:rPr>
        <w:t>d</w:t>
      </w:r>
      <w:r w:rsidRPr="00494C20">
        <w:rPr>
          <w:rFonts w:cs="Arial"/>
        </w:rPr>
        <w:t>r</w:t>
      </w:r>
      <w:r w:rsidRPr="00063AB2">
        <w:rPr>
          <w:rFonts w:cs="Arial"/>
        </w:rPr>
        <w:t>. Czeglédy Csaba, a Szociális és Lakás Bizottság elnöke</w:t>
      </w:r>
    </w:p>
    <w:p w14:paraId="56F6CEEF" w14:textId="77777777" w:rsidR="00281647" w:rsidRPr="00063AB2" w:rsidRDefault="00281647" w:rsidP="00281647">
      <w:pPr>
        <w:jc w:val="both"/>
        <w:rPr>
          <w:rFonts w:cs="Arial"/>
          <w:b/>
          <w:bCs/>
          <w:u w:val="single"/>
        </w:rPr>
      </w:pPr>
    </w:p>
    <w:p w14:paraId="556D83CF" w14:textId="77777777" w:rsidR="00281647" w:rsidRPr="00063AB2" w:rsidRDefault="00281647" w:rsidP="00281647">
      <w:pPr>
        <w:ind w:left="720" w:hanging="720"/>
        <w:jc w:val="both"/>
        <w:rPr>
          <w:rFonts w:cs="Arial"/>
          <w:spacing w:val="2"/>
        </w:rPr>
      </w:pPr>
      <w:r>
        <w:rPr>
          <w:rFonts w:cs="Arial"/>
          <w:b/>
          <w:bCs/>
        </w:rPr>
        <w:t>10.</w:t>
      </w:r>
      <w:r w:rsidRPr="00063AB2">
        <w:rPr>
          <w:rFonts w:cs="Arial"/>
          <w:b/>
          <w:bCs/>
        </w:rPr>
        <w:t>/</w:t>
      </w:r>
      <w:r w:rsidRPr="00063AB2">
        <w:rPr>
          <w:rFonts w:cs="Arial"/>
          <w:b/>
          <w:bCs/>
        </w:rPr>
        <w:tab/>
      </w:r>
      <w:r w:rsidRPr="00063AB2">
        <w:rPr>
          <w:rFonts w:cs="Arial"/>
          <w:b/>
          <w:bCs/>
          <w:spacing w:val="2"/>
        </w:rPr>
        <w:t>Javaslat Szombathely Megyei Jogú</w:t>
      </w:r>
      <w:r>
        <w:rPr>
          <w:rFonts w:cs="Arial"/>
          <w:b/>
          <w:bCs/>
          <w:spacing w:val="2"/>
        </w:rPr>
        <w:t xml:space="preserve">  </w:t>
      </w:r>
      <w:r w:rsidRPr="00063AB2">
        <w:rPr>
          <w:rFonts w:cs="Arial"/>
          <w:b/>
          <w:bCs/>
          <w:spacing w:val="2"/>
        </w:rPr>
        <w:t xml:space="preserve"> Város Önkormányzata Közgyűlésének 36/2010. (XII.01.) számú rendelet 3.§ ad) pontja alapján – rendkívüli szociális krízishelyzetre tekintettel önkormányzati tulajdonban lévő ingatlan bérbeadására </w:t>
      </w:r>
      <w:r w:rsidRPr="00063AB2">
        <w:rPr>
          <w:rFonts w:cs="Arial"/>
          <w:spacing w:val="2"/>
        </w:rPr>
        <w:t>(később kerül kiküldésre)</w:t>
      </w:r>
    </w:p>
    <w:p w14:paraId="656685FF" w14:textId="77777777" w:rsidR="00281647" w:rsidRPr="00063AB2" w:rsidRDefault="00281647" w:rsidP="00281647">
      <w:pPr>
        <w:ind w:left="2124" w:hanging="1419"/>
        <w:jc w:val="both"/>
        <w:rPr>
          <w:rFonts w:cs="Arial"/>
        </w:rPr>
      </w:pP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</w:r>
      <w:r>
        <w:rPr>
          <w:rFonts w:cs="Arial"/>
        </w:rPr>
        <w:t>d</w:t>
      </w:r>
      <w:r w:rsidRPr="00063AB2">
        <w:rPr>
          <w:rFonts w:cs="Arial"/>
        </w:rPr>
        <w:t>r. Czeglédy Csaba, a Szociális és Lakás Bizottság elnöke</w:t>
      </w:r>
    </w:p>
    <w:p w14:paraId="292F73C3" w14:textId="77777777" w:rsidR="00281647" w:rsidRDefault="00281647" w:rsidP="00281647">
      <w:pPr>
        <w:ind w:left="709" w:hanging="709"/>
        <w:jc w:val="both"/>
        <w:rPr>
          <w:rFonts w:cs="Arial"/>
          <w:b/>
          <w:bCs/>
        </w:rPr>
      </w:pPr>
    </w:p>
    <w:p w14:paraId="1C78B770" w14:textId="77777777" w:rsidR="00281647" w:rsidRPr="00063AB2" w:rsidRDefault="00281647" w:rsidP="00281647">
      <w:pPr>
        <w:ind w:left="709" w:hanging="709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Pr="00063AB2">
        <w:rPr>
          <w:rFonts w:cs="Arial"/>
          <w:b/>
          <w:bCs/>
        </w:rPr>
        <w:t xml:space="preserve">./ </w:t>
      </w:r>
      <w:r w:rsidRPr="00063AB2">
        <w:rPr>
          <w:rFonts w:cs="Arial"/>
          <w:b/>
          <w:bCs/>
        </w:rPr>
        <w:tab/>
        <w:t>Különfélék</w:t>
      </w:r>
    </w:p>
    <w:p w14:paraId="5E2214FC" w14:textId="77777777" w:rsidR="00281647" w:rsidRPr="00063AB2" w:rsidRDefault="00281647" w:rsidP="00281647">
      <w:pPr>
        <w:ind w:firstLine="705"/>
        <w:jc w:val="both"/>
        <w:rPr>
          <w:rFonts w:cs="Arial"/>
        </w:rPr>
      </w:pPr>
      <w:r w:rsidRPr="00063AB2">
        <w:rPr>
          <w:rFonts w:cs="Arial"/>
          <w:b/>
          <w:bCs/>
        </w:rPr>
        <w:tab/>
      </w: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</w:r>
      <w:r>
        <w:rPr>
          <w:rFonts w:cs="Arial"/>
        </w:rPr>
        <w:t>d</w:t>
      </w:r>
      <w:r w:rsidRPr="00063AB2">
        <w:rPr>
          <w:rFonts w:cs="Arial"/>
        </w:rPr>
        <w:t>r. Czeglédy Csaba, a Szociális és Lakás Bizottság elnöke</w:t>
      </w:r>
    </w:p>
    <w:p w14:paraId="5C8BE475" w14:textId="77777777" w:rsidR="00281647" w:rsidRDefault="00281647" w:rsidP="00281647">
      <w:pPr>
        <w:ind w:left="1410" w:hanging="1410"/>
        <w:jc w:val="both"/>
        <w:rPr>
          <w:rFonts w:cs="Arial"/>
          <w:b/>
          <w:bCs/>
          <w:color w:val="000000"/>
          <w:u w:val="single"/>
        </w:rPr>
      </w:pPr>
    </w:p>
    <w:p w14:paraId="7DC83F55" w14:textId="77777777" w:rsidR="00281647" w:rsidRPr="00C1379A" w:rsidRDefault="00281647" w:rsidP="00281647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06329020" w14:textId="77777777" w:rsidR="00281647" w:rsidRPr="00C1379A" w:rsidRDefault="00281647" w:rsidP="00281647">
      <w:pPr>
        <w:jc w:val="both"/>
        <w:rPr>
          <w:rFonts w:cs="Arial"/>
          <w:color w:val="000000"/>
        </w:rPr>
      </w:pPr>
    </w:p>
    <w:p w14:paraId="5CCFD2FF" w14:textId="77777777" w:rsidR="00281647" w:rsidRDefault="00281647" w:rsidP="00281647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p w14:paraId="08D860B9" w14:textId="28817391" w:rsidR="002376A7" w:rsidRDefault="002376A7" w:rsidP="009C48F4">
      <w:pPr>
        <w:jc w:val="both"/>
        <w:rPr>
          <w:rFonts w:cs="Arial"/>
          <w:color w:val="000000"/>
        </w:rPr>
      </w:pPr>
    </w:p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p w14:paraId="51E1BABF" w14:textId="77777777" w:rsidR="00F7435D" w:rsidRDefault="00F7435D" w:rsidP="009C48F4">
      <w:pPr>
        <w:jc w:val="both"/>
        <w:rPr>
          <w:rFonts w:cs="Arial"/>
          <w:color w:val="000000"/>
        </w:rPr>
      </w:pPr>
    </w:p>
    <w:sectPr w:rsidR="00F7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C3436"/>
    <w:rsid w:val="002376A7"/>
    <w:rsid w:val="00250C2B"/>
    <w:rsid w:val="00265A40"/>
    <w:rsid w:val="00281647"/>
    <w:rsid w:val="002B3C31"/>
    <w:rsid w:val="002B5C5B"/>
    <w:rsid w:val="002E7258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B69E9"/>
    <w:rsid w:val="00BD1D3F"/>
    <w:rsid w:val="00BE245A"/>
    <w:rsid w:val="00BF4653"/>
    <w:rsid w:val="00C7260F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2022-05-26T06:28:00Z</dcterms:created>
  <dcterms:modified xsi:type="dcterms:W3CDTF">2022-05-26T07:29:00Z</dcterms:modified>
</cp:coreProperties>
</file>