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9D7A" w14:textId="50103998" w:rsidR="001946B3" w:rsidRDefault="00DF4BD6" w:rsidP="00913A28">
      <w:pPr>
        <w:ind w:left="2832" w:firstLine="708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197E5084" w14:textId="77777777" w:rsidR="00212657" w:rsidRDefault="00212657" w:rsidP="003147C9">
      <w:pPr>
        <w:jc w:val="center"/>
        <w:rPr>
          <w:rFonts w:cs="Arial"/>
          <w:b/>
          <w:bCs/>
          <w:sz w:val="24"/>
          <w:u w:val="single"/>
        </w:rPr>
      </w:pPr>
    </w:p>
    <w:p w14:paraId="4E0F9082" w14:textId="77777777" w:rsidR="00365D84" w:rsidRPr="00365D84" w:rsidRDefault="00365D84" w:rsidP="00365D84">
      <w:pPr>
        <w:jc w:val="center"/>
        <w:rPr>
          <w:rFonts w:cs="Arial"/>
          <w:b/>
          <w:bCs/>
          <w:sz w:val="24"/>
        </w:rPr>
      </w:pPr>
      <w:r w:rsidRPr="00365D84">
        <w:rPr>
          <w:rFonts w:cs="Arial"/>
          <w:b/>
          <w:bCs/>
          <w:sz w:val="24"/>
        </w:rPr>
        <w:t>Szombathely Megyei Jogú Város Közgyűlése Szociális és Lakás Bizottságának 2022. május 25-i ülésére</w:t>
      </w:r>
    </w:p>
    <w:p w14:paraId="237C915D" w14:textId="77777777" w:rsidR="00212657" w:rsidRPr="00212657" w:rsidRDefault="00212657" w:rsidP="00212657">
      <w:pPr>
        <w:rPr>
          <w:rFonts w:cs="Arial"/>
          <w:b/>
          <w:sz w:val="24"/>
        </w:rPr>
      </w:pPr>
    </w:p>
    <w:p w14:paraId="37897C7F" w14:textId="77777777" w:rsidR="002419F8" w:rsidRDefault="002419F8" w:rsidP="002419F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Tájékoztató a Pálos Károly Szociális Szolgáltató Központ és Gyermekjóléti Szolgálat által benyújtandó pályázattal kapcsolatosan</w:t>
      </w:r>
    </w:p>
    <w:p w14:paraId="6B272821" w14:textId="77777777" w:rsidR="00212657" w:rsidRPr="00212657" w:rsidRDefault="00212657" w:rsidP="00212657">
      <w:pPr>
        <w:jc w:val="center"/>
        <w:rPr>
          <w:rFonts w:cs="Arial"/>
          <w:b/>
          <w:bCs/>
          <w:sz w:val="24"/>
        </w:rPr>
      </w:pPr>
    </w:p>
    <w:p w14:paraId="6AF6C82A" w14:textId="21968708" w:rsidR="00212657" w:rsidRPr="00212657" w:rsidRDefault="002419F8" w:rsidP="0021265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212657" w:rsidRPr="00212657">
        <w:rPr>
          <w:rFonts w:cs="Arial"/>
          <w:sz w:val="24"/>
        </w:rPr>
        <w:t xml:space="preserve"> Pálos Károly Szociális Szolgáltató Központ és Gyermekjóléti Szolgálat </w:t>
      </w:r>
      <w:r>
        <w:rPr>
          <w:rFonts w:cs="Arial"/>
          <w:sz w:val="24"/>
        </w:rPr>
        <w:t xml:space="preserve">intézményvezetőjének tájékoztatása szerint </w:t>
      </w:r>
      <w:r w:rsidR="00212657" w:rsidRPr="00212657">
        <w:rPr>
          <w:rFonts w:cs="Arial"/>
          <w:sz w:val="24"/>
        </w:rPr>
        <w:t>a Nemzeti Kulturális Alap Közművelődés Kollégiuma által, „Idősek klubja” tevékenységet Magyarországon ellátó szervezetek által megvalósításra kerülő közösségépítő kulturális programok támogatására kiírt pályázat</w:t>
      </w:r>
      <w:r>
        <w:rPr>
          <w:rFonts w:cs="Arial"/>
          <w:sz w:val="24"/>
        </w:rPr>
        <w:t>i felhívásra az intézmény pályázatot kíván benyújtani.</w:t>
      </w:r>
      <w:r w:rsidR="00212657" w:rsidRPr="00212657">
        <w:rPr>
          <w:rFonts w:cs="Arial"/>
          <w:sz w:val="24"/>
        </w:rPr>
        <w:t xml:space="preserve"> </w:t>
      </w:r>
    </w:p>
    <w:p w14:paraId="1869EFCB" w14:textId="77777777" w:rsidR="00212657" w:rsidRPr="00212657" w:rsidRDefault="00212657" w:rsidP="00212657">
      <w:pPr>
        <w:jc w:val="both"/>
        <w:rPr>
          <w:rFonts w:cs="Arial"/>
          <w:sz w:val="24"/>
        </w:rPr>
      </w:pPr>
    </w:p>
    <w:p w14:paraId="3320EE07" w14:textId="451A85AC" w:rsid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A pályázati program célja, hogy igényes, minőségi kulturális programokat biztosítson a szépkorúak számára szervezett „</w:t>
      </w:r>
      <w:r w:rsidR="00FD1FA7">
        <w:rPr>
          <w:rFonts w:cs="Arial"/>
          <w:sz w:val="24"/>
        </w:rPr>
        <w:t>I</w:t>
      </w:r>
      <w:r w:rsidRPr="00212657">
        <w:rPr>
          <w:rFonts w:cs="Arial"/>
          <w:sz w:val="24"/>
        </w:rPr>
        <w:t>dősek klubja” formában.</w:t>
      </w:r>
    </w:p>
    <w:p w14:paraId="59CAB82D" w14:textId="77777777" w:rsidR="00FB7010" w:rsidRDefault="00FB7010" w:rsidP="00212657">
      <w:pPr>
        <w:jc w:val="both"/>
        <w:rPr>
          <w:rFonts w:cs="Arial"/>
          <w:sz w:val="24"/>
        </w:rPr>
      </w:pPr>
    </w:p>
    <w:p w14:paraId="3BB4152E" w14:textId="141DE444" w:rsidR="002419F8" w:rsidRPr="00FB7010" w:rsidRDefault="002419F8" w:rsidP="00212657">
      <w:pPr>
        <w:jc w:val="both"/>
        <w:rPr>
          <w:rFonts w:cs="Arial"/>
          <w:sz w:val="24"/>
        </w:rPr>
      </w:pPr>
      <w:r w:rsidRPr="00FB7010">
        <w:rPr>
          <w:rFonts w:cs="Arial"/>
          <w:sz w:val="24"/>
        </w:rPr>
        <w:t xml:space="preserve">A pályázat során megvalósítható tevékenységek: </w:t>
      </w:r>
    </w:p>
    <w:p w14:paraId="03B1875E" w14:textId="76EB9286" w:rsidR="00FB7010" w:rsidRPr="00FB7010" w:rsidRDefault="00FB7010" w:rsidP="00FB701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FB7010">
        <w:rPr>
          <w:rFonts w:ascii="Arial" w:hAnsi="Arial" w:cs="Arial"/>
          <w:sz w:val="24"/>
        </w:rPr>
        <w:t>múzeum-, színházlátogatás lebonyolítása,</w:t>
      </w:r>
    </w:p>
    <w:p w14:paraId="46611B83" w14:textId="3D0A0672" w:rsidR="00FB7010" w:rsidRDefault="00FB7010" w:rsidP="00FB701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FB7010">
        <w:rPr>
          <w:rFonts w:ascii="Arial" w:hAnsi="Arial" w:cs="Arial"/>
          <w:sz w:val="24"/>
        </w:rPr>
        <w:t xml:space="preserve">irodalmi rendezvények (író-olvasó találkozó, előadás/ beszélgetés meghívott irodalmárral) megvalósítása, </w:t>
      </w:r>
    </w:p>
    <w:p w14:paraId="44A6111D" w14:textId="57E4E965" w:rsidR="00FB7010" w:rsidRDefault="00FB7010" w:rsidP="00FB701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szabadegyetem: művészeti és ismeretterjesztő előadássorozat megrendezése,</w:t>
      </w:r>
    </w:p>
    <w:p w14:paraId="03DAAC53" w14:textId="2B338A1E" w:rsidR="00FB7010" w:rsidRDefault="00FB7010" w:rsidP="00FB701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házi koncertek megrendezése (meghívott vendégekkel)</w:t>
      </w:r>
    </w:p>
    <w:p w14:paraId="639738DE" w14:textId="77777777" w:rsidR="00FB7010" w:rsidRDefault="00FB7010" w:rsidP="00FB701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jeles napokhoz, ünnepekhez kapcsolódó kézműves foglalkozás lebonyolítása.</w:t>
      </w:r>
    </w:p>
    <w:p w14:paraId="03A6A6C1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Az igényelhető támogatás maximális összege 1.000.000 Ft.</w:t>
      </w:r>
    </w:p>
    <w:p w14:paraId="2B57F35C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A támogatási intenzitás mértéke legfeljebb 100 %. </w:t>
      </w:r>
    </w:p>
    <w:p w14:paraId="681FE191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A megvalósítás időtartama 2022. május 1. – 2022. december 31. </w:t>
      </w:r>
    </w:p>
    <w:p w14:paraId="45EBF72A" w14:textId="785833AD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A pályázati díj mértéke 5.000 Ft.   </w:t>
      </w:r>
    </w:p>
    <w:p w14:paraId="0875CF64" w14:textId="10F54835" w:rsid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Benyújtási határidő: 2022. május 31.</w:t>
      </w:r>
    </w:p>
    <w:p w14:paraId="2CDFE59B" w14:textId="772F8E02" w:rsidR="004E1F90" w:rsidRDefault="004E1F90" w:rsidP="0021265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pályázathoz saját forrást nem szükséges biztosítani.</w:t>
      </w:r>
    </w:p>
    <w:p w14:paraId="116639C8" w14:textId="77777777" w:rsidR="00913A28" w:rsidRPr="00212657" w:rsidRDefault="00913A28" w:rsidP="00212657">
      <w:pPr>
        <w:jc w:val="both"/>
        <w:rPr>
          <w:rFonts w:cs="Arial"/>
          <w:sz w:val="24"/>
        </w:rPr>
      </w:pPr>
    </w:p>
    <w:p w14:paraId="612CA2B6" w14:textId="4DE612FF" w:rsidR="00FB7010" w:rsidRPr="00FB7010" w:rsidRDefault="00FB7010" w:rsidP="00FB7010">
      <w:pPr>
        <w:jc w:val="both"/>
        <w:rPr>
          <w:rFonts w:cs="Arial"/>
          <w:sz w:val="24"/>
        </w:rPr>
      </w:pPr>
      <w:r w:rsidRPr="00FB7010">
        <w:rPr>
          <w:rFonts w:cs="Arial"/>
          <w:sz w:val="24"/>
        </w:rPr>
        <w:t>Szombathely Megyei Jogú Város Önkormányzatának Szervezeti és Működési Szabályzatáról szóló 18/2019. (IX.31.) önkormányzati rendelet 51.§ (3) bekezdés 25. pontjában foglaltak szerint</w:t>
      </w:r>
      <w:r>
        <w:rPr>
          <w:rFonts w:cs="Arial"/>
          <w:sz w:val="24"/>
        </w:rPr>
        <w:t xml:space="preserve"> a pályázat benyújtására vonatkozó kérelmet </w:t>
      </w:r>
      <w:r w:rsidR="00913A28">
        <w:rPr>
          <w:rFonts w:cs="Arial"/>
          <w:sz w:val="24"/>
        </w:rPr>
        <w:t>a Gazdasági és Jogi Bizottság jogosult jóváhagyni.</w:t>
      </w:r>
    </w:p>
    <w:p w14:paraId="2AA1ED98" w14:textId="77777777" w:rsidR="00212657" w:rsidRPr="00212657" w:rsidRDefault="00212657" w:rsidP="00212657">
      <w:pPr>
        <w:jc w:val="both"/>
        <w:rPr>
          <w:rFonts w:cs="Arial"/>
          <w:sz w:val="24"/>
        </w:rPr>
      </w:pPr>
    </w:p>
    <w:p w14:paraId="18AF46E0" w14:textId="4F19EB91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Kérem a Tisztelt Bizottságot, hogy az előterjesztést megtárgyalni és a határozati javaslatot elfogadni szíveskedjen</w:t>
      </w:r>
      <w:r w:rsidR="009E380F">
        <w:rPr>
          <w:rFonts w:cs="Arial"/>
          <w:sz w:val="24"/>
        </w:rPr>
        <w:t>.</w:t>
      </w:r>
    </w:p>
    <w:p w14:paraId="54472269" w14:textId="77777777" w:rsidR="004352B0" w:rsidRDefault="004352B0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24376E8F" w14:textId="02BE4E48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4352B0">
        <w:rPr>
          <w:rFonts w:cs="Arial"/>
          <w:b/>
          <w:sz w:val="24"/>
        </w:rPr>
        <w:t>2</w:t>
      </w:r>
      <w:r w:rsidR="00212657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. </w:t>
      </w:r>
      <w:r w:rsidR="00212657">
        <w:rPr>
          <w:rFonts w:cs="Arial"/>
          <w:b/>
          <w:sz w:val="24"/>
        </w:rPr>
        <w:t xml:space="preserve">május </w:t>
      </w:r>
      <w:r>
        <w:rPr>
          <w:rFonts w:cs="Arial"/>
          <w:b/>
          <w:sz w:val="24"/>
        </w:rPr>
        <w:t>„     ”</w:t>
      </w:r>
    </w:p>
    <w:p w14:paraId="1FD07D0C" w14:textId="77777777" w:rsidR="00400F35" w:rsidRDefault="00400F35" w:rsidP="0088747F">
      <w:pPr>
        <w:spacing w:line="240" w:lineRule="exact"/>
        <w:jc w:val="both"/>
        <w:rPr>
          <w:rFonts w:cs="Arial"/>
          <w:b/>
          <w:sz w:val="24"/>
        </w:rPr>
      </w:pPr>
    </w:p>
    <w:p w14:paraId="3AC3C532" w14:textId="6701E804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913A28">
        <w:rPr>
          <w:rFonts w:cs="Arial"/>
          <w:b/>
          <w:sz w:val="24"/>
        </w:rPr>
        <w:tab/>
      </w:r>
      <w:r w:rsidR="00913A28">
        <w:rPr>
          <w:rFonts w:cs="Arial"/>
          <w:b/>
          <w:sz w:val="24"/>
        </w:rPr>
        <w:tab/>
      </w:r>
      <w:r w:rsidR="00913A28">
        <w:rPr>
          <w:rFonts w:cs="Arial"/>
          <w:b/>
          <w:sz w:val="24"/>
        </w:rPr>
        <w:tab/>
      </w:r>
      <w:r w:rsidR="00913A28">
        <w:rPr>
          <w:rFonts w:cs="Arial"/>
          <w:b/>
          <w:sz w:val="24"/>
        </w:rPr>
        <w:tab/>
      </w:r>
      <w:r w:rsidR="00913A28">
        <w:rPr>
          <w:rFonts w:cs="Arial"/>
          <w:b/>
          <w:sz w:val="24"/>
        </w:rPr>
        <w:tab/>
      </w:r>
    </w:p>
    <w:p w14:paraId="4D2A7E84" w14:textId="0F3453EA" w:rsidR="00121A3A" w:rsidRDefault="003147C9" w:rsidP="007641FA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/: </w:t>
      </w:r>
      <w:r w:rsidR="004352B0">
        <w:rPr>
          <w:rFonts w:cs="Arial"/>
          <w:b/>
          <w:sz w:val="24"/>
        </w:rPr>
        <w:t>Dr. László Győző</w:t>
      </w:r>
      <w:r w:rsidR="007641FA">
        <w:rPr>
          <w:rFonts w:cs="Arial"/>
          <w:b/>
          <w:sz w:val="24"/>
        </w:rPr>
        <w:t xml:space="preserve"> :/</w:t>
      </w:r>
    </w:p>
    <w:p w14:paraId="6583F9CB" w14:textId="77777777" w:rsidR="004352B0" w:rsidRDefault="004352B0" w:rsidP="007641FA">
      <w:pPr>
        <w:spacing w:line="240" w:lineRule="exact"/>
        <w:jc w:val="both"/>
        <w:rPr>
          <w:rFonts w:cs="Arial"/>
          <w:b/>
          <w:sz w:val="24"/>
        </w:rPr>
      </w:pPr>
    </w:p>
    <w:p w14:paraId="7244671D" w14:textId="77777777" w:rsidR="00121A3A" w:rsidRDefault="00121A3A" w:rsidP="00913A28">
      <w:pPr>
        <w:rPr>
          <w:rFonts w:cs="Arial"/>
          <w:b/>
          <w:sz w:val="24"/>
          <w:u w:val="single"/>
        </w:rPr>
      </w:pPr>
    </w:p>
    <w:p w14:paraId="4534C995" w14:textId="76E32407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</w:t>
      </w:r>
      <w:r w:rsidR="00BD4B2C">
        <w:rPr>
          <w:rFonts w:cs="Arial"/>
          <w:b/>
          <w:sz w:val="24"/>
          <w:u w:val="single"/>
        </w:rPr>
        <w:t>R</w:t>
      </w:r>
      <w:r>
        <w:rPr>
          <w:rFonts w:cs="Arial"/>
          <w:b/>
          <w:sz w:val="24"/>
          <w:u w:val="single"/>
        </w:rPr>
        <w:t>OZATI JAVASLAT</w:t>
      </w:r>
    </w:p>
    <w:p w14:paraId="15263153" w14:textId="0456CE34" w:rsidR="00A92417" w:rsidRDefault="00B2224C" w:rsidP="00FD1FA7">
      <w:pPr>
        <w:spacing w:line="240" w:lineRule="exact"/>
        <w:ind w:left="2124" w:firstLine="708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4352B0">
        <w:rPr>
          <w:rFonts w:cs="Arial"/>
          <w:b/>
          <w:sz w:val="24"/>
          <w:u w:val="single"/>
        </w:rPr>
        <w:t>2</w:t>
      </w:r>
      <w:r w:rsidR="00212657">
        <w:rPr>
          <w:rFonts w:cs="Arial"/>
          <w:b/>
          <w:sz w:val="24"/>
          <w:u w:val="single"/>
        </w:rPr>
        <w:t>2</w:t>
      </w:r>
      <w:r w:rsidR="00A92417">
        <w:rPr>
          <w:rFonts w:cs="Arial"/>
          <w:b/>
          <w:sz w:val="24"/>
          <w:u w:val="single"/>
        </w:rPr>
        <w:t>. (</w:t>
      </w:r>
      <w:r w:rsidR="00212657">
        <w:rPr>
          <w:rFonts w:cs="Arial"/>
          <w:b/>
          <w:sz w:val="24"/>
          <w:u w:val="single"/>
        </w:rPr>
        <w:t>V</w:t>
      </w:r>
      <w:r w:rsidR="0088747F">
        <w:rPr>
          <w:rFonts w:cs="Arial"/>
          <w:b/>
          <w:sz w:val="24"/>
          <w:u w:val="single"/>
        </w:rPr>
        <w:t>.2</w:t>
      </w:r>
      <w:r w:rsidR="002419F8">
        <w:rPr>
          <w:rFonts w:cs="Arial"/>
          <w:b/>
          <w:sz w:val="24"/>
          <w:u w:val="single"/>
        </w:rPr>
        <w:t>5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2419F8">
        <w:rPr>
          <w:rFonts w:cs="Arial"/>
          <w:b/>
          <w:sz w:val="24"/>
          <w:u w:val="single"/>
        </w:rPr>
        <w:t>SzLB</w:t>
      </w:r>
      <w:r w:rsidR="00666997">
        <w:rPr>
          <w:rFonts w:cs="Arial"/>
          <w:b/>
          <w:sz w:val="24"/>
          <w:u w:val="single"/>
        </w:rPr>
        <w:t xml:space="preserve"> </w:t>
      </w:r>
      <w:r w:rsidR="00A92417">
        <w:rPr>
          <w:rFonts w:cs="Arial"/>
          <w:b/>
          <w:sz w:val="24"/>
          <w:u w:val="single"/>
        </w:rPr>
        <w:t>sz. határozat</w:t>
      </w:r>
    </w:p>
    <w:p w14:paraId="6AE5D1E8" w14:textId="77777777" w:rsidR="00BD4B2C" w:rsidRDefault="00BD4B2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1537133" w14:textId="692A74D0" w:rsidR="004D5C06" w:rsidRDefault="004D5C06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78BEBD5" w14:textId="32BAE48D" w:rsidR="00377B1A" w:rsidRPr="00256C06" w:rsidRDefault="00913A28" w:rsidP="00377B1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Bizottság a </w:t>
      </w:r>
      <w:r w:rsidR="00212657">
        <w:rPr>
          <w:rFonts w:cs="Arial"/>
          <w:bCs/>
          <w:sz w:val="24"/>
        </w:rPr>
        <w:t>„</w:t>
      </w:r>
      <w:r>
        <w:rPr>
          <w:rFonts w:cs="Arial"/>
          <w:bCs/>
          <w:sz w:val="24"/>
        </w:rPr>
        <w:t xml:space="preserve">Tájékoztató </w:t>
      </w:r>
      <w:r w:rsidR="00212657">
        <w:rPr>
          <w:rFonts w:cs="Arial"/>
          <w:bCs/>
          <w:sz w:val="24"/>
        </w:rPr>
        <w:t>a Pálos Károly Szociális Szolgáltató Központ és Gyermekjóléti Szolgálat által benyújtandó pályázat</w:t>
      </w:r>
      <w:r>
        <w:rPr>
          <w:rFonts w:cs="Arial"/>
          <w:bCs/>
          <w:sz w:val="24"/>
        </w:rPr>
        <w:t>tal</w:t>
      </w:r>
      <w:r w:rsidR="00212657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kapcsolatosan</w:t>
      </w:r>
      <w:r w:rsidR="00212657">
        <w:rPr>
          <w:rFonts w:cs="Arial"/>
          <w:bCs/>
          <w:sz w:val="24"/>
        </w:rPr>
        <w:t xml:space="preserve">” </w:t>
      </w:r>
      <w:r w:rsidR="00761C7E" w:rsidRPr="00707F9F">
        <w:rPr>
          <w:rFonts w:cs="Arial"/>
          <w:bCs/>
          <w:sz w:val="24"/>
        </w:rPr>
        <w:t>című</w:t>
      </w:r>
      <w:r w:rsidR="00761C7E" w:rsidRPr="00707F9F">
        <w:rPr>
          <w:rFonts w:cs="Arial"/>
          <w:b/>
          <w:bCs/>
          <w:sz w:val="24"/>
        </w:rPr>
        <w:t xml:space="preserve"> </w:t>
      </w:r>
      <w:r w:rsidR="00377B1A" w:rsidRPr="00707F9F">
        <w:rPr>
          <w:rFonts w:cs="Arial"/>
          <w:bCs/>
          <w:sz w:val="24"/>
        </w:rPr>
        <w:t>előterjesztést megtárgyalta, és</w:t>
      </w:r>
      <w:r>
        <w:rPr>
          <w:rFonts w:cs="Arial"/>
          <w:bCs/>
          <w:sz w:val="24"/>
        </w:rPr>
        <w:t xml:space="preserve"> a tájékoztatóban foglaltakat tudomásul veszi.</w:t>
      </w:r>
    </w:p>
    <w:p w14:paraId="5133EEB2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03A1B298" w14:textId="07943F3C" w:rsidR="00D41CA0" w:rsidRPr="00707F9F" w:rsidRDefault="0098239F" w:rsidP="00913A28">
      <w:pPr>
        <w:jc w:val="both"/>
        <w:rPr>
          <w:rFonts w:cs="Arial"/>
          <w:sz w:val="24"/>
        </w:rPr>
      </w:pPr>
      <w:r w:rsidRPr="00707F9F">
        <w:rPr>
          <w:rFonts w:cs="Arial"/>
          <w:b/>
          <w:bCs/>
          <w:sz w:val="24"/>
          <w:u w:val="single"/>
        </w:rPr>
        <w:t xml:space="preserve">Felelős: </w:t>
      </w:r>
      <w:r w:rsidRPr="00707F9F">
        <w:rPr>
          <w:rFonts w:cs="Arial"/>
          <w:sz w:val="24"/>
        </w:rPr>
        <w:tab/>
      </w:r>
      <w:r w:rsidR="00913A28">
        <w:rPr>
          <w:rFonts w:cs="Arial"/>
          <w:sz w:val="24"/>
        </w:rPr>
        <w:t>Dr. Czeglédy Csaba</w:t>
      </w:r>
      <w:r w:rsidR="00797F43" w:rsidRPr="00707F9F">
        <w:rPr>
          <w:rFonts w:cs="Arial"/>
          <w:sz w:val="24"/>
        </w:rPr>
        <w:t>, a Bizottság elnöke,</w:t>
      </w:r>
    </w:p>
    <w:p w14:paraId="6D4D3626" w14:textId="443C87E0" w:rsidR="0088747F" w:rsidRPr="00707F9F" w:rsidRDefault="0088747F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Dr. László Győző, alpolgármester</w:t>
      </w:r>
    </w:p>
    <w:p w14:paraId="5462273B" w14:textId="689C9F38" w:rsidR="00480109" w:rsidRPr="00707F9F" w:rsidRDefault="00D41CA0" w:rsidP="00797F43">
      <w:pPr>
        <w:rPr>
          <w:rFonts w:cs="Arial"/>
          <w:bCs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(</w:t>
      </w:r>
      <w:r w:rsidR="00480109" w:rsidRPr="00707F9F">
        <w:rPr>
          <w:rFonts w:cs="Arial"/>
          <w:bCs/>
          <w:sz w:val="24"/>
        </w:rPr>
        <w:t>a végrehajtás előkészítéséért:</w:t>
      </w:r>
    </w:p>
    <w:p w14:paraId="5487E231" w14:textId="77777777" w:rsidR="00FE74C0" w:rsidRPr="00707F9F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FE74C0" w:rsidRPr="00707F9F">
        <w:rPr>
          <w:rFonts w:cs="Arial"/>
          <w:bCs/>
          <w:sz w:val="24"/>
        </w:rPr>
        <w:t xml:space="preserve">Vinczéné </w:t>
      </w:r>
      <w:r w:rsidR="00CC5DCD" w:rsidRPr="00707F9F">
        <w:rPr>
          <w:rFonts w:cs="Arial"/>
          <w:bCs/>
          <w:sz w:val="24"/>
        </w:rPr>
        <w:t>D</w:t>
      </w:r>
      <w:r w:rsidR="00FE74C0" w:rsidRPr="00707F9F">
        <w:rPr>
          <w:rFonts w:cs="Arial"/>
          <w:bCs/>
          <w:sz w:val="24"/>
        </w:rPr>
        <w:t>r. Menyhárt Mária</w:t>
      </w:r>
      <w:r w:rsidR="0098239F" w:rsidRPr="00707F9F">
        <w:rPr>
          <w:rFonts w:cs="Arial"/>
          <w:bCs/>
          <w:sz w:val="24"/>
        </w:rPr>
        <w:t>, az Egészségügyi és Közszolgálati Osztály vezetője,</w:t>
      </w:r>
    </w:p>
    <w:p w14:paraId="7BFD50E2" w14:textId="3D55F145" w:rsidR="00BD4B2C" w:rsidRPr="00707F9F" w:rsidRDefault="00C578F1" w:rsidP="00BD4B2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761C7E" w:rsidRPr="00707F9F">
        <w:rPr>
          <w:rFonts w:cs="Arial"/>
          <w:bCs/>
          <w:sz w:val="24"/>
        </w:rPr>
        <w:t>Kulcsár Lászlóné</w:t>
      </w:r>
      <w:r w:rsidR="00BD4B2C" w:rsidRPr="00707F9F">
        <w:rPr>
          <w:rFonts w:cs="Arial"/>
          <w:bCs/>
          <w:sz w:val="24"/>
        </w:rPr>
        <w:t xml:space="preserve">, a </w:t>
      </w:r>
      <w:r w:rsidR="00761C7E" w:rsidRPr="00707F9F">
        <w:rPr>
          <w:rFonts w:cs="Arial"/>
          <w:sz w:val="24"/>
        </w:rPr>
        <w:t>Pálos Károly Szociális Szolgáltató Központ és Gyermekjóléti Szolgálat vezetője</w:t>
      </w:r>
      <w:r w:rsidR="00BD4B2C" w:rsidRPr="00707F9F">
        <w:rPr>
          <w:rFonts w:cs="Arial"/>
          <w:bCs/>
          <w:sz w:val="24"/>
        </w:rPr>
        <w:t>)</w:t>
      </w:r>
    </w:p>
    <w:p w14:paraId="4014DB33" w14:textId="500072EC" w:rsidR="00FE74C0" w:rsidRPr="00AA11F1" w:rsidRDefault="00FE74C0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7B29F8FC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441C400" w14:textId="3E66CE1B"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464B5">
        <w:rPr>
          <w:rFonts w:cs="Arial"/>
          <w:bCs/>
          <w:sz w:val="24"/>
        </w:rPr>
        <w:t>azonnal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761C" w14:textId="77777777" w:rsidR="00A74B6E" w:rsidRDefault="00A74B6E">
      <w:r>
        <w:separator/>
      </w:r>
    </w:p>
  </w:endnote>
  <w:endnote w:type="continuationSeparator" w:id="0">
    <w:p w14:paraId="6CF663E6" w14:textId="77777777" w:rsidR="00A74B6E" w:rsidRDefault="00A7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7790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7790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6E8C" w14:textId="77777777" w:rsidR="00A74B6E" w:rsidRDefault="00A74B6E">
      <w:r>
        <w:separator/>
      </w:r>
    </w:p>
  </w:footnote>
  <w:footnote w:type="continuationSeparator" w:id="0">
    <w:p w14:paraId="3726E3BB" w14:textId="77777777" w:rsidR="00A74B6E" w:rsidRDefault="00A7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CE75C8"/>
    <w:multiLevelType w:val="hybridMultilevel"/>
    <w:tmpl w:val="EF485B60"/>
    <w:lvl w:ilvl="0" w:tplc="DCB6B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D7A0384"/>
    <w:multiLevelType w:val="hybridMultilevel"/>
    <w:tmpl w:val="FF54D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1213">
    <w:abstractNumId w:val="21"/>
  </w:num>
  <w:num w:numId="2" w16cid:durableId="1925991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967740">
    <w:abstractNumId w:val="22"/>
  </w:num>
  <w:num w:numId="4" w16cid:durableId="1736009995">
    <w:abstractNumId w:val="12"/>
  </w:num>
  <w:num w:numId="5" w16cid:durableId="1145002698">
    <w:abstractNumId w:val="9"/>
  </w:num>
  <w:num w:numId="6" w16cid:durableId="1440488014">
    <w:abstractNumId w:val="2"/>
  </w:num>
  <w:num w:numId="7" w16cid:durableId="1554342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900515">
    <w:abstractNumId w:val="8"/>
  </w:num>
  <w:num w:numId="9" w16cid:durableId="961887477">
    <w:abstractNumId w:val="19"/>
  </w:num>
  <w:num w:numId="10" w16cid:durableId="2019690662">
    <w:abstractNumId w:val="25"/>
  </w:num>
  <w:num w:numId="11" w16cid:durableId="16135872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7193378">
    <w:abstractNumId w:val="17"/>
  </w:num>
  <w:num w:numId="13" w16cid:durableId="1415012252">
    <w:abstractNumId w:val="0"/>
  </w:num>
  <w:num w:numId="14" w16cid:durableId="1758406741">
    <w:abstractNumId w:val="14"/>
  </w:num>
  <w:num w:numId="15" w16cid:durableId="1739552928">
    <w:abstractNumId w:val="13"/>
  </w:num>
  <w:num w:numId="16" w16cid:durableId="622884489">
    <w:abstractNumId w:val="10"/>
  </w:num>
  <w:num w:numId="17" w16cid:durableId="2074111767">
    <w:abstractNumId w:val="3"/>
  </w:num>
  <w:num w:numId="18" w16cid:durableId="613174623">
    <w:abstractNumId w:val="20"/>
  </w:num>
  <w:num w:numId="19" w16cid:durableId="1621302394">
    <w:abstractNumId w:val="5"/>
  </w:num>
  <w:num w:numId="20" w16cid:durableId="28726619">
    <w:abstractNumId w:val="7"/>
  </w:num>
  <w:num w:numId="21" w16cid:durableId="56589449">
    <w:abstractNumId w:val="4"/>
  </w:num>
  <w:num w:numId="22" w16cid:durableId="1708219063">
    <w:abstractNumId w:val="18"/>
  </w:num>
  <w:num w:numId="23" w16cid:durableId="835459089">
    <w:abstractNumId w:val="6"/>
  </w:num>
  <w:num w:numId="24" w16cid:durableId="468129598">
    <w:abstractNumId w:val="23"/>
  </w:num>
  <w:num w:numId="25" w16cid:durableId="1125154619">
    <w:abstractNumId w:val="15"/>
  </w:num>
  <w:num w:numId="26" w16cid:durableId="1019311790">
    <w:abstractNumId w:val="1"/>
  </w:num>
  <w:num w:numId="27" w16cid:durableId="2028359449">
    <w:abstractNumId w:val="24"/>
  </w:num>
  <w:num w:numId="28" w16cid:durableId="1358043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832C7"/>
    <w:rsid w:val="001946B3"/>
    <w:rsid w:val="001A3E04"/>
    <w:rsid w:val="001A4648"/>
    <w:rsid w:val="001C7CC5"/>
    <w:rsid w:val="001D178A"/>
    <w:rsid w:val="001F623A"/>
    <w:rsid w:val="00200EBF"/>
    <w:rsid w:val="00207D77"/>
    <w:rsid w:val="00212657"/>
    <w:rsid w:val="002301BC"/>
    <w:rsid w:val="002330C7"/>
    <w:rsid w:val="0023652A"/>
    <w:rsid w:val="00237CA0"/>
    <w:rsid w:val="002419F8"/>
    <w:rsid w:val="00242954"/>
    <w:rsid w:val="00250B18"/>
    <w:rsid w:val="00256C06"/>
    <w:rsid w:val="002730D3"/>
    <w:rsid w:val="00277902"/>
    <w:rsid w:val="00283CDE"/>
    <w:rsid w:val="00287F49"/>
    <w:rsid w:val="002A011A"/>
    <w:rsid w:val="002A47E0"/>
    <w:rsid w:val="002D4BFF"/>
    <w:rsid w:val="002D6947"/>
    <w:rsid w:val="002E05AA"/>
    <w:rsid w:val="003147C9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65D84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0F35"/>
    <w:rsid w:val="0040165F"/>
    <w:rsid w:val="004047F0"/>
    <w:rsid w:val="00411E03"/>
    <w:rsid w:val="00427CBF"/>
    <w:rsid w:val="004352B0"/>
    <w:rsid w:val="004464B5"/>
    <w:rsid w:val="00446DA1"/>
    <w:rsid w:val="00450EF7"/>
    <w:rsid w:val="0045381F"/>
    <w:rsid w:val="00467AD6"/>
    <w:rsid w:val="00480109"/>
    <w:rsid w:val="004833C2"/>
    <w:rsid w:val="00494992"/>
    <w:rsid w:val="004A00BF"/>
    <w:rsid w:val="004B7572"/>
    <w:rsid w:val="004C3174"/>
    <w:rsid w:val="004C612F"/>
    <w:rsid w:val="004D5C06"/>
    <w:rsid w:val="004E1F90"/>
    <w:rsid w:val="004E35A5"/>
    <w:rsid w:val="004E413D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36356"/>
    <w:rsid w:val="00640D8E"/>
    <w:rsid w:val="00660952"/>
    <w:rsid w:val="0066486F"/>
    <w:rsid w:val="00666997"/>
    <w:rsid w:val="0067073E"/>
    <w:rsid w:val="0069075E"/>
    <w:rsid w:val="006B5218"/>
    <w:rsid w:val="006E3044"/>
    <w:rsid w:val="006F70CF"/>
    <w:rsid w:val="006F7AD8"/>
    <w:rsid w:val="00700565"/>
    <w:rsid w:val="00706C51"/>
    <w:rsid w:val="00707F9F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1C7E"/>
    <w:rsid w:val="00762ADD"/>
    <w:rsid w:val="007641FA"/>
    <w:rsid w:val="00767CAA"/>
    <w:rsid w:val="0077370D"/>
    <w:rsid w:val="00784F2D"/>
    <w:rsid w:val="00786012"/>
    <w:rsid w:val="00786C76"/>
    <w:rsid w:val="007870DD"/>
    <w:rsid w:val="00787C02"/>
    <w:rsid w:val="007938FD"/>
    <w:rsid w:val="00797F43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8F594F"/>
    <w:rsid w:val="0090053C"/>
    <w:rsid w:val="00913A28"/>
    <w:rsid w:val="00931923"/>
    <w:rsid w:val="009348EA"/>
    <w:rsid w:val="00937895"/>
    <w:rsid w:val="00940704"/>
    <w:rsid w:val="00961496"/>
    <w:rsid w:val="0096279B"/>
    <w:rsid w:val="0096367B"/>
    <w:rsid w:val="00965D97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380F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4B6E"/>
    <w:rsid w:val="00A7630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96A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014"/>
    <w:rsid w:val="00B83877"/>
    <w:rsid w:val="00B92449"/>
    <w:rsid w:val="00BB4C86"/>
    <w:rsid w:val="00BC46F6"/>
    <w:rsid w:val="00BC65F9"/>
    <w:rsid w:val="00BC7694"/>
    <w:rsid w:val="00BD4B2C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67D7A"/>
    <w:rsid w:val="00C817B6"/>
    <w:rsid w:val="00C90182"/>
    <w:rsid w:val="00C925B7"/>
    <w:rsid w:val="00C93854"/>
    <w:rsid w:val="00CA17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4741C"/>
    <w:rsid w:val="00D5093D"/>
    <w:rsid w:val="00D54DF8"/>
    <w:rsid w:val="00D56EE6"/>
    <w:rsid w:val="00D77D8A"/>
    <w:rsid w:val="00D812AD"/>
    <w:rsid w:val="00D828B6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EF0103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73F61"/>
    <w:rsid w:val="00F80C0B"/>
    <w:rsid w:val="00F83BDE"/>
    <w:rsid w:val="00F869BA"/>
    <w:rsid w:val="00FB1FED"/>
    <w:rsid w:val="00FB7010"/>
    <w:rsid w:val="00FC6C4A"/>
    <w:rsid w:val="00FC7A8D"/>
    <w:rsid w:val="00FD0BC1"/>
    <w:rsid w:val="00FD1FA7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E983-25FB-42E9-B718-4802F8F2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Balázs József</cp:lastModifiedBy>
  <cp:revision>5</cp:revision>
  <cp:lastPrinted>2020-10-15T12:51:00Z</cp:lastPrinted>
  <dcterms:created xsi:type="dcterms:W3CDTF">2022-05-16T13:13:00Z</dcterms:created>
  <dcterms:modified xsi:type="dcterms:W3CDTF">2022-05-17T08:37:00Z</dcterms:modified>
</cp:coreProperties>
</file>