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3873A82C" w14:textId="77777777" w:rsidR="00B40B5A" w:rsidRDefault="00B40B5A" w:rsidP="00B40B5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807715B" w14:textId="77777777" w:rsidR="00B40B5A" w:rsidRDefault="00B40B5A" w:rsidP="00B40B5A">
      <w:pPr>
        <w:keepNext/>
        <w:jc w:val="center"/>
        <w:rPr>
          <w:rFonts w:cs="Arial"/>
          <w:b/>
          <w:szCs w:val="22"/>
          <w:u w:val="single"/>
        </w:rPr>
      </w:pPr>
    </w:p>
    <w:p w14:paraId="041C1928" w14:textId="77777777" w:rsidR="00B40B5A" w:rsidRDefault="00B40B5A" w:rsidP="00B40B5A">
      <w:pPr>
        <w:keepNext/>
        <w:jc w:val="center"/>
        <w:rPr>
          <w:rFonts w:cs="Arial"/>
          <w:b/>
          <w:szCs w:val="22"/>
          <w:u w:val="single"/>
        </w:rPr>
      </w:pPr>
    </w:p>
    <w:p w14:paraId="609493F0" w14:textId="77777777" w:rsidR="00B40B5A" w:rsidRDefault="00B40B5A" w:rsidP="00B40B5A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</w:t>
      </w:r>
      <w:bookmarkStart w:id="0" w:name="_GoBack"/>
      <w:bookmarkEnd w:id="0"/>
      <w:r>
        <w:rPr>
          <w:rFonts w:cs="Arial"/>
          <w:bCs/>
          <w:szCs w:val="22"/>
        </w:rPr>
        <w:t>stratégiai, Idegenforgalmi és Sport Bizottság a „</w:t>
      </w:r>
      <w:r w:rsidRPr="002A2BDE">
        <w:rPr>
          <w:rFonts w:cs="Arial"/>
          <w:i/>
          <w:iCs/>
          <w:szCs w:val="22"/>
        </w:rPr>
        <w:t>Javaslat Szombathely Megyei Jogú Város Önkormányzata 2021. évi zárszámadási rendeletének megalkotására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című előterjesztést megtárgyalta és az önkormányzat 2021. évi zárszámadási rendelet-tervezet</w:t>
      </w:r>
      <w:r w:rsidRPr="000409B5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t az előterjesztésben foglaltak szerint javasolja a Közgyűlésnek elfogadásra. </w:t>
      </w:r>
    </w:p>
    <w:p w14:paraId="3EFC3CE6" w14:textId="77777777" w:rsidR="00B40B5A" w:rsidRDefault="00B40B5A" w:rsidP="00B40B5A">
      <w:pPr>
        <w:keepNext/>
        <w:jc w:val="both"/>
        <w:rPr>
          <w:rFonts w:cs="Arial"/>
          <w:szCs w:val="22"/>
        </w:rPr>
      </w:pPr>
    </w:p>
    <w:p w14:paraId="6DB90DCE" w14:textId="77777777" w:rsidR="00B40B5A" w:rsidRDefault="00B40B5A" w:rsidP="00B40B5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6F539843" w14:textId="77777777" w:rsidR="00B40B5A" w:rsidRDefault="00B40B5A" w:rsidP="00B40B5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75052910" w14:textId="77777777" w:rsidR="00B40B5A" w:rsidRDefault="00B40B5A" w:rsidP="00B40B5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>Stéger Gábor, a Közgazdasági és Adó</w:t>
      </w:r>
      <w:r w:rsidRPr="00CA5A53">
        <w:rPr>
          <w:rFonts w:cs="Arial"/>
          <w:iCs/>
          <w:szCs w:val="22"/>
        </w:rPr>
        <w:t xml:space="preserve"> Osztály vezetője</w:t>
      </w:r>
      <w:r>
        <w:rPr>
          <w:rFonts w:cs="Arial"/>
          <w:iCs/>
          <w:szCs w:val="22"/>
        </w:rPr>
        <w:t>/</w:t>
      </w:r>
    </w:p>
    <w:p w14:paraId="62054C36" w14:textId="77777777" w:rsidR="00B40B5A" w:rsidRDefault="00B40B5A" w:rsidP="00B40B5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0049A823" w14:textId="77777777" w:rsidR="00B40B5A" w:rsidRPr="002A2BDE" w:rsidRDefault="00B40B5A" w:rsidP="00B40B5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24C3E523" w14:textId="77777777" w:rsidR="00B40B5A" w:rsidRPr="002A2BDE" w:rsidRDefault="00B40B5A" w:rsidP="00B40B5A">
      <w:pPr>
        <w:keepNext/>
        <w:jc w:val="both"/>
        <w:rPr>
          <w:rFonts w:cs="Arial"/>
          <w:szCs w:val="22"/>
        </w:rPr>
      </w:pP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4</cp:revision>
  <cp:lastPrinted>2022-03-30T14:51:00Z</cp:lastPrinted>
  <dcterms:created xsi:type="dcterms:W3CDTF">2022-05-25T06:19:00Z</dcterms:created>
  <dcterms:modified xsi:type="dcterms:W3CDTF">2022-05-25T06:30:00Z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