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7" w:rsidRPr="00C11207" w:rsidRDefault="00C11207" w:rsidP="00C1120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11207">
        <w:rPr>
          <w:rFonts w:eastAsia="Times New Roman" w:cs="Arial"/>
          <w:b/>
          <w:szCs w:val="24"/>
          <w:u w:val="single"/>
          <w:lang w:eastAsia="hu-HU"/>
        </w:rPr>
        <w:t xml:space="preserve">135/2022. (IV.28.) Kgy. </w:t>
      </w:r>
      <w:proofErr w:type="gramStart"/>
      <w:r w:rsidRPr="00C1120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1120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11207" w:rsidRPr="00C11207" w:rsidRDefault="00C11207" w:rsidP="00C1120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1207" w:rsidRPr="00C11207" w:rsidRDefault="00C11207" w:rsidP="00C11207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C11207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a SZOMHULL Szombathelyi Hulladékgazdálkodási Közszolgáltató Nonprofit Kft. 2022. évi üzleti tervét -14.968 </w:t>
      </w:r>
      <w:proofErr w:type="spellStart"/>
      <w:r w:rsidRPr="00C11207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C11207">
        <w:rPr>
          <w:rFonts w:eastAsia="Times New Roman" w:cs="Arial"/>
          <w:spacing w:val="-3"/>
          <w:szCs w:val="24"/>
          <w:lang w:eastAsia="hu-HU"/>
        </w:rPr>
        <w:t xml:space="preserve"> tervezett adózott eredménnyel, veszteséggel jóváhagyásra javasolja a taggyűlésnek. </w:t>
      </w:r>
    </w:p>
    <w:p w:rsidR="00C11207" w:rsidRPr="00C11207" w:rsidRDefault="00C11207" w:rsidP="00C11207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C11207" w:rsidRPr="00C11207" w:rsidRDefault="00C11207" w:rsidP="00C11207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C11207">
        <w:rPr>
          <w:rFonts w:eastAsia="Times New Roman" w:cs="Arial"/>
          <w:spacing w:val="-3"/>
          <w:szCs w:val="24"/>
          <w:lang w:eastAsia="hu-HU"/>
        </w:rPr>
        <w:t xml:space="preserve">A Közgyűlés felhatalmazza a polgármestert, hogy a társaság taggyűlésén a fenti döntést képviselje. </w:t>
      </w:r>
    </w:p>
    <w:p w:rsidR="00C11207" w:rsidRPr="00C11207" w:rsidRDefault="00C11207" w:rsidP="00C11207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11207" w:rsidRPr="00C11207" w:rsidRDefault="00C11207" w:rsidP="00C11207">
      <w:pPr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11207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11207">
        <w:rPr>
          <w:rFonts w:eastAsia="Times New Roman" w:cs="Arial"/>
          <w:szCs w:val="24"/>
          <w:lang w:eastAsia="hu-HU"/>
        </w:rPr>
        <w:t>Nemény</w:t>
      </w:r>
      <w:proofErr w:type="spellEnd"/>
      <w:r w:rsidRPr="00C11207">
        <w:rPr>
          <w:rFonts w:eastAsia="Times New Roman" w:cs="Arial"/>
          <w:szCs w:val="24"/>
          <w:lang w:eastAsia="hu-HU"/>
        </w:rPr>
        <w:t xml:space="preserve"> András polgármester</w:t>
      </w:r>
    </w:p>
    <w:p w:rsidR="00C11207" w:rsidRPr="00C11207" w:rsidRDefault="00C11207" w:rsidP="00C11207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C11207" w:rsidRPr="00C11207" w:rsidRDefault="00C11207" w:rsidP="00C11207">
      <w:pPr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ab/>
      </w:r>
      <w:r w:rsidRPr="00C11207">
        <w:rPr>
          <w:rFonts w:eastAsia="Times New Roman" w:cs="Arial"/>
          <w:szCs w:val="24"/>
          <w:lang w:eastAsia="hu-HU"/>
        </w:rPr>
        <w:tab/>
        <w:t>Dr. Károlyi Ákos jegyző</w:t>
      </w:r>
    </w:p>
    <w:p w:rsidR="00C11207" w:rsidRPr="00C11207" w:rsidRDefault="00C11207" w:rsidP="00C11207">
      <w:pPr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ab/>
        <w:t xml:space="preserve"> </w:t>
      </w:r>
      <w:r w:rsidRPr="00C11207">
        <w:rPr>
          <w:rFonts w:eastAsia="Times New Roman" w:cs="Arial"/>
          <w:szCs w:val="24"/>
          <w:lang w:eastAsia="hu-HU"/>
        </w:rPr>
        <w:tab/>
        <w:t>(A végrehajtásért:</w:t>
      </w:r>
    </w:p>
    <w:p w:rsidR="00C11207" w:rsidRPr="00C11207" w:rsidRDefault="00C11207" w:rsidP="00C1120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C11207" w:rsidRPr="00C11207" w:rsidRDefault="00C11207" w:rsidP="00C1120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C11207" w:rsidRPr="00C11207" w:rsidRDefault="00C11207" w:rsidP="00C1120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C11207" w:rsidRPr="00C11207" w:rsidRDefault="00C11207" w:rsidP="00C11207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C11207">
        <w:rPr>
          <w:rFonts w:eastAsia="Times New Roman" w:cs="Arial"/>
          <w:szCs w:val="24"/>
          <w:lang w:eastAsia="hu-HU"/>
        </w:rPr>
        <w:t>Taoufik</w:t>
      </w:r>
      <w:proofErr w:type="spellEnd"/>
      <w:r w:rsidRPr="00C11207">
        <w:rPr>
          <w:rFonts w:eastAsia="Times New Roman" w:cs="Arial"/>
          <w:szCs w:val="24"/>
          <w:lang w:eastAsia="hu-HU"/>
        </w:rPr>
        <w:t xml:space="preserve"> Roland, a társaság ügyvezetője)</w:t>
      </w:r>
    </w:p>
    <w:p w:rsidR="00C11207" w:rsidRPr="00C11207" w:rsidRDefault="00C11207" w:rsidP="00C11207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11207" w:rsidRPr="00C11207" w:rsidRDefault="00C11207" w:rsidP="00C11207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C11207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11207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2022-05-02T13:40:00Z</dcterms:created>
  <dcterms:modified xsi:type="dcterms:W3CDTF">2022-05-02T13:40:00Z</dcterms:modified>
</cp:coreProperties>
</file>