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63CC" w14:textId="77777777"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14:paraId="21965790" w14:textId="77777777" w:rsidR="000A6D27" w:rsidRDefault="000A6D27" w:rsidP="000A0C45">
      <w:pPr>
        <w:jc w:val="center"/>
        <w:rPr>
          <w:rFonts w:ascii="Arial" w:hAnsi="Arial" w:cs="Arial"/>
        </w:rPr>
      </w:pPr>
    </w:p>
    <w:p w14:paraId="1FA9E99C" w14:textId="77777777"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14:paraId="5473C549" w14:textId="785189CA"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</w:t>
      </w:r>
      <w:r w:rsidR="00BC75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BC7514">
        <w:rPr>
          <w:rFonts w:ascii="Arial" w:hAnsi="Arial" w:cs="Arial"/>
          <w:b/>
          <w:bCs/>
        </w:rPr>
        <w:t xml:space="preserve"> </w:t>
      </w:r>
      <w:r w:rsidR="00DE78D6">
        <w:rPr>
          <w:rFonts w:ascii="Arial" w:hAnsi="Arial" w:cs="Arial"/>
          <w:b/>
          <w:bCs/>
        </w:rPr>
        <w:t>április 26</w:t>
      </w:r>
      <w:r w:rsidR="00920E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14:paraId="78646386" w14:textId="77777777" w:rsidR="000A6D27" w:rsidRDefault="000A6D27" w:rsidP="000A0C45">
      <w:pPr>
        <w:jc w:val="center"/>
        <w:rPr>
          <w:rFonts w:ascii="Arial" w:hAnsi="Arial" w:cs="Arial"/>
          <w:b/>
        </w:rPr>
      </w:pPr>
    </w:p>
    <w:p w14:paraId="3E4AFBFF" w14:textId="77777777" w:rsidR="00B07122" w:rsidRDefault="00B07122" w:rsidP="00B07122">
      <w:pPr>
        <w:rPr>
          <w:rFonts w:ascii="Arial" w:hAnsi="Arial" w:cs="Arial"/>
        </w:rPr>
      </w:pPr>
    </w:p>
    <w:p w14:paraId="5DB24A44" w14:textId="77777777" w:rsidR="00B07122" w:rsidRPr="00B671BB" w:rsidRDefault="00B07122" w:rsidP="00B07122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1BD7EA5F" w14:textId="77777777" w:rsidR="00B07122" w:rsidRPr="00135C61" w:rsidRDefault="00B07122" w:rsidP="00B07122">
      <w:pPr>
        <w:jc w:val="center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az önkormányzati </w:t>
      </w:r>
      <w:r w:rsidRPr="00135C61">
        <w:rPr>
          <w:rFonts w:ascii="Arial" w:hAnsi="Arial" w:cs="Arial"/>
          <w:b/>
        </w:rPr>
        <w:t xml:space="preserve">nyári napközis tábor </w:t>
      </w:r>
      <w:r>
        <w:rPr>
          <w:rFonts w:ascii="Arial" w:hAnsi="Arial" w:cs="Arial"/>
          <w:b/>
        </w:rPr>
        <w:t>megszervez</w:t>
      </w:r>
      <w:r w:rsidRPr="00135C61">
        <w:rPr>
          <w:rFonts w:ascii="Arial" w:hAnsi="Arial" w:cs="Arial"/>
          <w:b/>
        </w:rPr>
        <w:t>ésére</w:t>
      </w:r>
    </w:p>
    <w:p w14:paraId="454705EB" w14:textId="77777777" w:rsidR="00B07122" w:rsidRPr="00135C61" w:rsidRDefault="00B07122" w:rsidP="00B07122">
      <w:pPr>
        <w:jc w:val="both"/>
        <w:rPr>
          <w:rFonts w:ascii="Arial" w:hAnsi="Arial" w:cs="Arial"/>
          <w:b/>
          <w:bCs/>
        </w:rPr>
      </w:pPr>
    </w:p>
    <w:p w14:paraId="50BAE62E" w14:textId="77777777" w:rsidR="00B07122" w:rsidRPr="00135C61" w:rsidRDefault="00B07122" w:rsidP="00B07122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gyermekek védelméről és a gyámügyi igazgatásról szóló 1997. évi XXXI. törvény </w:t>
      </w:r>
      <w:r>
        <w:rPr>
          <w:rFonts w:ascii="Arial" w:hAnsi="Arial" w:cs="Arial"/>
        </w:rPr>
        <w:t>(a továbbiakban: Gyvt.) 41. §-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arról rendelkezik hogy a</w:t>
      </w:r>
      <w:r w:rsidRPr="00135C61">
        <w:rPr>
          <w:rFonts w:ascii="Arial" w:hAnsi="Arial" w:cs="Arial"/>
        </w:rPr>
        <w:t xml:space="preserve"> gyermekek napközbeni ellátásaként </w:t>
      </w:r>
      <w:r>
        <w:rPr>
          <w:rFonts w:ascii="Arial" w:hAnsi="Arial" w:cs="Arial"/>
        </w:rPr>
        <w:t>az életkor</w:t>
      </w:r>
      <w:r w:rsidRPr="00135C61">
        <w:rPr>
          <w:rFonts w:ascii="Arial" w:hAnsi="Arial" w:cs="Arial"/>
        </w:rPr>
        <w:t>n</w:t>
      </w:r>
      <w:r>
        <w:rPr>
          <w:rFonts w:ascii="Arial" w:hAnsi="Arial" w:cs="Arial"/>
        </w:rPr>
        <w:t>ak megfelelő nappali felügyeletet, gondozást, nevelést, foglalkoztatás</w:t>
      </w:r>
      <w:r w:rsidRPr="00135C61">
        <w:rPr>
          <w:rFonts w:ascii="Arial" w:hAnsi="Arial" w:cs="Arial"/>
        </w:rPr>
        <w:t xml:space="preserve">t és </w:t>
      </w:r>
      <w:r>
        <w:rPr>
          <w:rFonts w:ascii="Arial" w:hAnsi="Arial" w:cs="Arial"/>
        </w:rPr>
        <w:t>étkeztetés</w:t>
      </w:r>
      <w:r w:rsidRPr="00135C61">
        <w:rPr>
          <w:rFonts w:ascii="Arial" w:hAnsi="Arial" w:cs="Arial"/>
        </w:rPr>
        <w:t xml:space="preserve">t kell megszervezni azon gyermekek számára, akiknek szülei, </w:t>
      </w:r>
      <w:r>
        <w:rPr>
          <w:rFonts w:ascii="Arial" w:hAnsi="Arial" w:cs="Arial"/>
        </w:rPr>
        <w:t xml:space="preserve">törvényes képviselői </w:t>
      </w:r>
      <w:r w:rsidRPr="00135C61">
        <w:rPr>
          <w:rFonts w:ascii="Arial" w:hAnsi="Arial" w:cs="Arial"/>
        </w:rPr>
        <w:t>munkavégzésük, munka-erőpiaci részvételt elősegítő programban, képzésben való részvételük,</w:t>
      </w:r>
      <w:r>
        <w:rPr>
          <w:rFonts w:ascii="Arial" w:hAnsi="Arial" w:cs="Arial"/>
        </w:rPr>
        <w:t xml:space="preserve"> </w:t>
      </w:r>
      <w:r w:rsidRPr="00E76172">
        <w:rPr>
          <w:rFonts w:ascii="Arial" w:hAnsi="Arial" w:cs="Arial"/>
        </w:rPr>
        <w:t>nappali rendszerű iskolai oktatásban, a nappali oktatás munkarendje szerint szervezett felnőttoktatásban, felsőoktatási intézményben nappali képzésben való részvételük,</w:t>
      </w:r>
      <w:r>
        <w:t xml:space="preserve"> </w:t>
      </w:r>
      <w:r w:rsidRPr="00135C61">
        <w:rPr>
          <w:rFonts w:ascii="Arial" w:hAnsi="Arial" w:cs="Arial"/>
        </w:rPr>
        <w:t xml:space="preserve">betegségük vagy egyéb ok miatt napközbeni ellátásukról nem tudnak gondoskodni. </w:t>
      </w:r>
      <w:r>
        <w:rPr>
          <w:rFonts w:ascii="Arial" w:hAnsi="Arial" w:cs="Arial"/>
        </w:rPr>
        <w:t xml:space="preserve">A </w:t>
      </w:r>
      <w:r w:rsidRPr="00135C61">
        <w:rPr>
          <w:rFonts w:ascii="Arial" w:hAnsi="Arial" w:cs="Arial"/>
        </w:rPr>
        <w:t xml:space="preserve">gyermekek napközbeni ellátását különösen az olyan gyermek számára kell biztosítani, </w:t>
      </w:r>
    </w:p>
    <w:p w14:paraId="2D1D5C70" w14:textId="77777777" w:rsidR="00B07122" w:rsidRPr="00135C61" w:rsidRDefault="00B07122" w:rsidP="00B07122">
      <w:pPr>
        <w:jc w:val="both"/>
        <w:rPr>
          <w:rFonts w:ascii="Arial" w:hAnsi="Arial" w:cs="Arial"/>
        </w:rPr>
      </w:pPr>
      <w:proofErr w:type="gramStart"/>
      <w:r w:rsidRPr="00135C61">
        <w:rPr>
          <w:rFonts w:ascii="Arial" w:hAnsi="Arial" w:cs="Arial"/>
        </w:rPr>
        <w:t>a</w:t>
      </w:r>
      <w:proofErr w:type="gramEnd"/>
      <w:r w:rsidRPr="00135C61">
        <w:rPr>
          <w:rFonts w:ascii="Arial" w:hAnsi="Arial" w:cs="Arial"/>
        </w:rPr>
        <w:t xml:space="preserve">) akinek fejlődése érdekében állandó napközbeni ellátásra van szüksége, </w:t>
      </w:r>
    </w:p>
    <w:p w14:paraId="5A6FF37A" w14:textId="77777777" w:rsidR="00B07122" w:rsidRDefault="00B07122" w:rsidP="00B07122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b) akit egyedülálló vagy időskorú személy nevel, </w:t>
      </w:r>
    </w:p>
    <w:p w14:paraId="13DC7168" w14:textId="77777777" w:rsidR="00B07122" w:rsidRPr="00135C61" w:rsidRDefault="00B07122" w:rsidP="00B07122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c) akinek a szülője, gondozója szociális helyzete miatt az ellátásról nem tud gondoskodni. </w:t>
      </w:r>
    </w:p>
    <w:p w14:paraId="0AF74D58" w14:textId="77777777" w:rsidR="00B07122" w:rsidRDefault="00B07122" w:rsidP="00B07122">
      <w:pPr>
        <w:jc w:val="both"/>
        <w:rPr>
          <w:rFonts w:ascii="Arial" w:hAnsi="Arial" w:cs="Arial"/>
          <w:shd w:val="clear" w:color="auto" w:fill="FFFFFF"/>
        </w:rPr>
      </w:pPr>
      <w:r w:rsidRPr="005005AF">
        <w:rPr>
          <w:rFonts w:ascii="Arial" w:hAnsi="Arial" w:cs="Arial"/>
          <w:shd w:val="clear" w:color="auto" w:fill="FFFFFF"/>
        </w:rPr>
        <w:t>A napközbeni ellátás keretében biztosított szolgáltatások időtartamának lehetőleg a szülő, törvényes képviselő munkarendjéhez kell igazodnia. </w:t>
      </w:r>
    </w:p>
    <w:p w14:paraId="4C5EE30A" w14:textId="77777777" w:rsidR="00B07122" w:rsidRDefault="00B07122" w:rsidP="00B07122">
      <w:pPr>
        <w:jc w:val="both"/>
        <w:rPr>
          <w:rFonts w:ascii="Arial" w:hAnsi="Arial" w:cs="Arial"/>
          <w:shd w:val="clear" w:color="auto" w:fill="FFFFFF"/>
        </w:rPr>
      </w:pPr>
    </w:p>
    <w:p w14:paraId="6F38C7B4" w14:textId="4A264A17" w:rsidR="00B07122" w:rsidRDefault="00B07122" w:rsidP="00B07122">
      <w:pPr>
        <w:jc w:val="both"/>
        <w:rPr>
          <w:rFonts w:ascii="Arial" w:hAnsi="Arial" w:cs="Arial"/>
        </w:rPr>
      </w:pPr>
      <w:r w:rsidRPr="005005AF">
        <w:rPr>
          <w:rFonts w:ascii="Arial" w:hAnsi="Arial" w:cs="Arial"/>
          <w:shd w:val="clear" w:color="auto" w:fill="FFFFFF"/>
        </w:rPr>
        <w:t xml:space="preserve">A napközbeni ellátás formája lehet (életkortól függően) </w:t>
      </w:r>
      <w:r w:rsidRPr="005005AF">
        <w:rPr>
          <w:rFonts w:ascii="Arial" w:hAnsi="Arial" w:cs="Arial"/>
        </w:rPr>
        <w:t>a bölcsődei ellátás, a napközbeni gyermekfelügyelet, és az alternatív napközbeni ellátás.</w:t>
      </w:r>
      <w:r>
        <w:rPr>
          <w:rFonts w:ascii="Arial" w:hAnsi="Arial" w:cs="Arial"/>
        </w:rPr>
        <w:t xml:space="preserve"> </w:t>
      </w:r>
      <w:r w:rsidRPr="005005AF">
        <w:rPr>
          <w:rFonts w:ascii="Arial" w:hAnsi="Arial" w:cs="Arial"/>
        </w:rPr>
        <w:t>Önkormányzatunk a bölcsődés és óvodás gyermekek tekintetében az intézmények ügyeleti rendszerben történő működtetésével, az általános iskoláskorú gyermekek tekintetében pedig nyári önkormányzati napközis tábor megszervezéséve</w:t>
      </w:r>
      <w:r>
        <w:rPr>
          <w:rFonts w:ascii="Arial" w:hAnsi="Arial" w:cs="Arial"/>
        </w:rPr>
        <w:t>l biztosított</w:t>
      </w:r>
      <w:r w:rsidRPr="005005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az elmúlt években</w:t>
      </w:r>
      <w:r w:rsidRPr="005005AF">
        <w:rPr>
          <w:rFonts w:ascii="Arial" w:hAnsi="Arial" w:cs="Arial"/>
        </w:rPr>
        <w:t xml:space="preserve"> a </w:t>
      </w:r>
      <w:proofErr w:type="spellStart"/>
      <w:r w:rsidRPr="005005AF">
        <w:rPr>
          <w:rFonts w:ascii="Arial" w:hAnsi="Arial" w:cs="Arial"/>
        </w:rPr>
        <w:t>Gyvt-ben</w:t>
      </w:r>
      <w:proofErr w:type="spellEnd"/>
      <w:r w:rsidRPr="005005AF">
        <w:rPr>
          <w:rFonts w:ascii="Arial" w:hAnsi="Arial" w:cs="Arial"/>
        </w:rPr>
        <w:t xml:space="preserve"> meghatározott feladatok ellátásá</w:t>
      </w:r>
      <w:r>
        <w:rPr>
          <w:rFonts w:ascii="Arial" w:hAnsi="Arial" w:cs="Arial"/>
        </w:rPr>
        <w:t xml:space="preserve">t. A </w:t>
      </w:r>
      <w:r w:rsidRPr="005005AF">
        <w:rPr>
          <w:rFonts w:ascii="Arial" w:hAnsi="Arial" w:cs="Arial"/>
        </w:rPr>
        <w:t xml:space="preserve">napközis tábor megszervezéséhez </w:t>
      </w:r>
      <w:r>
        <w:rPr>
          <w:rFonts w:ascii="Arial" w:hAnsi="Arial" w:cs="Arial"/>
        </w:rPr>
        <w:t xml:space="preserve">szükséges fedezet </w:t>
      </w:r>
      <w:r w:rsidRPr="005005AF">
        <w:rPr>
          <w:rFonts w:ascii="Arial" w:hAnsi="Arial" w:cs="Arial"/>
        </w:rPr>
        <w:t xml:space="preserve">az Oktatási kiadásokban </w:t>
      </w:r>
      <w:r>
        <w:rPr>
          <w:rFonts w:ascii="Arial" w:hAnsi="Arial" w:cs="Arial"/>
        </w:rPr>
        <w:t>kerül megtervezésre</w:t>
      </w:r>
      <w:r w:rsidRPr="005005AF">
        <w:rPr>
          <w:rFonts w:ascii="Arial" w:hAnsi="Arial" w:cs="Arial"/>
        </w:rPr>
        <w:t xml:space="preserve">. </w:t>
      </w:r>
    </w:p>
    <w:p w14:paraId="705232C2" w14:textId="77777777" w:rsidR="00B07122" w:rsidRDefault="00B07122" w:rsidP="00B07122">
      <w:pPr>
        <w:jc w:val="both"/>
        <w:outlineLvl w:val="0"/>
        <w:rPr>
          <w:rFonts w:ascii="Arial" w:hAnsi="Arial" w:cs="Arial"/>
        </w:rPr>
      </w:pPr>
    </w:p>
    <w:p w14:paraId="63050E2F" w14:textId="77777777" w:rsidR="00B07122" w:rsidRDefault="00B07122" w:rsidP="00B0712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tábort 2021-ben átlagosan napi 20-25 gyermek igényelte az alábbiak szerint:</w:t>
      </w:r>
    </w:p>
    <w:p w14:paraId="53FE0C12" w14:textId="77777777" w:rsidR="00B07122" w:rsidRDefault="00B07122" w:rsidP="00B07122">
      <w:pPr>
        <w:jc w:val="both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B07122" w:rsidRPr="005005AF" w14:paraId="36D9F138" w14:textId="77777777" w:rsidTr="00C26821">
        <w:tc>
          <w:tcPr>
            <w:tcW w:w="1484" w:type="dxa"/>
          </w:tcPr>
          <w:p w14:paraId="5421F710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14:paraId="36100990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1. hét</w:t>
            </w:r>
          </w:p>
        </w:tc>
        <w:tc>
          <w:tcPr>
            <w:tcW w:w="917" w:type="dxa"/>
            <w:shd w:val="clear" w:color="auto" w:fill="auto"/>
          </w:tcPr>
          <w:p w14:paraId="204BB09B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2. hét</w:t>
            </w:r>
          </w:p>
        </w:tc>
        <w:tc>
          <w:tcPr>
            <w:tcW w:w="917" w:type="dxa"/>
            <w:shd w:val="clear" w:color="auto" w:fill="auto"/>
          </w:tcPr>
          <w:p w14:paraId="12C2F53D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3. hét</w:t>
            </w:r>
          </w:p>
        </w:tc>
        <w:tc>
          <w:tcPr>
            <w:tcW w:w="917" w:type="dxa"/>
            <w:shd w:val="clear" w:color="auto" w:fill="auto"/>
          </w:tcPr>
          <w:p w14:paraId="5C46F136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4. hét</w:t>
            </w:r>
          </w:p>
        </w:tc>
        <w:tc>
          <w:tcPr>
            <w:tcW w:w="917" w:type="dxa"/>
            <w:shd w:val="clear" w:color="auto" w:fill="auto"/>
          </w:tcPr>
          <w:p w14:paraId="28A08C78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5. hét</w:t>
            </w:r>
          </w:p>
        </w:tc>
        <w:tc>
          <w:tcPr>
            <w:tcW w:w="917" w:type="dxa"/>
            <w:shd w:val="clear" w:color="auto" w:fill="auto"/>
          </w:tcPr>
          <w:p w14:paraId="3239A7FE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6. hét</w:t>
            </w:r>
          </w:p>
        </w:tc>
        <w:tc>
          <w:tcPr>
            <w:tcW w:w="917" w:type="dxa"/>
            <w:shd w:val="clear" w:color="auto" w:fill="auto"/>
          </w:tcPr>
          <w:p w14:paraId="68EE914A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7. hét</w:t>
            </w:r>
          </w:p>
        </w:tc>
        <w:tc>
          <w:tcPr>
            <w:tcW w:w="917" w:type="dxa"/>
            <w:shd w:val="clear" w:color="auto" w:fill="auto"/>
          </w:tcPr>
          <w:p w14:paraId="2348B1CE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8. hét</w:t>
            </w:r>
          </w:p>
        </w:tc>
      </w:tr>
      <w:tr w:rsidR="00B07122" w:rsidRPr="005005AF" w14:paraId="7E4B3165" w14:textId="77777777" w:rsidTr="00C26821">
        <w:tc>
          <w:tcPr>
            <w:tcW w:w="1484" w:type="dxa"/>
          </w:tcPr>
          <w:p w14:paraId="6207D2D3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Jelentkezők</w:t>
            </w:r>
          </w:p>
        </w:tc>
        <w:tc>
          <w:tcPr>
            <w:tcW w:w="916" w:type="dxa"/>
            <w:shd w:val="clear" w:color="auto" w:fill="auto"/>
          </w:tcPr>
          <w:p w14:paraId="612FCE8E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17" w:type="dxa"/>
            <w:shd w:val="clear" w:color="auto" w:fill="auto"/>
          </w:tcPr>
          <w:p w14:paraId="0213F8A1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17" w:type="dxa"/>
            <w:shd w:val="clear" w:color="auto" w:fill="auto"/>
          </w:tcPr>
          <w:p w14:paraId="5335E033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17" w:type="dxa"/>
            <w:shd w:val="clear" w:color="auto" w:fill="auto"/>
          </w:tcPr>
          <w:p w14:paraId="54E6E8B5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17" w:type="dxa"/>
            <w:shd w:val="clear" w:color="auto" w:fill="auto"/>
          </w:tcPr>
          <w:p w14:paraId="397A52FA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17" w:type="dxa"/>
            <w:shd w:val="clear" w:color="auto" w:fill="auto"/>
          </w:tcPr>
          <w:p w14:paraId="24CE17E4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17" w:type="dxa"/>
            <w:shd w:val="clear" w:color="auto" w:fill="auto"/>
          </w:tcPr>
          <w:p w14:paraId="11773BDB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263FF29D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07122" w:rsidRPr="005005AF" w14:paraId="1F857921" w14:textId="77777777" w:rsidTr="00C26821">
        <w:tc>
          <w:tcPr>
            <w:tcW w:w="1484" w:type="dxa"/>
          </w:tcPr>
          <w:p w14:paraId="25B2F105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Résztvevők</w:t>
            </w:r>
          </w:p>
        </w:tc>
        <w:tc>
          <w:tcPr>
            <w:tcW w:w="916" w:type="dxa"/>
            <w:shd w:val="clear" w:color="auto" w:fill="auto"/>
          </w:tcPr>
          <w:p w14:paraId="5CD51412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14:paraId="756FECC6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17" w:type="dxa"/>
            <w:shd w:val="clear" w:color="auto" w:fill="auto"/>
          </w:tcPr>
          <w:p w14:paraId="61DB59E5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17" w:type="dxa"/>
            <w:shd w:val="clear" w:color="auto" w:fill="auto"/>
          </w:tcPr>
          <w:p w14:paraId="37148AAC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17" w:type="dxa"/>
            <w:shd w:val="clear" w:color="auto" w:fill="auto"/>
          </w:tcPr>
          <w:p w14:paraId="2A18B237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 w:rsidRPr="005005A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1079B7A2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14:paraId="2886788D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17" w:type="dxa"/>
            <w:shd w:val="clear" w:color="auto" w:fill="auto"/>
          </w:tcPr>
          <w:p w14:paraId="49CB83A0" w14:textId="77777777" w:rsidR="00B07122" w:rsidRPr="005005AF" w:rsidRDefault="00B07122" w:rsidP="00C2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14:paraId="5E849EF5" w14:textId="77777777" w:rsidR="00B07122" w:rsidRDefault="00B07122" w:rsidP="00B07122">
      <w:pPr>
        <w:shd w:val="clear" w:color="auto" w:fill="FFFFFF"/>
        <w:jc w:val="both"/>
        <w:rPr>
          <w:rFonts w:ascii="Arial" w:hAnsi="Arial" w:cs="Arial"/>
        </w:rPr>
      </w:pPr>
    </w:p>
    <w:p w14:paraId="20D31125" w14:textId="77777777" w:rsidR="00B07122" w:rsidRDefault="00B07122" w:rsidP="00B07122">
      <w:pPr>
        <w:shd w:val="clear" w:color="auto" w:fill="FFFFFF"/>
        <w:jc w:val="both"/>
        <w:rPr>
          <w:rFonts w:ascii="Arial" w:hAnsi="Arial" w:cs="Arial"/>
        </w:rPr>
      </w:pPr>
    </w:p>
    <w:p w14:paraId="71690416" w14:textId="77777777" w:rsidR="00B07122" w:rsidRDefault="00B07122" w:rsidP="00B07122">
      <w:pPr>
        <w:shd w:val="clear" w:color="auto" w:fill="FFFFFF"/>
        <w:jc w:val="both"/>
        <w:rPr>
          <w:rFonts w:ascii="Arial" w:hAnsi="Arial" w:cs="Arial"/>
        </w:rPr>
      </w:pPr>
    </w:p>
    <w:p w14:paraId="64CEC4FD" w14:textId="77777777" w:rsidR="00B07122" w:rsidRPr="009157FD" w:rsidRDefault="00B07122" w:rsidP="00B0712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Előzőekre tekintettel a 2022. évi önkormányzati nyári napközis tábort az alábbiak figyelembe vételével tervezzük megszervezni.</w:t>
      </w:r>
    </w:p>
    <w:p w14:paraId="6B6807A2" w14:textId="77777777" w:rsidR="00B07122" w:rsidRPr="00505D99" w:rsidRDefault="00B07122" w:rsidP="00B07122">
      <w:pPr>
        <w:tabs>
          <w:tab w:val="left" w:pos="0"/>
        </w:tabs>
        <w:jc w:val="both"/>
        <w:rPr>
          <w:rFonts w:ascii="Arial" w:hAnsi="Arial" w:cs="Arial"/>
        </w:rPr>
      </w:pPr>
    </w:p>
    <w:p w14:paraId="10F9B702" w14:textId="38B44A0D" w:rsidR="00B07122" w:rsidRPr="00505D99" w:rsidRDefault="00B07122" w:rsidP="00B07122">
      <w:p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  <w:b/>
        </w:rPr>
        <w:t xml:space="preserve">Biztonsági előírások: </w:t>
      </w:r>
      <w:r w:rsidR="003B6200" w:rsidRPr="00505D99">
        <w:rPr>
          <w:rFonts w:ascii="Arial" w:hAnsi="Arial" w:cs="Arial"/>
          <w:bCs/>
        </w:rPr>
        <w:t>a koronavírus- világjárvány elleni védekezésről szóló 2021. évi I. törvény 5/A. § szerint a v</w:t>
      </w:r>
      <w:r w:rsidR="00852910">
        <w:rPr>
          <w:rFonts w:ascii="Arial" w:hAnsi="Arial" w:cs="Arial"/>
          <w:bCs/>
        </w:rPr>
        <w:t>eszély</w:t>
      </w:r>
      <w:r w:rsidR="003B6200" w:rsidRPr="00505D99">
        <w:rPr>
          <w:rFonts w:ascii="Arial" w:hAnsi="Arial" w:cs="Arial"/>
          <w:bCs/>
        </w:rPr>
        <w:t xml:space="preserve">helyzet 2022. június 1-én hatályát veszti. </w:t>
      </w:r>
      <w:r w:rsidR="00EC17C0" w:rsidRPr="00505D99">
        <w:rPr>
          <w:rFonts w:ascii="Arial" w:hAnsi="Arial" w:cs="Arial"/>
          <w:bCs/>
        </w:rPr>
        <w:t>A</w:t>
      </w:r>
      <w:r w:rsidRPr="00505D99">
        <w:rPr>
          <w:rFonts w:ascii="Arial" w:hAnsi="Arial" w:cs="Arial"/>
        </w:rPr>
        <w:t xml:space="preserve"> </w:t>
      </w:r>
      <w:r w:rsidR="00754C35">
        <w:rPr>
          <w:rFonts w:ascii="Arial" w:hAnsi="Arial" w:cs="Arial"/>
        </w:rPr>
        <w:t>v</w:t>
      </w:r>
      <w:r w:rsidR="00852910">
        <w:rPr>
          <w:rFonts w:ascii="Arial" w:hAnsi="Arial" w:cs="Arial"/>
        </w:rPr>
        <w:t>esz</w:t>
      </w:r>
      <w:r w:rsidR="00960542">
        <w:rPr>
          <w:rFonts w:ascii="Arial" w:hAnsi="Arial" w:cs="Arial"/>
        </w:rPr>
        <w:t>é</w:t>
      </w:r>
      <w:r w:rsidR="00852910">
        <w:rPr>
          <w:rFonts w:ascii="Arial" w:hAnsi="Arial" w:cs="Arial"/>
        </w:rPr>
        <w:t>ly</w:t>
      </w:r>
      <w:r w:rsidR="00754C35">
        <w:rPr>
          <w:rFonts w:ascii="Arial" w:hAnsi="Arial" w:cs="Arial"/>
        </w:rPr>
        <w:t>helyzet megszűnését követően a tábor lebonyolítása során a hatályos egészségügyi előírások</w:t>
      </w:r>
      <w:r w:rsidRPr="00505D99">
        <w:rPr>
          <w:rFonts w:ascii="Arial" w:hAnsi="Arial" w:cs="Arial"/>
        </w:rPr>
        <w:t xml:space="preserve"> iránymutatása szerint </w:t>
      </w:r>
      <w:r w:rsidR="00754C35">
        <w:rPr>
          <w:rFonts w:ascii="Arial" w:hAnsi="Arial" w:cs="Arial"/>
        </w:rPr>
        <w:t>javasolt</w:t>
      </w:r>
      <w:r w:rsidRPr="00505D99">
        <w:rPr>
          <w:rFonts w:ascii="Arial" w:hAnsi="Arial" w:cs="Arial"/>
        </w:rPr>
        <w:t xml:space="preserve"> eljárni: </w:t>
      </w:r>
    </w:p>
    <w:p w14:paraId="173B3D15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törekedni kell az 1,5 m-es távolság betartására,</w:t>
      </w:r>
    </w:p>
    <w:p w14:paraId="56A30075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zárt térben tartandó foglalkozások esetén biztosítani kell a folyamatos szellőztetést,</w:t>
      </w:r>
    </w:p>
    <w:p w14:paraId="46555A53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a táborban csak egészséges gyermek vehet részt,</w:t>
      </w:r>
    </w:p>
    <w:p w14:paraId="5377097A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nyilatkoztatni kell a táborozás kezdetén a szülőt, hogy gyermeke nem volt kapcsolatban COVID-19 pozitív személlyel, továbbá arról, hogy a gyermeken nem észlelhetők a megbetegedés tünetei,</w:t>
      </w:r>
    </w:p>
    <w:p w14:paraId="18B379AB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biztosítani kell a gyakori, alapos kézmosást, kézfertőtlenítést, az arc érintésének elkerülését, a köhögési etikett betartását,</w:t>
      </w:r>
    </w:p>
    <w:p w14:paraId="384F61A0" w14:textId="77777777" w:rsidR="00B07122" w:rsidRPr="00505D99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 xml:space="preserve">kiemelten ügyelni kell a dolgozók higiénéjének betartására, </w:t>
      </w:r>
    </w:p>
    <w:p w14:paraId="5860FC0F" w14:textId="4302EE71" w:rsidR="00B07122" w:rsidRPr="00505D99" w:rsidRDefault="00B07122" w:rsidP="00B07122">
      <w:pPr>
        <w:pStyle w:val="Nincstrkz"/>
        <w:numPr>
          <w:ilvl w:val="0"/>
          <w:numId w:val="28"/>
        </w:numPr>
        <w:jc w:val="both"/>
        <w:rPr>
          <w:rFonts w:ascii="Arial" w:hAnsi="Arial" w:cs="Arial"/>
        </w:rPr>
      </w:pPr>
      <w:r w:rsidRPr="00505D99">
        <w:rPr>
          <w:rFonts w:ascii="Arial" w:hAnsi="Arial" w:cs="Arial"/>
        </w:rPr>
        <w:t>minden dolgozó és táborozó részére részletes oktatást kell adni a</w:t>
      </w:r>
      <w:r w:rsidR="00754C35">
        <w:rPr>
          <w:rFonts w:ascii="Arial" w:hAnsi="Arial" w:cs="Arial"/>
        </w:rPr>
        <w:t xml:space="preserve"> </w:t>
      </w:r>
      <w:proofErr w:type="gramStart"/>
      <w:r w:rsidR="00754C35">
        <w:rPr>
          <w:rFonts w:ascii="Arial" w:hAnsi="Arial" w:cs="Arial"/>
        </w:rPr>
        <w:t xml:space="preserve">hatályos   </w:t>
      </w:r>
      <w:r w:rsidR="006A5091">
        <w:rPr>
          <w:rFonts w:ascii="Arial" w:hAnsi="Arial" w:cs="Arial"/>
        </w:rPr>
        <w:t>egészségügyi</w:t>
      </w:r>
      <w:proofErr w:type="gramEnd"/>
      <w:r w:rsidR="006A5091">
        <w:rPr>
          <w:rFonts w:ascii="Arial" w:hAnsi="Arial" w:cs="Arial"/>
        </w:rPr>
        <w:t xml:space="preserve"> </w:t>
      </w:r>
      <w:r w:rsidRPr="00505D99">
        <w:rPr>
          <w:rFonts w:ascii="Arial" w:hAnsi="Arial" w:cs="Arial"/>
        </w:rPr>
        <w:t>szabályokról</w:t>
      </w:r>
      <w:r w:rsidR="00505D99" w:rsidRPr="00505D99">
        <w:rPr>
          <w:rFonts w:ascii="Arial" w:hAnsi="Arial" w:cs="Arial"/>
        </w:rPr>
        <w:t>.</w:t>
      </w:r>
    </w:p>
    <w:p w14:paraId="301CD250" w14:textId="77777777" w:rsidR="00B07122" w:rsidRDefault="00B07122" w:rsidP="00B07122">
      <w:pPr>
        <w:tabs>
          <w:tab w:val="left" w:pos="1560"/>
        </w:tabs>
        <w:ind w:left="1134" w:hanging="1134"/>
        <w:jc w:val="both"/>
        <w:rPr>
          <w:rFonts w:ascii="Arial" w:hAnsi="Arial" w:cs="Arial"/>
          <w:b/>
        </w:rPr>
      </w:pPr>
    </w:p>
    <w:p w14:paraId="5CBD1FDA" w14:textId="77777777" w:rsidR="00B07122" w:rsidRDefault="00B07122" w:rsidP="00B07122">
      <w:pPr>
        <w:tabs>
          <w:tab w:val="left" w:pos="1560"/>
        </w:tabs>
        <w:ind w:left="1134" w:hanging="1134"/>
        <w:jc w:val="both"/>
        <w:rPr>
          <w:rFonts w:ascii="Arial" w:hAnsi="Arial" w:cs="Arial"/>
          <w:b/>
        </w:rPr>
      </w:pPr>
    </w:p>
    <w:p w14:paraId="5E7BD166" w14:textId="77777777" w:rsidR="00B07122" w:rsidRDefault="00B07122" w:rsidP="00B07122">
      <w:pPr>
        <w:tabs>
          <w:tab w:val="left" w:pos="1560"/>
        </w:tabs>
        <w:ind w:left="1134" w:hanging="1134"/>
        <w:jc w:val="both"/>
        <w:rPr>
          <w:rFonts w:ascii="Arial" w:hAnsi="Arial" w:cs="Arial"/>
        </w:rPr>
      </w:pPr>
      <w:r w:rsidRPr="00DB115C">
        <w:rPr>
          <w:rFonts w:ascii="Arial" w:hAnsi="Arial" w:cs="Arial"/>
          <w:b/>
        </w:rPr>
        <w:t>Időtartam</w:t>
      </w:r>
      <w:r>
        <w:rPr>
          <w:rFonts w:ascii="Arial" w:hAnsi="Arial" w:cs="Arial"/>
        </w:rPr>
        <w:t>: a tábor a szorgalmi időszak végét követő hét első napjától, 2022</w:t>
      </w:r>
      <w:r w:rsidRPr="00135C61">
        <w:rPr>
          <w:rFonts w:ascii="Arial" w:hAnsi="Arial" w:cs="Arial"/>
        </w:rPr>
        <w:t xml:space="preserve">. június </w:t>
      </w:r>
      <w:r>
        <w:rPr>
          <w:rFonts w:ascii="Arial" w:hAnsi="Arial" w:cs="Arial"/>
        </w:rPr>
        <w:t>20. hétfőtől</w:t>
      </w:r>
      <w:r w:rsidRPr="00135C61">
        <w:rPr>
          <w:rFonts w:ascii="Arial" w:hAnsi="Arial" w:cs="Arial"/>
        </w:rPr>
        <w:t xml:space="preserve"> augusztus </w:t>
      </w:r>
      <w:r>
        <w:rPr>
          <w:rFonts w:ascii="Arial" w:hAnsi="Arial" w:cs="Arial"/>
        </w:rPr>
        <w:t>19. péntekig, 9 héten át tart.</w:t>
      </w:r>
    </w:p>
    <w:p w14:paraId="4F1D22C6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</w:rPr>
      </w:pPr>
    </w:p>
    <w:p w14:paraId="2BCBF546" w14:textId="77777777" w:rsidR="00B07122" w:rsidRPr="0025719D" w:rsidRDefault="00B07122" w:rsidP="00B07122">
      <w:pPr>
        <w:ind w:left="1134" w:hanging="1134"/>
        <w:jc w:val="both"/>
        <w:rPr>
          <w:rFonts w:ascii="Arial" w:hAnsi="Arial" w:cs="Arial"/>
        </w:rPr>
      </w:pPr>
      <w:r w:rsidRPr="00DB115C">
        <w:rPr>
          <w:rFonts w:ascii="Arial" w:hAnsi="Arial" w:cs="Arial"/>
          <w:b/>
        </w:rPr>
        <w:t>Helyszín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a </w:t>
      </w:r>
      <w:r w:rsidRPr="0025719D">
        <w:rPr>
          <w:rFonts w:ascii="Arial" w:hAnsi="Arial" w:cs="Arial"/>
        </w:rPr>
        <w:t>Szombathelyi Tankerületi Központ fenntartásában és működtetésében lévő</w:t>
      </w:r>
    </w:p>
    <w:p w14:paraId="4A8D551F" w14:textId="77777777" w:rsidR="00B07122" w:rsidRPr="00EF476C" w:rsidRDefault="00B07122" w:rsidP="00B07122">
      <w:pPr>
        <w:ind w:left="1134"/>
        <w:jc w:val="both"/>
        <w:rPr>
          <w:rFonts w:ascii="Arial" w:hAnsi="Arial" w:cs="Arial"/>
        </w:rPr>
      </w:pPr>
      <w:r w:rsidRPr="00EF476C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Derkovits Gyula Általános Iskola (Szombathely, Bem József u. 7</w:t>
      </w:r>
      <w:r w:rsidRPr="00EF476C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épülete</w:t>
      </w:r>
      <w:r w:rsidRPr="00EF476C">
        <w:rPr>
          <w:rFonts w:ascii="Arial" w:hAnsi="Arial" w:cs="Arial"/>
        </w:rPr>
        <w:t>.</w:t>
      </w:r>
    </w:p>
    <w:p w14:paraId="2B07662C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megjelölt helyszínen </w:t>
      </w:r>
      <w:r w:rsidRPr="00FD6039">
        <w:rPr>
          <w:rFonts w:ascii="Arial" w:hAnsi="Arial" w:cs="Arial"/>
        </w:rPr>
        <w:t>biztosítottak a tanulóifjúság üdülésének és táborozásának egészségügyi feltételeiről</w:t>
      </w:r>
      <w:r>
        <w:rPr>
          <w:rFonts w:ascii="Arial" w:hAnsi="Arial" w:cs="Arial"/>
        </w:rPr>
        <w:t xml:space="preserve"> szóló </w:t>
      </w:r>
      <w:r w:rsidRPr="00FD6039">
        <w:rPr>
          <w:rFonts w:ascii="Arial" w:hAnsi="Arial" w:cs="Arial"/>
        </w:rPr>
        <w:t>12/1991. (V. 18.) NM rendelet</w:t>
      </w:r>
      <w:r>
        <w:rPr>
          <w:rFonts w:ascii="Arial" w:hAnsi="Arial" w:cs="Arial"/>
        </w:rPr>
        <w:t xml:space="preserve"> előírásai: rendelkezésre állnak</w:t>
      </w:r>
      <w:r w:rsidRPr="00FD603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megfelelő</w:t>
      </w:r>
      <w:r w:rsidRPr="00FD6039">
        <w:rPr>
          <w:rFonts w:ascii="Arial" w:hAnsi="Arial" w:cs="Arial"/>
        </w:rPr>
        <w:t xml:space="preserve"> szociális feltételek, a sportolási lehetőség, </w:t>
      </w:r>
      <w:r>
        <w:rPr>
          <w:rFonts w:ascii="Arial" w:hAnsi="Arial" w:cs="Arial"/>
        </w:rPr>
        <w:t xml:space="preserve">teljesülnek </w:t>
      </w:r>
      <w:r w:rsidRPr="00FD6039">
        <w:rPr>
          <w:rFonts w:ascii="Arial" w:hAnsi="Arial" w:cs="Arial"/>
        </w:rPr>
        <w:t>az étkeztetésre vonatkozó előírások</w:t>
      </w:r>
      <w:r>
        <w:rPr>
          <w:rFonts w:ascii="Arial" w:hAnsi="Arial" w:cs="Arial"/>
        </w:rPr>
        <w:t>.</w:t>
      </w:r>
    </w:p>
    <w:p w14:paraId="55E76CA4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</w:p>
    <w:p w14:paraId="2A3FB46F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magas (100 fő feletti) gyermeklétszám indokolná, a Szombathelyi Tankerület Központtal történő egyeztetést követően, további helyszín kerül kijelölésre. </w:t>
      </w:r>
    </w:p>
    <w:p w14:paraId="68F9CC88" w14:textId="77777777" w:rsidR="00B07122" w:rsidRPr="0025719D" w:rsidRDefault="00B07122" w:rsidP="00B07122">
      <w:pPr>
        <w:jc w:val="both"/>
        <w:rPr>
          <w:rFonts w:ascii="Arial" w:hAnsi="Arial" w:cs="Arial"/>
        </w:rPr>
      </w:pPr>
    </w:p>
    <w:p w14:paraId="52285ED0" w14:textId="77777777" w:rsidR="00B07122" w:rsidRDefault="00B07122" w:rsidP="00B07122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Igénybe vevők köre: </w:t>
      </w:r>
      <w:r>
        <w:rPr>
          <w:rFonts w:ascii="Arial" w:hAnsi="Arial" w:cs="Arial"/>
        </w:rPr>
        <w:t xml:space="preserve">a </w:t>
      </w:r>
      <w:r w:rsidRPr="00DB115C">
        <w:rPr>
          <w:rFonts w:ascii="Arial" w:hAnsi="Arial" w:cs="Arial"/>
        </w:rPr>
        <w:t xml:space="preserve">Gyvt. </w:t>
      </w:r>
      <w:r>
        <w:rPr>
          <w:rFonts w:ascii="Arial" w:hAnsi="Arial" w:cs="Arial"/>
        </w:rPr>
        <w:t>a</w:t>
      </w:r>
      <w:r w:rsidRPr="00DB115C">
        <w:rPr>
          <w:rFonts w:ascii="Arial" w:hAnsi="Arial" w:cs="Arial"/>
        </w:rPr>
        <w:t xml:space="preserve">lapján a gyermekek napközbeni ellátásaként </w:t>
      </w:r>
      <w:r w:rsidRPr="00DB115C">
        <w:rPr>
          <w:rFonts w:ascii="Arial" w:hAnsi="Arial" w:cs="Arial"/>
          <w:i/>
        </w:rPr>
        <w:t xml:space="preserve">az életkornak megfelelő </w:t>
      </w:r>
      <w:r w:rsidRPr="00DB115C">
        <w:rPr>
          <w:rFonts w:ascii="Arial" w:hAnsi="Arial" w:cs="Arial"/>
        </w:rPr>
        <w:t>nappali felügyeletet, gondozást, nevelést, foglalkoztatást é</w:t>
      </w:r>
      <w:r>
        <w:rPr>
          <w:rFonts w:ascii="Arial" w:hAnsi="Arial" w:cs="Arial"/>
        </w:rPr>
        <w:t xml:space="preserve">s étkeztetést kell megszervezni. </w:t>
      </w:r>
    </w:p>
    <w:p w14:paraId="71CA307E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DB115C">
        <w:rPr>
          <w:rFonts w:ascii="Arial" w:hAnsi="Arial" w:cs="Arial"/>
        </w:rPr>
        <w:t>bölcsődések, óvodások számára ügyelete</w:t>
      </w:r>
      <w:r>
        <w:rPr>
          <w:rFonts w:ascii="Arial" w:hAnsi="Arial" w:cs="Arial"/>
        </w:rPr>
        <w:t xml:space="preserve">s intézmény működtetésével tesz </w:t>
      </w:r>
      <w:r w:rsidRPr="00DB115C">
        <w:rPr>
          <w:rFonts w:ascii="Arial" w:hAnsi="Arial" w:cs="Arial"/>
        </w:rPr>
        <w:t xml:space="preserve">eleget </w:t>
      </w:r>
      <w:r>
        <w:rPr>
          <w:rFonts w:ascii="Arial" w:hAnsi="Arial" w:cs="Arial"/>
        </w:rPr>
        <w:t xml:space="preserve">Önkormányzatunk </w:t>
      </w:r>
      <w:r w:rsidRPr="00DB115C">
        <w:rPr>
          <w:rFonts w:ascii="Arial" w:hAnsi="Arial" w:cs="Arial"/>
        </w:rPr>
        <w:t xml:space="preserve">a </w:t>
      </w:r>
      <w:proofErr w:type="spellStart"/>
      <w:r w:rsidRPr="00DB115C">
        <w:rPr>
          <w:rFonts w:ascii="Arial" w:hAnsi="Arial" w:cs="Arial"/>
        </w:rPr>
        <w:t>Gyvt-ben</w:t>
      </w:r>
      <w:proofErr w:type="spellEnd"/>
      <w:r w:rsidRPr="00DB115C">
        <w:rPr>
          <w:rFonts w:ascii="Arial" w:hAnsi="Arial" w:cs="Arial"/>
        </w:rPr>
        <w:t xml:space="preserve"> foglalt kötelezettségének</w:t>
      </w:r>
      <w:r>
        <w:rPr>
          <w:rFonts w:ascii="Arial" w:hAnsi="Arial" w:cs="Arial"/>
        </w:rPr>
        <w:t xml:space="preserve">. </w:t>
      </w:r>
    </w:p>
    <w:p w14:paraId="74B3574B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napközis tábort a kisiskolás gyermekek, általános iskola</w:t>
      </w:r>
      <w:r w:rsidRPr="00DB115C">
        <w:rPr>
          <w:rFonts w:ascii="Arial" w:hAnsi="Arial" w:cs="Arial"/>
        </w:rPr>
        <w:t xml:space="preserve"> 6. évfolyam</w:t>
      </w:r>
      <w:r>
        <w:rPr>
          <w:rFonts w:ascii="Arial" w:hAnsi="Arial" w:cs="Arial"/>
        </w:rPr>
        <w:t>ának</w:t>
      </w:r>
      <w:r w:rsidRPr="00DB115C">
        <w:rPr>
          <w:rFonts w:ascii="Arial" w:hAnsi="Arial" w:cs="Arial"/>
        </w:rPr>
        <w:t xml:space="preserve"> befejezéséig </w:t>
      </w:r>
      <w:r>
        <w:rPr>
          <w:rFonts w:ascii="Arial" w:hAnsi="Arial" w:cs="Arial"/>
        </w:rPr>
        <w:t>vehetik igénybe</w:t>
      </w:r>
      <w:r w:rsidRPr="00DB115C">
        <w:rPr>
          <w:rFonts w:ascii="Arial" w:hAnsi="Arial" w:cs="Arial"/>
        </w:rPr>
        <w:t xml:space="preserve">. </w:t>
      </w:r>
    </w:p>
    <w:p w14:paraId="1F28CC76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</w:p>
    <w:p w14:paraId="7B389A37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rászoruló – hátrányos helyzetű, halmozottan hátrányos helyzetű</w:t>
      </w:r>
      <w:r w:rsidRPr="00DB11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valamint</w:t>
      </w:r>
      <w:r w:rsidRPr="00DB115C">
        <w:rPr>
          <w:rFonts w:ascii="Arial" w:hAnsi="Arial" w:cs="Arial"/>
        </w:rPr>
        <w:t xml:space="preserve"> rendszeres gyermekvédelmi kedvezmé</w:t>
      </w:r>
      <w:r>
        <w:rPr>
          <w:rFonts w:ascii="Arial" w:hAnsi="Arial" w:cs="Arial"/>
        </w:rPr>
        <w:t>nyben részesülő</w:t>
      </w:r>
      <w:r w:rsidRPr="00DB115C">
        <w:rPr>
          <w:rFonts w:ascii="Arial" w:hAnsi="Arial" w:cs="Arial"/>
        </w:rPr>
        <w:t xml:space="preserve"> gye</w:t>
      </w:r>
      <w:r>
        <w:rPr>
          <w:rFonts w:ascii="Arial" w:hAnsi="Arial" w:cs="Arial"/>
        </w:rPr>
        <w:t>rmekek részére, ha nem vesznek részt a táborban</w:t>
      </w:r>
      <w:r w:rsidRPr="00DB115C">
        <w:rPr>
          <w:rFonts w:ascii="Arial" w:hAnsi="Arial" w:cs="Arial"/>
        </w:rPr>
        <w:t xml:space="preserve">, vagy 6. évfolyamnál idősebbek, </w:t>
      </w:r>
      <w:r>
        <w:rPr>
          <w:rFonts w:ascii="Arial" w:hAnsi="Arial" w:cs="Arial"/>
        </w:rPr>
        <w:t xml:space="preserve">- amennyiben igénylik - ingyenes, </w:t>
      </w:r>
      <w:r w:rsidRPr="00DB115C">
        <w:rPr>
          <w:rFonts w:ascii="Arial" w:hAnsi="Arial" w:cs="Arial"/>
        </w:rPr>
        <w:t>nyár</w:t>
      </w:r>
      <w:r>
        <w:rPr>
          <w:rFonts w:ascii="Arial" w:hAnsi="Arial" w:cs="Arial"/>
        </w:rPr>
        <w:t>i szünidei étkezést biztosít Önkormányzatunk.)</w:t>
      </w:r>
    </w:p>
    <w:p w14:paraId="45811788" w14:textId="77777777" w:rsidR="00B07122" w:rsidRDefault="00B07122" w:rsidP="00B07122">
      <w:pPr>
        <w:ind w:left="1276" w:hanging="1276"/>
        <w:jc w:val="both"/>
        <w:rPr>
          <w:rFonts w:ascii="Arial" w:hAnsi="Arial" w:cs="Arial"/>
          <w:b/>
        </w:rPr>
      </w:pPr>
    </w:p>
    <w:p w14:paraId="04709773" w14:textId="77777777" w:rsidR="00B07122" w:rsidRDefault="00B07122" w:rsidP="00B07122">
      <w:pPr>
        <w:ind w:left="1276" w:hanging="1276"/>
        <w:jc w:val="both"/>
        <w:rPr>
          <w:rFonts w:ascii="Arial" w:hAnsi="Arial" w:cs="Arial"/>
        </w:rPr>
      </w:pPr>
      <w:r w:rsidRPr="00DB115C">
        <w:rPr>
          <w:rFonts w:ascii="Arial" w:hAnsi="Arial" w:cs="Arial"/>
          <w:b/>
        </w:rPr>
        <w:t>Létszám</w:t>
      </w:r>
      <w:r>
        <w:rPr>
          <w:rFonts w:ascii="Arial" w:hAnsi="Arial" w:cs="Arial"/>
        </w:rPr>
        <w:t xml:space="preserve">: maximum 100 fő </w:t>
      </w:r>
    </w:p>
    <w:p w14:paraId="6E6EBE7D" w14:textId="77777777" w:rsidR="00B07122" w:rsidRDefault="00B07122" w:rsidP="00B07122">
      <w:pPr>
        <w:ind w:left="1276" w:hanging="1276"/>
        <w:jc w:val="both"/>
        <w:rPr>
          <w:rFonts w:ascii="Arial" w:hAnsi="Arial" w:cs="Arial"/>
        </w:rPr>
      </w:pPr>
    </w:p>
    <w:p w14:paraId="298EA597" w14:textId="77777777" w:rsidR="00B07122" w:rsidRPr="00135C61" w:rsidRDefault="00B07122" w:rsidP="00B07122">
      <w:pPr>
        <w:ind w:left="1276" w:hanging="1276"/>
        <w:jc w:val="both"/>
        <w:rPr>
          <w:rFonts w:ascii="Arial" w:hAnsi="Arial" w:cs="Arial"/>
        </w:rPr>
      </w:pPr>
    </w:p>
    <w:p w14:paraId="60736626" w14:textId="77777777" w:rsidR="00B07122" w:rsidRDefault="00B07122" w:rsidP="00B07122">
      <w:pPr>
        <w:ind w:left="1134" w:hanging="1134"/>
        <w:jc w:val="both"/>
        <w:rPr>
          <w:rFonts w:ascii="Arial" w:hAnsi="Arial" w:cs="Arial"/>
        </w:rPr>
      </w:pPr>
      <w:r w:rsidRPr="00980505">
        <w:rPr>
          <w:rFonts w:ascii="Arial" w:hAnsi="Arial" w:cs="Arial"/>
          <w:b/>
        </w:rPr>
        <w:lastRenderedPageBreak/>
        <w:t>Felügyeletet ellátók, táborvezetés</w:t>
      </w:r>
      <w:r>
        <w:rPr>
          <w:rFonts w:ascii="Arial" w:hAnsi="Arial" w:cs="Arial"/>
        </w:rPr>
        <w:t>: a táborvezetőnek, valamint csoportonként minimum 1 fő felügyeletet ellátó személynek pedagógus vagy szociális végzettséggel kell rendelkeznie. Sajátos nevelési igényű gyermek ellátása esetén gyógypedagógusnak, vagy minimálisan gyógypedagógiai asszisztensnek kell rendelkezésre állnia.</w:t>
      </w:r>
    </w:p>
    <w:p w14:paraId="4622A6E8" w14:textId="77777777" w:rsidR="00B07122" w:rsidRDefault="00B07122" w:rsidP="00B07122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D603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felügyeletet elsősorban a Pálos Károly Szociális Szolgáltató Központ és Gyermekjóléti Szolgálat óvodai-iskolai szociális segítő tevékenységet ellátó munkatársai, szociális munkás munkatársai biztosítják. A táborvezető megbízásához a Szombathelyi Tankerület nyújt segítséget.</w:t>
      </w:r>
    </w:p>
    <w:p w14:paraId="3A69E9B9" w14:textId="77777777" w:rsidR="00B07122" w:rsidRDefault="00B07122" w:rsidP="00B07122">
      <w:pPr>
        <w:ind w:left="1134" w:hanging="1134"/>
        <w:jc w:val="both"/>
        <w:rPr>
          <w:rFonts w:ascii="Arial" w:hAnsi="Arial" w:cs="Arial"/>
        </w:rPr>
      </w:pPr>
    </w:p>
    <w:p w14:paraId="0C383713" w14:textId="71743F8D" w:rsidR="00B07122" w:rsidRPr="00332F46" w:rsidRDefault="00B07122" w:rsidP="00B07122">
      <w:pPr>
        <w:ind w:left="1134" w:hanging="1134"/>
        <w:jc w:val="both"/>
        <w:rPr>
          <w:rFonts w:ascii="Arial" w:hAnsi="Arial" w:cs="Arial"/>
        </w:rPr>
      </w:pPr>
      <w:r w:rsidRPr="00332F46">
        <w:rPr>
          <w:rFonts w:ascii="Arial" w:hAnsi="Arial" w:cs="Arial"/>
          <w:b/>
        </w:rPr>
        <w:t>Védőnői ellátás: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tábor teljes idejére a védőnői ellátás biztosítását az Egészségügyi és Kulturális GESZ koordinálja.</w:t>
      </w:r>
    </w:p>
    <w:p w14:paraId="63A597B6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62BA09B7" w14:textId="72B58D03" w:rsidR="00B07122" w:rsidRPr="00332F46" w:rsidRDefault="00B07122" w:rsidP="00B07122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Adminisztrációs feladatok: </w:t>
      </w:r>
      <w:r>
        <w:rPr>
          <w:rFonts w:ascii="Arial" w:hAnsi="Arial" w:cs="Arial"/>
        </w:rPr>
        <w:t>a</w:t>
      </w:r>
      <w:r w:rsidRPr="0013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napközis tábor megszervezésével, lebonyolításával kapcsolatos koordinációs feladatok</w:t>
      </w:r>
      <w:r w:rsidRPr="0013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ellátása </w:t>
      </w:r>
      <w:r w:rsidRPr="00135C61">
        <w:rPr>
          <w:rFonts w:ascii="Arial" w:hAnsi="Arial" w:cs="Arial"/>
        </w:rPr>
        <w:t xml:space="preserve">a Polgármesteri </w:t>
      </w:r>
      <w:r w:rsidRPr="00875B05">
        <w:rPr>
          <w:rFonts w:ascii="Arial" w:hAnsi="Arial" w:cs="Arial"/>
        </w:rPr>
        <w:t xml:space="preserve">Hivatal </w:t>
      </w:r>
      <w:r>
        <w:rPr>
          <w:rFonts w:ascii="Arial" w:hAnsi="Arial" w:cs="Arial"/>
        </w:rPr>
        <w:t xml:space="preserve">Egészségügyi, Kulturális és Köznevelési </w:t>
      </w:r>
      <w:r w:rsidRPr="00875B05">
        <w:rPr>
          <w:rFonts w:ascii="Arial" w:hAnsi="Arial" w:cs="Arial"/>
        </w:rPr>
        <w:t>Iroda</w:t>
      </w:r>
      <w:r>
        <w:rPr>
          <w:rFonts w:ascii="Arial" w:hAnsi="Arial" w:cs="Arial"/>
        </w:rPr>
        <w:t xml:space="preserve"> keretében</w:t>
      </w:r>
      <w:r w:rsidR="00852910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napközis tábor pénzügyi lebonyolítása</w:t>
      </w:r>
      <w:r w:rsidRPr="0013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(az előző évek gyakorlata szerint) </w:t>
      </w:r>
      <w:r w:rsidRPr="00135C61">
        <w:rPr>
          <w:rFonts w:ascii="Arial" w:hAnsi="Arial" w:cs="Arial"/>
        </w:rPr>
        <w:t>a Köznevelési GAMESZ közreműködésével</w:t>
      </w:r>
      <w:r>
        <w:rPr>
          <w:rFonts w:ascii="Arial" w:hAnsi="Arial" w:cs="Arial"/>
        </w:rPr>
        <w:t xml:space="preserve"> történik.</w:t>
      </w:r>
    </w:p>
    <w:p w14:paraId="1613A134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</w:rPr>
      </w:pPr>
    </w:p>
    <w:p w14:paraId="0A1BF4B4" w14:textId="4A1EE56A" w:rsidR="00B07122" w:rsidRDefault="00B07122" w:rsidP="00B07122">
      <w:pPr>
        <w:ind w:left="1134" w:hanging="1134"/>
        <w:jc w:val="both"/>
        <w:rPr>
          <w:rFonts w:ascii="Arial" w:hAnsi="Arial" w:cs="Arial"/>
        </w:rPr>
      </w:pPr>
      <w:r w:rsidRPr="00332F46">
        <w:rPr>
          <w:rFonts w:ascii="Arial" w:hAnsi="Arial" w:cs="Arial"/>
          <w:b/>
        </w:rPr>
        <w:t>Költségvetési fedezet: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 Önkormányzat 2022</w:t>
      </w:r>
      <w:r w:rsidRPr="00D67B32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költségvetéséről szóló 2/2022. (III.1.)</w:t>
      </w:r>
      <w:r w:rsidR="00BA5255">
        <w:rPr>
          <w:rFonts w:ascii="Arial" w:hAnsi="Arial" w:cs="Arial"/>
        </w:rPr>
        <w:t xml:space="preserve"> önkormányzati</w:t>
      </w:r>
      <w:r>
        <w:rPr>
          <w:rFonts w:ascii="Arial" w:hAnsi="Arial" w:cs="Arial"/>
        </w:rPr>
        <w:t xml:space="preserve"> rendelet</w:t>
      </w:r>
      <w:r w:rsidRPr="00D67B32">
        <w:rPr>
          <w:rFonts w:ascii="Arial" w:hAnsi="Arial" w:cs="Arial"/>
        </w:rPr>
        <w:t xml:space="preserve"> 8. mellékletében az Oktatási ágazat kiadásai „Önkormányzati napközis tábor megszervezése” tételsoron </w:t>
      </w:r>
      <w:r w:rsidR="00DE78D6">
        <w:rPr>
          <w:rFonts w:ascii="Arial" w:hAnsi="Arial" w:cs="Arial"/>
        </w:rPr>
        <w:t>4</w:t>
      </w:r>
      <w:r w:rsidR="00DE78D6" w:rsidRPr="00D67B32">
        <w:rPr>
          <w:rFonts w:ascii="Arial" w:hAnsi="Arial" w:cs="Arial"/>
        </w:rPr>
        <w:t>.000.000</w:t>
      </w:r>
      <w:r w:rsidR="00DE78D6">
        <w:rPr>
          <w:rFonts w:ascii="Arial" w:hAnsi="Arial" w:cs="Arial"/>
        </w:rPr>
        <w:t xml:space="preserve">,- </w:t>
      </w:r>
      <w:r w:rsidRPr="00D67B32">
        <w:rPr>
          <w:rFonts w:ascii="Arial" w:hAnsi="Arial" w:cs="Arial"/>
        </w:rPr>
        <w:t>Ft-ot biztosított a tábor megszervezéséhez és lebonyolításához</w:t>
      </w:r>
      <w:r w:rsidRPr="00EF0475">
        <w:rPr>
          <w:rFonts w:ascii="Arial" w:hAnsi="Arial" w:cs="Arial"/>
        </w:rPr>
        <w:t>.</w:t>
      </w:r>
    </w:p>
    <w:p w14:paraId="6D874254" w14:textId="77777777" w:rsidR="00B07122" w:rsidRPr="009A72C5" w:rsidRDefault="00B07122" w:rsidP="00B07122">
      <w:pPr>
        <w:ind w:left="1134" w:hanging="113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 w:rsidRPr="009A72C5">
        <w:rPr>
          <w:rFonts w:ascii="Arial" w:hAnsi="Arial" w:cs="Arial"/>
          <w:b/>
          <w:i/>
        </w:rPr>
        <w:t xml:space="preserve"> </w:t>
      </w:r>
    </w:p>
    <w:p w14:paraId="79087F68" w14:textId="77777777" w:rsidR="00B07122" w:rsidRDefault="00B07122" w:rsidP="00B0712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rendelkezésre álló 4.000.000,- Ft</w:t>
      </w:r>
      <w:r w:rsidRPr="00D67B32">
        <w:rPr>
          <w:rFonts w:ascii="Arial" w:hAnsi="Arial" w:cs="Arial"/>
        </w:rPr>
        <w:t xml:space="preserve"> összeget a </w:t>
      </w:r>
      <w:r>
        <w:rPr>
          <w:rFonts w:ascii="Arial" w:hAnsi="Arial" w:cs="Arial"/>
        </w:rPr>
        <w:t>kifizetéseket intéző Szombathelyi Köznevelési GAMESZ részére szükséges átcsoportosítani.</w:t>
      </w:r>
    </w:p>
    <w:p w14:paraId="560CB264" w14:textId="77777777" w:rsidR="00B07122" w:rsidRDefault="00B07122" w:rsidP="00B07122">
      <w:pPr>
        <w:ind w:left="1134" w:hanging="1134"/>
        <w:jc w:val="both"/>
        <w:rPr>
          <w:rFonts w:ascii="Arial" w:hAnsi="Arial" w:cs="Arial"/>
          <w:b/>
          <w:i/>
        </w:rPr>
      </w:pPr>
    </w:p>
    <w:p w14:paraId="402478AD" w14:textId="77777777" w:rsidR="00B07122" w:rsidRPr="009B639A" w:rsidRDefault="00B07122" w:rsidP="00B07122">
      <w:pPr>
        <w:ind w:left="1134"/>
        <w:jc w:val="both"/>
        <w:rPr>
          <w:rFonts w:ascii="Arial" w:hAnsi="Arial" w:cs="Arial"/>
        </w:rPr>
      </w:pPr>
      <w:r w:rsidRPr="009B639A">
        <w:rPr>
          <w:rFonts w:ascii="Arial" w:hAnsi="Arial" w:cs="Arial"/>
        </w:rPr>
        <w:t>Napközis tábor költségvetés tervezete</w:t>
      </w:r>
      <w:r>
        <w:rPr>
          <w:rFonts w:ascii="Arial" w:hAnsi="Arial" w:cs="Arial"/>
        </w:rPr>
        <w:t xml:space="preserve"> (adatok ezer forintban)</w:t>
      </w:r>
      <w:r w:rsidRPr="009B639A">
        <w:rPr>
          <w:rFonts w:ascii="Arial" w:hAnsi="Arial" w:cs="Arial"/>
        </w:rPr>
        <w:t>:</w:t>
      </w:r>
    </w:p>
    <w:p w14:paraId="5236503A" w14:textId="77777777" w:rsidR="00B07122" w:rsidRPr="009B639A" w:rsidRDefault="00B07122" w:rsidP="00B07122">
      <w:pPr>
        <w:ind w:left="1134" w:hanging="1134"/>
        <w:jc w:val="both"/>
        <w:rPr>
          <w:rFonts w:ascii="Arial" w:hAnsi="Arial" w:cs="Arial"/>
        </w:rPr>
      </w:pPr>
    </w:p>
    <w:p w14:paraId="08B09093" w14:textId="77777777" w:rsidR="00B07122" w:rsidRDefault="00B07122" w:rsidP="00B07122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Kiadások</w:t>
      </w:r>
    </w:p>
    <w:tbl>
      <w:tblPr>
        <w:tblStyle w:val="Rcsostblzat"/>
        <w:tblW w:w="0" w:type="auto"/>
        <w:tblInd w:w="1134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B07122" w14:paraId="5DC54CDE" w14:textId="77777777" w:rsidTr="00C26821">
        <w:tc>
          <w:tcPr>
            <w:tcW w:w="4247" w:type="dxa"/>
          </w:tcPr>
          <w:p w14:paraId="78A70029" w14:textId="2CEC639D" w:rsidR="00B07122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Étkeztetés (</w:t>
            </w:r>
            <w:r w:rsidRPr="00B154FB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fős létszámmal + felügyeletet ellátók és közreműködők étkezésével tervezve) 1523 Ft/fő/nap,</w:t>
            </w:r>
          </w:p>
          <w:p w14:paraId="39BE1DE8" w14:textId="77777777" w:rsidR="00B07122" w:rsidRPr="00E641DB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felnőtt ebéd 967,- Ft/fő/nap</w:t>
            </w:r>
          </w:p>
        </w:tc>
        <w:tc>
          <w:tcPr>
            <w:tcW w:w="1702" w:type="dxa"/>
          </w:tcPr>
          <w:p w14:paraId="4D8E0E3E" w14:textId="03AC015D" w:rsidR="00B07122" w:rsidRPr="009A72C5" w:rsidRDefault="00B07122" w:rsidP="00C26821">
            <w:pPr>
              <w:jc w:val="right"/>
              <w:rPr>
                <w:rFonts w:ascii="Arial" w:hAnsi="Arial" w:cs="Arial"/>
              </w:rPr>
            </w:pPr>
            <w:r w:rsidRPr="00B154FB">
              <w:rPr>
                <w:rFonts w:ascii="Arial" w:hAnsi="Arial" w:cs="Arial"/>
              </w:rPr>
              <w:t>2.27</w:t>
            </w:r>
            <w:r w:rsidR="00754C35">
              <w:rPr>
                <w:rFonts w:ascii="Arial" w:hAnsi="Arial" w:cs="Arial"/>
              </w:rPr>
              <w:t>0</w:t>
            </w:r>
          </w:p>
        </w:tc>
      </w:tr>
      <w:tr w:rsidR="00B07122" w:rsidRPr="009A72C5" w14:paraId="65E8697F" w14:textId="77777777" w:rsidTr="00C26821">
        <w:tc>
          <w:tcPr>
            <w:tcW w:w="4247" w:type="dxa"/>
          </w:tcPr>
          <w:p w14:paraId="7522D383" w14:textId="77777777" w:rsidR="00B07122" w:rsidRPr="009A72C5" w:rsidRDefault="00B07122" w:rsidP="00C26821">
            <w:pPr>
              <w:jc w:val="both"/>
              <w:rPr>
                <w:rFonts w:ascii="Arial" w:hAnsi="Arial" w:cs="Arial"/>
              </w:rPr>
            </w:pPr>
            <w:r w:rsidRPr="009A72C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yó</w:t>
            </w:r>
            <w:r w:rsidRPr="009A72C5">
              <w:rPr>
                <w:rFonts w:ascii="Arial" w:hAnsi="Arial" w:cs="Arial"/>
              </w:rPr>
              <w:t>gyszer</w:t>
            </w:r>
          </w:p>
        </w:tc>
        <w:tc>
          <w:tcPr>
            <w:tcW w:w="1702" w:type="dxa"/>
          </w:tcPr>
          <w:p w14:paraId="541933E3" w14:textId="77777777" w:rsidR="00B07122" w:rsidRPr="00AB77CE" w:rsidRDefault="00B07122" w:rsidP="00C26821">
            <w:pPr>
              <w:jc w:val="right"/>
              <w:rPr>
                <w:rFonts w:ascii="Arial" w:hAnsi="Arial" w:cs="Arial"/>
                <w:color w:val="FF0000"/>
              </w:rPr>
            </w:pPr>
            <w:r w:rsidRPr="00914B34">
              <w:rPr>
                <w:rFonts w:ascii="Arial" w:hAnsi="Arial" w:cs="Arial"/>
              </w:rPr>
              <w:t>30</w:t>
            </w:r>
          </w:p>
        </w:tc>
      </w:tr>
      <w:tr w:rsidR="00754C35" w:rsidRPr="00754C35" w14:paraId="42D7B17B" w14:textId="77777777" w:rsidTr="00C26821">
        <w:tc>
          <w:tcPr>
            <w:tcW w:w="4247" w:type="dxa"/>
          </w:tcPr>
          <w:p w14:paraId="20242BC5" w14:textId="77777777" w:rsidR="00B07122" w:rsidRPr="009A72C5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Eszközök, játékok, programok (80 ezer induláskor + heti 30 ezer Ft)</w:t>
            </w:r>
          </w:p>
        </w:tc>
        <w:tc>
          <w:tcPr>
            <w:tcW w:w="1702" w:type="dxa"/>
          </w:tcPr>
          <w:p w14:paraId="26AFD6FF" w14:textId="0EB5AA41" w:rsidR="00B07122" w:rsidRPr="00754C35" w:rsidRDefault="00B154FB" w:rsidP="00C26821">
            <w:pPr>
              <w:jc w:val="right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3</w:t>
            </w:r>
            <w:r w:rsidR="00754C35">
              <w:rPr>
                <w:rFonts w:ascii="Arial" w:hAnsi="Arial" w:cs="Arial"/>
              </w:rPr>
              <w:t>5</w:t>
            </w:r>
            <w:r w:rsidRPr="00754C35">
              <w:rPr>
                <w:rFonts w:ascii="Arial" w:hAnsi="Arial" w:cs="Arial"/>
              </w:rPr>
              <w:t>0</w:t>
            </w:r>
          </w:p>
        </w:tc>
      </w:tr>
      <w:tr w:rsidR="00B07122" w:rsidRPr="009A72C5" w14:paraId="27E45584" w14:textId="77777777" w:rsidTr="00C26821">
        <w:tc>
          <w:tcPr>
            <w:tcW w:w="4247" w:type="dxa"/>
          </w:tcPr>
          <w:p w14:paraId="67C0820A" w14:textId="77777777" w:rsidR="00B07122" w:rsidRPr="009A72C5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Tisztítószer, </w:t>
            </w:r>
            <w:proofErr w:type="spellStart"/>
            <w:r>
              <w:rPr>
                <w:rFonts w:ascii="Arial" w:hAnsi="Arial" w:cs="Arial"/>
              </w:rPr>
              <w:t>wc</w:t>
            </w:r>
            <w:proofErr w:type="spellEnd"/>
            <w:r>
              <w:rPr>
                <w:rFonts w:ascii="Arial" w:hAnsi="Arial" w:cs="Arial"/>
              </w:rPr>
              <w:t xml:space="preserve"> papír</w:t>
            </w:r>
          </w:p>
        </w:tc>
        <w:tc>
          <w:tcPr>
            <w:tcW w:w="1702" w:type="dxa"/>
          </w:tcPr>
          <w:p w14:paraId="5F49A8FA" w14:textId="77777777" w:rsidR="00B07122" w:rsidRPr="00AB77CE" w:rsidRDefault="00B07122" w:rsidP="00C26821">
            <w:pPr>
              <w:jc w:val="right"/>
              <w:rPr>
                <w:rFonts w:ascii="Arial" w:hAnsi="Arial" w:cs="Arial"/>
                <w:color w:val="FF0000"/>
              </w:rPr>
            </w:pPr>
            <w:r w:rsidRPr="00914B34">
              <w:rPr>
                <w:rFonts w:ascii="Arial" w:hAnsi="Arial" w:cs="Arial"/>
              </w:rPr>
              <w:t>100</w:t>
            </w:r>
          </w:p>
        </w:tc>
      </w:tr>
      <w:tr w:rsidR="00B07122" w:rsidRPr="009A72C5" w14:paraId="77ACD675" w14:textId="77777777" w:rsidTr="00C26821">
        <w:tc>
          <w:tcPr>
            <w:tcW w:w="4247" w:type="dxa"/>
          </w:tcPr>
          <w:p w14:paraId="7DB1627F" w14:textId="77777777" w:rsidR="00B07122" w:rsidRPr="009A72C5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Ásványvíz (1 üveg /gyermek a külső programokhoz</w:t>
            </w:r>
            <w:r w:rsidRPr="00B154FB">
              <w:rPr>
                <w:rFonts w:ascii="Arial" w:hAnsi="Arial" w:cs="Arial"/>
              </w:rPr>
              <w:t>, 80</w:t>
            </w:r>
            <w:r>
              <w:rPr>
                <w:rFonts w:ascii="Arial" w:hAnsi="Arial" w:cs="Arial"/>
              </w:rPr>
              <w:t>,- Ft/palack)</w:t>
            </w:r>
          </w:p>
        </w:tc>
        <w:tc>
          <w:tcPr>
            <w:tcW w:w="1702" w:type="dxa"/>
          </w:tcPr>
          <w:p w14:paraId="191C8F29" w14:textId="66F2607B" w:rsidR="00B07122" w:rsidRPr="00AB77CE" w:rsidRDefault="00754C35" w:rsidP="00C2682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07122" w:rsidRPr="009A72C5" w14:paraId="26E08A35" w14:textId="77777777" w:rsidTr="00C26821">
        <w:tc>
          <w:tcPr>
            <w:tcW w:w="4247" w:type="dxa"/>
          </w:tcPr>
          <w:p w14:paraId="3CAC3A0B" w14:textId="52C5E1FC" w:rsidR="00B07122" w:rsidRDefault="00B07122" w:rsidP="00C26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Felügyeletet, kisegítő tevékenységet ellátók díjazása (bruttó heti 2</w:t>
            </w:r>
            <w:r w:rsidR="00754C3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e Ft/fő, táborvezető bruttó 60.000,- Ft/hét)</w:t>
            </w:r>
          </w:p>
        </w:tc>
        <w:tc>
          <w:tcPr>
            <w:tcW w:w="1702" w:type="dxa"/>
          </w:tcPr>
          <w:p w14:paraId="363B956F" w14:textId="47E28DDF" w:rsidR="00B07122" w:rsidRPr="00AB77CE" w:rsidRDefault="00754C35" w:rsidP="00C2682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1.450</w:t>
            </w:r>
          </w:p>
        </w:tc>
      </w:tr>
      <w:tr w:rsidR="00B07122" w:rsidRPr="00754C35" w14:paraId="528BDA1F" w14:textId="77777777" w:rsidTr="00C26821">
        <w:tc>
          <w:tcPr>
            <w:tcW w:w="4247" w:type="dxa"/>
          </w:tcPr>
          <w:p w14:paraId="0F22E6A7" w14:textId="77777777" w:rsidR="00B07122" w:rsidRPr="00754C35" w:rsidRDefault="00B07122" w:rsidP="00C26821">
            <w:pPr>
              <w:jc w:val="both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ÖSSZESEN:</w:t>
            </w:r>
          </w:p>
        </w:tc>
        <w:tc>
          <w:tcPr>
            <w:tcW w:w="1702" w:type="dxa"/>
          </w:tcPr>
          <w:p w14:paraId="48F74E83" w14:textId="0C355765" w:rsidR="00B07122" w:rsidRPr="00754C35" w:rsidRDefault="00754C35" w:rsidP="00C26821">
            <w:pPr>
              <w:jc w:val="right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.300</w:t>
            </w:r>
          </w:p>
        </w:tc>
      </w:tr>
    </w:tbl>
    <w:p w14:paraId="5A3BABA1" w14:textId="77777777" w:rsidR="00B07122" w:rsidRPr="00754C35" w:rsidRDefault="00B07122" w:rsidP="00B07122">
      <w:pPr>
        <w:ind w:left="1134" w:hanging="1134"/>
        <w:jc w:val="both"/>
        <w:rPr>
          <w:rFonts w:ascii="Arial" w:hAnsi="Arial" w:cs="Arial"/>
        </w:rPr>
      </w:pPr>
    </w:p>
    <w:p w14:paraId="3E342D8F" w14:textId="77777777" w:rsidR="00B07122" w:rsidRPr="00754C35" w:rsidRDefault="00B07122" w:rsidP="00B07122">
      <w:pPr>
        <w:tabs>
          <w:tab w:val="left" w:pos="0"/>
        </w:tabs>
        <w:ind w:firstLine="1134"/>
        <w:jc w:val="both"/>
        <w:rPr>
          <w:rFonts w:ascii="Arial" w:hAnsi="Arial" w:cs="Arial"/>
          <w:b/>
        </w:rPr>
      </w:pPr>
      <w:r w:rsidRPr="00754C35">
        <w:rPr>
          <w:rFonts w:ascii="Arial" w:hAnsi="Arial" w:cs="Arial"/>
          <w:b/>
        </w:rPr>
        <w:t>Bevételek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754C35" w:rsidRPr="00754C35" w14:paraId="0BB3F111" w14:textId="77777777" w:rsidTr="00C26821">
        <w:tc>
          <w:tcPr>
            <w:tcW w:w="4253" w:type="dxa"/>
          </w:tcPr>
          <w:p w14:paraId="72C49A44" w14:textId="77777777" w:rsidR="00B07122" w:rsidRPr="00754C35" w:rsidRDefault="00B07122" w:rsidP="00C2682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Költségvetésben tervezett</w:t>
            </w:r>
          </w:p>
        </w:tc>
        <w:tc>
          <w:tcPr>
            <w:tcW w:w="1701" w:type="dxa"/>
          </w:tcPr>
          <w:p w14:paraId="7B5F224D" w14:textId="77777777" w:rsidR="00B07122" w:rsidRPr="00754C35" w:rsidRDefault="00B07122" w:rsidP="00C26821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4.000</w:t>
            </w:r>
          </w:p>
        </w:tc>
      </w:tr>
      <w:tr w:rsidR="00754C35" w:rsidRPr="00754C35" w14:paraId="6D97253E" w14:textId="77777777" w:rsidTr="00C26821">
        <w:tc>
          <w:tcPr>
            <w:tcW w:w="4253" w:type="dxa"/>
          </w:tcPr>
          <w:p w14:paraId="1133CDDB" w14:textId="77777777" w:rsidR="00B07122" w:rsidRPr="00754C35" w:rsidRDefault="00B07122" w:rsidP="00C2682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Várható tanulói étkezési díjbefizetés (a tanulók fele ingyenes)</w:t>
            </w:r>
          </w:p>
        </w:tc>
        <w:tc>
          <w:tcPr>
            <w:tcW w:w="1701" w:type="dxa"/>
          </w:tcPr>
          <w:p w14:paraId="0B6CF246" w14:textId="77777777" w:rsidR="00B07122" w:rsidRPr="00754C35" w:rsidRDefault="00B07122" w:rsidP="00C26821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300</w:t>
            </w:r>
          </w:p>
        </w:tc>
      </w:tr>
      <w:tr w:rsidR="00754C35" w:rsidRPr="00754C35" w14:paraId="5B813E1D" w14:textId="77777777" w:rsidTr="00C26821">
        <w:tc>
          <w:tcPr>
            <w:tcW w:w="4253" w:type="dxa"/>
          </w:tcPr>
          <w:p w14:paraId="5A7CB61B" w14:textId="77777777" w:rsidR="00B07122" w:rsidRPr="00754C35" w:rsidRDefault="00B07122" w:rsidP="00C2682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754C35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701" w:type="dxa"/>
          </w:tcPr>
          <w:p w14:paraId="7D6309F0" w14:textId="77777777" w:rsidR="00B07122" w:rsidRPr="00754C35" w:rsidRDefault="00B07122" w:rsidP="00C26821">
            <w:pPr>
              <w:tabs>
                <w:tab w:val="left" w:pos="0"/>
              </w:tabs>
              <w:jc w:val="right"/>
              <w:rPr>
                <w:rFonts w:ascii="Arial" w:hAnsi="Arial" w:cs="Arial"/>
              </w:rPr>
            </w:pPr>
            <w:r w:rsidRPr="00754C35">
              <w:rPr>
                <w:rFonts w:ascii="Arial" w:hAnsi="Arial" w:cs="Arial"/>
              </w:rPr>
              <w:t>4.300</w:t>
            </w:r>
          </w:p>
        </w:tc>
      </w:tr>
      <w:tr w:rsidR="00754C35" w:rsidRPr="00754C35" w14:paraId="35B59200" w14:textId="77777777" w:rsidTr="00C26821">
        <w:tc>
          <w:tcPr>
            <w:tcW w:w="4253" w:type="dxa"/>
          </w:tcPr>
          <w:p w14:paraId="0838B72E" w14:textId="77777777" w:rsidR="00B07122" w:rsidRPr="00754C35" w:rsidRDefault="00B07122" w:rsidP="00C2682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 w:rsidRPr="00754C35">
              <w:rPr>
                <w:rFonts w:ascii="Arial" w:hAnsi="Arial" w:cs="Arial"/>
                <w:b/>
              </w:rPr>
              <w:t>HIÁNYZÓ KÜLÖNBÖZET:</w:t>
            </w:r>
          </w:p>
        </w:tc>
        <w:tc>
          <w:tcPr>
            <w:tcW w:w="1701" w:type="dxa"/>
          </w:tcPr>
          <w:p w14:paraId="02D80E9F" w14:textId="35728CDF" w:rsidR="00B07122" w:rsidRPr="00754C35" w:rsidRDefault="00754C35" w:rsidP="00C26821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11AED23D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AC4162B" w14:textId="77777777" w:rsidR="00B07122" w:rsidRPr="00332F46" w:rsidRDefault="00B07122" w:rsidP="00B07122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4F936FAC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tábor előkészítésével, lebonyolításával kapcsolatos részletes feladatokat, és azok ütemezését az előterjesztés melléklete tartalmazza.</w:t>
      </w:r>
    </w:p>
    <w:p w14:paraId="663003A8" w14:textId="77777777" w:rsidR="00B07122" w:rsidRDefault="00B07122" w:rsidP="00B07122">
      <w:pPr>
        <w:tabs>
          <w:tab w:val="left" w:pos="0"/>
        </w:tabs>
        <w:jc w:val="both"/>
        <w:rPr>
          <w:rFonts w:ascii="Arial" w:hAnsi="Arial" w:cs="Arial"/>
        </w:rPr>
      </w:pPr>
    </w:p>
    <w:p w14:paraId="5B092CA1" w14:textId="06FCFF88" w:rsidR="00B07122" w:rsidRPr="00002828" w:rsidRDefault="00B07122" w:rsidP="00B071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kiadások „Önkormányzati napközis tábor megszervezése” tételsora feletti rendelkezés az Önkormányzat 2022. évi költségvetéséről szóló 2/2022. (III.1.) </w:t>
      </w:r>
      <w:r w:rsidR="00BA5255">
        <w:rPr>
          <w:rFonts w:ascii="Arial" w:hAnsi="Arial" w:cs="Arial"/>
        </w:rPr>
        <w:t xml:space="preserve">önkormányzati </w:t>
      </w:r>
      <w:r>
        <w:rPr>
          <w:rFonts w:ascii="Arial" w:hAnsi="Arial" w:cs="Arial"/>
        </w:rPr>
        <w:t>rendeletének 11. § (6) bekezdése alapján a Kulturális, Oktatási és Civil Bizottság</w:t>
      </w:r>
      <w:r w:rsidRPr="00002828">
        <w:rPr>
          <w:rFonts w:ascii="Arial" w:hAnsi="Arial" w:cs="Arial"/>
        </w:rPr>
        <w:t xml:space="preserve"> hatásköre</w:t>
      </w:r>
      <w:r>
        <w:rPr>
          <w:rFonts w:ascii="Arial" w:hAnsi="Arial" w:cs="Arial"/>
        </w:rPr>
        <w:t>.</w:t>
      </w:r>
    </w:p>
    <w:p w14:paraId="79FFDD05" w14:textId="29A24382" w:rsidR="00B07122" w:rsidRDefault="00B07122" w:rsidP="00B07122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3B3B7A7F" w14:textId="77777777" w:rsidR="00B154FB" w:rsidRDefault="00B154FB" w:rsidP="00B15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5104ABB1" w14:textId="245F50E6" w:rsidR="00B154FB" w:rsidRDefault="00B154FB" w:rsidP="00B07122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77AF5DB8" w14:textId="77777777" w:rsidR="00B154FB" w:rsidRDefault="00B154FB" w:rsidP="00B07122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67CF0173" w14:textId="77777777" w:rsidR="00B07122" w:rsidRPr="00535004" w:rsidRDefault="00B07122" w:rsidP="00B071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2022</w:t>
      </w:r>
      <w:r w:rsidRPr="0053500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áprili</w:t>
      </w:r>
      <w:r w:rsidRPr="00535004">
        <w:rPr>
          <w:rFonts w:ascii="Arial" w:hAnsi="Arial" w:cs="Arial"/>
          <w:b/>
          <w:bCs/>
        </w:rPr>
        <w:t xml:space="preserve">s </w:t>
      </w:r>
      <w:proofErr w:type="gramStart"/>
      <w:r w:rsidRPr="0053500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”</w:t>
      </w:r>
      <w:proofErr w:type="gramEnd"/>
    </w:p>
    <w:p w14:paraId="0B7783B4" w14:textId="1DAB57B4" w:rsidR="00B07122" w:rsidRDefault="00B07122" w:rsidP="00B07122">
      <w:pPr>
        <w:jc w:val="both"/>
        <w:rPr>
          <w:rFonts w:ascii="Arial" w:hAnsi="Arial" w:cs="Arial"/>
          <w:b/>
          <w:bCs/>
        </w:rPr>
      </w:pPr>
    </w:p>
    <w:p w14:paraId="674FA5F6" w14:textId="77777777" w:rsidR="00B154FB" w:rsidRPr="00535004" w:rsidRDefault="00B154FB" w:rsidP="00B07122">
      <w:pPr>
        <w:jc w:val="both"/>
        <w:rPr>
          <w:rFonts w:ascii="Arial" w:hAnsi="Arial" w:cs="Arial"/>
          <w:b/>
          <w:bCs/>
        </w:rPr>
      </w:pPr>
    </w:p>
    <w:p w14:paraId="56D48000" w14:textId="77777777" w:rsidR="00B07122" w:rsidRPr="00535004" w:rsidRDefault="00B07122" w:rsidP="00B07122">
      <w:pPr>
        <w:jc w:val="both"/>
        <w:rPr>
          <w:rFonts w:ascii="Arial" w:hAnsi="Arial" w:cs="Arial"/>
          <w:b/>
          <w:bCs/>
        </w:rPr>
      </w:pPr>
    </w:p>
    <w:p w14:paraId="313F56EC" w14:textId="77777777" w:rsidR="00B07122" w:rsidRPr="00535004" w:rsidRDefault="00B07122" w:rsidP="00B071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/: Dr. László </w:t>
      </w:r>
      <w:proofErr w:type="gramStart"/>
      <w:r>
        <w:rPr>
          <w:rFonts w:ascii="Arial" w:hAnsi="Arial" w:cs="Arial"/>
          <w:b/>
          <w:bCs/>
        </w:rPr>
        <w:t>Győző</w:t>
      </w:r>
      <w:r w:rsidRPr="00535004">
        <w:rPr>
          <w:rFonts w:ascii="Arial" w:hAnsi="Arial" w:cs="Arial"/>
          <w:b/>
          <w:bCs/>
        </w:rPr>
        <w:t xml:space="preserve"> :</w:t>
      </w:r>
      <w:proofErr w:type="gramEnd"/>
      <w:r w:rsidRPr="00535004">
        <w:rPr>
          <w:rFonts w:ascii="Arial" w:hAnsi="Arial" w:cs="Arial"/>
          <w:b/>
          <w:bCs/>
        </w:rPr>
        <w:t>/</w:t>
      </w:r>
    </w:p>
    <w:p w14:paraId="7A530BFB" w14:textId="39195D5C" w:rsidR="00165C61" w:rsidRDefault="00165C61" w:rsidP="00B154FB">
      <w:pPr>
        <w:rPr>
          <w:rFonts w:ascii="Arial" w:hAnsi="Arial" w:cs="Arial"/>
        </w:rPr>
      </w:pPr>
    </w:p>
    <w:p w14:paraId="1D1F5629" w14:textId="77777777" w:rsidR="00852910" w:rsidRDefault="00852910" w:rsidP="00B154FB">
      <w:pPr>
        <w:rPr>
          <w:rFonts w:ascii="Arial" w:hAnsi="Arial" w:cs="Arial"/>
          <w:b/>
          <w:u w:val="single"/>
        </w:rPr>
      </w:pPr>
    </w:p>
    <w:p w14:paraId="6836AAE8" w14:textId="77777777" w:rsidR="00B154FB" w:rsidRDefault="00B154FB" w:rsidP="00B154FB">
      <w:pPr>
        <w:rPr>
          <w:rFonts w:ascii="Arial" w:hAnsi="Arial" w:cs="Arial"/>
          <w:b/>
          <w:u w:val="single"/>
        </w:rPr>
      </w:pPr>
    </w:p>
    <w:p w14:paraId="16B73854" w14:textId="77777777"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HATÁROZATI JAVASLAT</w:t>
      </w:r>
    </w:p>
    <w:p w14:paraId="0DF8BD0B" w14:textId="7C8A0BD3"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</w:t>
      </w:r>
      <w:r w:rsidR="00BC7514">
        <w:rPr>
          <w:rFonts w:ascii="Arial" w:hAnsi="Arial" w:cs="Arial"/>
          <w:b/>
          <w:u w:val="single"/>
        </w:rPr>
        <w:t>2</w:t>
      </w:r>
      <w:r w:rsidRPr="0044781F">
        <w:rPr>
          <w:rFonts w:ascii="Arial" w:hAnsi="Arial" w:cs="Arial"/>
          <w:b/>
          <w:u w:val="single"/>
        </w:rPr>
        <w:t>. (</w:t>
      </w:r>
      <w:r w:rsidR="00BC7514">
        <w:rPr>
          <w:rFonts w:ascii="Arial" w:hAnsi="Arial" w:cs="Arial"/>
          <w:b/>
          <w:u w:val="single"/>
        </w:rPr>
        <w:t>I</w:t>
      </w:r>
      <w:r w:rsidR="00207187">
        <w:rPr>
          <w:rFonts w:ascii="Arial" w:hAnsi="Arial" w:cs="Arial"/>
          <w:b/>
          <w:u w:val="single"/>
        </w:rPr>
        <w:t>V</w:t>
      </w:r>
      <w:r w:rsidR="00BC7514">
        <w:rPr>
          <w:rFonts w:ascii="Arial" w:hAnsi="Arial" w:cs="Arial"/>
          <w:b/>
          <w:u w:val="single"/>
        </w:rPr>
        <w:t>.</w:t>
      </w:r>
      <w:r w:rsidR="00935D18">
        <w:rPr>
          <w:rFonts w:ascii="Arial" w:hAnsi="Arial" w:cs="Arial"/>
          <w:b/>
          <w:u w:val="single"/>
        </w:rPr>
        <w:t>2</w:t>
      </w:r>
      <w:r w:rsidR="00207187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</w:t>
      </w:r>
      <w:r w:rsidRPr="0044781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C</w:t>
      </w:r>
      <w:r w:rsidRPr="0044781F">
        <w:rPr>
          <w:rFonts w:ascii="Arial" w:hAnsi="Arial" w:cs="Arial"/>
          <w:b/>
          <w:u w:val="single"/>
        </w:rPr>
        <w:t>B. sz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 határozat</w:t>
      </w:r>
    </w:p>
    <w:p w14:paraId="317195D6" w14:textId="77777777" w:rsidR="0044781F" w:rsidRPr="0044781F" w:rsidRDefault="0044781F" w:rsidP="0044781F">
      <w:pPr>
        <w:jc w:val="both"/>
        <w:rPr>
          <w:rFonts w:ascii="Arial" w:hAnsi="Arial" w:cs="Arial"/>
        </w:rPr>
      </w:pPr>
    </w:p>
    <w:p w14:paraId="6D8DEEC2" w14:textId="77777777" w:rsidR="008B6150" w:rsidRPr="00135C61" w:rsidRDefault="008B6150" w:rsidP="008B6150">
      <w:pPr>
        <w:jc w:val="both"/>
        <w:outlineLvl w:val="0"/>
        <w:rPr>
          <w:rFonts w:ascii="Arial" w:hAnsi="Arial" w:cs="Arial"/>
          <w:color w:val="000000"/>
        </w:rPr>
      </w:pPr>
    </w:p>
    <w:p w14:paraId="790D7545" w14:textId="3F016FA9" w:rsidR="008B6150" w:rsidRDefault="008B6150" w:rsidP="008B6150">
      <w:pPr>
        <w:numPr>
          <w:ilvl w:val="0"/>
          <w:numId w:val="29"/>
        </w:numPr>
        <w:jc w:val="both"/>
        <w:outlineLvl w:val="0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>Szombathely Megyei Jogú Város Közgyűlésének</w:t>
      </w:r>
      <w:r>
        <w:rPr>
          <w:rFonts w:ascii="Arial" w:hAnsi="Arial" w:cs="Arial"/>
          <w:color w:val="000000"/>
        </w:rPr>
        <w:t xml:space="preserve"> Kulturális, </w:t>
      </w:r>
      <w:r w:rsidRPr="00135C61">
        <w:rPr>
          <w:rFonts w:ascii="Arial" w:hAnsi="Arial" w:cs="Arial"/>
          <w:color w:val="000000"/>
        </w:rPr>
        <w:t xml:space="preserve">Oktatási és </w:t>
      </w:r>
      <w:r>
        <w:rPr>
          <w:rFonts w:ascii="Arial" w:hAnsi="Arial" w:cs="Arial"/>
          <w:color w:val="000000"/>
        </w:rPr>
        <w:t>Civil</w:t>
      </w:r>
      <w:r w:rsidRPr="00135C61">
        <w:rPr>
          <w:rFonts w:ascii="Arial" w:hAnsi="Arial" w:cs="Arial"/>
          <w:color w:val="000000"/>
        </w:rPr>
        <w:t xml:space="preserve"> Bizottsága </w:t>
      </w:r>
      <w:r>
        <w:rPr>
          <w:rFonts w:ascii="Arial" w:hAnsi="Arial" w:cs="Arial"/>
          <w:color w:val="000000"/>
        </w:rPr>
        <w:t>a „</w:t>
      </w:r>
      <w:r w:rsidRPr="007D0F00">
        <w:rPr>
          <w:rFonts w:ascii="Arial" w:hAnsi="Arial" w:cs="Arial"/>
          <w:color w:val="000000"/>
        </w:rPr>
        <w:t>Javaslat az Önkormányzati nyári napközis tábor megszervezésére</w:t>
      </w:r>
      <w:r>
        <w:rPr>
          <w:rFonts w:ascii="Arial" w:hAnsi="Arial" w:cs="Arial"/>
          <w:color w:val="000000"/>
        </w:rPr>
        <w:t>” című</w:t>
      </w:r>
      <w:r w:rsidRPr="00135C61">
        <w:rPr>
          <w:rFonts w:ascii="Arial" w:hAnsi="Arial" w:cs="Arial"/>
          <w:color w:val="000000"/>
        </w:rPr>
        <w:t xml:space="preserve"> előterjesztést megtárgyalta</w:t>
      </w:r>
      <w:r>
        <w:rPr>
          <w:rFonts w:ascii="Arial" w:hAnsi="Arial" w:cs="Arial"/>
          <w:color w:val="000000"/>
        </w:rPr>
        <w:t>,</w:t>
      </w:r>
      <w:r w:rsidRPr="00135C61">
        <w:rPr>
          <w:rFonts w:ascii="Arial" w:hAnsi="Arial" w:cs="Arial"/>
          <w:color w:val="000000"/>
        </w:rPr>
        <w:t xml:space="preserve"> és</w:t>
      </w:r>
      <w:r w:rsidR="00BA5255">
        <w:rPr>
          <w:rFonts w:ascii="Arial" w:hAnsi="Arial" w:cs="Arial"/>
          <w:color w:val="000000"/>
        </w:rPr>
        <w:t xml:space="preserve"> az SZMSZ 52. § (2) bekezdés 23. pontja, valamint az Önkormányzat 2022. évi költségvetéséről szóló </w:t>
      </w:r>
      <w:r w:rsidR="00BA5255">
        <w:rPr>
          <w:rFonts w:ascii="Arial" w:hAnsi="Arial" w:cs="Arial"/>
        </w:rPr>
        <w:t>2/2022. (III.1.) önkormányzati rendelet 11. § (6) bekezdése alapján</w:t>
      </w:r>
      <w:r w:rsidR="00BA5255">
        <w:rPr>
          <w:rFonts w:ascii="Arial" w:hAnsi="Arial" w:cs="Arial"/>
          <w:color w:val="000000"/>
        </w:rPr>
        <w:t xml:space="preserve"> </w:t>
      </w:r>
      <w:r w:rsidRPr="00135C6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2022. évi nyári napközis tábor megszervezését az előterjesztés szerint támogatja. </w:t>
      </w:r>
    </w:p>
    <w:p w14:paraId="1458CE62" w14:textId="77777777" w:rsidR="008B6150" w:rsidRDefault="008B6150" w:rsidP="008B6150">
      <w:pPr>
        <w:tabs>
          <w:tab w:val="num" w:pos="540"/>
        </w:tabs>
        <w:jc w:val="both"/>
        <w:outlineLvl w:val="0"/>
        <w:rPr>
          <w:rFonts w:ascii="Arial" w:hAnsi="Arial" w:cs="Arial"/>
          <w:color w:val="000000"/>
        </w:rPr>
      </w:pPr>
    </w:p>
    <w:p w14:paraId="2DF231E3" w14:textId="77777777" w:rsidR="008B6150" w:rsidRPr="00165C61" w:rsidRDefault="008B6150" w:rsidP="008B6150">
      <w:pPr>
        <w:numPr>
          <w:ilvl w:val="0"/>
          <w:numId w:val="29"/>
        </w:numPr>
        <w:jc w:val="both"/>
        <w:outlineLvl w:val="0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color w:val="000000"/>
        </w:rPr>
        <w:t xml:space="preserve">A Bizottság </w:t>
      </w:r>
      <w:r>
        <w:rPr>
          <w:rFonts w:ascii="Arial" w:hAnsi="Arial" w:cs="Arial"/>
          <w:color w:val="000000"/>
        </w:rPr>
        <w:t>egyetért azzal, hogy a 2022. évi Önkorm</w:t>
      </w:r>
      <w:r w:rsidRPr="00165C61">
        <w:rPr>
          <w:rFonts w:ascii="Arial" w:hAnsi="Arial" w:cs="Arial"/>
        </w:rPr>
        <w:t>ányzati napközis tábor a Szombathelyi Derkovits Gyula Általános Iskolában kerüljön megszervezésre. Felkéri a polgármestert, hogy a nyári napközis tábor megszervezéséhez szükséges intézkedéseket tegye meg.</w:t>
      </w:r>
    </w:p>
    <w:p w14:paraId="3F70925A" w14:textId="77777777" w:rsidR="00620CBF" w:rsidRPr="00DF1665" w:rsidRDefault="00620CBF" w:rsidP="00620CBF">
      <w:pPr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14:paraId="5CAB6C12" w14:textId="77777777" w:rsidR="008B6150" w:rsidRPr="00135C61" w:rsidRDefault="00620CBF" w:rsidP="008B6150">
      <w:pPr>
        <w:numPr>
          <w:ilvl w:val="0"/>
          <w:numId w:val="29"/>
        </w:numPr>
        <w:jc w:val="both"/>
        <w:outlineLvl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A Bizottság egyetért azzal, hogy az Oktatási ágazat kiadásaiban </w:t>
      </w:r>
      <w:r w:rsidR="008B6150">
        <w:rPr>
          <w:rFonts w:ascii="Arial" w:hAnsi="Arial" w:cs="Arial"/>
          <w:color w:val="000000"/>
        </w:rPr>
        <w:t xml:space="preserve">a tábor megszervezésére biztosított </w:t>
      </w:r>
      <w:r>
        <w:rPr>
          <w:rFonts w:ascii="Arial" w:hAnsi="Arial" w:cs="Arial"/>
          <w:color w:val="000000"/>
        </w:rPr>
        <w:t xml:space="preserve">4.000 e Ft </w:t>
      </w:r>
      <w:r w:rsidR="008B6150">
        <w:rPr>
          <w:rFonts w:ascii="Arial" w:hAnsi="Arial" w:cs="Arial"/>
          <w:color w:val="000000"/>
        </w:rPr>
        <w:t xml:space="preserve">összeg </w:t>
      </w:r>
      <w:r>
        <w:rPr>
          <w:rFonts w:ascii="Arial" w:hAnsi="Arial" w:cs="Arial"/>
          <w:color w:val="000000"/>
        </w:rPr>
        <w:t xml:space="preserve">a tábor pénzügyi lebonyolítását végző </w:t>
      </w:r>
      <w:r w:rsidR="008B6150">
        <w:rPr>
          <w:rFonts w:ascii="Arial" w:hAnsi="Arial" w:cs="Arial"/>
          <w:color w:val="000000"/>
        </w:rPr>
        <w:t xml:space="preserve">Szombathelyi Köznevelési GAMESZ részére </w:t>
      </w:r>
      <w:r>
        <w:rPr>
          <w:rFonts w:ascii="Arial" w:hAnsi="Arial" w:cs="Arial"/>
          <w:color w:val="000000"/>
        </w:rPr>
        <w:t>átcsoportosításra kerüljön</w:t>
      </w:r>
      <w:r w:rsidR="008B6150">
        <w:rPr>
          <w:rFonts w:ascii="Arial" w:hAnsi="Arial" w:cs="Arial"/>
          <w:color w:val="000000"/>
        </w:rPr>
        <w:t>.</w:t>
      </w:r>
    </w:p>
    <w:p w14:paraId="283B309B" w14:textId="77777777" w:rsidR="0044781F" w:rsidRPr="0044781F" w:rsidRDefault="0044781F" w:rsidP="0044781F">
      <w:pPr>
        <w:jc w:val="both"/>
        <w:rPr>
          <w:rFonts w:ascii="Arial" w:hAnsi="Arial" w:cs="Arial"/>
        </w:rPr>
      </w:pPr>
    </w:p>
    <w:p w14:paraId="01C46582" w14:textId="77777777" w:rsidR="0044781F" w:rsidRPr="0044781F" w:rsidRDefault="0044781F" w:rsidP="0044781F">
      <w:pPr>
        <w:jc w:val="both"/>
        <w:rPr>
          <w:rFonts w:ascii="Arial" w:hAnsi="Arial" w:cs="Arial"/>
        </w:rPr>
      </w:pPr>
    </w:p>
    <w:p w14:paraId="6676CC5E" w14:textId="77777777" w:rsidR="0044781F" w:rsidRDefault="0044781F" w:rsidP="00846CF0">
      <w:pPr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Felelősök:</w:t>
      </w:r>
      <w:r w:rsidRPr="0044781F">
        <w:rPr>
          <w:rFonts w:ascii="Arial" w:hAnsi="Arial" w:cs="Arial"/>
        </w:rPr>
        <w:tab/>
      </w:r>
      <w:r w:rsidRPr="004B45B7">
        <w:rPr>
          <w:rFonts w:ascii="Arial" w:hAnsi="Arial" w:cs="Arial"/>
          <w:bCs/>
        </w:rPr>
        <w:t xml:space="preserve">Putz Attila, a Kulturális, Oktatási és Civil </w:t>
      </w:r>
      <w:r w:rsidRPr="004B45B7">
        <w:rPr>
          <w:rFonts w:ascii="Arial" w:hAnsi="Arial" w:cs="Arial"/>
        </w:rPr>
        <w:t>Bizottság elnöke</w:t>
      </w:r>
    </w:p>
    <w:p w14:paraId="768B2F6E" w14:textId="77777777" w:rsidR="0044781F" w:rsidRPr="004B45B7" w:rsidRDefault="0044781F" w:rsidP="0084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 </w:t>
      </w:r>
    </w:p>
    <w:p w14:paraId="54A7746A" w14:textId="77777777" w:rsidR="007452B7" w:rsidRDefault="0044781F" w:rsidP="00846CF0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14:paraId="3729DE40" w14:textId="77777777" w:rsidR="0044781F" w:rsidRDefault="007452B7" w:rsidP="007452B7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</w:t>
      </w:r>
      <w:r w:rsidR="0044781F" w:rsidRPr="004B45B7">
        <w:rPr>
          <w:rFonts w:ascii="Arial" w:hAnsi="Arial" w:cs="Arial"/>
          <w:bCs/>
        </w:rPr>
        <w:t>r. Menyhárt Mária, az Egészségügyi és Közszolgálati Osztály vezetője,</w:t>
      </w:r>
    </w:p>
    <w:p w14:paraId="5C400BA0" w14:textId="77777777" w:rsidR="0044781F" w:rsidRPr="004B45B7" w:rsidRDefault="0044781F" w:rsidP="00846CF0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14:paraId="200AD2D1" w14:textId="77777777" w:rsidR="0044781F" w:rsidRDefault="0044781F" w:rsidP="0044781F">
      <w:pPr>
        <w:jc w:val="both"/>
        <w:rPr>
          <w:rFonts w:ascii="Arial" w:hAnsi="Arial" w:cs="Arial"/>
          <w:b/>
          <w:u w:val="single"/>
        </w:rPr>
      </w:pPr>
    </w:p>
    <w:p w14:paraId="5A465FA9" w14:textId="77777777"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Határidő:</w:t>
      </w:r>
      <w:r w:rsidRPr="0044781F">
        <w:rPr>
          <w:rFonts w:ascii="Arial" w:hAnsi="Arial" w:cs="Arial"/>
        </w:rPr>
        <w:tab/>
        <w:t>azonnal</w:t>
      </w:r>
      <w:r w:rsidR="005B436A">
        <w:rPr>
          <w:rFonts w:ascii="Arial" w:hAnsi="Arial" w:cs="Arial"/>
        </w:rPr>
        <w:t xml:space="preserve"> (az 1. és 2. pont vonatkozásában)</w:t>
      </w:r>
    </w:p>
    <w:p w14:paraId="1073D210" w14:textId="3A8EE50F" w:rsidR="00897E99" w:rsidRPr="00525FE8" w:rsidRDefault="005B436A" w:rsidP="00525FE8">
      <w:pPr>
        <w:ind w:left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rendelet soron következő módosítása (a 3. pont vonatkozásában)</w:t>
      </w:r>
      <w:bookmarkStart w:id="0" w:name="_GoBack"/>
      <w:bookmarkEnd w:id="0"/>
    </w:p>
    <w:sectPr w:rsidR="00897E99" w:rsidRPr="00525FE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5F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5F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6D39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801C3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40C7A4C7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609399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56264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A622F4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3BD705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10"/>
  </w:num>
  <w:num w:numId="8">
    <w:abstractNumId w:val="15"/>
  </w:num>
  <w:num w:numId="9">
    <w:abstractNumId w:val="13"/>
  </w:num>
  <w:num w:numId="10">
    <w:abstractNumId w:val="21"/>
  </w:num>
  <w:num w:numId="11">
    <w:abstractNumId w:val="26"/>
  </w:num>
  <w:num w:numId="12">
    <w:abstractNumId w:val="11"/>
  </w:num>
  <w:num w:numId="13">
    <w:abstractNumId w:val="1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6"/>
  </w:num>
  <w:num w:numId="20">
    <w:abstractNumId w:val="22"/>
  </w:num>
  <w:num w:numId="21">
    <w:abstractNumId w:val="14"/>
  </w:num>
  <w:num w:numId="22">
    <w:abstractNumId w:val="9"/>
  </w:num>
  <w:num w:numId="23">
    <w:abstractNumId w:val="23"/>
  </w:num>
  <w:num w:numId="24">
    <w:abstractNumId w:val="5"/>
  </w:num>
  <w:num w:numId="25">
    <w:abstractNumId w:val="18"/>
  </w:num>
  <w:num w:numId="26">
    <w:abstractNumId w:val="12"/>
  </w:num>
  <w:num w:numId="27">
    <w:abstractNumId w:val="25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C602C"/>
    <w:rsid w:val="000D5554"/>
    <w:rsid w:val="000F1F91"/>
    <w:rsid w:val="001253C0"/>
    <w:rsid w:val="001302DB"/>
    <w:rsid w:val="00132161"/>
    <w:rsid w:val="00164A69"/>
    <w:rsid w:val="00165C61"/>
    <w:rsid w:val="001838E4"/>
    <w:rsid w:val="001927BC"/>
    <w:rsid w:val="001A4648"/>
    <w:rsid w:val="001D178A"/>
    <w:rsid w:val="001F78A1"/>
    <w:rsid w:val="00207187"/>
    <w:rsid w:val="00214B3C"/>
    <w:rsid w:val="00247F8B"/>
    <w:rsid w:val="0025049B"/>
    <w:rsid w:val="00262F58"/>
    <w:rsid w:val="002A5ED7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4060E5"/>
    <w:rsid w:val="00437A0B"/>
    <w:rsid w:val="0044781F"/>
    <w:rsid w:val="004572C9"/>
    <w:rsid w:val="00477F97"/>
    <w:rsid w:val="0049456F"/>
    <w:rsid w:val="004B45B7"/>
    <w:rsid w:val="004C1FA2"/>
    <w:rsid w:val="004C3174"/>
    <w:rsid w:val="00505D99"/>
    <w:rsid w:val="00525FE8"/>
    <w:rsid w:val="00552CEE"/>
    <w:rsid w:val="005B436A"/>
    <w:rsid w:val="005E2660"/>
    <w:rsid w:val="005F19FE"/>
    <w:rsid w:val="00612546"/>
    <w:rsid w:val="00620CBF"/>
    <w:rsid w:val="00634098"/>
    <w:rsid w:val="00640B97"/>
    <w:rsid w:val="00653CB3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52910"/>
    <w:rsid w:val="008728D0"/>
    <w:rsid w:val="00897E99"/>
    <w:rsid w:val="008A16DB"/>
    <w:rsid w:val="008B6150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D2C9E"/>
    <w:rsid w:val="009D7C31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07122"/>
    <w:rsid w:val="00B154FB"/>
    <w:rsid w:val="00B160CB"/>
    <w:rsid w:val="00B414E4"/>
    <w:rsid w:val="00B610E8"/>
    <w:rsid w:val="00B72B16"/>
    <w:rsid w:val="00B81407"/>
    <w:rsid w:val="00B9379C"/>
    <w:rsid w:val="00BA1FB5"/>
    <w:rsid w:val="00BA525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30AEE"/>
    <w:rsid w:val="00D54DF8"/>
    <w:rsid w:val="00D6306C"/>
    <w:rsid w:val="00D65272"/>
    <w:rsid w:val="00DA0FBC"/>
    <w:rsid w:val="00DE78D6"/>
    <w:rsid w:val="00DF4A28"/>
    <w:rsid w:val="00E22EFA"/>
    <w:rsid w:val="00E24B2A"/>
    <w:rsid w:val="00E405DC"/>
    <w:rsid w:val="00E47AEC"/>
    <w:rsid w:val="00E64E01"/>
    <w:rsid w:val="00E7371A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1130</Words>
  <Characters>7800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18</cp:revision>
  <cp:lastPrinted>2022-04-19T08:48:00Z</cp:lastPrinted>
  <dcterms:created xsi:type="dcterms:W3CDTF">2022-04-14T05:40:00Z</dcterms:created>
  <dcterms:modified xsi:type="dcterms:W3CDTF">2022-04-20T06:29:00Z</dcterms:modified>
</cp:coreProperties>
</file>