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C160" w14:textId="77777777" w:rsidR="004B3285" w:rsidRPr="0052384A" w:rsidRDefault="004B3285" w:rsidP="00A437FC">
      <w:pPr>
        <w:rPr>
          <w:rFonts w:ascii="Arial" w:hAnsi="Arial" w:cs="Arial"/>
          <w:b/>
          <w:bCs/>
          <w:spacing w:val="30"/>
          <w:u w:val="single"/>
        </w:rPr>
      </w:pPr>
    </w:p>
    <w:p w14:paraId="3A73CEA2" w14:textId="01475385" w:rsidR="00327EB0" w:rsidRPr="0090527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90527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63165238" w:rsidR="00327EB0" w:rsidRPr="00905270" w:rsidRDefault="00327EB0" w:rsidP="00834B8A">
      <w:pPr>
        <w:rPr>
          <w:rFonts w:ascii="Arial" w:hAnsi="Arial" w:cs="Arial"/>
          <w:b/>
          <w:bCs/>
          <w:u w:val="single"/>
        </w:rPr>
      </w:pPr>
    </w:p>
    <w:p w14:paraId="53E8619D" w14:textId="1A75A0F3" w:rsidR="00327EB0" w:rsidRPr="00905270" w:rsidRDefault="00327EB0" w:rsidP="00834B8A">
      <w:pPr>
        <w:jc w:val="center"/>
        <w:rPr>
          <w:rFonts w:ascii="Arial" w:hAnsi="Arial" w:cs="Arial"/>
          <w:b/>
        </w:rPr>
      </w:pPr>
      <w:r w:rsidRPr="00905270">
        <w:rPr>
          <w:rFonts w:ascii="Arial" w:hAnsi="Arial" w:cs="Arial"/>
          <w:b/>
        </w:rPr>
        <w:t xml:space="preserve">Szombathely </w:t>
      </w:r>
      <w:r w:rsidR="00803765" w:rsidRPr="00905270">
        <w:rPr>
          <w:rFonts w:ascii="Arial" w:hAnsi="Arial" w:cs="Arial"/>
          <w:b/>
        </w:rPr>
        <w:t>Megyei Jogú Város Közgyűlésének</w:t>
      </w:r>
      <w:r w:rsidR="00315413" w:rsidRPr="00905270">
        <w:rPr>
          <w:rFonts w:ascii="Arial" w:hAnsi="Arial" w:cs="Arial"/>
          <w:b/>
        </w:rPr>
        <w:t xml:space="preserve"> </w:t>
      </w:r>
      <w:r w:rsidR="00905270" w:rsidRPr="00905270">
        <w:rPr>
          <w:rFonts w:ascii="Arial" w:hAnsi="Arial" w:cs="Arial"/>
          <w:b/>
        </w:rPr>
        <w:t>2022</w:t>
      </w:r>
      <w:r w:rsidR="00AE1877" w:rsidRPr="00905270">
        <w:rPr>
          <w:rFonts w:ascii="Arial" w:hAnsi="Arial" w:cs="Arial"/>
          <w:b/>
        </w:rPr>
        <w:t xml:space="preserve">. </w:t>
      </w:r>
      <w:r w:rsidR="00905270" w:rsidRPr="00905270">
        <w:rPr>
          <w:rFonts w:ascii="Arial" w:hAnsi="Arial" w:cs="Arial"/>
          <w:b/>
        </w:rPr>
        <w:t>április 28-i</w:t>
      </w:r>
      <w:r w:rsidR="005138BC" w:rsidRPr="00905270">
        <w:rPr>
          <w:rFonts w:ascii="Arial" w:hAnsi="Arial" w:cs="Arial"/>
          <w:b/>
        </w:rPr>
        <w:t xml:space="preserve"> </w:t>
      </w:r>
      <w:r w:rsidRPr="00905270">
        <w:rPr>
          <w:rFonts w:ascii="Arial" w:hAnsi="Arial" w:cs="Arial"/>
          <w:b/>
        </w:rPr>
        <w:t>ülésére</w:t>
      </w:r>
    </w:p>
    <w:p w14:paraId="738C86F1" w14:textId="77777777" w:rsidR="00567EC3" w:rsidRPr="00905270" w:rsidRDefault="00567EC3" w:rsidP="00EA1FE9">
      <w:pPr>
        <w:rPr>
          <w:rFonts w:ascii="Arial" w:hAnsi="Arial" w:cs="Arial"/>
          <w:b/>
        </w:rPr>
      </w:pPr>
    </w:p>
    <w:p w14:paraId="311D64DD" w14:textId="55672D2C" w:rsidR="00327EB0" w:rsidRPr="00905270" w:rsidRDefault="00905270" w:rsidP="008D0235">
      <w:pPr>
        <w:jc w:val="center"/>
        <w:rPr>
          <w:rFonts w:ascii="Arial" w:hAnsi="Arial" w:cs="Arial"/>
          <w:b/>
        </w:rPr>
      </w:pPr>
      <w:r w:rsidRPr="00905270">
        <w:rPr>
          <w:rFonts w:ascii="Arial" w:hAnsi="Arial" w:cs="Arial"/>
          <w:b/>
        </w:rPr>
        <w:t>Javaslat közterület elnevezésére</w:t>
      </w:r>
    </w:p>
    <w:p w14:paraId="117C60B2" w14:textId="32796144" w:rsidR="00D40E61" w:rsidRPr="00905270" w:rsidRDefault="00D40E61" w:rsidP="00834B8A">
      <w:pPr>
        <w:jc w:val="both"/>
        <w:rPr>
          <w:rFonts w:ascii="Arial" w:hAnsi="Arial" w:cs="Arial"/>
        </w:rPr>
      </w:pPr>
    </w:p>
    <w:p w14:paraId="12C3526F" w14:textId="654A1E32" w:rsidR="00DD38B5" w:rsidRDefault="00DD38B5" w:rsidP="008126AE">
      <w:pPr>
        <w:jc w:val="both"/>
        <w:rPr>
          <w:rFonts w:ascii="Arial" w:hAnsi="Arial" w:cs="Arial"/>
        </w:rPr>
      </w:pPr>
    </w:p>
    <w:p w14:paraId="37F343DA" w14:textId="5DA80B19" w:rsidR="007901B1" w:rsidRDefault="00AA0B79" w:rsidP="007901B1">
      <w:pPr>
        <w:jc w:val="both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A </w:t>
      </w:r>
      <w:r w:rsidR="00BB2798">
        <w:rPr>
          <w:rFonts w:ascii="Arial" w:hAnsi="Arial" w:cs="Arial"/>
        </w:rPr>
        <w:t xml:space="preserve">Tisztelt </w:t>
      </w:r>
      <w:r w:rsidRPr="004B5205">
        <w:rPr>
          <w:rFonts w:ascii="Arial" w:hAnsi="Arial" w:cs="Arial"/>
        </w:rPr>
        <w:t xml:space="preserve">Közgyűlés </w:t>
      </w:r>
      <w:r w:rsidR="007901B1">
        <w:rPr>
          <w:rFonts w:ascii="Arial" w:hAnsi="Arial" w:cs="Arial"/>
        </w:rPr>
        <w:t xml:space="preserve">2022. január 27-i ülésén </w:t>
      </w:r>
      <w:r w:rsidRPr="004B5205">
        <w:rPr>
          <w:rFonts w:ascii="Arial" w:hAnsi="Arial" w:cs="Arial"/>
        </w:rPr>
        <w:t>6/2022. (I.27.) Kgy. sz</w:t>
      </w:r>
      <w:r w:rsidR="007901B1">
        <w:rPr>
          <w:rFonts w:ascii="Arial" w:hAnsi="Arial" w:cs="Arial"/>
        </w:rPr>
        <w:t>ámú</w:t>
      </w:r>
      <w:r w:rsidRPr="004B5205">
        <w:rPr>
          <w:rFonts w:ascii="Arial" w:hAnsi="Arial" w:cs="Arial"/>
        </w:rPr>
        <w:t xml:space="preserve"> határozatában kinyilvánította, hogy </w:t>
      </w:r>
      <w:r w:rsidRPr="00AA0B79">
        <w:rPr>
          <w:rFonts w:ascii="Arial" w:hAnsi="Arial" w:cs="Arial"/>
        </w:rPr>
        <w:t>Göncz Árpád</w:t>
      </w:r>
      <w:r w:rsidRPr="004B5205">
        <w:rPr>
          <w:rFonts w:ascii="Arial" w:hAnsi="Arial" w:cs="Arial"/>
        </w:rPr>
        <w:t xml:space="preserve"> volt köztársasági elnökről közterületet kíván elnevezni. Ennek kapcsán felvettem a kapcsolatot az emlékét ápoló Göncz Árpád Alapítvánnyal</w:t>
      </w:r>
      <w:r>
        <w:rPr>
          <w:rFonts w:ascii="Arial" w:hAnsi="Arial" w:cs="Arial"/>
        </w:rPr>
        <w:t xml:space="preserve">, </w:t>
      </w:r>
      <w:r w:rsidR="008808C9">
        <w:rPr>
          <w:rFonts w:ascii="Arial" w:hAnsi="Arial" w:cs="Arial"/>
        </w:rPr>
        <w:t>amely</w:t>
      </w:r>
      <w:r>
        <w:rPr>
          <w:rFonts w:ascii="Arial" w:hAnsi="Arial" w:cs="Arial"/>
        </w:rPr>
        <w:t xml:space="preserve"> </w:t>
      </w:r>
      <w:r w:rsidR="00BD7ADF">
        <w:rPr>
          <w:rFonts w:ascii="Arial" w:hAnsi="Arial" w:cs="Arial"/>
        </w:rPr>
        <w:t xml:space="preserve">2022. február 16. napján kelt levelében </w:t>
      </w:r>
      <w:r>
        <w:rPr>
          <w:rFonts w:ascii="Arial" w:hAnsi="Arial" w:cs="Arial"/>
        </w:rPr>
        <w:t>elvi hozzájárulás</w:t>
      </w:r>
      <w:r w:rsidR="008808C9">
        <w:rPr>
          <w:rFonts w:ascii="Arial" w:hAnsi="Arial" w:cs="Arial"/>
        </w:rPr>
        <w:t>á</w:t>
      </w:r>
      <w:r>
        <w:rPr>
          <w:rFonts w:ascii="Arial" w:hAnsi="Arial" w:cs="Arial"/>
        </w:rPr>
        <w:t>t adt</w:t>
      </w:r>
      <w:r w:rsidR="008808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kezdeményezéshez</w:t>
      </w:r>
      <w:r w:rsidRPr="004B5205">
        <w:rPr>
          <w:rFonts w:ascii="Arial" w:hAnsi="Arial" w:cs="Arial"/>
        </w:rPr>
        <w:t xml:space="preserve">. </w:t>
      </w:r>
      <w:r w:rsidR="007901B1">
        <w:rPr>
          <w:rFonts w:ascii="Arial" w:hAnsi="Arial" w:cs="Arial"/>
        </w:rPr>
        <w:t>Ezt követően m</w:t>
      </w:r>
      <w:r w:rsidR="007901B1" w:rsidRPr="004B5205">
        <w:rPr>
          <w:rFonts w:ascii="Arial" w:hAnsi="Arial" w:cs="Arial"/>
        </w:rPr>
        <w:t xml:space="preserve">egvizsgáltuk azokat a közterületeket, ahol lehetséges azok </w:t>
      </w:r>
      <w:r w:rsidR="00833544" w:rsidRPr="004B5205">
        <w:rPr>
          <w:rFonts w:ascii="Arial" w:hAnsi="Arial" w:cs="Arial"/>
        </w:rPr>
        <w:t xml:space="preserve">elnevezése, illetve átnevezése, azt szem előtt tartva, hogy az elhelyezkedés egyrészt méltó legyen </w:t>
      </w:r>
      <w:r w:rsidR="00833544">
        <w:rPr>
          <w:rFonts w:ascii="Arial" w:hAnsi="Arial" w:cs="Arial"/>
        </w:rPr>
        <w:t>köztársasági elnök</w:t>
      </w:r>
      <w:r w:rsidR="00833544" w:rsidRPr="004B5205">
        <w:rPr>
          <w:rFonts w:ascii="Arial" w:hAnsi="Arial" w:cs="Arial"/>
        </w:rPr>
        <w:t xml:space="preserve"> úr emlékéhez, másrészt minél kevesebb ott lakcímmel rendelkező állampolgárt, illetve ott székhellyel rendelkező jogi személyt érintsen</w:t>
      </w:r>
      <w:r w:rsidR="007901B1">
        <w:rPr>
          <w:rFonts w:ascii="Arial" w:hAnsi="Arial" w:cs="Arial"/>
        </w:rPr>
        <w:t>.</w:t>
      </w:r>
    </w:p>
    <w:p w14:paraId="40D1AB2C" w14:textId="77777777" w:rsidR="007901B1" w:rsidRDefault="007901B1" w:rsidP="007901B1">
      <w:pPr>
        <w:jc w:val="both"/>
        <w:rPr>
          <w:rFonts w:ascii="Arial" w:hAnsi="Arial" w:cs="Arial"/>
        </w:rPr>
      </w:pPr>
    </w:p>
    <w:p w14:paraId="34E7E4B0" w14:textId="3DCE5391" w:rsidR="007901B1" w:rsidRPr="004B5205" w:rsidRDefault="00AA0B79" w:rsidP="007901B1">
      <w:pPr>
        <w:jc w:val="both"/>
        <w:rPr>
          <w:rFonts w:ascii="Arial" w:hAnsi="Arial" w:cs="Arial"/>
        </w:rPr>
      </w:pPr>
      <w:r w:rsidRPr="004B5205">
        <w:rPr>
          <w:rFonts w:ascii="Arial" w:hAnsi="Arial" w:cs="Arial"/>
        </w:rPr>
        <w:t>A városközponthoz közel, a Rákóczi Ferenc utca elején, a Schrammel Gyűjtemény és az Iseum Savariense előtti területen található egy jelenleg elnevezéssel nem rendelkező közterület, a 6349/3 hrsz-ú járda megnevezésű ingatlan. A tér – központi elhelyezkedését tekintve – méltó emléket állítana az ország rendszerváltást követő első köztársasági elnökének, ráadásul az elnevezés semmilyen címet nem érintene.</w:t>
      </w:r>
      <w:r w:rsidR="007901B1">
        <w:rPr>
          <w:rFonts w:ascii="Arial" w:hAnsi="Arial" w:cs="Arial"/>
        </w:rPr>
        <w:t xml:space="preserve"> </w:t>
      </w:r>
      <w:r w:rsidR="007901B1" w:rsidRPr="004B5205">
        <w:rPr>
          <w:rFonts w:ascii="Arial" w:hAnsi="Arial" w:cs="Arial"/>
        </w:rPr>
        <w:t>A szóban forgó ingatlan elhelyezkedését az előterjesztéshez mellékletként csatolt térképmásolat szemléltet</w:t>
      </w:r>
      <w:r w:rsidR="007901B1">
        <w:rPr>
          <w:rFonts w:ascii="Arial" w:hAnsi="Arial" w:cs="Arial"/>
        </w:rPr>
        <w:t>i</w:t>
      </w:r>
      <w:r w:rsidR="007901B1" w:rsidRPr="004B5205">
        <w:rPr>
          <w:rFonts w:ascii="Arial" w:hAnsi="Arial" w:cs="Arial"/>
        </w:rPr>
        <w:t>.</w:t>
      </w:r>
    </w:p>
    <w:p w14:paraId="7DCDC79A" w14:textId="3A2D6ECD" w:rsidR="00AA0B79" w:rsidRDefault="00AA0B79" w:rsidP="00AA0B79">
      <w:pPr>
        <w:jc w:val="both"/>
        <w:rPr>
          <w:rFonts w:ascii="Arial" w:hAnsi="Arial" w:cs="Arial"/>
        </w:rPr>
      </w:pPr>
    </w:p>
    <w:p w14:paraId="1A3B04F1" w14:textId="76D42F12" w:rsidR="00BE6DFD" w:rsidRDefault="007901B1" w:rsidP="00AA0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a Közgyűlés 2022. február 24-i ülésén 49</w:t>
      </w:r>
      <w:r w:rsidRPr="007901B1">
        <w:rPr>
          <w:rFonts w:ascii="Arial" w:hAnsi="Arial" w:cs="Arial"/>
        </w:rPr>
        <w:t>/2022. (II.24.) Kgy. számú határozat</w:t>
      </w:r>
      <w:r>
        <w:rPr>
          <w:rFonts w:ascii="Arial" w:hAnsi="Arial" w:cs="Arial"/>
        </w:rPr>
        <w:t>ával elvi döntést hozott arról</w:t>
      </w:r>
      <w:r w:rsidRPr="004B5205">
        <w:rPr>
          <w:rFonts w:ascii="Arial" w:hAnsi="Arial" w:cs="Arial"/>
        </w:rPr>
        <w:t>, hogy</w:t>
      </w:r>
      <w:r>
        <w:rPr>
          <w:rFonts w:ascii="Arial" w:hAnsi="Arial" w:cs="Arial"/>
        </w:rPr>
        <w:t xml:space="preserve"> a</w:t>
      </w:r>
      <w:r w:rsidR="00BE6DF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</w:t>
      </w:r>
      <w:r w:rsidR="00BE6DFD">
        <w:rPr>
          <w:rFonts w:ascii="Arial" w:hAnsi="Arial" w:cs="Arial"/>
        </w:rPr>
        <w:t>ükséges</w:t>
      </w:r>
      <w:r>
        <w:rPr>
          <w:rFonts w:ascii="Arial" w:hAnsi="Arial" w:cs="Arial"/>
        </w:rPr>
        <w:t xml:space="preserve"> egyeztetések lefolytatását követően, </w:t>
      </w:r>
      <w:r w:rsidR="00BE6DFD" w:rsidRPr="004B5205">
        <w:rPr>
          <w:rFonts w:ascii="Arial" w:hAnsi="Arial" w:cs="Arial"/>
        </w:rPr>
        <w:t>a</w:t>
      </w:r>
      <w:r w:rsidR="00833544">
        <w:rPr>
          <w:rFonts w:ascii="Arial" w:hAnsi="Arial" w:cs="Arial"/>
        </w:rPr>
        <w:t>z országgyűlési</w:t>
      </w:r>
      <w:r w:rsidR="00BE6DFD" w:rsidRPr="004B5205">
        <w:rPr>
          <w:rFonts w:ascii="Arial" w:hAnsi="Arial" w:cs="Arial"/>
        </w:rPr>
        <w:t xml:space="preserve"> választás kitűzésétől a szavazás napjáig</w:t>
      </w:r>
      <w:r w:rsidR="00BE6DFD">
        <w:rPr>
          <w:rFonts w:ascii="Arial" w:hAnsi="Arial" w:cs="Arial"/>
        </w:rPr>
        <w:t xml:space="preserve"> tartó </w:t>
      </w:r>
      <w:r>
        <w:rPr>
          <w:rFonts w:ascii="Arial" w:hAnsi="Arial" w:cs="Arial"/>
        </w:rPr>
        <w:t>közterület átnevezési tilalom megszűnését követően</w:t>
      </w:r>
      <w:r w:rsidRPr="004B5205">
        <w:rPr>
          <w:rFonts w:ascii="Arial" w:hAnsi="Arial" w:cs="Arial"/>
        </w:rPr>
        <w:t xml:space="preserve"> a 6349/3 hrsz-ú ingatlant Göncz Árpád térnek kívánja elnevezni.</w:t>
      </w:r>
      <w:r w:rsidR="00BE6DFD">
        <w:rPr>
          <w:rFonts w:ascii="Arial" w:hAnsi="Arial" w:cs="Arial"/>
        </w:rPr>
        <w:t xml:space="preserve"> </w:t>
      </w:r>
    </w:p>
    <w:p w14:paraId="641C4C8E" w14:textId="77777777" w:rsidR="00BE6DFD" w:rsidRDefault="00BE6DFD" w:rsidP="00AA0B79">
      <w:pPr>
        <w:jc w:val="both"/>
        <w:rPr>
          <w:rFonts w:ascii="Arial" w:hAnsi="Arial" w:cs="Arial"/>
        </w:rPr>
      </w:pPr>
    </w:p>
    <w:p w14:paraId="693F5B1B" w14:textId="63C4EA33" w:rsidR="00AA0B79" w:rsidRDefault="00833544" w:rsidP="00AA0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döntésről ismételten </w:t>
      </w:r>
      <w:r w:rsidR="008C1791">
        <w:rPr>
          <w:rFonts w:ascii="Arial" w:hAnsi="Arial" w:cs="Arial"/>
        </w:rPr>
        <w:t>értesítettem</w:t>
      </w:r>
      <w:r>
        <w:rPr>
          <w:rFonts w:ascii="Arial" w:hAnsi="Arial" w:cs="Arial"/>
        </w:rPr>
        <w:t xml:space="preserve"> a Göncz Árpád Alapítványt.</w:t>
      </w:r>
      <w:r w:rsidR="008C1791">
        <w:rPr>
          <w:rFonts w:ascii="Arial" w:hAnsi="Arial" w:cs="Arial"/>
        </w:rPr>
        <w:t xml:space="preserve"> A kuratórium elnöke </w:t>
      </w:r>
      <w:r w:rsidR="00BD7ADF">
        <w:rPr>
          <w:rFonts w:ascii="Arial" w:hAnsi="Arial" w:cs="Arial"/>
        </w:rPr>
        <w:t xml:space="preserve">2022. március 23. napján kelt levelében </w:t>
      </w:r>
      <w:r w:rsidR="008C1791">
        <w:rPr>
          <w:rFonts w:ascii="Arial" w:hAnsi="Arial" w:cs="Arial"/>
        </w:rPr>
        <w:t xml:space="preserve">arról tájékoztatott, hogy </w:t>
      </w:r>
      <w:r w:rsidR="00AA0B79">
        <w:rPr>
          <w:rFonts w:ascii="Arial" w:hAnsi="Arial" w:cs="Arial"/>
        </w:rPr>
        <w:t>Göncz Árpád örökösei</w:t>
      </w:r>
      <w:r w:rsidR="008C1791">
        <w:rPr>
          <w:rFonts w:ascii="Arial" w:hAnsi="Arial" w:cs="Arial"/>
        </w:rPr>
        <w:t>,</w:t>
      </w:r>
      <w:r w:rsidR="00AA0B79">
        <w:rPr>
          <w:rFonts w:ascii="Arial" w:hAnsi="Arial" w:cs="Arial"/>
        </w:rPr>
        <w:t xml:space="preserve"> valamint a</w:t>
      </w:r>
      <w:r w:rsidR="008C1791">
        <w:rPr>
          <w:rFonts w:ascii="Arial" w:hAnsi="Arial" w:cs="Arial"/>
        </w:rPr>
        <w:t>z Alapítvány nevében</w:t>
      </w:r>
      <w:r w:rsidR="00AA0B79">
        <w:rPr>
          <w:rFonts w:ascii="Arial" w:hAnsi="Arial" w:cs="Arial"/>
        </w:rPr>
        <w:t xml:space="preserve"> támogatás</w:t>
      </w:r>
      <w:r w:rsidR="008C1791">
        <w:rPr>
          <w:rFonts w:ascii="Arial" w:hAnsi="Arial" w:cs="Arial"/>
        </w:rPr>
        <w:t>uka</w:t>
      </w:r>
      <w:r w:rsidR="00AA0B79">
        <w:rPr>
          <w:rFonts w:ascii="Arial" w:hAnsi="Arial" w:cs="Arial"/>
        </w:rPr>
        <w:t>t ad</w:t>
      </w:r>
      <w:r w:rsidR="008C1791">
        <w:rPr>
          <w:rFonts w:ascii="Arial" w:hAnsi="Arial" w:cs="Arial"/>
        </w:rPr>
        <w:t>ják</w:t>
      </w:r>
      <w:r w:rsidR="00AA0B79">
        <w:rPr>
          <w:rFonts w:ascii="Arial" w:hAnsi="Arial" w:cs="Arial"/>
        </w:rPr>
        <w:t>, hogy a fenti közterület kerüljön elnevezésre</w:t>
      </w:r>
      <w:r w:rsidR="00BE6DFD">
        <w:rPr>
          <w:rFonts w:ascii="Arial" w:hAnsi="Arial" w:cs="Arial"/>
        </w:rPr>
        <w:t xml:space="preserve"> Göncz Árpádról.</w:t>
      </w:r>
    </w:p>
    <w:p w14:paraId="432853F7" w14:textId="77777777" w:rsidR="00AA0B79" w:rsidRPr="004B5205" w:rsidRDefault="00AA0B79" w:rsidP="00AA0B79">
      <w:pPr>
        <w:jc w:val="both"/>
        <w:rPr>
          <w:rFonts w:ascii="Arial" w:hAnsi="Arial" w:cs="Arial"/>
        </w:rPr>
      </w:pPr>
    </w:p>
    <w:p w14:paraId="371DEC70" w14:textId="77777777" w:rsidR="00BB2798" w:rsidRDefault="007901B1" w:rsidP="00AA0B79">
      <w:pPr>
        <w:jc w:val="both"/>
        <w:rPr>
          <w:rFonts w:ascii="Arial" w:hAnsi="Arial" w:cs="Arial"/>
        </w:rPr>
      </w:pPr>
      <w:r w:rsidRPr="003D26E4">
        <w:rPr>
          <w:rFonts w:ascii="Arial" w:hAnsi="Arial" w:cs="Arial"/>
        </w:rPr>
        <w:t>Magyarország helyi önkormányzatairól szóló 2011. évi CLXXXIX. törvény 42. § 8. pontja értelmében a közterületek elnevezése a képviselő-testület kizárólagos hatáskörébe tartozik.</w:t>
      </w:r>
      <w:r w:rsidR="00BE6DFD">
        <w:rPr>
          <w:rFonts w:ascii="Arial" w:hAnsi="Arial" w:cs="Arial"/>
        </w:rPr>
        <w:t xml:space="preserve"> </w:t>
      </w:r>
    </w:p>
    <w:p w14:paraId="4A0A90FA" w14:textId="77777777" w:rsidR="00BB2798" w:rsidRDefault="00BB2798" w:rsidP="00AA0B79">
      <w:pPr>
        <w:jc w:val="both"/>
        <w:rPr>
          <w:rFonts w:ascii="Arial" w:hAnsi="Arial" w:cs="Arial"/>
        </w:rPr>
      </w:pPr>
    </w:p>
    <w:p w14:paraId="64AC4A08" w14:textId="408CE092" w:rsidR="00AA0B79" w:rsidRPr="004B5205" w:rsidRDefault="00BE6DFD" w:rsidP="00AA0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</w:t>
      </w:r>
      <w:r w:rsidR="00AA0B79" w:rsidRPr="004B5205">
        <w:rPr>
          <w:rFonts w:ascii="Arial" w:hAnsi="Arial" w:cs="Arial"/>
        </w:rPr>
        <w:t xml:space="preserve">javaslatot teszek arra, hogy a Tisztelt Közgyűlés </w:t>
      </w:r>
      <w:r w:rsidR="007901B1" w:rsidRPr="004B5205">
        <w:rPr>
          <w:rFonts w:ascii="Arial" w:hAnsi="Arial" w:cs="Arial"/>
        </w:rPr>
        <w:t xml:space="preserve">a 6349/3 hrsz-ú ingatlant Göncz Árpád térnek </w:t>
      </w:r>
      <w:r w:rsidR="007901B1">
        <w:rPr>
          <w:rFonts w:ascii="Arial" w:hAnsi="Arial" w:cs="Arial"/>
        </w:rPr>
        <w:t>nevezze el</w:t>
      </w:r>
      <w:r w:rsidR="00AA0B79" w:rsidRPr="004B5205">
        <w:rPr>
          <w:rFonts w:ascii="Arial" w:hAnsi="Arial" w:cs="Arial"/>
        </w:rPr>
        <w:t>.</w:t>
      </w:r>
    </w:p>
    <w:p w14:paraId="22DB35FE" w14:textId="77777777" w:rsidR="00905270" w:rsidRPr="00905270" w:rsidRDefault="00905270" w:rsidP="008126AE">
      <w:pPr>
        <w:jc w:val="both"/>
        <w:rPr>
          <w:rFonts w:ascii="Arial" w:hAnsi="Arial" w:cs="Arial"/>
        </w:rPr>
      </w:pPr>
    </w:p>
    <w:p w14:paraId="158370F6" w14:textId="4BA5532A" w:rsidR="00FC0141" w:rsidRPr="00905270" w:rsidRDefault="00FC0141" w:rsidP="008126AE">
      <w:pPr>
        <w:jc w:val="both"/>
        <w:rPr>
          <w:rFonts w:ascii="Arial" w:hAnsi="Arial" w:cs="Arial"/>
        </w:rPr>
      </w:pPr>
      <w:r w:rsidRPr="00905270">
        <w:rPr>
          <w:rFonts w:ascii="Arial" w:hAnsi="Arial" w:cs="Arial"/>
        </w:rPr>
        <w:t>Kérem a Tisztelt Közgyűlést, hogy az előterjesztést megtárgyalni</w:t>
      </w:r>
      <w:r w:rsidR="00507E9B" w:rsidRPr="00905270">
        <w:rPr>
          <w:rFonts w:ascii="Arial" w:hAnsi="Arial" w:cs="Arial"/>
        </w:rPr>
        <w:t>,</w:t>
      </w:r>
      <w:r w:rsidRPr="00905270">
        <w:rPr>
          <w:rFonts w:ascii="Arial" w:hAnsi="Arial" w:cs="Arial"/>
        </w:rPr>
        <w:t xml:space="preserve"> és a határozati javaslatot elfogadni szíveskedjék.</w:t>
      </w:r>
    </w:p>
    <w:p w14:paraId="04BBEC1B" w14:textId="77777777" w:rsidR="00BB2798" w:rsidRDefault="00BB2798" w:rsidP="00BB2798">
      <w:pPr>
        <w:jc w:val="both"/>
        <w:rPr>
          <w:rFonts w:ascii="Arial" w:hAnsi="Arial" w:cs="Arial"/>
        </w:rPr>
      </w:pPr>
    </w:p>
    <w:p w14:paraId="385D8A0C" w14:textId="77777777" w:rsidR="00BB2798" w:rsidRPr="00905270" w:rsidRDefault="00BB2798" w:rsidP="00BB2798">
      <w:pPr>
        <w:jc w:val="both"/>
        <w:rPr>
          <w:rFonts w:ascii="Arial" w:hAnsi="Arial" w:cs="Arial"/>
        </w:rPr>
      </w:pPr>
    </w:p>
    <w:p w14:paraId="1ED563D1" w14:textId="3EC6D02A" w:rsidR="00327EB0" w:rsidRPr="0090527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905270">
        <w:rPr>
          <w:rFonts w:ascii="Arial" w:hAnsi="Arial" w:cs="Arial"/>
          <w:b/>
          <w:bCs/>
        </w:rPr>
        <w:t xml:space="preserve">Szombathely, </w:t>
      </w:r>
      <w:r w:rsidR="00905270" w:rsidRPr="00905270">
        <w:rPr>
          <w:rFonts w:ascii="Arial" w:hAnsi="Arial" w:cs="Arial"/>
          <w:b/>
          <w:bCs/>
        </w:rPr>
        <w:t>2022</w:t>
      </w:r>
      <w:r w:rsidR="0082314C" w:rsidRPr="00905270">
        <w:rPr>
          <w:rFonts w:ascii="Arial" w:hAnsi="Arial" w:cs="Arial"/>
          <w:b/>
          <w:bCs/>
        </w:rPr>
        <w:t xml:space="preserve">. </w:t>
      </w:r>
      <w:r w:rsidR="00905270" w:rsidRPr="00905270">
        <w:rPr>
          <w:rFonts w:ascii="Arial" w:hAnsi="Arial" w:cs="Arial"/>
          <w:b/>
          <w:bCs/>
        </w:rPr>
        <w:t>április</w:t>
      </w:r>
      <w:r w:rsidR="0082314C" w:rsidRPr="00905270">
        <w:rPr>
          <w:rFonts w:ascii="Arial" w:hAnsi="Arial" w:cs="Arial"/>
          <w:b/>
          <w:bCs/>
        </w:rPr>
        <w:t xml:space="preserve"> </w:t>
      </w:r>
      <w:r w:rsidR="00007A5B" w:rsidRPr="00905270">
        <w:rPr>
          <w:rFonts w:ascii="Arial" w:hAnsi="Arial" w:cs="Arial"/>
          <w:b/>
          <w:bCs/>
        </w:rPr>
        <w:t>„    ”</w:t>
      </w:r>
    </w:p>
    <w:p w14:paraId="0E37E86D" w14:textId="7B8BAFEB" w:rsidR="00327EB0" w:rsidRPr="00905270" w:rsidRDefault="00327EB0" w:rsidP="00327EB0">
      <w:pPr>
        <w:jc w:val="both"/>
        <w:rPr>
          <w:rFonts w:ascii="Arial" w:hAnsi="Arial" w:cs="Arial"/>
          <w:b/>
        </w:rPr>
      </w:pPr>
    </w:p>
    <w:p w14:paraId="0F92010C" w14:textId="77777777" w:rsidR="00950CF6" w:rsidRPr="00905270" w:rsidRDefault="00950CF6" w:rsidP="00327EB0">
      <w:pPr>
        <w:jc w:val="both"/>
        <w:rPr>
          <w:rFonts w:ascii="Arial" w:hAnsi="Arial" w:cs="Arial"/>
          <w:b/>
        </w:rPr>
      </w:pPr>
    </w:p>
    <w:p w14:paraId="11DC5D37" w14:textId="6BFF4D8F" w:rsidR="00327EB0" w:rsidRPr="00905270" w:rsidRDefault="00327EB0" w:rsidP="00BB2798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905270">
        <w:rPr>
          <w:rFonts w:ascii="Arial" w:hAnsi="Arial" w:cs="Arial"/>
          <w:b/>
        </w:rPr>
        <w:tab/>
        <w:t>(: Dr. Nemény András :)</w:t>
      </w:r>
    </w:p>
    <w:p w14:paraId="538414A7" w14:textId="0B6FCD0E" w:rsidR="008A5A10" w:rsidRDefault="008A5A10">
      <w:pPr>
        <w:rPr>
          <w:rFonts w:ascii="Arial" w:hAnsi="Arial" w:cs="Arial"/>
          <w:b/>
          <w:u w:val="single"/>
        </w:rPr>
      </w:pPr>
    </w:p>
    <w:p w14:paraId="5B1A3CCB" w14:textId="189B261E" w:rsidR="00BB2798" w:rsidRDefault="00BB2798">
      <w:pPr>
        <w:rPr>
          <w:rFonts w:ascii="Arial" w:hAnsi="Arial" w:cs="Arial"/>
          <w:b/>
          <w:u w:val="single"/>
        </w:rPr>
      </w:pPr>
    </w:p>
    <w:p w14:paraId="131215BB" w14:textId="37D86FB1" w:rsidR="00BB2798" w:rsidRDefault="00BB2798">
      <w:pPr>
        <w:rPr>
          <w:rFonts w:ascii="Arial" w:hAnsi="Arial" w:cs="Arial"/>
          <w:b/>
          <w:u w:val="single"/>
        </w:rPr>
      </w:pPr>
    </w:p>
    <w:p w14:paraId="05419B17" w14:textId="40E78744" w:rsidR="00BB2798" w:rsidRDefault="00BB2798">
      <w:pPr>
        <w:rPr>
          <w:rFonts w:ascii="Arial" w:hAnsi="Arial" w:cs="Arial"/>
          <w:b/>
          <w:u w:val="single"/>
        </w:rPr>
      </w:pPr>
    </w:p>
    <w:p w14:paraId="0D3D013D" w14:textId="29AFD9D7" w:rsidR="00BB2798" w:rsidRDefault="00BB2798">
      <w:pPr>
        <w:rPr>
          <w:rFonts w:ascii="Arial" w:hAnsi="Arial" w:cs="Arial"/>
          <w:b/>
          <w:u w:val="single"/>
        </w:rPr>
      </w:pPr>
    </w:p>
    <w:p w14:paraId="5A44C513" w14:textId="1B495E0B" w:rsidR="00BB2798" w:rsidRDefault="00BB2798">
      <w:pPr>
        <w:rPr>
          <w:rFonts w:ascii="Arial" w:hAnsi="Arial" w:cs="Arial"/>
          <w:b/>
          <w:u w:val="single"/>
        </w:rPr>
      </w:pPr>
    </w:p>
    <w:p w14:paraId="68A9944D" w14:textId="4CAB32AD" w:rsidR="00BB2798" w:rsidRDefault="00BB2798">
      <w:pPr>
        <w:rPr>
          <w:rFonts w:ascii="Arial" w:hAnsi="Arial" w:cs="Arial"/>
          <w:b/>
          <w:u w:val="single"/>
        </w:rPr>
      </w:pPr>
    </w:p>
    <w:p w14:paraId="69575732" w14:textId="10BB9F4D" w:rsidR="008230B1" w:rsidRDefault="008230B1">
      <w:pPr>
        <w:rPr>
          <w:rFonts w:ascii="Arial" w:hAnsi="Arial" w:cs="Arial"/>
          <w:b/>
          <w:highlight w:val="yellow"/>
          <w:u w:val="single"/>
        </w:rPr>
      </w:pPr>
    </w:p>
    <w:p w14:paraId="150A2622" w14:textId="77777777" w:rsidR="00BE6DFD" w:rsidRPr="0097737C" w:rsidRDefault="00BE6DFD" w:rsidP="00BE6DFD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t>HATÁROZATI JAVASLAT</w:t>
      </w:r>
    </w:p>
    <w:p w14:paraId="4165AE22" w14:textId="04D17B30" w:rsidR="00BE6DFD" w:rsidRPr="0097737C" w:rsidRDefault="00BE6DFD" w:rsidP="00BE6DFD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t>…/</w:t>
      </w:r>
      <w:r w:rsidR="00833544">
        <w:rPr>
          <w:rFonts w:ascii="Arial" w:hAnsi="Arial" w:cs="Arial"/>
          <w:b/>
          <w:u w:val="single"/>
        </w:rPr>
        <w:t>2022</w:t>
      </w:r>
      <w:r w:rsidRPr="0097737C">
        <w:rPr>
          <w:rFonts w:ascii="Arial" w:hAnsi="Arial" w:cs="Arial"/>
          <w:b/>
          <w:u w:val="single"/>
        </w:rPr>
        <w:t>. (</w:t>
      </w:r>
      <w:r w:rsidR="00833544">
        <w:rPr>
          <w:rFonts w:ascii="Arial" w:hAnsi="Arial" w:cs="Arial"/>
          <w:b/>
          <w:u w:val="single"/>
        </w:rPr>
        <w:t>IV</w:t>
      </w:r>
      <w:r w:rsidRPr="0097737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97737C">
        <w:rPr>
          <w:rFonts w:ascii="Arial" w:hAnsi="Arial" w:cs="Arial"/>
          <w:b/>
          <w:u w:val="single"/>
        </w:rPr>
        <w:t>.) Kgy. számú határozat</w:t>
      </w:r>
    </w:p>
    <w:p w14:paraId="17CCE93D" w14:textId="77777777" w:rsidR="00833544" w:rsidRPr="00BA1F37" w:rsidRDefault="00833544" w:rsidP="00BE6DFD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56E1F0B2" w14:textId="566DB51B" w:rsidR="00BE6DFD" w:rsidRPr="008B3E08" w:rsidRDefault="00BE6DFD" w:rsidP="00BE6DFD">
      <w:pPr>
        <w:numPr>
          <w:ilvl w:val="0"/>
          <w:numId w:val="13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8B3E08">
        <w:rPr>
          <w:rFonts w:ascii="Arial" w:hAnsi="Arial" w:cs="Arial"/>
        </w:rPr>
        <w:t xml:space="preserve">Szombathely Megyei Jogú Város Közgyűlése a Magyarország helyi önkormányzatairól szóló 2011. évi CLXXXIX. törvény 42. § 8. pontja értelmében a Szombathely, </w:t>
      </w:r>
      <w:r w:rsidR="00833544" w:rsidRPr="004B5205">
        <w:rPr>
          <w:rFonts w:ascii="Arial" w:hAnsi="Arial" w:cs="Arial"/>
        </w:rPr>
        <w:t>6349/3 hrsz-ú ingatlan</w:t>
      </w:r>
      <w:r w:rsidR="00833544">
        <w:rPr>
          <w:rFonts w:ascii="Arial" w:hAnsi="Arial" w:cs="Arial"/>
        </w:rPr>
        <w:t>t Göncz Árpád térnek nevezi el.</w:t>
      </w:r>
    </w:p>
    <w:p w14:paraId="2B670F72" w14:textId="77777777" w:rsidR="00BE6DFD" w:rsidRDefault="00BE6DFD" w:rsidP="00BE6DFD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BC8651A" w14:textId="737B5E4F" w:rsidR="00BE6DFD" w:rsidRPr="0097737C" w:rsidRDefault="00BE6DFD" w:rsidP="00BE6DFD">
      <w:pPr>
        <w:numPr>
          <w:ilvl w:val="0"/>
          <w:numId w:val="13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</w:t>
      </w:r>
      <w:r w:rsidR="00BB2798">
        <w:rPr>
          <w:rFonts w:ascii="Arial" w:hAnsi="Arial" w:cs="Arial"/>
        </w:rPr>
        <w:t xml:space="preserve">, </w:t>
      </w:r>
      <w:r w:rsidR="00BB2798" w:rsidRPr="0097737C">
        <w:rPr>
          <w:rFonts w:ascii="Arial" w:hAnsi="Arial" w:cs="Arial"/>
        </w:rPr>
        <w:t>a nyilvántartásokon szükséges átvezetés</w:t>
      </w:r>
      <w:r w:rsidR="00774167">
        <w:rPr>
          <w:rFonts w:ascii="Arial" w:hAnsi="Arial" w:cs="Arial"/>
        </w:rPr>
        <w:t>ek</w:t>
      </w:r>
      <w:r w:rsidR="00BB2798" w:rsidRPr="0097737C">
        <w:rPr>
          <w:rFonts w:ascii="Arial" w:hAnsi="Arial" w:cs="Arial"/>
        </w:rPr>
        <w:t>ről gondoskodjon</w:t>
      </w:r>
      <w:r w:rsidR="00BB2798">
        <w:rPr>
          <w:rFonts w:ascii="Arial" w:hAnsi="Arial" w:cs="Arial"/>
        </w:rPr>
        <w:t>.</w:t>
      </w:r>
    </w:p>
    <w:p w14:paraId="42C0D693" w14:textId="77777777" w:rsidR="00BE6DFD" w:rsidRPr="0097737C" w:rsidRDefault="00BE6DFD" w:rsidP="00BE6DFD">
      <w:pPr>
        <w:contextualSpacing/>
        <w:rPr>
          <w:rFonts w:ascii="Arial" w:hAnsi="Arial" w:cs="Arial"/>
        </w:rPr>
      </w:pPr>
    </w:p>
    <w:p w14:paraId="7AF4A4C8" w14:textId="0464654B" w:rsidR="00BE6DFD" w:rsidRPr="0097737C" w:rsidRDefault="00BE6DFD" w:rsidP="00BE6DFD">
      <w:pPr>
        <w:numPr>
          <w:ilvl w:val="0"/>
          <w:numId w:val="13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A Közgyűlés felkéri a polgármestert, hogy a lakosságot a közterületi elnevezésről az önkormányzati hetilap és a </w:t>
      </w:r>
      <w:r w:rsidR="00833544">
        <w:rPr>
          <w:rFonts w:ascii="Arial" w:hAnsi="Arial" w:cs="Arial"/>
        </w:rPr>
        <w:t>v</w:t>
      </w:r>
      <w:r w:rsidRPr="0097737C">
        <w:rPr>
          <w:rFonts w:ascii="Arial" w:hAnsi="Arial" w:cs="Arial"/>
        </w:rPr>
        <w:t xml:space="preserve">árosi </w:t>
      </w:r>
      <w:r w:rsidR="00833544">
        <w:rPr>
          <w:rFonts w:ascii="Arial" w:hAnsi="Arial" w:cs="Arial"/>
        </w:rPr>
        <w:t>televízió</w:t>
      </w:r>
      <w:r w:rsidRPr="0097737C">
        <w:rPr>
          <w:rFonts w:ascii="Arial" w:hAnsi="Arial" w:cs="Arial"/>
        </w:rPr>
        <w:t xml:space="preserve"> útján értesítse.</w:t>
      </w:r>
    </w:p>
    <w:p w14:paraId="166295A1" w14:textId="77777777" w:rsidR="00BE6DFD" w:rsidRPr="0097737C" w:rsidRDefault="00BE6DFD" w:rsidP="00BE6DFD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5F12F676" w14:textId="77777777" w:rsidR="00BE6DFD" w:rsidRDefault="00BE6DFD" w:rsidP="00BE6DFD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Felelős:</w:t>
      </w:r>
      <w:r w:rsidRPr="0097737C">
        <w:rPr>
          <w:rFonts w:ascii="Arial" w:hAnsi="Arial" w:cs="Arial"/>
          <w:bCs/>
        </w:rPr>
        <w:tab/>
        <w:t>Dr. Nemény András polgármester</w:t>
      </w:r>
    </w:p>
    <w:p w14:paraId="7585F6D0" w14:textId="77777777" w:rsidR="00BE6DFD" w:rsidRPr="0097737C" w:rsidRDefault="00BE6DFD" w:rsidP="00BE6D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2F5A839F" w14:textId="77777777" w:rsidR="00BE6DFD" w:rsidRPr="0097737C" w:rsidRDefault="00BE6DFD" w:rsidP="00BE6DFD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>Dr. Károlyi Ákos jegyző</w:t>
      </w:r>
    </w:p>
    <w:p w14:paraId="3E78408E" w14:textId="77777777" w:rsidR="00BE6DFD" w:rsidRPr="0097737C" w:rsidRDefault="00BE6DFD" w:rsidP="00BE6DFD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(a végrehajtás </w:t>
      </w:r>
      <w:r w:rsidRPr="0097737C">
        <w:rPr>
          <w:rFonts w:ascii="Arial" w:hAnsi="Arial" w:cs="Arial"/>
        </w:rPr>
        <w:t>előkészítéséért:</w:t>
      </w:r>
    </w:p>
    <w:p w14:paraId="2651609A" w14:textId="77777777" w:rsidR="00BE6DFD" w:rsidRPr="0097737C" w:rsidRDefault="00BE6DFD" w:rsidP="00BE6DFD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Holler Péter, a Hatósági Osztály vezetője</w:t>
      </w:r>
    </w:p>
    <w:p w14:paraId="1AF3C5B2" w14:textId="16ABDB54" w:rsidR="00BE6DFD" w:rsidRPr="0097737C" w:rsidRDefault="00BE6DFD" w:rsidP="00BE6DFD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Kalmár Ervin, a Városüzemeltetési Osztály vezetője</w:t>
      </w:r>
    </w:p>
    <w:p w14:paraId="14F3F7A9" w14:textId="77777777" w:rsidR="00BE6DFD" w:rsidRPr="0097737C" w:rsidRDefault="00BE6DFD" w:rsidP="00BE6DFD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Kovács Előd, a Polgármesteri Kabinet vezetője</w:t>
      </w:r>
      <w:r w:rsidRPr="0097737C">
        <w:rPr>
          <w:rFonts w:ascii="Arial" w:hAnsi="Arial" w:cs="Arial"/>
          <w:bCs/>
        </w:rPr>
        <w:t>)</w:t>
      </w:r>
    </w:p>
    <w:p w14:paraId="6E70D87F" w14:textId="77777777" w:rsidR="00BE6DFD" w:rsidRPr="0097737C" w:rsidRDefault="00BE6DFD" w:rsidP="00BE6DFD">
      <w:pPr>
        <w:jc w:val="both"/>
        <w:rPr>
          <w:rFonts w:ascii="Arial" w:hAnsi="Arial" w:cs="Arial"/>
          <w:bCs/>
        </w:rPr>
      </w:pPr>
    </w:p>
    <w:p w14:paraId="7A2E72A0" w14:textId="77777777" w:rsidR="00BE6DFD" w:rsidRPr="0097737C" w:rsidRDefault="00BE6DFD" w:rsidP="00BE6DFD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Határidő:</w:t>
      </w:r>
      <w:r w:rsidRPr="0097737C">
        <w:rPr>
          <w:rFonts w:ascii="Arial" w:hAnsi="Arial" w:cs="Arial"/>
          <w:bCs/>
        </w:rPr>
        <w:tab/>
        <w:t>azonnal</w:t>
      </w:r>
    </w:p>
    <w:p w14:paraId="24FE5C3C" w14:textId="2C9B2CDF" w:rsidR="00DD38B5" w:rsidRPr="00905270" w:rsidRDefault="00DD38B5">
      <w:pPr>
        <w:rPr>
          <w:rFonts w:ascii="Arial" w:hAnsi="Arial" w:cs="Arial"/>
          <w:b/>
          <w:highlight w:val="yellow"/>
          <w:u w:val="single"/>
        </w:rPr>
      </w:pPr>
    </w:p>
    <w:sectPr w:rsidR="00DD38B5" w:rsidRPr="00905270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ED28" w14:textId="77777777" w:rsidR="00A27380" w:rsidRDefault="00A27380">
      <w:r>
        <w:separator/>
      </w:r>
    </w:p>
  </w:endnote>
  <w:endnote w:type="continuationSeparator" w:id="0">
    <w:p w14:paraId="3E30CCD8" w14:textId="77777777" w:rsidR="00A27380" w:rsidRDefault="00A2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0BE1574" w:rsidR="00B90FB0" w:rsidRPr="0034130E" w:rsidRDefault="00B90F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3400E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3400E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DB7B" w14:textId="77777777" w:rsidR="005537B3" w:rsidRPr="00BD2D29" w:rsidRDefault="005537B3" w:rsidP="005537B3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069D042F" w14:textId="42A15F8A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</w:t>
    </w:r>
    <w:r>
      <w:rPr>
        <w:rFonts w:ascii="Arial" w:hAnsi="Arial" w:cs="Arial"/>
        <w:sz w:val="18"/>
        <w:szCs w:val="18"/>
      </w:rPr>
      <w:t xml:space="preserve"> </w:t>
    </w:r>
    <w:r w:rsidRPr="00BD2D29">
      <w:rPr>
        <w:rFonts w:ascii="Arial" w:hAnsi="Arial" w:cs="Arial"/>
        <w:sz w:val="18"/>
        <w:szCs w:val="18"/>
      </w:rPr>
      <w:t>+36 94/313-172</w:t>
    </w:r>
  </w:p>
  <w:p w14:paraId="50B63459" w14:textId="77777777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790319CA" w14:textId="77777777" w:rsidR="005537B3" w:rsidRPr="00BD2D29" w:rsidRDefault="005537B3" w:rsidP="005537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8F56" w14:textId="77777777" w:rsidR="00A27380" w:rsidRDefault="00A27380">
      <w:r>
        <w:separator/>
      </w:r>
    </w:p>
  </w:footnote>
  <w:footnote w:type="continuationSeparator" w:id="0">
    <w:p w14:paraId="38A85744" w14:textId="77777777" w:rsidR="00A27380" w:rsidRDefault="00A2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90FB0" w:rsidRPr="0090527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0"/>
      </w:rPr>
    </w:pPr>
    <w:r w:rsidRPr="00905270">
      <w:rPr>
        <w:rFonts w:ascii="Arial" w:hAnsi="Arial" w:cs="Arial"/>
      </w:rPr>
      <w:tab/>
    </w:r>
    <w:r w:rsidRPr="00905270">
      <w:rPr>
        <w:rFonts w:ascii="Arial" w:hAnsi="Arial" w:cs="Arial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05270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905270">
      <w:rPr>
        <w:rFonts w:ascii="Arial" w:hAnsi="Arial" w:cs="Arial"/>
        <w:sz w:val="22"/>
        <w:szCs w:val="22"/>
      </w:rPr>
      <w:tab/>
    </w:r>
    <w:r w:rsidRPr="0090527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90FB0" w:rsidRPr="00905270" w:rsidRDefault="00B90F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 w:rsidRPr="00905270">
      <w:rPr>
        <w:rFonts w:ascii="Arial" w:hAnsi="Arial" w:cs="Arial"/>
        <w:bCs/>
        <w:smallCaps/>
        <w:sz w:val="22"/>
        <w:szCs w:val="22"/>
      </w:rPr>
      <w:tab/>
      <w:t>Polgármestere</w:t>
    </w:r>
  </w:p>
  <w:p w14:paraId="3E8C9FD0" w14:textId="77777777" w:rsidR="00B90FB0" w:rsidRPr="00905270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2" w14:textId="2FDC474B" w:rsidR="00B90FB0" w:rsidRPr="00905270" w:rsidRDefault="00B90FB0" w:rsidP="009E0C5D">
    <w:pPr>
      <w:ind w:firstLine="4536"/>
      <w:rPr>
        <w:rFonts w:ascii="Arial" w:hAnsi="Arial" w:cs="Arial"/>
        <w:b/>
        <w:u w:val="single"/>
      </w:rPr>
    </w:pPr>
    <w:r w:rsidRPr="00905270">
      <w:rPr>
        <w:rFonts w:ascii="Arial" w:hAnsi="Arial" w:cs="Arial"/>
        <w:b/>
        <w:u w:val="single"/>
      </w:rPr>
      <w:t>Az előterjesztést megtárgyalta:</w:t>
    </w:r>
  </w:p>
  <w:p w14:paraId="4DF9B86C" w14:textId="6E49BACB" w:rsidR="00B90FB0" w:rsidRPr="00905270" w:rsidRDefault="0090527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05270">
      <w:rPr>
        <w:rFonts w:ascii="Arial" w:hAnsi="Arial" w:cs="Arial"/>
      </w:rPr>
      <w:t xml:space="preserve">Kulturális, Oktatási és Civil </w:t>
    </w:r>
    <w:r w:rsidR="00B90FB0" w:rsidRPr="00905270">
      <w:rPr>
        <w:rFonts w:ascii="Arial" w:hAnsi="Arial" w:cs="Arial"/>
      </w:rPr>
      <w:t>Bizottság</w:t>
    </w:r>
  </w:p>
  <w:p w14:paraId="6953BC13" w14:textId="67662A83" w:rsidR="0040045A" w:rsidRPr="00905270" w:rsidRDefault="0090527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05270">
      <w:rPr>
        <w:rFonts w:ascii="Arial" w:hAnsi="Arial" w:cs="Arial"/>
      </w:rPr>
      <w:t xml:space="preserve">Városstratégiai, Idegenforgalmi és Sport </w:t>
    </w:r>
    <w:r w:rsidR="0040045A" w:rsidRPr="00905270">
      <w:rPr>
        <w:rFonts w:ascii="Arial" w:hAnsi="Arial" w:cs="Arial"/>
      </w:rPr>
      <w:t>B</w:t>
    </w:r>
    <w:r w:rsidR="001D6914" w:rsidRPr="00905270">
      <w:rPr>
        <w:rFonts w:ascii="Arial" w:hAnsi="Arial" w:cs="Arial"/>
      </w:rPr>
      <w:t>izottság</w:t>
    </w:r>
  </w:p>
  <w:p w14:paraId="3E8C9FD4" w14:textId="77777777" w:rsidR="00B90FB0" w:rsidRPr="00905270" w:rsidRDefault="00B90FB0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0974342E" w:rsidR="00B90FB0" w:rsidRPr="00905270" w:rsidRDefault="00B90FB0" w:rsidP="00BD0011">
    <w:pPr>
      <w:ind w:left="4536"/>
      <w:rPr>
        <w:rFonts w:ascii="Arial" w:hAnsi="Arial" w:cs="Arial"/>
        <w:b/>
        <w:u w:val="single"/>
      </w:rPr>
    </w:pPr>
    <w:r w:rsidRPr="00905270">
      <w:rPr>
        <w:rFonts w:ascii="Arial" w:hAnsi="Arial" w:cs="Arial"/>
        <w:b/>
        <w:u w:val="single"/>
      </w:rPr>
      <w:t>A határozati javaslatot törvényességi szempontból megvizsgáltam:</w:t>
    </w:r>
  </w:p>
  <w:p w14:paraId="3E8C9FD7" w14:textId="77777777" w:rsidR="00B90FB0" w:rsidRPr="00905270" w:rsidRDefault="00B90FB0" w:rsidP="00514CD3">
    <w:pPr>
      <w:rPr>
        <w:rFonts w:ascii="Arial" w:hAnsi="Arial" w:cs="Arial"/>
        <w:bCs/>
      </w:rPr>
    </w:pPr>
  </w:p>
  <w:p w14:paraId="3E8C9FD8" w14:textId="2FA6F6FF" w:rsidR="00B90FB0" w:rsidRPr="00905270" w:rsidRDefault="00B90FB0" w:rsidP="00514CD3">
    <w:pPr>
      <w:rPr>
        <w:rFonts w:ascii="Arial" w:hAnsi="Arial" w:cs="Arial"/>
        <w:bCs/>
      </w:rPr>
    </w:pPr>
  </w:p>
  <w:p w14:paraId="335E6DE1" w14:textId="77777777" w:rsidR="00B90FB0" w:rsidRPr="00905270" w:rsidRDefault="00B90FB0" w:rsidP="00514CD3">
    <w:pPr>
      <w:rPr>
        <w:rFonts w:ascii="Arial" w:hAnsi="Arial" w:cs="Arial"/>
        <w:bCs/>
      </w:rPr>
    </w:pPr>
  </w:p>
  <w:p w14:paraId="3E8C9FD9" w14:textId="77777777" w:rsidR="00B90FB0" w:rsidRPr="00905270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905270">
      <w:rPr>
        <w:rFonts w:ascii="Arial" w:hAnsi="Arial" w:cs="Arial"/>
        <w:bCs/>
      </w:rPr>
      <w:tab/>
      <w:t>/: Dr. Károlyi Ákos :/</w:t>
    </w:r>
  </w:p>
  <w:p w14:paraId="3E8C9FDA" w14:textId="77777777" w:rsidR="00B90FB0" w:rsidRPr="00905270" w:rsidRDefault="00B90FB0" w:rsidP="00514CD3">
    <w:pPr>
      <w:tabs>
        <w:tab w:val="center" w:pos="6804"/>
      </w:tabs>
      <w:rPr>
        <w:rFonts w:ascii="Arial" w:hAnsi="Arial" w:cs="Arial"/>
        <w:bCs/>
      </w:rPr>
    </w:pPr>
    <w:r w:rsidRPr="00905270">
      <w:rPr>
        <w:rFonts w:ascii="Arial" w:hAnsi="Arial" w:cs="Arial"/>
        <w:bCs/>
      </w:rPr>
      <w:tab/>
      <w:t>jegyző</w:t>
    </w:r>
  </w:p>
  <w:p w14:paraId="3E8C9FDB" w14:textId="77777777" w:rsidR="00B90FB0" w:rsidRPr="00905270" w:rsidRDefault="00B90F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57F"/>
    <w:multiLevelType w:val="hybridMultilevel"/>
    <w:tmpl w:val="C9BE22B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AB9"/>
    <w:multiLevelType w:val="hybridMultilevel"/>
    <w:tmpl w:val="3F540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8C03102"/>
    <w:multiLevelType w:val="hybridMultilevel"/>
    <w:tmpl w:val="951E130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C02F8"/>
    <w:multiLevelType w:val="hybridMultilevel"/>
    <w:tmpl w:val="075EF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12FE"/>
    <w:multiLevelType w:val="hybridMultilevel"/>
    <w:tmpl w:val="90906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54CE"/>
    <w:multiLevelType w:val="hybridMultilevel"/>
    <w:tmpl w:val="3A1C9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81399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7560B"/>
    <w:multiLevelType w:val="hybridMultilevel"/>
    <w:tmpl w:val="56FA4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5904">
    <w:abstractNumId w:val="5"/>
  </w:num>
  <w:num w:numId="2" w16cid:durableId="1209688057">
    <w:abstractNumId w:val="12"/>
  </w:num>
  <w:num w:numId="3" w16cid:durableId="1177423162">
    <w:abstractNumId w:val="2"/>
  </w:num>
  <w:num w:numId="4" w16cid:durableId="636378211">
    <w:abstractNumId w:val="6"/>
  </w:num>
  <w:num w:numId="5" w16cid:durableId="1471484715">
    <w:abstractNumId w:val="3"/>
  </w:num>
  <w:num w:numId="6" w16cid:durableId="143082777">
    <w:abstractNumId w:val="11"/>
  </w:num>
  <w:num w:numId="7" w16cid:durableId="1335916213">
    <w:abstractNumId w:val="8"/>
  </w:num>
  <w:num w:numId="8" w16cid:durableId="458959518">
    <w:abstractNumId w:val="13"/>
  </w:num>
  <w:num w:numId="9" w16cid:durableId="1008026831">
    <w:abstractNumId w:val="10"/>
  </w:num>
  <w:num w:numId="10" w16cid:durableId="431126578">
    <w:abstractNumId w:val="1"/>
  </w:num>
  <w:num w:numId="11" w16cid:durableId="1917782750">
    <w:abstractNumId w:val="9"/>
  </w:num>
  <w:num w:numId="12" w16cid:durableId="1625960776">
    <w:abstractNumId w:val="7"/>
  </w:num>
  <w:num w:numId="13" w16cid:durableId="1685279663">
    <w:abstractNumId w:val="4"/>
  </w:num>
  <w:num w:numId="14" w16cid:durableId="3659578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2651"/>
    <w:rsid w:val="00002DF4"/>
    <w:rsid w:val="000051F8"/>
    <w:rsid w:val="000059A5"/>
    <w:rsid w:val="000075A9"/>
    <w:rsid w:val="00007A5B"/>
    <w:rsid w:val="00020BC2"/>
    <w:rsid w:val="0002124F"/>
    <w:rsid w:val="00024464"/>
    <w:rsid w:val="00034B78"/>
    <w:rsid w:val="00035074"/>
    <w:rsid w:val="00040644"/>
    <w:rsid w:val="0004080C"/>
    <w:rsid w:val="000414FB"/>
    <w:rsid w:val="000416D1"/>
    <w:rsid w:val="00043881"/>
    <w:rsid w:val="0004626A"/>
    <w:rsid w:val="00050526"/>
    <w:rsid w:val="0005076B"/>
    <w:rsid w:val="0005242C"/>
    <w:rsid w:val="00054684"/>
    <w:rsid w:val="00054CD2"/>
    <w:rsid w:val="00054EF6"/>
    <w:rsid w:val="00064202"/>
    <w:rsid w:val="00067424"/>
    <w:rsid w:val="00070747"/>
    <w:rsid w:val="00071AAA"/>
    <w:rsid w:val="00074DA4"/>
    <w:rsid w:val="0007530C"/>
    <w:rsid w:val="0008326B"/>
    <w:rsid w:val="00083C4E"/>
    <w:rsid w:val="00093142"/>
    <w:rsid w:val="00094056"/>
    <w:rsid w:val="00096452"/>
    <w:rsid w:val="00097F5F"/>
    <w:rsid w:val="000A278E"/>
    <w:rsid w:val="000B0214"/>
    <w:rsid w:val="000C2087"/>
    <w:rsid w:val="000C593A"/>
    <w:rsid w:val="000C6547"/>
    <w:rsid w:val="000D5554"/>
    <w:rsid w:val="000D5736"/>
    <w:rsid w:val="000D6ABB"/>
    <w:rsid w:val="000D6ABC"/>
    <w:rsid w:val="000E2009"/>
    <w:rsid w:val="000E43EA"/>
    <w:rsid w:val="000E5357"/>
    <w:rsid w:val="000E603F"/>
    <w:rsid w:val="000E7B31"/>
    <w:rsid w:val="000F0700"/>
    <w:rsid w:val="000F0BF9"/>
    <w:rsid w:val="000F1D22"/>
    <w:rsid w:val="000F64CD"/>
    <w:rsid w:val="001018B6"/>
    <w:rsid w:val="001024AC"/>
    <w:rsid w:val="001069F4"/>
    <w:rsid w:val="00106E52"/>
    <w:rsid w:val="00107AEF"/>
    <w:rsid w:val="0011043A"/>
    <w:rsid w:val="00110DFD"/>
    <w:rsid w:val="001113F0"/>
    <w:rsid w:val="001124F1"/>
    <w:rsid w:val="00113889"/>
    <w:rsid w:val="0011456E"/>
    <w:rsid w:val="001145D1"/>
    <w:rsid w:val="00114BE6"/>
    <w:rsid w:val="00115CF0"/>
    <w:rsid w:val="00116C5C"/>
    <w:rsid w:val="00116E5D"/>
    <w:rsid w:val="0011776A"/>
    <w:rsid w:val="001204A9"/>
    <w:rsid w:val="00122C1E"/>
    <w:rsid w:val="00123501"/>
    <w:rsid w:val="001248EC"/>
    <w:rsid w:val="00127406"/>
    <w:rsid w:val="00130C50"/>
    <w:rsid w:val="00132161"/>
    <w:rsid w:val="001322B0"/>
    <w:rsid w:val="0013411E"/>
    <w:rsid w:val="00135522"/>
    <w:rsid w:val="00136706"/>
    <w:rsid w:val="001433F8"/>
    <w:rsid w:val="001435B0"/>
    <w:rsid w:val="0014628A"/>
    <w:rsid w:val="00150D7D"/>
    <w:rsid w:val="00151B70"/>
    <w:rsid w:val="00156B14"/>
    <w:rsid w:val="001576E5"/>
    <w:rsid w:val="001576F4"/>
    <w:rsid w:val="00157C94"/>
    <w:rsid w:val="00162205"/>
    <w:rsid w:val="001656BC"/>
    <w:rsid w:val="0017269A"/>
    <w:rsid w:val="00181396"/>
    <w:rsid w:val="00181799"/>
    <w:rsid w:val="00183851"/>
    <w:rsid w:val="00184AF4"/>
    <w:rsid w:val="00184BE7"/>
    <w:rsid w:val="00187995"/>
    <w:rsid w:val="00191D12"/>
    <w:rsid w:val="00194A5B"/>
    <w:rsid w:val="00195189"/>
    <w:rsid w:val="00195F2A"/>
    <w:rsid w:val="0019755A"/>
    <w:rsid w:val="001A09F1"/>
    <w:rsid w:val="001A0AD1"/>
    <w:rsid w:val="001A24F3"/>
    <w:rsid w:val="001A4648"/>
    <w:rsid w:val="001A57F8"/>
    <w:rsid w:val="001A7C03"/>
    <w:rsid w:val="001B0ED5"/>
    <w:rsid w:val="001B2782"/>
    <w:rsid w:val="001B4C99"/>
    <w:rsid w:val="001D60C3"/>
    <w:rsid w:val="001D6914"/>
    <w:rsid w:val="001E3DA6"/>
    <w:rsid w:val="001E46D8"/>
    <w:rsid w:val="001F1311"/>
    <w:rsid w:val="001F3FA9"/>
    <w:rsid w:val="00201F32"/>
    <w:rsid w:val="002034B5"/>
    <w:rsid w:val="00204269"/>
    <w:rsid w:val="00204539"/>
    <w:rsid w:val="00210C99"/>
    <w:rsid w:val="002113DB"/>
    <w:rsid w:val="00217DF3"/>
    <w:rsid w:val="002221A4"/>
    <w:rsid w:val="00222D28"/>
    <w:rsid w:val="002274CF"/>
    <w:rsid w:val="00232AC5"/>
    <w:rsid w:val="00234557"/>
    <w:rsid w:val="00234783"/>
    <w:rsid w:val="00242142"/>
    <w:rsid w:val="00242B8F"/>
    <w:rsid w:val="0024322E"/>
    <w:rsid w:val="0024429D"/>
    <w:rsid w:val="0024447D"/>
    <w:rsid w:val="00244A90"/>
    <w:rsid w:val="002472A5"/>
    <w:rsid w:val="002507CA"/>
    <w:rsid w:val="0025203D"/>
    <w:rsid w:val="002538AE"/>
    <w:rsid w:val="00254280"/>
    <w:rsid w:val="002545F1"/>
    <w:rsid w:val="002566C3"/>
    <w:rsid w:val="002622BF"/>
    <w:rsid w:val="002658AB"/>
    <w:rsid w:val="002674E3"/>
    <w:rsid w:val="002700E2"/>
    <w:rsid w:val="002707C3"/>
    <w:rsid w:val="0027214F"/>
    <w:rsid w:val="002745F2"/>
    <w:rsid w:val="002769C1"/>
    <w:rsid w:val="00281746"/>
    <w:rsid w:val="002834DA"/>
    <w:rsid w:val="002945D6"/>
    <w:rsid w:val="00296838"/>
    <w:rsid w:val="002A5621"/>
    <w:rsid w:val="002A7ED6"/>
    <w:rsid w:val="002B0728"/>
    <w:rsid w:val="002B1F9D"/>
    <w:rsid w:val="002B2BFF"/>
    <w:rsid w:val="002B35DC"/>
    <w:rsid w:val="002B43FD"/>
    <w:rsid w:val="002B63DB"/>
    <w:rsid w:val="002B7EB1"/>
    <w:rsid w:val="002D0BBF"/>
    <w:rsid w:val="002D496F"/>
    <w:rsid w:val="002E059A"/>
    <w:rsid w:val="002E09CF"/>
    <w:rsid w:val="002E0E60"/>
    <w:rsid w:val="002E17C3"/>
    <w:rsid w:val="002E59F4"/>
    <w:rsid w:val="002E7D20"/>
    <w:rsid w:val="002F2429"/>
    <w:rsid w:val="002F4406"/>
    <w:rsid w:val="002F46F4"/>
    <w:rsid w:val="002F478B"/>
    <w:rsid w:val="002F5993"/>
    <w:rsid w:val="0030087C"/>
    <w:rsid w:val="00304589"/>
    <w:rsid w:val="00305AD7"/>
    <w:rsid w:val="00310618"/>
    <w:rsid w:val="003124A8"/>
    <w:rsid w:val="00314639"/>
    <w:rsid w:val="00315413"/>
    <w:rsid w:val="00316BC2"/>
    <w:rsid w:val="00317265"/>
    <w:rsid w:val="00322E97"/>
    <w:rsid w:val="00325973"/>
    <w:rsid w:val="0032649B"/>
    <w:rsid w:val="00327EB0"/>
    <w:rsid w:val="00334059"/>
    <w:rsid w:val="00337E02"/>
    <w:rsid w:val="0034130E"/>
    <w:rsid w:val="003426A9"/>
    <w:rsid w:val="00343635"/>
    <w:rsid w:val="003467F5"/>
    <w:rsid w:val="00356256"/>
    <w:rsid w:val="00356D70"/>
    <w:rsid w:val="0036050E"/>
    <w:rsid w:val="003615F0"/>
    <w:rsid w:val="003627F5"/>
    <w:rsid w:val="00364EE5"/>
    <w:rsid w:val="003664F0"/>
    <w:rsid w:val="00366B73"/>
    <w:rsid w:val="00374B2B"/>
    <w:rsid w:val="00376598"/>
    <w:rsid w:val="003807F7"/>
    <w:rsid w:val="00381F3A"/>
    <w:rsid w:val="00382B34"/>
    <w:rsid w:val="00382BF7"/>
    <w:rsid w:val="0038368D"/>
    <w:rsid w:val="00385737"/>
    <w:rsid w:val="00385B09"/>
    <w:rsid w:val="00386852"/>
    <w:rsid w:val="0038765B"/>
    <w:rsid w:val="00387760"/>
    <w:rsid w:val="00387E79"/>
    <w:rsid w:val="003949E7"/>
    <w:rsid w:val="003A0433"/>
    <w:rsid w:val="003A0700"/>
    <w:rsid w:val="003A4EAB"/>
    <w:rsid w:val="003A724C"/>
    <w:rsid w:val="003B12BB"/>
    <w:rsid w:val="003B2CF5"/>
    <w:rsid w:val="003B2D0D"/>
    <w:rsid w:val="003B35AA"/>
    <w:rsid w:val="003B55D6"/>
    <w:rsid w:val="003B5A09"/>
    <w:rsid w:val="003B7636"/>
    <w:rsid w:val="003C0935"/>
    <w:rsid w:val="003C13CA"/>
    <w:rsid w:val="003C1A07"/>
    <w:rsid w:val="003C5931"/>
    <w:rsid w:val="003C5F8A"/>
    <w:rsid w:val="003D12FB"/>
    <w:rsid w:val="003D310C"/>
    <w:rsid w:val="003D4819"/>
    <w:rsid w:val="003D527B"/>
    <w:rsid w:val="003D52CF"/>
    <w:rsid w:val="003D7C8B"/>
    <w:rsid w:val="003E2DB7"/>
    <w:rsid w:val="003E55D0"/>
    <w:rsid w:val="003E5EDE"/>
    <w:rsid w:val="003E6B13"/>
    <w:rsid w:val="003F2303"/>
    <w:rsid w:val="003F265F"/>
    <w:rsid w:val="003F2E7F"/>
    <w:rsid w:val="003F3969"/>
    <w:rsid w:val="0040045A"/>
    <w:rsid w:val="00401102"/>
    <w:rsid w:val="00401D2C"/>
    <w:rsid w:val="004042AD"/>
    <w:rsid w:val="00410113"/>
    <w:rsid w:val="00410FB4"/>
    <w:rsid w:val="004148D1"/>
    <w:rsid w:val="00415A39"/>
    <w:rsid w:val="00416BA9"/>
    <w:rsid w:val="00421891"/>
    <w:rsid w:val="004254F6"/>
    <w:rsid w:val="00430882"/>
    <w:rsid w:val="00430EA9"/>
    <w:rsid w:val="004332B3"/>
    <w:rsid w:val="0043400E"/>
    <w:rsid w:val="00434253"/>
    <w:rsid w:val="004342D1"/>
    <w:rsid w:val="00434739"/>
    <w:rsid w:val="004349D5"/>
    <w:rsid w:val="0044172D"/>
    <w:rsid w:val="00441D0E"/>
    <w:rsid w:val="0044490E"/>
    <w:rsid w:val="00447475"/>
    <w:rsid w:val="00452983"/>
    <w:rsid w:val="00452B63"/>
    <w:rsid w:val="00454742"/>
    <w:rsid w:val="004555FF"/>
    <w:rsid w:val="0045764A"/>
    <w:rsid w:val="004577A6"/>
    <w:rsid w:val="0046163C"/>
    <w:rsid w:val="00464536"/>
    <w:rsid w:val="00465B48"/>
    <w:rsid w:val="00465C58"/>
    <w:rsid w:val="0046712E"/>
    <w:rsid w:val="0046792C"/>
    <w:rsid w:val="00471450"/>
    <w:rsid w:val="004714A4"/>
    <w:rsid w:val="004724C9"/>
    <w:rsid w:val="00472EDE"/>
    <w:rsid w:val="00476C42"/>
    <w:rsid w:val="00482361"/>
    <w:rsid w:val="00483874"/>
    <w:rsid w:val="004856CC"/>
    <w:rsid w:val="00486C0B"/>
    <w:rsid w:val="00487B23"/>
    <w:rsid w:val="00493DB2"/>
    <w:rsid w:val="00496312"/>
    <w:rsid w:val="00497D5B"/>
    <w:rsid w:val="004A3F15"/>
    <w:rsid w:val="004A4202"/>
    <w:rsid w:val="004A5006"/>
    <w:rsid w:val="004A57C3"/>
    <w:rsid w:val="004A7B76"/>
    <w:rsid w:val="004B3285"/>
    <w:rsid w:val="004D3076"/>
    <w:rsid w:val="004D35C6"/>
    <w:rsid w:val="004D436D"/>
    <w:rsid w:val="004D447C"/>
    <w:rsid w:val="004D6F0D"/>
    <w:rsid w:val="004D76A8"/>
    <w:rsid w:val="004D777A"/>
    <w:rsid w:val="004E0435"/>
    <w:rsid w:val="004E0793"/>
    <w:rsid w:val="004E249E"/>
    <w:rsid w:val="004E329D"/>
    <w:rsid w:val="004E54B2"/>
    <w:rsid w:val="004F23D0"/>
    <w:rsid w:val="004F4BC4"/>
    <w:rsid w:val="004F4F71"/>
    <w:rsid w:val="004F597D"/>
    <w:rsid w:val="004F5FEB"/>
    <w:rsid w:val="004F74DA"/>
    <w:rsid w:val="004F7964"/>
    <w:rsid w:val="005037A7"/>
    <w:rsid w:val="00503C99"/>
    <w:rsid w:val="00504834"/>
    <w:rsid w:val="00507E9B"/>
    <w:rsid w:val="005138BC"/>
    <w:rsid w:val="00514CD3"/>
    <w:rsid w:val="00515076"/>
    <w:rsid w:val="005150FD"/>
    <w:rsid w:val="00517A72"/>
    <w:rsid w:val="00520B20"/>
    <w:rsid w:val="0052384A"/>
    <w:rsid w:val="00526C81"/>
    <w:rsid w:val="00527AEA"/>
    <w:rsid w:val="00532079"/>
    <w:rsid w:val="005321D7"/>
    <w:rsid w:val="00537157"/>
    <w:rsid w:val="005408AF"/>
    <w:rsid w:val="00550498"/>
    <w:rsid w:val="00550CE1"/>
    <w:rsid w:val="005537B3"/>
    <w:rsid w:val="0055574E"/>
    <w:rsid w:val="00556740"/>
    <w:rsid w:val="0055737D"/>
    <w:rsid w:val="005608C5"/>
    <w:rsid w:val="00566922"/>
    <w:rsid w:val="00567EC3"/>
    <w:rsid w:val="00571EBA"/>
    <w:rsid w:val="00574CC1"/>
    <w:rsid w:val="00576C24"/>
    <w:rsid w:val="00582856"/>
    <w:rsid w:val="00583F13"/>
    <w:rsid w:val="00587728"/>
    <w:rsid w:val="00593414"/>
    <w:rsid w:val="0059373D"/>
    <w:rsid w:val="00594404"/>
    <w:rsid w:val="005964A8"/>
    <w:rsid w:val="005A68FE"/>
    <w:rsid w:val="005B3D2B"/>
    <w:rsid w:val="005B3EF7"/>
    <w:rsid w:val="005B49AD"/>
    <w:rsid w:val="005C2C6C"/>
    <w:rsid w:val="005C3644"/>
    <w:rsid w:val="005C3E73"/>
    <w:rsid w:val="005C7D36"/>
    <w:rsid w:val="005D0011"/>
    <w:rsid w:val="005D1515"/>
    <w:rsid w:val="005D3588"/>
    <w:rsid w:val="005D37B1"/>
    <w:rsid w:val="005D46F6"/>
    <w:rsid w:val="005D67C8"/>
    <w:rsid w:val="005E0611"/>
    <w:rsid w:val="005E4A15"/>
    <w:rsid w:val="005E524A"/>
    <w:rsid w:val="005F04BB"/>
    <w:rsid w:val="005F19FE"/>
    <w:rsid w:val="005F33FF"/>
    <w:rsid w:val="005F7842"/>
    <w:rsid w:val="005F7C77"/>
    <w:rsid w:val="006029C6"/>
    <w:rsid w:val="00603B30"/>
    <w:rsid w:val="00605F09"/>
    <w:rsid w:val="0060732C"/>
    <w:rsid w:val="00607DBE"/>
    <w:rsid w:val="006106FD"/>
    <w:rsid w:val="00611688"/>
    <w:rsid w:val="0061287F"/>
    <w:rsid w:val="00614327"/>
    <w:rsid w:val="0061647D"/>
    <w:rsid w:val="00616A1A"/>
    <w:rsid w:val="006176C6"/>
    <w:rsid w:val="00623319"/>
    <w:rsid w:val="006258C8"/>
    <w:rsid w:val="00625BE0"/>
    <w:rsid w:val="00625E52"/>
    <w:rsid w:val="00626D77"/>
    <w:rsid w:val="00632A8A"/>
    <w:rsid w:val="00634D97"/>
    <w:rsid w:val="00635388"/>
    <w:rsid w:val="0063733A"/>
    <w:rsid w:val="00641583"/>
    <w:rsid w:val="00641F1B"/>
    <w:rsid w:val="0064327F"/>
    <w:rsid w:val="00645AC4"/>
    <w:rsid w:val="00652F28"/>
    <w:rsid w:val="006534E3"/>
    <w:rsid w:val="006539F9"/>
    <w:rsid w:val="00655348"/>
    <w:rsid w:val="0065775F"/>
    <w:rsid w:val="00661DC8"/>
    <w:rsid w:val="006639B3"/>
    <w:rsid w:val="00663D8C"/>
    <w:rsid w:val="00664571"/>
    <w:rsid w:val="00666800"/>
    <w:rsid w:val="00670003"/>
    <w:rsid w:val="006703FF"/>
    <w:rsid w:val="00670A98"/>
    <w:rsid w:val="006726BC"/>
    <w:rsid w:val="00672B3C"/>
    <w:rsid w:val="00673677"/>
    <w:rsid w:val="00676729"/>
    <w:rsid w:val="006777BA"/>
    <w:rsid w:val="006815FD"/>
    <w:rsid w:val="00681D73"/>
    <w:rsid w:val="006821EF"/>
    <w:rsid w:val="0068369F"/>
    <w:rsid w:val="00684B87"/>
    <w:rsid w:val="0068560A"/>
    <w:rsid w:val="00687B73"/>
    <w:rsid w:val="00692534"/>
    <w:rsid w:val="00695517"/>
    <w:rsid w:val="00695F1D"/>
    <w:rsid w:val="00697D2D"/>
    <w:rsid w:val="006A1D90"/>
    <w:rsid w:val="006A45E7"/>
    <w:rsid w:val="006A4602"/>
    <w:rsid w:val="006A5D47"/>
    <w:rsid w:val="006A73A5"/>
    <w:rsid w:val="006B0DBE"/>
    <w:rsid w:val="006B2569"/>
    <w:rsid w:val="006B5193"/>
    <w:rsid w:val="006B5218"/>
    <w:rsid w:val="006B550A"/>
    <w:rsid w:val="006B7BE5"/>
    <w:rsid w:val="006C0F6C"/>
    <w:rsid w:val="006C4CE3"/>
    <w:rsid w:val="006C4D12"/>
    <w:rsid w:val="006D085A"/>
    <w:rsid w:val="006D27F6"/>
    <w:rsid w:val="006D31D3"/>
    <w:rsid w:val="006D73C3"/>
    <w:rsid w:val="006E2A5A"/>
    <w:rsid w:val="006E2F13"/>
    <w:rsid w:val="006E5C7E"/>
    <w:rsid w:val="006E6E23"/>
    <w:rsid w:val="006F304D"/>
    <w:rsid w:val="006F79BD"/>
    <w:rsid w:val="0070383E"/>
    <w:rsid w:val="00707FFB"/>
    <w:rsid w:val="00712397"/>
    <w:rsid w:val="007147AA"/>
    <w:rsid w:val="0072331F"/>
    <w:rsid w:val="00726E2F"/>
    <w:rsid w:val="00730658"/>
    <w:rsid w:val="00731212"/>
    <w:rsid w:val="007314C8"/>
    <w:rsid w:val="007326FF"/>
    <w:rsid w:val="00740C9A"/>
    <w:rsid w:val="00741F93"/>
    <w:rsid w:val="007421F4"/>
    <w:rsid w:val="00743F7B"/>
    <w:rsid w:val="007464A1"/>
    <w:rsid w:val="00750C71"/>
    <w:rsid w:val="00760C0F"/>
    <w:rsid w:val="0076119A"/>
    <w:rsid w:val="0076689A"/>
    <w:rsid w:val="0077023B"/>
    <w:rsid w:val="007706DE"/>
    <w:rsid w:val="00770FE7"/>
    <w:rsid w:val="00773A88"/>
    <w:rsid w:val="00773F41"/>
    <w:rsid w:val="00774167"/>
    <w:rsid w:val="00776FAD"/>
    <w:rsid w:val="00781990"/>
    <w:rsid w:val="007839BC"/>
    <w:rsid w:val="00787660"/>
    <w:rsid w:val="007901B1"/>
    <w:rsid w:val="007915C6"/>
    <w:rsid w:val="00797546"/>
    <w:rsid w:val="007A0E65"/>
    <w:rsid w:val="007A32AF"/>
    <w:rsid w:val="007A6A4D"/>
    <w:rsid w:val="007A7197"/>
    <w:rsid w:val="007A7848"/>
    <w:rsid w:val="007A7F9C"/>
    <w:rsid w:val="007B069E"/>
    <w:rsid w:val="007B2FF9"/>
    <w:rsid w:val="007B45F9"/>
    <w:rsid w:val="007B4FA9"/>
    <w:rsid w:val="007B6487"/>
    <w:rsid w:val="007B6B34"/>
    <w:rsid w:val="007C0464"/>
    <w:rsid w:val="007C40AF"/>
    <w:rsid w:val="007C53DB"/>
    <w:rsid w:val="007C6547"/>
    <w:rsid w:val="007D020B"/>
    <w:rsid w:val="007D422D"/>
    <w:rsid w:val="007E061F"/>
    <w:rsid w:val="007E0BE5"/>
    <w:rsid w:val="007E1282"/>
    <w:rsid w:val="007E6658"/>
    <w:rsid w:val="007E6739"/>
    <w:rsid w:val="007E6CB4"/>
    <w:rsid w:val="007F2F31"/>
    <w:rsid w:val="007F3C67"/>
    <w:rsid w:val="007F724E"/>
    <w:rsid w:val="007F73BD"/>
    <w:rsid w:val="00801F94"/>
    <w:rsid w:val="00802B59"/>
    <w:rsid w:val="00802B87"/>
    <w:rsid w:val="00803765"/>
    <w:rsid w:val="008038AA"/>
    <w:rsid w:val="00803B50"/>
    <w:rsid w:val="00803B8A"/>
    <w:rsid w:val="00806BD3"/>
    <w:rsid w:val="00807177"/>
    <w:rsid w:val="00807C6A"/>
    <w:rsid w:val="00811F7A"/>
    <w:rsid w:val="008126AE"/>
    <w:rsid w:val="008158FD"/>
    <w:rsid w:val="00817F12"/>
    <w:rsid w:val="00820376"/>
    <w:rsid w:val="0082083C"/>
    <w:rsid w:val="008230B1"/>
    <w:rsid w:val="0082314C"/>
    <w:rsid w:val="0082660D"/>
    <w:rsid w:val="008310F3"/>
    <w:rsid w:val="0083131C"/>
    <w:rsid w:val="00833395"/>
    <w:rsid w:val="00833544"/>
    <w:rsid w:val="00834A26"/>
    <w:rsid w:val="00834B8A"/>
    <w:rsid w:val="00834DAB"/>
    <w:rsid w:val="00836F89"/>
    <w:rsid w:val="00837AB7"/>
    <w:rsid w:val="00840642"/>
    <w:rsid w:val="00840E62"/>
    <w:rsid w:val="008415E5"/>
    <w:rsid w:val="008424C7"/>
    <w:rsid w:val="0084351A"/>
    <w:rsid w:val="0084433A"/>
    <w:rsid w:val="008456CC"/>
    <w:rsid w:val="0084678D"/>
    <w:rsid w:val="00851881"/>
    <w:rsid w:val="00853C85"/>
    <w:rsid w:val="00854E91"/>
    <w:rsid w:val="00856F00"/>
    <w:rsid w:val="00860BCB"/>
    <w:rsid w:val="00863E2F"/>
    <w:rsid w:val="008643D5"/>
    <w:rsid w:val="00864977"/>
    <w:rsid w:val="00865289"/>
    <w:rsid w:val="00866083"/>
    <w:rsid w:val="00866A79"/>
    <w:rsid w:val="008701C2"/>
    <w:rsid w:val="008728D0"/>
    <w:rsid w:val="00874195"/>
    <w:rsid w:val="008756AB"/>
    <w:rsid w:val="00876ED8"/>
    <w:rsid w:val="00877906"/>
    <w:rsid w:val="008808C9"/>
    <w:rsid w:val="00881349"/>
    <w:rsid w:val="00881FA4"/>
    <w:rsid w:val="00882471"/>
    <w:rsid w:val="0088791B"/>
    <w:rsid w:val="00890328"/>
    <w:rsid w:val="0089378C"/>
    <w:rsid w:val="008947A3"/>
    <w:rsid w:val="00895A53"/>
    <w:rsid w:val="008A2D96"/>
    <w:rsid w:val="008A2F50"/>
    <w:rsid w:val="008A4B2D"/>
    <w:rsid w:val="008A5A10"/>
    <w:rsid w:val="008B097F"/>
    <w:rsid w:val="008B3B72"/>
    <w:rsid w:val="008B4902"/>
    <w:rsid w:val="008B52CF"/>
    <w:rsid w:val="008B7F85"/>
    <w:rsid w:val="008C1791"/>
    <w:rsid w:val="008C1978"/>
    <w:rsid w:val="008C3835"/>
    <w:rsid w:val="008C4A35"/>
    <w:rsid w:val="008C4D8C"/>
    <w:rsid w:val="008C62AA"/>
    <w:rsid w:val="008C63C5"/>
    <w:rsid w:val="008C7618"/>
    <w:rsid w:val="008D0235"/>
    <w:rsid w:val="008D085D"/>
    <w:rsid w:val="008D1199"/>
    <w:rsid w:val="008D1D50"/>
    <w:rsid w:val="008D2C4E"/>
    <w:rsid w:val="008D3711"/>
    <w:rsid w:val="008D3E14"/>
    <w:rsid w:val="008D6FEE"/>
    <w:rsid w:val="008E15EF"/>
    <w:rsid w:val="008E49AE"/>
    <w:rsid w:val="008E5EC2"/>
    <w:rsid w:val="008E60AC"/>
    <w:rsid w:val="008E7386"/>
    <w:rsid w:val="008F147B"/>
    <w:rsid w:val="008F4CC7"/>
    <w:rsid w:val="008F6EC5"/>
    <w:rsid w:val="008F719B"/>
    <w:rsid w:val="008F791F"/>
    <w:rsid w:val="0090065F"/>
    <w:rsid w:val="0090500C"/>
    <w:rsid w:val="00905270"/>
    <w:rsid w:val="009146A7"/>
    <w:rsid w:val="00914FE5"/>
    <w:rsid w:val="00915E7D"/>
    <w:rsid w:val="0091673A"/>
    <w:rsid w:val="00924C91"/>
    <w:rsid w:val="00927BBC"/>
    <w:rsid w:val="00930D65"/>
    <w:rsid w:val="0093158B"/>
    <w:rsid w:val="00931C20"/>
    <w:rsid w:val="0093296F"/>
    <w:rsid w:val="009348EA"/>
    <w:rsid w:val="0093502A"/>
    <w:rsid w:val="00935C08"/>
    <w:rsid w:val="00937CFE"/>
    <w:rsid w:val="00941235"/>
    <w:rsid w:val="00944D4C"/>
    <w:rsid w:val="00945243"/>
    <w:rsid w:val="00947022"/>
    <w:rsid w:val="00950C4A"/>
    <w:rsid w:val="00950CF6"/>
    <w:rsid w:val="009511D8"/>
    <w:rsid w:val="00952CD0"/>
    <w:rsid w:val="00953767"/>
    <w:rsid w:val="009547A7"/>
    <w:rsid w:val="00956F91"/>
    <w:rsid w:val="009602F7"/>
    <w:rsid w:val="00961182"/>
    <w:rsid w:val="00962266"/>
    <w:rsid w:val="0096279B"/>
    <w:rsid w:val="00963A94"/>
    <w:rsid w:val="009648CF"/>
    <w:rsid w:val="009648F5"/>
    <w:rsid w:val="00965B62"/>
    <w:rsid w:val="00965EE3"/>
    <w:rsid w:val="00967F08"/>
    <w:rsid w:val="0097106F"/>
    <w:rsid w:val="00972C40"/>
    <w:rsid w:val="00974CA9"/>
    <w:rsid w:val="009771E3"/>
    <w:rsid w:val="00977E25"/>
    <w:rsid w:val="009814B8"/>
    <w:rsid w:val="0098264C"/>
    <w:rsid w:val="00982735"/>
    <w:rsid w:val="0098302D"/>
    <w:rsid w:val="00983328"/>
    <w:rsid w:val="009833D0"/>
    <w:rsid w:val="00983CDF"/>
    <w:rsid w:val="00985560"/>
    <w:rsid w:val="00986BF1"/>
    <w:rsid w:val="00990EB6"/>
    <w:rsid w:val="0099386C"/>
    <w:rsid w:val="00994097"/>
    <w:rsid w:val="009A044A"/>
    <w:rsid w:val="009A1970"/>
    <w:rsid w:val="009A2E20"/>
    <w:rsid w:val="009B0B46"/>
    <w:rsid w:val="009B5040"/>
    <w:rsid w:val="009B5F5C"/>
    <w:rsid w:val="009B7613"/>
    <w:rsid w:val="009B765D"/>
    <w:rsid w:val="009B78A5"/>
    <w:rsid w:val="009C11E5"/>
    <w:rsid w:val="009C16A8"/>
    <w:rsid w:val="009C5636"/>
    <w:rsid w:val="009D2B49"/>
    <w:rsid w:val="009D32D7"/>
    <w:rsid w:val="009D3723"/>
    <w:rsid w:val="009D7147"/>
    <w:rsid w:val="009E0C5D"/>
    <w:rsid w:val="009E246D"/>
    <w:rsid w:val="009E253E"/>
    <w:rsid w:val="009E33DE"/>
    <w:rsid w:val="009E56FD"/>
    <w:rsid w:val="009E62E9"/>
    <w:rsid w:val="009E6484"/>
    <w:rsid w:val="009F1FC5"/>
    <w:rsid w:val="009F41AB"/>
    <w:rsid w:val="009F71F6"/>
    <w:rsid w:val="00A00DAC"/>
    <w:rsid w:val="00A028FB"/>
    <w:rsid w:val="00A0401B"/>
    <w:rsid w:val="00A04ED1"/>
    <w:rsid w:val="00A054B6"/>
    <w:rsid w:val="00A11A12"/>
    <w:rsid w:val="00A12645"/>
    <w:rsid w:val="00A12FA1"/>
    <w:rsid w:val="00A17ED6"/>
    <w:rsid w:val="00A21DCB"/>
    <w:rsid w:val="00A22545"/>
    <w:rsid w:val="00A253CB"/>
    <w:rsid w:val="00A27380"/>
    <w:rsid w:val="00A3059F"/>
    <w:rsid w:val="00A310F0"/>
    <w:rsid w:val="00A41820"/>
    <w:rsid w:val="00A41D1B"/>
    <w:rsid w:val="00A437FC"/>
    <w:rsid w:val="00A43B5E"/>
    <w:rsid w:val="00A43DB5"/>
    <w:rsid w:val="00A43FC4"/>
    <w:rsid w:val="00A473E0"/>
    <w:rsid w:val="00A478F8"/>
    <w:rsid w:val="00A570B4"/>
    <w:rsid w:val="00A6145A"/>
    <w:rsid w:val="00A626FC"/>
    <w:rsid w:val="00A64D0A"/>
    <w:rsid w:val="00A667E8"/>
    <w:rsid w:val="00A67253"/>
    <w:rsid w:val="00A71842"/>
    <w:rsid w:val="00A7633E"/>
    <w:rsid w:val="00A80067"/>
    <w:rsid w:val="00A82A95"/>
    <w:rsid w:val="00A85218"/>
    <w:rsid w:val="00A85310"/>
    <w:rsid w:val="00A85F75"/>
    <w:rsid w:val="00A90FFA"/>
    <w:rsid w:val="00A9165A"/>
    <w:rsid w:val="00A96985"/>
    <w:rsid w:val="00A9735E"/>
    <w:rsid w:val="00AA0B79"/>
    <w:rsid w:val="00AA24E0"/>
    <w:rsid w:val="00AA2CF9"/>
    <w:rsid w:val="00AA3392"/>
    <w:rsid w:val="00AA45A9"/>
    <w:rsid w:val="00AA5BF6"/>
    <w:rsid w:val="00AA672D"/>
    <w:rsid w:val="00AB2694"/>
    <w:rsid w:val="00AB51D9"/>
    <w:rsid w:val="00AB534F"/>
    <w:rsid w:val="00AB5411"/>
    <w:rsid w:val="00AB5B47"/>
    <w:rsid w:val="00AB7B31"/>
    <w:rsid w:val="00AC1D3C"/>
    <w:rsid w:val="00AD0696"/>
    <w:rsid w:val="00AD08CD"/>
    <w:rsid w:val="00AD1054"/>
    <w:rsid w:val="00AE14C5"/>
    <w:rsid w:val="00AE1877"/>
    <w:rsid w:val="00AE272D"/>
    <w:rsid w:val="00AE6498"/>
    <w:rsid w:val="00AE6E74"/>
    <w:rsid w:val="00AF132C"/>
    <w:rsid w:val="00AF20A3"/>
    <w:rsid w:val="00AF3CC9"/>
    <w:rsid w:val="00AF7B10"/>
    <w:rsid w:val="00B0176C"/>
    <w:rsid w:val="00B0198E"/>
    <w:rsid w:val="00B04EB4"/>
    <w:rsid w:val="00B056A9"/>
    <w:rsid w:val="00B05BE8"/>
    <w:rsid w:val="00B103B4"/>
    <w:rsid w:val="00B1150F"/>
    <w:rsid w:val="00B12947"/>
    <w:rsid w:val="00B14C5F"/>
    <w:rsid w:val="00B1681B"/>
    <w:rsid w:val="00B25571"/>
    <w:rsid w:val="00B27192"/>
    <w:rsid w:val="00B3151F"/>
    <w:rsid w:val="00B32C70"/>
    <w:rsid w:val="00B435BF"/>
    <w:rsid w:val="00B445B0"/>
    <w:rsid w:val="00B4658B"/>
    <w:rsid w:val="00B507EA"/>
    <w:rsid w:val="00B610E8"/>
    <w:rsid w:val="00B641BD"/>
    <w:rsid w:val="00B64B30"/>
    <w:rsid w:val="00B70899"/>
    <w:rsid w:val="00B83636"/>
    <w:rsid w:val="00B83DD7"/>
    <w:rsid w:val="00B85F15"/>
    <w:rsid w:val="00B90D93"/>
    <w:rsid w:val="00B90FB0"/>
    <w:rsid w:val="00B91725"/>
    <w:rsid w:val="00B93493"/>
    <w:rsid w:val="00B96616"/>
    <w:rsid w:val="00B97EA9"/>
    <w:rsid w:val="00B97EE8"/>
    <w:rsid w:val="00BA15D3"/>
    <w:rsid w:val="00BA3F28"/>
    <w:rsid w:val="00BA5249"/>
    <w:rsid w:val="00BA5309"/>
    <w:rsid w:val="00BA6973"/>
    <w:rsid w:val="00BA710A"/>
    <w:rsid w:val="00BB2798"/>
    <w:rsid w:val="00BB38D1"/>
    <w:rsid w:val="00BB420F"/>
    <w:rsid w:val="00BB5B69"/>
    <w:rsid w:val="00BB6441"/>
    <w:rsid w:val="00BB7591"/>
    <w:rsid w:val="00BC1655"/>
    <w:rsid w:val="00BC1B3C"/>
    <w:rsid w:val="00BC2424"/>
    <w:rsid w:val="00BC2FAA"/>
    <w:rsid w:val="00BC46F6"/>
    <w:rsid w:val="00BC4D9F"/>
    <w:rsid w:val="00BC5E48"/>
    <w:rsid w:val="00BC6D1B"/>
    <w:rsid w:val="00BD0011"/>
    <w:rsid w:val="00BD2194"/>
    <w:rsid w:val="00BD676F"/>
    <w:rsid w:val="00BD68DA"/>
    <w:rsid w:val="00BD6E2F"/>
    <w:rsid w:val="00BD7ADF"/>
    <w:rsid w:val="00BE30B4"/>
    <w:rsid w:val="00BE370B"/>
    <w:rsid w:val="00BE43A6"/>
    <w:rsid w:val="00BE6DFD"/>
    <w:rsid w:val="00BF066D"/>
    <w:rsid w:val="00BF07AD"/>
    <w:rsid w:val="00BF3084"/>
    <w:rsid w:val="00BF346A"/>
    <w:rsid w:val="00BF5A5D"/>
    <w:rsid w:val="00BF5C2A"/>
    <w:rsid w:val="00BF6FB1"/>
    <w:rsid w:val="00C01C8F"/>
    <w:rsid w:val="00C02ADE"/>
    <w:rsid w:val="00C03DD0"/>
    <w:rsid w:val="00C06CAE"/>
    <w:rsid w:val="00C07A5A"/>
    <w:rsid w:val="00C11AFB"/>
    <w:rsid w:val="00C11CD6"/>
    <w:rsid w:val="00C138A2"/>
    <w:rsid w:val="00C15AF7"/>
    <w:rsid w:val="00C15EF6"/>
    <w:rsid w:val="00C21825"/>
    <w:rsid w:val="00C22235"/>
    <w:rsid w:val="00C23A55"/>
    <w:rsid w:val="00C24E50"/>
    <w:rsid w:val="00C2590D"/>
    <w:rsid w:val="00C30D36"/>
    <w:rsid w:val="00C32D57"/>
    <w:rsid w:val="00C34527"/>
    <w:rsid w:val="00C34FAA"/>
    <w:rsid w:val="00C35C21"/>
    <w:rsid w:val="00C36BBC"/>
    <w:rsid w:val="00C37558"/>
    <w:rsid w:val="00C37AFC"/>
    <w:rsid w:val="00C40097"/>
    <w:rsid w:val="00C4029A"/>
    <w:rsid w:val="00C43906"/>
    <w:rsid w:val="00C44B59"/>
    <w:rsid w:val="00C461A6"/>
    <w:rsid w:val="00C52B7B"/>
    <w:rsid w:val="00C56586"/>
    <w:rsid w:val="00C602BF"/>
    <w:rsid w:val="00C60C76"/>
    <w:rsid w:val="00C61FFF"/>
    <w:rsid w:val="00C6374C"/>
    <w:rsid w:val="00C64B97"/>
    <w:rsid w:val="00C6737D"/>
    <w:rsid w:val="00C70DD5"/>
    <w:rsid w:val="00C71580"/>
    <w:rsid w:val="00C71AEF"/>
    <w:rsid w:val="00C72F4E"/>
    <w:rsid w:val="00C7501C"/>
    <w:rsid w:val="00C755B5"/>
    <w:rsid w:val="00C76091"/>
    <w:rsid w:val="00C76099"/>
    <w:rsid w:val="00C82289"/>
    <w:rsid w:val="00C84502"/>
    <w:rsid w:val="00C91894"/>
    <w:rsid w:val="00C92A83"/>
    <w:rsid w:val="00CA483B"/>
    <w:rsid w:val="00CA657A"/>
    <w:rsid w:val="00CB00CB"/>
    <w:rsid w:val="00CB4496"/>
    <w:rsid w:val="00CB78C6"/>
    <w:rsid w:val="00CC1019"/>
    <w:rsid w:val="00CC20CF"/>
    <w:rsid w:val="00CC3882"/>
    <w:rsid w:val="00CC64C9"/>
    <w:rsid w:val="00CC658E"/>
    <w:rsid w:val="00CC6C07"/>
    <w:rsid w:val="00CC6C52"/>
    <w:rsid w:val="00CD353D"/>
    <w:rsid w:val="00CD6C94"/>
    <w:rsid w:val="00CE1C97"/>
    <w:rsid w:val="00CE37BA"/>
    <w:rsid w:val="00CE4D95"/>
    <w:rsid w:val="00CE6B9F"/>
    <w:rsid w:val="00CF1E51"/>
    <w:rsid w:val="00CF312B"/>
    <w:rsid w:val="00CF37DB"/>
    <w:rsid w:val="00CF6146"/>
    <w:rsid w:val="00CF63EA"/>
    <w:rsid w:val="00CF652C"/>
    <w:rsid w:val="00CF7A06"/>
    <w:rsid w:val="00D01098"/>
    <w:rsid w:val="00D07905"/>
    <w:rsid w:val="00D123DB"/>
    <w:rsid w:val="00D1469D"/>
    <w:rsid w:val="00D148CA"/>
    <w:rsid w:val="00D158AF"/>
    <w:rsid w:val="00D160E5"/>
    <w:rsid w:val="00D16613"/>
    <w:rsid w:val="00D175A0"/>
    <w:rsid w:val="00D2626D"/>
    <w:rsid w:val="00D328E3"/>
    <w:rsid w:val="00D35B33"/>
    <w:rsid w:val="00D36CF6"/>
    <w:rsid w:val="00D40DB7"/>
    <w:rsid w:val="00D40E61"/>
    <w:rsid w:val="00D41055"/>
    <w:rsid w:val="00D45BE8"/>
    <w:rsid w:val="00D467F7"/>
    <w:rsid w:val="00D536C2"/>
    <w:rsid w:val="00D53E76"/>
    <w:rsid w:val="00D54DF8"/>
    <w:rsid w:val="00D553F5"/>
    <w:rsid w:val="00D61B52"/>
    <w:rsid w:val="00D62494"/>
    <w:rsid w:val="00D62BDF"/>
    <w:rsid w:val="00D6566C"/>
    <w:rsid w:val="00D713B0"/>
    <w:rsid w:val="00D72F02"/>
    <w:rsid w:val="00D76448"/>
    <w:rsid w:val="00D77A22"/>
    <w:rsid w:val="00D8137C"/>
    <w:rsid w:val="00D8636F"/>
    <w:rsid w:val="00D866CA"/>
    <w:rsid w:val="00D87A98"/>
    <w:rsid w:val="00D912BB"/>
    <w:rsid w:val="00D925CB"/>
    <w:rsid w:val="00D95AC8"/>
    <w:rsid w:val="00DA102E"/>
    <w:rsid w:val="00DA14B3"/>
    <w:rsid w:val="00DA163B"/>
    <w:rsid w:val="00DA346D"/>
    <w:rsid w:val="00DB1C2F"/>
    <w:rsid w:val="00DB3D1A"/>
    <w:rsid w:val="00DB61CF"/>
    <w:rsid w:val="00DB6BF0"/>
    <w:rsid w:val="00DB7C23"/>
    <w:rsid w:val="00DC0F2D"/>
    <w:rsid w:val="00DC1C79"/>
    <w:rsid w:val="00DC256C"/>
    <w:rsid w:val="00DC290B"/>
    <w:rsid w:val="00DC2C2A"/>
    <w:rsid w:val="00DC49A5"/>
    <w:rsid w:val="00DC5B87"/>
    <w:rsid w:val="00DC5CD0"/>
    <w:rsid w:val="00DC5E86"/>
    <w:rsid w:val="00DC6EE5"/>
    <w:rsid w:val="00DD2DB0"/>
    <w:rsid w:val="00DD33E0"/>
    <w:rsid w:val="00DD38B5"/>
    <w:rsid w:val="00DD79A3"/>
    <w:rsid w:val="00DE05C4"/>
    <w:rsid w:val="00DE4F25"/>
    <w:rsid w:val="00DF06AB"/>
    <w:rsid w:val="00DF2F38"/>
    <w:rsid w:val="00DF4A68"/>
    <w:rsid w:val="00DF7B39"/>
    <w:rsid w:val="00E01CDC"/>
    <w:rsid w:val="00E03057"/>
    <w:rsid w:val="00E0449B"/>
    <w:rsid w:val="00E05156"/>
    <w:rsid w:val="00E058EC"/>
    <w:rsid w:val="00E05BAB"/>
    <w:rsid w:val="00E07DD9"/>
    <w:rsid w:val="00E14A3D"/>
    <w:rsid w:val="00E16FE1"/>
    <w:rsid w:val="00E174A1"/>
    <w:rsid w:val="00E21FFB"/>
    <w:rsid w:val="00E235CC"/>
    <w:rsid w:val="00E261F4"/>
    <w:rsid w:val="00E308FF"/>
    <w:rsid w:val="00E30A86"/>
    <w:rsid w:val="00E3185A"/>
    <w:rsid w:val="00E323CB"/>
    <w:rsid w:val="00E32576"/>
    <w:rsid w:val="00E32EC2"/>
    <w:rsid w:val="00E35633"/>
    <w:rsid w:val="00E36A36"/>
    <w:rsid w:val="00E46137"/>
    <w:rsid w:val="00E52F37"/>
    <w:rsid w:val="00E542E9"/>
    <w:rsid w:val="00E62995"/>
    <w:rsid w:val="00E63CDA"/>
    <w:rsid w:val="00E665C4"/>
    <w:rsid w:val="00E72859"/>
    <w:rsid w:val="00E72861"/>
    <w:rsid w:val="00E72A17"/>
    <w:rsid w:val="00E72B6E"/>
    <w:rsid w:val="00E72D6A"/>
    <w:rsid w:val="00E73053"/>
    <w:rsid w:val="00E756E9"/>
    <w:rsid w:val="00E81682"/>
    <w:rsid w:val="00E82E8C"/>
    <w:rsid w:val="00E82F69"/>
    <w:rsid w:val="00E85A56"/>
    <w:rsid w:val="00E85CE1"/>
    <w:rsid w:val="00E87310"/>
    <w:rsid w:val="00E90679"/>
    <w:rsid w:val="00E93C34"/>
    <w:rsid w:val="00E950D2"/>
    <w:rsid w:val="00EA1FE9"/>
    <w:rsid w:val="00EA373C"/>
    <w:rsid w:val="00EA721E"/>
    <w:rsid w:val="00EB0C20"/>
    <w:rsid w:val="00EB31C2"/>
    <w:rsid w:val="00EB37CB"/>
    <w:rsid w:val="00EB56E1"/>
    <w:rsid w:val="00EB5CC4"/>
    <w:rsid w:val="00EC4755"/>
    <w:rsid w:val="00EC4F94"/>
    <w:rsid w:val="00EC7C11"/>
    <w:rsid w:val="00ED0CDB"/>
    <w:rsid w:val="00ED23C3"/>
    <w:rsid w:val="00ED3FE7"/>
    <w:rsid w:val="00ED40F5"/>
    <w:rsid w:val="00ED4AD6"/>
    <w:rsid w:val="00ED6F9C"/>
    <w:rsid w:val="00EE02D4"/>
    <w:rsid w:val="00EE1C1D"/>
    <w:rsid w:val="00EE36FE"/>
    <w:rsid w:val="00EE398B"/>
    <w:rsid w:val="00EF30DA"/>
    <w:rsid w:val="00EF329D"/>
    <w:rsid w:val="00EF4444"/>
    <w:rsid w:val="00EF5B58"/>
    <w:rsid w:val="00EF6BA9"/>
    <w:rsid w:val="00F0000A"/>
    <w:rsid w:val="00F017A3"/>
    <w:rsid w:val="00F14643"/>
    <w:rsid w:val="00F16605"/>
    <w:rsid w:val="00F17E03"/>
    <w:rsid w:val="00F21293"/>
    <w:rsid w:val="00F21F8C"/>
    <w:rsid w:val="00F33B3F"/>
    <w:rsid w:val="00F36909"/>
    <w:rsid w:val="00F4107E"/>
    <w:rsid w:val="00F426A6"/>
    <w:rsid w:val="00F435D6"/>
    <w:rsid w:val="00F43D0A"/>
    <w:rsid w:val="00F46710"/>
    <w:rsid w:val="00F53D30"/>
    <w:rsid w:val="00F5450C"/>
    <w:rsid w:val="00F61471"/>
    <w:rsid w:val="00F61BD8"/>
    <w:rsid w:val="00F62BBD"/>
    <w:rsid w:val="00F65678"/>
    <w:rsid w:val="00F65D41"/>
    <w:rsid w:val="00F66660"/>
    <w:rsid w:val="00F666B7"/>
    <w:rsid w:val="00F6708D"/>
    <w:rsid w:val="00F74F16"/>
    <w:rsid w:val="00F82E41"/>
    <w:rsid w:val="00F83E9E"/>
    <w:rsid w:val="00F840D9"/>
    <w:rsid w:val="00F87A58"/>
    <w:rsid w:val="00F87E0F"/>
    <w:rsid w:val="00F96724"/>
    <w:rsid w:val="00FA1188"/>
    <w:rsid w:val="00FA332F"/>
    <w:rsid w:val="00FA64B0"/>
    <w:rsid w:val="00FA6E03"/>
    <w:rsid w:val="00FA7F52"/>
    <w:rsid w:val="00FB3593"/>
    <w:rsid w:val="00FB56D5"/>
    <w:rsid w:val="00FB7979"/>
    <w:rsid w:val="00FB7B60"/>
    <w:rsid w:val="00FC0141"/>
    <w:rsid w:val="00FC0FDB"/>
    <w:rsid w:val="00FC6AE3"/>
    <w:rsid w:val="00FD1D2B"/>
    <w:rsid w:val="00FD6DF3"/>
    <w:rsid w:val="00FD7AC8"/>
    <w:rsid w:val="00FE1A07"/>
    <w:rsid w:val="00FE32B2"/>
    <w:rsid w:val="00FE425D"/>
    <w:rsid w:val="00FE458E"/>
    <w:rsid w:val="00FE4D76"/>
    <w:rsid w:val="00FE5A5B"/>
    <w:rsid w:val="00FE701E"/>
    <w:rsid w:val="00FE78DD"/>
    <w:rsid w:val="00FF24B0"/>
    <w:rsid w:val="00FF5044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63A9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3A94"/>
    <w:rPr>
      <w:sz w:val="16"/>
      <w:szCs w:val="16"/>
    </w:rPr>
  </w:style>
  <w:style w:type="table" w:styleId="Rcsostblzat">
    <w:name w:val="Table Grid"/>
    <w:basedOn w:val="Normltblzat"/>
    <w:rsid w:val="0022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26D01-CAE8-4107-A509-E213E0962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61</cp:revision>
  <cp:lastPrinted>2020-06-16T10:18:00Z</cp:lastPrinted>
  <dcterms:created xsi:type="dcterms:W3CDTF">2021-11-30T06:41:00Z</dcterms:created>
  <dcterms:modified xsi:type="dcterms:W3CDTF">2022-04-13T08:22:00Z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