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867A" w14:textId="77777777" w:rsidR="002C14C7" w:rsidRPr="00946812" w:rsidRDefault="002C14C7" w:rsidP="002C14C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IV.25.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421FE537" w14:textId="77777777" w:rsidR="002C14C7" w:rsidRPr="00946812" w:rsidRDefault="002C14C7" w:rsidP="002C14C7">
      <w:pPr>
        <w:jc w:val="center"/>
        <w:rPr>
          <w:rFonts w:cs="Arial"/>
          <w:sz w:val="24"/>
        </w:rPr>
      </w:pPr>
    </w:p>
    <w:p w14:paraId="5CA94239" w14:textId="77777777" w:rsidR="002C14C7" w:rsidRPr="00946812" w:rsidRDefault="002C14C7" w:rsidP="002C14C7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645E7D57" w14:textId="77777777" w:rsidR="002C14C7" w:rsidRPr="00946812" w:rsidRDefault="002C14C7" w:rsidP="002C14C7">
      <w:pPr>
        <w:jc w:val="both"/>
        <w:rPr>
          <w:rFonts w:cs="Arial"/>
          <w:sz w:val="24"/>
        </w:rPr>
      </w:pPr>
    </w:p>
    <w:p w14:paraId="17FB5D62" w14:textId="77777777" w:rsidR="002C14C7" w:rsidRDefault="002C14C7" w:rsidP="002C14C7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I.</w:t>
      </w:r>
    </w:p>
    <w:p w14:paraId="213A25DC" w14:textId="77777777" w:rsidR="002C14C7" w:rsidRDefault="002C14C7" w:rsidP="002C14C7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NYILVÁNOS ÜLÉS</w:t>
      </w:r>
    </w:p>
    <w:p w14:paraId="4ECB37AC" w14:textId="77777777" w:rsidR="002C14C7" w:rsidRDefault="002C14C7" w:rsidP="002C14C7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</w:p>
    <w:p w14:paraId="652397A6" w14:textId="77777777" w:rsidR="002C14C7" w:rsidRDefault="002C14C7" w:rsidP="002C14C7">
      <w:pPr>
        <w:ind w:left="705" w:hanging="705"/>
        <w:jc w:val="both"/>
        <w:rPr>
          <w:rFonts w:cs="Arial"/>
          <w:i/>
          <w:sz w:val="24"/>
        </w:rPr>
      </w:pPr>
      <w:r>
        <w:rPr>
          <w:rFonts w:eastAsia="Calibri" w:cs="Arial"/>
          <w:b/>
          <w:bCs/>
          <w:sz w:val="24"/>
          <w:lang w:eastAsia="en-US"/>
        </w:rPr>
        <w:t>1</w:t>
      </w:r>
      <w:r>
        <w:rPr>
          <w:rFonts w:eastAsia="Calibri" w:cs="Arial"/>
          <w:sz w:val="24"/>
          <w:lang w:eastAsia="en-US"/>
        </w:rPr>
        <w:t>./</w:t>
      </w:r>
      <w:r>
        <w:rPr>
          <w:rFonts w:eastAsia="Calibri" w:cs="Arial"/>
          <w:sz w:val="24"/>
          <w:lang w:eastAsia="en-US"/>
        </w:rPr>
        <w:tab/>
      </w:r>
      <w:r>
        <w:rPr>
          <w:rFonts w:eastAsia="Calibri" w:cs="Arial"/>
          <w:b/>
          <w:bCs/>
          <w:sz w:val="24"/>
          <w:lang w:eastAsia="en-US"/>
        </w:rPr>
        <w:t xml:space="preserve">Javaslat a régi városi strand területén lévő 2689/4 hrsz.-ú ingatlant érintő döntés meghozatalára </w:t>
      </w:r>
      <w:r>
        <w:rPr>
          <w:rFonts w:cs="Arial"/>
          <w:sz w:val="24"/>
        </w:rPr>
        <w:t>/</w:t>
      </w:r>
      <w:r>
        <w:rPr>
          <w:rFonts w:cs="Arial"/>
          <w:i/>
          <w:sz w:val="24"/>
        </w:rPr>
        <w:t xml:space="preserve">Közgyűlés 3./napirend/ </w:t>
      </w:r>
    </w:p>
    <w:p w14:paraId="217DB72A" w14:textId="77777777" w:rsidR="002C14C7" w:rsidRDefault="002C14C7" w:rsidP="002C14C7">
      <w:pPr>
        <w:ind w:left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i/>
          <w:sz w:val="24"/>
        </w:rPr>
        <w:t>/</w:t>
      </w:r>
      <w:r w:rsidRPr="00F01CD5">
        <w:rPr>
          <w:rFonts w:cs="Arial"/>
          <w:i/>
          <w:sz w:val="24"/>
          <w:u w:val="single"/>
        </w:rPr>
        <w:t>az előterjesztés később kerül kiküldésre</w:t>
      </w:r>
      <w:r>
        <w:rPr>
          <w:rFonts w:cs="Arial"/>
          <w:i/>
          <w:sz w:val="24"/>
        </w:rPr>
        <w:t>/</w:t>
      </w:r>
    </w:p>
    <w:p w14:paraId="6EE88366" w14:textId="77777777" w:rsidR="002C14C7" w:rsidRDefault="002C14C7" w:rsidP="002C14C7">
      <w:pPr>
        <w:tabs>
          <w:tab w:val="left" w:pos="709"/>
        </w:tabs>
        <w:ind w:left="705"/>
        <w:jc w:val="both"/>
        <w:rPr>
          <w:rFonts w:cs="Arial"/>
          <w:bCs/>
          <w:i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Nagyné</w:t>
      </w:r>
      <w:r>
        <w:rPr>
          <w:rFonts w:cs="Arial"/>
          <w:bCs/>
          <w:i/>
          <w:sz w:val="24"/>
        </w:rPr>
        <w:t xml:space="preserve"> </w:t>
      </w:r>
      <w:r>
        <w:rPr>
          <w:rFonts w:cs="Arial"/>
          <w:bCs/>
          <w:iCs/>
          <w:sz w:val="24"/>
        </w:rPr>
        <w:t>Dr</w:t>
      </w:r>
      <w:r>
        <w:rPr>
          <w:rFonts w:cs="Arial"/>
          <w:bCs/>
          <w:i/>
          <w:sz w:val="24"/>
        </w:rPr>
        <w:t xml:space="preserve">. </w:t>
      </w:r>
      <w:r>
        <w:rPr>
          <w:rFonts w:cs="Arial"/>
          <w:bCs/>
          <w:iCs/>
          <w:sz w:val="24"/>
        </w:rPr>
        <w:t>Gats</w:t>
      </w:r>
      <w:r>
        <w:rPr>
          <w:rFonts w:cs="Arial"/>
          <w:bCs/>
          <w:sz w:val="24"/>
        </w:rPr>
        <w:t xml:space="preserve"> Andrea</w:t>
      </w:r>
      <w:r>
        <w:rPr>
          <w:rFonts w:cs="Arial"/>
          <w:bCs/>
          <w:i/>
          <w:sz w:val="24"/>
        </w:rPr>
        <w:t xml:space="preserve">, </w:t>
      </w:r>
      <w:r>
        <w:rPr>
          <w:rFonts w:cs="Arial"/>
          <w:sz w:val="24"/>
        </w:rPr>
        <w:t>a Jogi és Képviselői Osztály vezetője</w:t>
      </w:r>
    </w:p>
    <w:p w14:paraId="6905C249" w14:textId="77777777" w:rsidR="002C14C7" w:rsidRDefault="002C14C7" w:rsidP="002C14C7">
      <w:pPr>
        <w:tabs>
          <w:tab w:val="left" w:pos="709"/>
        </w:tabs>
        <w:ind w:left="705"/>
        <w:jc w:val="both"/>
        <w:rPr>
          <w:rFonts w:cs="Arial"/>
          <w:sz w:val="24"/>
        </w:rPr>
      </w:pPr>
    </w:p>
    <w:p w14:paraId="1CFB4975" w14:textId="77777777" w:rsidR="002C14C7" w:rsidRDefault="002C14C7" w:rsidP="002C14C7">
      <w:pPr>
        <w:ind w:left="709" w:hanging="709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2</w:t>
      </w:r>
      <w:r>
        <w:rPr>
          <w:rFonts w:cs="Arial"/>
          <w:bCs/>
          <w:sz w:val="24"/>
        </w:rPr>
        <w:t>.</w:t>
      </w:r>
      <w:proofErr w:type="gramStart"/>
      <w:r>
        <w:rPr>
          <w:rFonts w:cs="Arial"/>
          <w:bCs/>
          <w:sz w:val="24"/>
        </w:rPr>
        <w:t xml:space="preserve">/  </w:t>
      </w:r>
      <w:r>
        <w:rPr>
          <w:rFonts w:cs="Arial"/>
          <w:bCs/>
          <w:sz w:val="24"/>
        </w:rPr>
        <w:tab/>
      </w:r>
      <w:proofErr w:type="gramEnd"/>
      <w:r>
        <w:rPr>
          <w:rFonts w:cs="Arial"/>
          <w:b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4./napirend/</w:t>
      </w:r>
    </w:p>
    <w:p w14:paraId="6F3DC64C" w14:textId="77777777" w:rsidR="002C14C7" w:rsidRDefault="002C14C7" w:rsidP="002C14C7">
      <w:pPr>
        <w:tabs>
          <w:tab w:val="left" w:pos="-900"/>
          <w:tab w:val="left" w:pos="-720"/>
        </w:tabs>
        <w:ind w:left="709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b/>
          <w:bCs/>
          <w:sz w:val="24"/>
          <w:u w:val="single"/>
        </w:rPr>
        <w:t>Előadó:</w:t>
      </w:r>
      <w:proofErr w:type="gramStart"/>
      <w:r>
        <w:rPr>
          <w:rFonts w:cs="Arial"/>
          <w:bCs/>
          <w:sz w:val="24"/>
        </w:rPr>
        <w:tab/>
        <w:t xml:space="preserve">  </w:t>
      </w:r>
      <w:r>
        <w:rPr>
          <w:rFonts w:cs="Arial"/>
          <w:iCs/>
          <w:sz w:val="24"/>
        </w:rPr>
        <w:t>Nagyné</w:t>
      </w:r>
      <w:proofErr w:type="gramEnd"/>
      <w:r>
        <w:rPr>
          <w:rFonts w:cs="Arial"/>
          <w:iCs/>
          <w:sz w:val="24"/>
        </w:rPr>
        <w:t xml:space="preserve"> Dr. Gats Andrea, </w:t>
      </w:r>
      <w:r>
        <w:rPr>
          <w:rFonts w:cs="Arial"/>
          <w:sz w:val="24"/>
        </w:rPr>
        <w:t>a Jogi és Képviselői Osztály vezetője</w:t>
      </w:r>
      <w:r>
        <w:rPr>
          <w:rFonts w:cs="Arial"/>
          <w:i/>
          <w:sz w:val="24"/>
        </w:rPr>
        <w:t xml:space="preserve"> </w:t>
      </w:r>
    </w:p>
    <w:p w14:paraId="2FED45AD" w14:textId="77777777" w:rsidR="002C14C7" w:rsidRDefault="002C14C7" w:rsidP="002C14C7">
      <w:pPr>
        <w:tabs>
          <w:tab w:val="left" w:pos="-900"/>
          <w:tab w:val="left" w:pos="-720"/>
        </w:tabs>
        <w:ind w:left="709" w:hanging="423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  <w:u w:val="single"/>
        </w:rPr>
        <w:t>Meghívottak</w:t>
      </w:r>
      <w:r>
        <w:rPr>
          <w:rFonts w:cs="Arial"/>
          <w:b/>
          <w:sz w:val="24"/>
        </w:rPr>
        <w:t xml:space="preserve">: </w:t>
      </w:r>
      <w:r>
        <w:rPr>
          <w:rFonts w:cs="Arial"/>
          <w:sz w:val="24"/>
        </w:rPr>
        <w:t>Dr. Németh Gábor, a SZOVA Zrt. vezérigazgatója,</w:t>
      </w:r>
    </w:p>
    <w:p w14:paraId="3C96BF43" w14:textId="77777777" w:rsidR="002C14C7" w:rsidRDefault="002C14C7" w:rsidP="002C14C7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a SZOVA Szállodaüzemeltető Kft. ügyvezető igazgatója</w:t>
      </w:r>
    </w:p>
    <w:p w14:paraId="7E3436C4" w14:textId="77777777" w:rsidR="002C14C7" w:rsidRDefault="002C14C7" w:rsidP="002C14C7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a SZOVA Projekt Kft. ügyvezető igazgatója</w:t>
      </w:r>
    </w:p>
    <w:p w14:paraId="3425FDB5" w14:textId="77777777" w:rsidR="002C14C7" w:rsidRDefault="002C14C7" w:rsidP="002C14C7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</w:t>
      </w:r>
      <w:proofErr w:type="spellStart"/>
      <w:r>
        <w:rPr>
          <w:rFonts w:cs="Arial"/>
          <w:sz w:val="24"/>
        </w:rPr>
        <w:t>Taoufik</w:t>
      </w:r>
      <w:proofErr w:type="spellEnd"/>
      <w:r>
        <w:rPr>
          <w:rFonts w:cs="Arial"/>
          <w:sz w:val="24"/>
        </w:rPr>
        <w:t xml:space="preserve"> Roland, a SZOMHULLL </w:t>
      </w:r>
      <w:proofErr w:type="spellStart"/>
      <w:r>
        <w:rPr>
          <w:rFonts w:cs="Arial"/>
          <w:sz w:val="24"/>
        </w:rPr>
        <w:t>NKft</w:t>
      </w:r>
      <w:proofErr w:type="spellEnd"/>
      <w:r>
        <w:rPr>
          <w:rFonts w:cs="Arial"/>
          <w:sz w:val="24"/>
        </w:rPr>
        <w:t>. ügyvezető igazgatója</w:t>
      </w:r>
    </w:p>
    <w:p w14:paraId="3082D003" w14:textId="77777777" w:rsidR="002C14C7" w:rsidRDefault="002C14C7" w:rsidP="002C14C7">
      <w:pPr>
        <w:tabs>
          <w:tab w:val="left" w:pos="-900"/>
          <w:tab w:val="left" w:pos="-720"/>
          <w:tab w:val="left" w:pos="0"/>
        </w:tabs>
        <w:ind w:left="2268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Bálint András, a Szombathelyi Képző Központ Közhasznú </w:t>
      </w:r>
      <w:proofErr w:type="spellStart"/>
      <w:r>
        <w:rPr>
          <w:rFonts w:cs="Arial"/>
          <w:sz w:val="24"/>
        </w:rPr>
        <w:t>NKft</w:t>
      </w:r>
      <w:proofErr w:type="spellEnd"/>
      <w:r>
        <w:rPr>
          <w:rFonts w:cs="Arial"/>
          <w:sz w:val="24"/>
        </w:rPr>
        <w:t>.  ügyvezető igazgatója</w:t>
      </w:r>
    </w:p>
    <w:p w14:paraId="2572D2F7" w14:textId="77777777" w:rsidR="002C14C7" w:rsidRDefault="002C14C7" w:rsidP="002C14C7">
      <w:pPr>
        <w:jc w:val="both"/>
        <w:rPr>
          <w:rFonts w:cs="Arial"/>
          <w:sz w:val="24"/>
          <w:u w:val="single"/>
        </w:rPr>
      </w:pPr>
    </w:p>
    <w:p w14:paraId="41141955" w14:textId="77777777" w:rsidR="002C14C7" w:rsidRDefault="002C14C7" w:rsidP="002C14C7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bCs/>
          <w:sz w:val="24"/>
        </w:rPr>
        <w:t>3</w:t>
      </w:r>
      <w:r>
        <w:rPr>
          <w:rFonts w:cs="Arial"/>
          <w:sz w:val="24"/>
        </w:rPr>
        <w:t>./</w:t>
      </w:r>
      <w:r>
        <w:rPr>
          <w:rFonts w:cs="Arial"/>
          <w:sz w:val="24"/>
        </w:rPr>
        <w:tab/>
      </w:r>
      <w:r>
        <w:rPr>
          <w:rFonts w:cs="Arial"/>
          <w:b/>
          <w:sz w:val="24"/>
        </w:rPr>
        <w:t>Javaslat önkormányzati intézmények igazgatóinak és önkormányzati tulajdonú gazdasági társaságok ügyvezetőinek díjazása felülvizsgálatával kapcsolatos döntés meghozatalára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5./napirend/</w:t>
      </w:r>
    </w:p>
    <w:p w14:paraId="3B1CB649" w14:textId="77777777" w:rsidR="002C14C7" w:rsidRDefault="002C14C7" w:rsidP="002C14C7">
      <w:pPr>
        <w:ind w:left="2124" w:hanging="1419"/>
        <w:jc w:val="both"/>
        <w:outlineLvl w:val="1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Nagyné Dr. Gats Andrea</w:t>
      </w:r>
      <w:r>
        <w:rPr>
          <w:rFonts w:cs="Arial"/>
          <w:bCs/>
          <w:i/>
          <w:sz w:val="24"/>
        </w:rPr>
        <w:t xml:space="preserve">, </w:t>
      </w:r>
      <w:r>
        <w:rPr>
          <w:rFonts w:cs="Arial"/>
          <w:sz w:val="24"/>
        </w:rPr>
        <w:t>a Jogi és Képviselői Osztály vezetője</w:t>
      </w:r>
    </w:p>
    <w:p w14:paraId="5789D148" w14:textId="77777777" w:rsidR="002C14C7" w:rsidRDefault="002C14C7" w:rsidP="002C14C7">
      <w:pPr>
        <w:ind w:firstLine="705"/>
        <w:jc w:val="both"/>
        <w:rPr>
          <w:rFonts w:cs="Arial"/>
          <w:bCs/>
          <w:i/>
          <w:sz w:val="24"/>
        </w:rPr>
      </w:pPr>
    </w:p>
    <w:p w14:paraId="5D2E8AED" w14:textId="77777777" w:rsidR="002C14C7" w:rsidRDefault="002C14C7" w:rsidP="002C14C7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bCs/>
          <w:sz w:val="24"/>
        </w:rPr>
        <w:t>4./</w:t>
      </w:r>
      <w:r>
        <w:rPr>
          <w:rFonts w:cs="Arial"/>
          <w:b/>
        </w:rPr>
        <w:tab/>
      </w:r>
      <w:r>
        <w:rPr>
          <w:rFonts w:cs="Arial"/>
          <w:b/>
          <w:sz w:val="24"/>
        </w:rPr>
        <w:t>Javaslat egészségügyi alapellátással kapcsolatos döntések meghozatalára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6./napirend/</w:t>
      </w:r>
    </w:p>
    <w:p w14:paraId="5D9482C8" w14:textId="77777777" w:rsidR="002C14C7" w:rsidRDefault="002C14C7" w:rsidP="002C14C7">
      <w:pPr>
        <w:ind w:left="2124" w:hanging="1419"/>
        <w:jc w:val="both"/>
        <w:outlineLvl w:val="1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Vinczéné Dr. Menyhárt Mária, az Egészségügyi és Közszolgálati Osztály vezetője</w:t>
      </w:r>
    </w:p>
    <w:p w14:paraId="256A26F2" w14:textId="77777777" w:rsidR="002C14C7" w:rsidRDefault="002C14C7" w:rsidP="002C14C7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     </w:t>
      </w:r>
      <w:r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Vigné</w:t>
      </w:r>
      <w:proofErr w:type="spellEnd"/>
      <w:r>
        <w:rPr>
          <w:rFonts w:cs="Arial"/>
          <w:sz w:val="24"/>
        </w:rPr>
        <w:t xml:space="preserve"> Horváth Ilona, a Szombathelyi GESZ igazgatója</w:t>
      </w:r>
    </w:p>
    <w:p w14:paraId="7464E827" w14:textId="77777777" w:rsidR="002C14C7" w:rsidRDefault="002C14C7" w:rsidP="002C14C7">
      <w:pPr>
        <w:ind w:left="705" w:hanging="705"/>
        <w:jc w:val="both"/>
        <w:rPr>
          <w:rFonts w:cs="Arial"/>
          <w:sz w:val="24"/>
        </w:rPr>
      </w:pPr>
    </w:p>
    <w:p w14:paraId="5E2B22FE" w14:textId="77777777" w:rsidR="002C14C7" w:rsidRDefault="002C14C7" w:rsidP="002C14C7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bCs/>
          <w:sz w:val="24"/>
        </w:rPr>
        <w:t>5</w:t>
      </w:r>
      <w:r>
        <w:rPr>
          <w:rFonts w:cs="Arial"/>
          <w:sz w:val="24"/>
        </w:rPr>
        <w:t>./</w:t>
      </w:r>
      <w:r>
        <w:rPr>
          <w:rFonts w:cs="Arial"/>
          <w:sz w:val="24"/>
        </w:rPr>
        <w:tab/>
      </w:r>
      <w:r>
        <w:rPr>
          <w:rFonts w:cs="Arial"/>
          <w:b/>
          <w:sz w:val="24"/>
        </w:rPr>
        <w:t xml:space="preserve">Javaslat </w:t>
      </w:r>
      <w:r>
        <w:rPr>
          <w:rFonts w:eastAsia="Calibri" w:cs="Calibri"/>
          <w:b/>
          <w:sz w:val="24"/>
          <w:lang w:eastAsia="en-US"/>
        </w:rPr>
        <w:t>Szombathely Megyei Jogú Város belterületi út - és híd felújításának, valamint parkolóhelyek létesítésének finanszírozására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7./napirend/</w:t>
      </w:r>
    </w:p>
    <w:p w14:paraId="37EA49CF" w14:textId="77777777" w:rsidR="002C14C7" w:rsidRDefault="002C14C7" w:rsidP="002C14C7">
      <w:pPr>
        <w:ind w:left="705"/>
        <w:jc w:val="both"/>
        <w:rPr>
          <w:rFonts w:cs="Arial"/>
          <w:iCs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b/>
          <w:sz w:val="24"/>
        </w:rPr>
        <w:tab/>
      </w:r>
      <w:proofErr w:type="spellStart"/>
      <w:r>
        <w:rPr>
          <w:rFonts w:cs="Arial"/>
          <w:sz w:val="24"/>
        </w:rPr>
        <w:t>Stéger</w:t>
      </w:r>
      <w:proofErr w:type="spellEnd"/>
      <w:r>
        <w:rPr>
          <w:rFonts w:cs="Arial"/>
          <w:sz w:val="24"/>
        </w:rPr>
        <w:t xml:space="preserve"> Gábor, a Közgazdasági és Adó Osztály vezetője</w:t>
      </w:r>
    </w:p>
    <w:p w14:paraId="321E5461" w14:textId="77777777" w:rsidR="002C14C7" w:rsidRDefault="002C14C7" w:rsidP="002C14C7">
      <w:pPr>
        <w:jc w:val="both"/>
        <w:rPr>
          <w:rFonts w:cs="Arial"/>
        </w:rPr>
      </w:pPr>
    </w:p>
    <w:p w14:paraId="5097E055" w14:textId="77777777" w:rsidR="002C14C7" w:rsidRDefault="002C14C7" w:rsidP="002C14C7">
      <w:pPr>
        <w:ind w:left="709" w:hanging="709"/>
        <w:jc w:val="both"/>
        <w:rPr>
          <w:rFonts w:cs="Arial"/>
          <w:i/>
          <w:sz w:val="24"/>
        </w:rPr>
      </w:pPr>
      <w:r>
        <w:rPr>
          <w:rFonts w:cs="Arial"/>
          <w:b/>
          <w:bCs/>
          <w:sz w:val="24"/>
        </w:rPr>
        <w:t>6</w:t>
      </w:r>
      <w:r>
        <w:rPr>
          <w:rFonts w:cs="Arial"/>
          <w:b/>
          <w:sz w:val="24"/>
        </w:rPr>
        <w:t>./</w:t>
      </w:r>
      <w:r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>
        <w:rPr>
          <w:rFonts w:cs="Arial"/>
          <w:sz w:val="24"/>
        </w:rPr>
        <w:t xml:space="preserve"> </w:t>
      </w:r>
      <w:r>
        <w:rPr>
          <w:rFonts w:cs="Arial"/>
          <w:i/>
          <w:sz w:val="24"/>
        </w:rPr>
        <w:t>/Közgyűlés 10./napirend/</w:t>
      </w:r>
    </w:p>
    <w:p w14:paraId="6D860793" w14:textId="77777777" w:rsidR="002C14C7" w:rsidRDefault="002C14C7" w:rsidP="002C14C7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b/>
          <w:sz w:val="24"/>
          <w:u w:val="single"/>
        </w:rPr>
        <w:t>Előadó</w:t>
      </w:r>
      <w:r>
        <w:rPr>
          <w:rFonts w:cs="Arial"/>
          <w:b/>
          <w:sz w:val="24"/>
        </w:rPr>
        <w:t>:</w:t>
      </w:r>
      <w:r>
        <w:rPr>
          <w:rFonts w:cs="Arial"/>
          <w:sz w:val="24"/>
        </w:rPr>
        <w:tab/>
        <w:t xml:space="preserve">Dr. Károlyi Ákos jegyző </w:t>
      </w:r>
    </w:p>
    <w:p w14:paraId="49DD856B" w14:textId="77777777" w:rsidR="002C14C7" w:rsidRDefault="002C14C7" w:rsidP="002C14C7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14:paraId="52542CD1" w14:textId="77777777" w:rsidR="002C14C7" w:rsidRDefault="002C14C7" w:rsidP="002C14C7">
      <w:pPr>
        <w:ind w:left="709" w:hanging="709"/>
        <w:jc w:val="both"/>
        <w:rPr>
          <w:rFonts w:cs="Arial"/>
          <w:i/>
          <w:sz w:val="24"/>
        </w:rPr>
      </w:pPr>
      <w:r>
        <w:rPr>
          <w:rFonts w:cs="Arial"/>
          <w:b/>
          <w:bCs/>
          <w:sz w:val="24"/>
        </w:rPr>
        <w:t>7</w:t>
      </w:r>
      <w:r>
        <w:rPr>
          <w:rFonts w:cs="Arial"/>
          <w:b/>
          <w:sz w:val="24"/>
        </w:rPr>
        <w:t>.</w:t>
      </w:r>
      <w:proofErr w:type="gramStart"/>
      <w:r>
        <w:rPr>
          <w:rFonts w:cs="Arial"/>
          <w:b/>
          <w:sz w:val="24"/>
        </w:rPr>
        <w:t xml:space="preserve">/  </w:t>
      </w:r>
      <w:r>
        <w:rPr>
          <w:rFonts w:cs="Arial"/>
          <w:b/>
          <w:sz w:val="24"/>
        </w:rPr>
        <w:tab/>
      </w:r>
      <w:proofErr w:type="gramEnd"/>
      <w:r>
        <w:rPr>
          <w:rFonts w:cs="Arial"/>
          <w:b/>
          <w:sz w:val="24"/>
        </w:rPr>
        <w:t>Javaslat a SZOVA Zrt. és Polgármesteri Hivatal között kötött ingyenes használati szerződés meghosszabbítására</w:t>
      </w:r>
      <w:r>
        <w:rPr>
          <w:rFonts w:cs="Arial"/>
          <w:i/>
          <w:sz w:val="24"/>
        </w:rPr>
        <w:t xml:space="preserve"> /SAJÁT - Két közgyűlés közötti beszámolóban Közgyűlés 2./napirend/</w:t>
      </w:r>
    </w:p>
    <w:p w14:paraId="02482AB1" w14:textId="77777777" w:rsidR="002C14C7" w:rsidRDefault="002C14C7" w:rsidP="002C14C7">
      <w:pPr>
        <w:ind w:firstLine="567"/>
        <w:jc w:val="both"/>
        <w:outlineLvl w:val="1"/>
        <w:rPr>
          <w:rFonts w:cs="Arial"/>
          <w:sz w:val="24"/>
        </w:rPr>
      </w:pPr>
      <w:r>
        <w:rPr>
          <w:rFonts w:cs="Arial"/>
          <w:b/>
          <w:sz w:val="24"/>
        </w:rPr>
        <w:t xml:space="preserve">  </w:t>
      </w:r>
      <w:proofErr w:type="gramStart"/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  </w:t>
      </w:r>
      <w:proofErr w:type="gramEnd"/>
      <w:r>
        <w:rPr>
          <w:rFonts w:cs="Arial"/>
          <w:sz w:val="24"/>
        </w:rPr>
        <w:t xml:space="preserve">   </w:t>
      </w:r>
      <w:r>
        <w:rPr>
          <w:rFonts w:cs="Arial"/>
          <w:sz w:val="24"/>
        </w:rPr>
        <w:tab/>
        <w:t xml:space="preserve"> Nagyné Dr. Gats Andrea,</w:t>
      </w:r>
      <w:r>
        <w:rPr>
          <w:rFonts w:cs="Arial"/>
          <w:i/>
          <w:sz w:val="24"/>
        </w:rPr>
        <w:t xml:space="preserve"> </w:t>
      </w:r>
      <w:r>
        <w:rPr>
          <w:rFonts w:cs="Arial"/>
          <w:sz w:val="24"/>
        </w:rPr>
        <w:t>a Jogi és Képviselői Osztály vezetője</w:t>
      </w:r>
    </w:p>
    <w:p w14:paraId="259A76D5" w14:textId="77777777" w:rsidR="002C14C7" w:rsidRDefault="002C14C7" w:rsidP="002C14C7">
      <w:pPr>
        <w:ind w:left="705" w:hanging="705"/>
        <w:jc w:val="both"/>
        <w:rPr>
          <w:rFonts w:cs="Arial"/>
          <w:sz w:val="24"/>
        </w:rPr>
      </w:pPr>
    </w:p>
    <w:p w14:paraId="31CD9B81" w14:textId="77777777" w:rsidR="002C14C7" w:rsidRDefault="002C14C7" w:rsidP="002C14C7">
      <w:pPr>
        <w:ind w:left="1410" w:hanging="1410"/>
        <w:rPr>
          <w:rFonts w:ascii="Helvetica" w:hAnsi="Helvetica" w:cs="Helvetica"/>
          <w:sz w:val="24"/>
        </w:rPr>
      </w:pPr>
      <w:r>
        <w:rPr>
          <w:rFonts w:cs="Arial"/>
          <w:b/>
          <w:bCs/>
          <w:sz w:val="24"/>
        </w:rPr>
        <w:lastRenderedPageBreak/>
        <w:t>8.</w:t>
      </w:r>
      <w:r>
        <w:rPr>
          <w:rFonts w:cs="Arial"/>
          <w:sz w:val="24"/>
        </w:rPr>
        <w:t xml:space="preserve">/      </w:t>
      </w:r>
      <w:r>
        <w:rPr>
          <w:rFonts w:cs="Arial"/>
          <w:b/>
          <w:bCs/>
          <w:sz w:val="24"/>
        </w:rPr>
        <w:t>Javaslat</w:t>
      </w:r>
      <w:r>
        <w:rPr>
          <w:rFonts w:ascii="Helvetica" w:hAnsi="Helvetica" w:cs="Helvetica"/>
          <w:b/>
          <w:bCs/>
          <w:sz w:val="24"/>
        </w:rPr>
        <w:t xml:space="preserve"> testvérvárosi kapcsolat létesítésére a lengyelországi </w:t>
      </w:r>
      <w:proofErr w:type="spellStart"/>
      <w:r>
        <w:rPr>
          <w:rFonts w:ascii="Helvetica" w:hAnsi="Helvetica" w:cs="Helvetica"/>
          <w:b/>
          <w:bCs/>
          <w:sz w:val="24"/>
        </w:rPr>
        <w:t>Elbląg</w:t>
      </w:r>
      <w:proofErr w:type="spellEnd"/>
      <w:r>
        <w:rPr>
          <w:rFonts w:ascii="Helvetica" w:hAnsi="Helvetica" w:cs="Helvetica"/>
          <w:b/>
          <w:bCs/>
          <w:sz w:val="24"/>
        </w:rPr>
        <w:t xml:space="preserve"> városával</w:t>
      </w:r>
      <w:r>
        <w:rPr>
          <w:rFonts w:ascii="Helvetica" w:hAnsi="Helvetica" w:cs="Helvetica"/>
          <w:sz w:val="24"/>
        </w:rPr>
        <w:t xml:space="preserve"> </w:t>
      </w:r>
    </w:p>
    <w:p w14:paraId="37D37157" w14:textId="77777777" w:rsidR="002C14C7" w:rsidRDefault="002C14C7" w:rsidP="002C14C7">
      <w:pPr>
        <w:ind w:left="708" w:hanging="708"/>
        <w:jc w:val="both"/>
        <w:rPr>
          <w:rFonts w:cs="Arial"/>
          <w:i/>
          <w:sz w:val="24"/>
        </w:rPr>
      </w:pPr>
      <w:r>
        <w:rPr>
          <w:rFonts w:cs="Arial"/>
          <w:b/>
          <w:bCs/>
          <w:sz w:val="24"/>
        </w:rPr>
        <w:t xml:space="preserve">          </w:t>
      </w:r>
      <w:r>
        <w:rPr>
          <w:rFonts w:cs="Arial"/>
          <w:i/>
          <w:sz w:val="24"/>
        </w:rPr>
        <w:t>/SAJÁT - Két közgyűlés közötti beszámolóban Közgyűlés 2./napirend/</w:t>
      </w:r>
    </w:p>
    <w:p w14:paraId="45AFE967" w14:textId="77777777" w:rsidR="002C14C7" w:rsidRDefault="002C14C7" w:rsidP="002C14C7">
      <w:pPr>
        <w:ind w:left="720" w:hanging="15"/>
        <w:jc w:val="both"/>
        <w:rPr>
          <w:rFonts w:cs="Arial"/>
          <w:sz w:val="24"/>
        </w:rPr>
      </w:pPr>
      <w:proofErr w:type="gramStart"/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  </w:t>
      </w:r>
      <w:proofErr w:type="gramEnd"/>
      <w:r>
        <w:rPr>
          <w:rFonts w:cs="Arial"/>
          <w:sz w:val="24"/>
        </w:rPr>
        <w:t xml:space="preserve">     Dr. Kovács Előd, a Polgármesteri Kabinet vezetője</w:t>
      </w:r>
    </w:p>
    <w:p w14:paraId="0899E33F" w14:textId="77777777" w:rsidR="002C14C7" w:rsidRDefault="002C14C7" w:rsidP="002C14C7">
      <w:pPr>
        <w:ind w:left="705" w:hanging="705"/>
        <w:jc w:val="both"/>
        <w:rPr>
          <w:rFonts w:cs="Arial"/>
          <w:b/>
          <w:bCs/>
          <w:sz w:val="24"/>
          <w:highlight w:val="yellow"/>
        </w:rPr>
      </w:pPr>
      <w:r>
        <w:rPr>
          <w:rFonts w:cs="Arial"/>
          <w:b/>
          <w:szCs w:val="22"/>
        </w:rPr>
        <w:tab/>
      </w:r>
    </w:p>
    <w:p w14:paraId="12AF9EAA" w14:textId="77777777" w:rsidR="002C14C7" w:rsidRDefault="002C14C7" w:rsidP="002C14C7">
      <w:pPr>
        <w:ind w:left="709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9.</w:t>
      </w:r>
      <w:proofErr w:type="gramStart"/>
      <w:r>
        <w:rPr>
          <w:rFonts w:cs="Arial"/>
          <w:b/>
          <w:bCs/>
          <w:sz w:val="24"/>
        </w:rPr>
        <w:t xml:space="preserve">/  </w:t>
      </w:r>
      <w:r>
        <w:rPr>
          <w:rFonts w:cs="Arial"/>
          <w:b/>
          <w:bCs/>
          <w:sz w:val="24"/>
        </w:rPr>
        <w:tab/>
      </w:r>
      <w:proofErr w:type="gramEnd"/>
      <w:r>
        <w:rPr>
          <w:rFonts w:cs="Arial"/>
          <w:b/>
          <w:sz w:val="24"/>
        </w:rPr>
        <w:t>Javaslat a Homok úti lőtérre vonatkozó ingyenes használati jogviszony meghosszabbítására</w:t>
      </w:r>
      <w:r>
        <w:rPr>
          <w:rFonts w:cs="Arial"/>
          <w:sz w:val="24"/>
        </w:rPr>
        <w:t xml:space="preserve">  </w:t>
      </w:r>
      <w:r>
        <w:rPr>
          <w:rFonts w:cs="Arial"/>
          <w:i/>
          <w:iCs/>
          <w:sz w:val="24"/>
        </w:rPr>
        <w:t>(SAJÁT</w:t>
      </w:r>
      <w:r>
        <w:rPr>
          <w:rFonts w:cs="Arial"/>
          <w:sz w:val="24"/>
        </w:rPr>
        <w:t>)</w:t>
      </w:r>
    </w:p>
    <w:p w14:paraId="76668AC3" w14:textId="77777777" w:rsidR="002C14C7" w:rsidRDefault="002C14C7" w:rsidP="002C14C7">
      <w:pPr>
        <w:ind w:left="709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u w:val="single"/>
        </w:rPr>
        <w:t>Előadó</w:t>
      </w:r>
      <w:r>
        <w:rPr>
          <w:rFonts w:cs="Arial"/>
          <w:b/>
          <w:bCs/>
          <w:sz w:val="24"/>
        </w:rPr>
        <w:t xml:space="preserve">: </w:t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Nagyné Dr. Gats Andrea,</w:t>
      </w:r>
      <w:r>
        <w:rPr>
          <w:rFonts w:cs="Arial"/>
          <w:i/>
          <w:sz w:val="24"/>
        </w:rPr>
        <w:t xml:space="preserve"> </w:t>
      </w:r>
      <w:r>
        <w:rPr>
          <w:rFonts w:cs="Arial"/>
          <w:sz w:val="24"/>
        </w:rPr>
        <w:t>a Jogi és Képviselői Osztály vezetője</w:t>
      </w:r>
    </w:p>
    <w:p w14:paraId="56E66515" w14:textId="77777777" w:rsidR="002C14C7" w:rsidRDefault="002C14C7" w:rsidP="002C14C7">
      <w:pPr>
        <w:ind w:left="705" w:hanging="705"/>
        <w:jc w:val="both"/>
        <w:rPr>
          <w:rFonts w:cs="Arial"/>
          <w:b/>
          <w:bCs/>
          <w:sz w:val="24"/>
          <w:highlight w:val="yellow"/>
        </w:rPr>
      </w:pPr>
    </w:p>
    <w:p w14:paraId="5FC0B569" w14:textId="77777777" w:rsidR="002C14C7" w:rsidRDefault="002C14C7" w:rsidP="002C14C7">
      <w:pPr>
        <w:ind w:left="705" w:hanging="705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 w:val="24"/>
        </w:rPr>
        <w:t>10./</w:t>
      </w:r>
      <w:r>
        <w:rPr>
          <w:rFonts w:cs="Arial"/>
          <w:b/>
          <w:bCs/>
          <w:sz w:val="24"/>
        </w:rPr>
        <w:tab/>
        <w:t xml:space="preserve">Javaslat a szombathelyi 6340 hrsz-ú ingatlanon installáció elhelyezésével kapcsolatos döntés meghozatalára </w:t>
      </w:r>
      <w:r>
        <w:rPr>
          <w:bCs/>
          <w:i/>
          <w:sz w:val="24"/>
        </w:rPr>
        <w:t xml:space="preserve">(SAJÁT) </w:t>
      </w:r>
    </w:p>
    <w:p w14:paraId="7EFC74BA" w14:textId="77777777" w:rsidR="002C14C7" w:rsidRDefault="002C14C7" w:rsidP="002C14C7">
      <w:pPr>
        <w:ind w:left="705"/>
        <w:rPr>
          <w:rFonts w:cs="Arial"/>
          <w:sz w:val="24"/>
        </w:rPr>
      </w:pPr>
      <w:proofErr w:type="gramStart"/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sz w:val="24"/>
        </w:rPr>
        <w:t>   </w:t>
      </w:r>
      <w:proofErr w:type="gramEnd"/>
      <w:r>
        <w:rPr>
          <w:rFonts w:cs="Arial"/>
          <w:sz w:val="24"/>
        </w:rPr>
        <w:t>      Nagyné Dr. Gats Andrea, a Jogi és Képviselői Osztály vezetője</w:t>
      </w:r>
    </w:p>
    <w:p w14:paraId="3616FFE1" w14:textId="77777777" w:rsidR="002C14C7" w:rsidRDefault="002C14C7" w:rsidP="002C14C7">
      <w:pPr>
        <w:ind w:left="705" w:hanging="705"/>
        <w:rPr>
          <w:rFonts w:ascii="Calibri" w:hAnsi="Calibri"/>
          <w:bCs/>
          <w:color w:val="000000"/>
          <w:szCs w:val="22"/>
        </w:rPr>
      </w:pPr>
    </w:p>
    <w:p w14:paraId="2B631B67" w14:textId="77777777" w:rsidR="002C14C7" w:rsidRDefault="002C14C7" w:rsidP="002C14C7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</w:p>
    <w:p w14:paraId="141F0EE5" w14:textId="77777777" w:rsidR="002C14C7" w:rsidRDefault="002C14C7" w:rsidP="002C14C7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II.</w:t>
      </w:r>
    </w:p>
    <w:p w14:paraId="068B1DD1" w14:textId="77777777" w:rsidR="002C14C7" w:rsidRDefault="002C14C7" w:rsidP="002C14C7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ZÁRT ÜLÉS</w:t>
      </w:r>
    </w:p>
    <w:p w14:paraId="22039E5D" w14:textId="77777777" w:rsidR="002C14C7" w:rsidRDefault="002C14C7" w:rsidP="002C14C7"/>
    <w:p w14:paraId="7FDF1B8A" w14:textId="77777777" w:rsidR="002C14C7" w:rsidRDefault="002C14C7" w:rsidP="002C14C7">
      <w:pPr>
        <w:ind w:left="709" w:hanging="705"/>
        <w:jc w:val="both"/>
        <w:rPr>
          <w:rFonts w:cs="Arial"/>
          <w:i/>
          <w:iCs/>
          <w:sz w:val="24"/>
        </w:rPr>
      </w:pPr>
      <w:r>
        <w:rPr>
          <w:rFonts w:cs="Arial"/>
          <w:b/>
          <w:bCs/>
          <w:sz w:val="24"/>
        </w:rPr>
        <w:t>11</w:t>
      </w:r>
      <w:r>
        <w:rPr>
          <w:rFonts w:cs="Arial"/>
          <w:b/>
          <w:sz w:val="24"/>
        </w:rPr>
        <w:t xml:space="preserve">./    Javaslat a PRENOR Kft.-vel kapcsolatos döntések meghozatalára </w:t>
      </w:r>
      <w:r>
        <w:rPr>
          <w:rFonts w:cs="Arial"/>
          <w:i/>
          <w:iCs/>
          <w:sz w:val="24"/>
        </w:rPr>
        <w:t>(SAJÁT)</w:t>
      </w:r>
    </w:p>
    <w:p w14:paraId="2D308175" w14:textId="77777777" w:rsidR="002C14C7" w:rsidRDefault="002C14C7" w:rsidP="002C14C7">
      <w:pPr>
        <w:ind w:left="709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     </w:t>
      </w:r>
      <w:r>
        <w:rPr>
          <w:rFonts w:cs="Arial"/>
          <w:b/>
          <w:bCs/>
          <w:sz w:val="24"/>
          <w:u w:val="single"/>
        </w:rPr>
        <w:t>Előadó</w:t>
      </w:r>
      <w:r>
        <w:rPr>
          <w:rFonts w:cs="Arial"/>
          <w:b/>
          <w:bCs/>
          <w:sz w:val="24"/>
        </w:rPr>
        <w:t xml:space="preserve">: </w:t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Nagyné Dr. Gats Andrea,</w:t>
      </w:r>
      <w:r>
        <w:rPr>
          <w:rFonts w:cs="Arial"/>
          <w:i/>
          <w:sz w:val="24"/>
        </w:rPr>
        <w:t xml:space="preserve"> </w:t>
      </w:r>
      <w:r>
        <w:rPr>
          <w:rFonts w:cs="Arial"/>
          <w:sz w:val="24"/>
        </w:rPr>
        <w:t>a Jogi és Képviselői Osztály vezetője</w:t>
      </w:r>
    </w:p>
    <w:p w14:paraId="38E336F4" w14:textId="77777777" w:rsidR="002C14C7" w:rsidRDefault="002C14C7" w:rsidP="002C14C7">
      <w:pPr>
        <w:ind w:left="709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     </w:t>
      </w:r>
      <w:r>
        <w:rPr>
          <w:rFonts w:cs="Arial"/>
          <w:b/>
          <w:bCs/>
          <w:sz w:val="24"/>
          <w:u w:val="single"/>
        </w:rPr>
        <w:t>Meghívott</w:t>
      </w:r>
      <w:r>
        <w:rPr>
          <w:rFonts w:cs="Arial"/>
          <w:b/>
          <w:bCs/>
          <w:sz w:val="24"/>
        </w:rPr>
        <w:t>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Izer</w:t>
      </w:r>
      <w:proofErr w:type="spellEnd"/>
      <w:r>
        <w:rPr>
          <w:rFonts w:cs="Arial"/>
          <w:sz w:val="24"/>
        </w:rPr>
        <w:t xml:space="preserve"> Gábor Nándor, a PRENOR Kft. ügyvezető igazgatója</w:t>
      </w:r>
    </w:p>
    <w:p w14:paraId="7FBFF31F" w14:textId="77777777" w:rsidR="002C14C7" w:rsidRDefault="002C14C7" w:rsidP="002C14C7">
      <w:pPr>
        <w:tabs>
          <w:tab w:val="left" w:pos="-2268"/>
        </w:tabs>
        <w:ind w:left="705" w:hanging="705"/>
        <w:jc w:val="both"/>
        <w:rPr>
          <w:rFonts w:cs="Arial"/>
          <w:b/>
          <w:iCs/>
          <w:color w:val="000000"/>
        </w:rPr>
      </w:pPr>
    </w:p>
    <w:p w14:paraId="01DEED38" w14:textId="77777777" w:rsidR="002C14C7" w:rsidRDefault="002C14C7" w:rsidP="002C14C7">
      <w:pPr>
        <w:tabs>
          <w:tab w:val="left" w:pos="-2268"/>
        </w:tabs>
        <w:ind w:left="705" w:hanging="705"/>
        <w:jc w:val="both"/>
        <w:rPr>
          <w:rFonts w:cs="Arial"/>
          <w:bCs/>
          <w:i/>
          <w:iCs/>
          <w:color w:val="000000"/>
          <w:sz w:val="24"/>
        </w:rPr>
      </w:pPr>
      <w:r>
        <w:rPr>
          <w:rFonts w:cs="Arial"/>
          <w:b/>
          <w:iCs/>
          <w:color w:val="000000"/>
          <w:sz w:val="24"/>
        </w:rPr>
        <w:t>12</w:t>
      </w:r>
      <w:r>
        <w:rPr>
          <w:rFonts w:cs="Arial"/>
          <w:b/>
          <w:bCs/>
          <w:iCs/>
          <w:color w:val="000000"/>
          <w:sz w:val="24"/>
        </w:rPr>
        <w:t>./</w:t>
      </w:r>
      <w:r>
        <w:rPr>
          <w:rFonts w:cs="Arial"/>
          <w:b/>
          <w:bCs/>
          <w:iCs/>
          <w:color w:val="000000"/>
          <w:sz w:val="24"/>
        </w:rPr>
        <w:tab/>
        <w:t>Javaslat bérleti díj támogatás iránti kérelem elutasítása elleni fellebbezés elbírálására</w:t>
      </w:r>
      <w:r>
        <w:rPr>
          <w:rFonts w:cs="Arial"/>
          <w:b/>
          <w:bCs/>
          <w:i/>
          <w:iCs/>
          <w:color w:val="000000"/>
          <w:sz w:val="24"/>
        </w:rPr>
        <w:t xml:space="preserve"> </w:t>
      </w:r>
      <w:r>
        <w:rPr>
          <w:rFonts w:cs="Arial"/>
          <w:bCs/>
          <w:iCs/>
          <w:color w:val="000000"/>
          <w:sz w:val="24"/>
        </w:rPr>
        <w:tab/>
      </w:r>
      <w:r>
        <w:rPr>
          <w:rFonts w:cs="Arial"/>
          <w:bCs/>
          <w:i/>
          <w:iCs/>
          <w:color w:val="000000"/>
          <w:sz w:val="24"/>
        </w:rPr>
        <w:t>/Közgyűlés 11./napirend/</w:t>
      </w:r>
    </w:p>
    <w:p w14:paraId="603F21AF" w14:textId="77777777" w:rsidR="002C14C7" w:rsidRDefault="002C14C7" w:rsidP="002C14C7">
      <w:pPr>
        <w:spacing w:after="60"/>
        <w:ind w:left="2124" w:hanging="1419"/>
        <w:jc w:val="both"/>
        <w:outlineLvl w:val="1"/>
        <w:rPr>
          <w:rFonts w:cs="Arial"/>
          <w:iCs/>
          <w:sz w:val="24"/>
        </w:rPr>
      </w:pP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</w:r>
      <w:r>
        <w:rPr>
          <w:rFonts w:cs="Arial"/>
          <w:iCs/>
          <w:sz w:val="24"/>
        </w:rPr>
        <w:t>Vinczéné Dr. Menyhárt Mária, az Egészségügyi és Közszolgálati Osztály vezetője</w:t>
      </w:r>
    </w:p>
    <w:p w14:paraId="70FC1416" w14:textId="77777777" w:rsidR="002C14C7" w:rsidRPr="00825AA4" w:rsidRDefault="002C14C7" w:rsidP="002C14C7">
      <w:pPr>
        <w:jc w:val="both"/>
        <w:rPr>
          <w:rFonts w:cs="Arial"/>
          <w:sz w:val="24"/>
        </w:rPr>
      </w:pPr>
    </w:p>
    <w:p w14:paraId="119B74D9" w14:textId="77777777" w:rsidR="002C14C7" w:rsidRPr="00825AA4" w:rsidRDefault="002C14C7" w:rsidP="002C14C7">
      <w:pPr>
        <w:jc w:val="both"/>
        <w:rPr>
          <w:rFonts w:cs="Arial"/>
          <w:sz w:val="24"/>
        </w:rPr>
      </w:pPr>
    </w:p>
    <w:p w14:paraId="13DE6F31" w14:textId="77777777" w:rsidR="002C14C7" w:rsidRPr="00825AA4" w:rsidRDefault="002C14C7" w:rsidP="002C14C7">
      <w:pPr>
        <w:ind w:left="1410" w:hanging="1410"/>
        <w:jc w:val="both"/>
        <w:rPr>
          <w:rFonts w:cs="Arial"/>
          <w:sz w:val="24"/>
        </w:rPr>
      </w:pPr>
      <w:r w:rsidRPr="00825AA4">
        <w:rPr>
          <w:rFonts w:cs="Arial"/>
          <w:b/>
          <w:bCs/>
          <w:sz w:val="24"/>
          <w:u w:val="single"/>
        </w:rPr>
        <w:t>Felelős:</w:t>
      </w:r>
      <w:r w:rsidRPr="00825AA4">
        <w:rPr>
          <w:rFonts w:cs="Arial"/>
          <w:sz w:val="24"/>
        </w:rPr>
        <w:tab/>
        <w:t>Bokányi Adrienn, a Bizottság elnöke</w:t>
      </w:r>
    </w:p>
    <w:p w14:paraId="575C73C8" w14:textId="77777777" w:rsidR="002C14C7" w:rsidRPr="00825AA4" w:rsidRDefault="002C14C7" w:rsidP="002C14C7">
      <w:pPr>
        <w:ind w:left="1410" w:hanging="1410"/>
        <w:jc w:val="both"/>
        <w:rPr>
          <w:rFonts w:cs="Arial"/>
          <w:sz w:val="24"/>
        </w:rPr>
      </w:pPr>
    </w:p>
    <w:p w14:paraId="10D2965A" w14:textId="77777777" w:rsidR="002C14C7" w:rsidRPr="00825AA4" w:rsidRDefault="002C14C7" w:rsidP="002C14C7">
      <w:pPr>
        <w:jc w:val="both"/>
        <w:rPr>
          <w:rFonts w:cs="Arial"/>
          <w:b/>
          <w:sz w:val="24"/>
          <w:u w:val="single"/>
        </w:rPr>
      </w:pPr>
      <w:r w:rsidRPr="00825AA4">
        <w:rPr>
          <w:rFonts w:cs="Arial"/>
          <w:b/>
          <w:sz w:val="24"/>
          <w:u w:val="single"/>
        </w:rPr>
        <w:t>Határidő: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azonnal</w:t>
      </w:r>
    </w:p>
    <w:p w14:paraId="79DEB43D" w14:textId="77777777" w:rsidR="002C14C7" w:rsidRDefault="002C14C7" w:rsidP="002C14C7">
      <w:pPr>
        <w:rPr>
          <w:sz w:val="24"/>
        </w:rPr>
      </w:pPr>
    </w:p>
    <w:p w14:paraId="6FB5752E" w14:textId="77777777" w:rsidR="002C14C7" w:rsidRDefault="002C14C7" w:rsidP="002C14C7">
      <w:pPr>
        <w:rPr>
          <w:sz w:val="24"/>
        </w:rPr>
      </w:pPr>
    </w:p>
    <w:p w14:paraId="431C2D10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C7"/>
    <w:rsid w:val="002C14C7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B426"/>
  <w15:chartTrackingRefBased/>
  <w15:docId w15:val="{8E288FC7-0298-46AE-A3C2-9586587D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14C7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2022-04-27T12:57:00Z</dcterms:created>
  <dcterms:modified xsi:type="dcterms:W3CDTF">2022-04-27T12:58:00Z</dcterms:modified>
</cp:coreProperties>
</file>