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46" w:rsidRPr="00C82D46" w:rsidRDefault="00C82D46" w:rsidP="00C82D46">
      <w:pPr>
        <w:jc w:val="center"/>
        <w:rPr>
          <w:rFonts w:cs="Arial"/>
          <w:b/>
          <w:szCs w:val="24"/>
          <w:u w:val="single"/>
        </w:rPr>
      </w:pPr>
      <w:r w:rsidRPr="00C82D46">
        <w:rPr>
          <w:rFonts w:cs="Arial"/>
          <w:b/>
          <w:szCs w:val="24"/>
          <w:u w:val="single"/>
        </w:rPr>
        <w:t xml:space="preserve">96/2022. (III.31.) Kgy. </w:t>
      </w:r>
      <w:proofErr w:type="gramStart"/>
      <w:r w:rsidRPr="00C82D46">
        <w:rPr>
          <w:rFonts w:cs="Arial"/>
          <w:b/>
          <w:szCs w:val="24"/>
          <w:u w:val="single"/>
        </w:rPr>
        <w:t>sz.</w:t>
      </w:r>
      <w:proofErr w:type="gramEnd"/>
      <w:r w:rsidRPr="00C82D46">
        <w:rPr>
          <w:rFonts w:cs="Arial"/>
          <w:b/>
          <w:szCs w:val="24"/>
          <w:u w:val="single"/>
        </w:rPr>
        <w:t xml:space="preserve"> határozata</w:t>
      </w:r>
    </w:p>
    <w:p w:rsidR="00C82D46" w:rsidRPr="00C82D46" w:rsidRDefault="00C82D46" w:rsidP="00C82D46">
      <w:pPr>
        <w:jc w:val="center"/>
        <w:rPr>
          <w:rFonts w:cs="Arial"/>
          <w:b/>
          <w:szCs w:val="24"/>
          <w:u w:val="single"/>
        </w:rPr>
      </w:pPr>
    </w:p>
    <w:p w:rsidR="00C82D46" w:rsidRPr="00C82D46" w:rsidRDefault="00C82D46" w:rsidP="00C82D46">
      <w:pPr>
        <w:jc w:val="both"/>
        <w:rPr>
          <w:rFonts w:ascii="Calibri-BoldItalic" w:hAnsi="Calibri-BoldItalic" w:cs="Calibri-BoldItalic"/>
          <w:bCs/>
          <w:iCs/>
          <w:szCs w:val="24"/>
        </w:rPr>
      </w:pPr>
      <w:r w:rsidRPr="00C82D46">
        <w:rPr>
          <w:rFonts w:cs="Arial"/>
          <w:spacing w:val="-3"/>
          <w:szCs w:val="24"/>
        </w:rPr>
        <w:t xml:space="preserve">Szombathely Megyei Jogú Város Önkormányzata </w:t>
      </w:r>
      <w:r w:rsidRPr="00C82D46">
        <w:rPr>
          <w:rFonts w:ascii="Calibri-BoldItalic" w:hAnsi="Calibri-BoldItalic" w:cs="Calibri-BoldItalic"/>
          <w:bCs/>
          <w:iCs/>
          <w:szCs w:val="24"/>
        </w:rPr>
        <w:t>a magyar önkormányzatiság helyreállítása, és a minőségi közszolgáltatások biztosítása érdekében a M</w:t>
      </w:r>
      <w:r w:rsidRPr="00C82D46">
        <w:rPr>
          <w:rFonts w:ascii="Calibri-Bold" w:hAnsi="Calibri-Bold" w:cs="Calibri-Bold"/>
          <w:bCs/>
          <w:szCs w:val="24"/>
        </w:rPr>
        <w:t xml:space="preserve">agyar Önkormányzatok Szövetsége által 2022. március 16. napján megfogalmazott </w:t>
      </w:r>
      <w:r w:rsidRPr="00C82D46">
        <w:rPr>
          <w:rFonts w:ascii="Calibri-BoldItalic" w:hAnsi="Calibri-BoldItalic" w:cs="Calibri-BoldItalic"/>
          <w:bCs/>
          <w:iCs/>
          <w:szCs w:val="24"/>
        </w:rPr>
        <w:t xml:space="preserve">legfontosabb lépésekről szóló 10 pontos döntésével egyetért, azt a 2022. április 3-ai választást követően felálló új kormánynak megvalósításra javasolja, és az ebben való közreműködését felajánlja. </w:t>
      </w:r>
    </w:p>
    <w:p w:rsidR="00C82D46" w:rsidRPr="00C82D46" w:rsidRDefault="00C82D46" w:rsidP="00C82D46">
      <w:pPr>
        <w:jc w:val="both"/>
        <w:rPr>
          <w:rFonts w:ascii="Calibri-BoldItalic" w:hAnsi="Calibri-BoldItalic" w:cs="Calibri-BoldItalic"/>
          <w:bCs/>
          <w:iCs/>
          <w:szCs w:val="24"/>
        </w:rPr>
      </w:pPr>
    </w:p>
    <w:p w:rsidR="00C82D46" w:rsidRPr="00C82D46" w:rsidRDefault="00C82D46" w:rsidP="00C82D46">
      <w:pPr>
        <w:rPr>
          <w:rFonts w:eastAsia="Times New Roman" w:cs="Arial"/>
          <w:szCs w:val="24"/>
          <w:lang w:eastAsia="hu-HU"/>
        </w:rPr>
      </w:pPr>
      <w:r w:rsidRPr="00C82D46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C82D46">
        <w:rPr>
          <w:rFonts w:eastAsia="Times New Roman" w:cs="Arial"/>
          <w:b/>
          <w:szCs w:val="24"/>
          <w:lang w:eastAsia="hu-HU"/>
        </w:rPr>
        <w:tab/>
      </w:r>
      <w:r w:rsidRPr="00C82D46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C82D46">
        <w:rPr>
          <w:rFonts w:eastAsia="Times New Roman" w:cs="Arial"/>
          <w:szCs w:val="24"/>
          <w:lang w:eastAsia="hu-HU"/>
        </w:rPr>
        <w:t>Nemény</w:t>
      </w:r>
      <w:proofErr w:type="spellEnd"/>
      <w:r w:rsidRPr="00C82D46">
        <w:rPr>
          <w:rFonts w:eastAsia="Times New Roman" w:cs="Arial"/>
          <w:szCs w:val="24"/>
          <w:lang w:eastAsia="hu-HU"/>
        </w:rPr>
        <w:t xml:space="preserve"> András polgármester</w:t>
      </w:r>
    </w:p>
    <w:p w:rsidR="00C82D46" w:rsidRPr="00C82D46" w:rsidRDefault="00C82D46" w:rsidP="00C82D46">
      <w:pPr>
        <w:ind w:left="1416"/>
        <w:rPr>
          <w:rFonts w:eastAsia="Times New Roman" w:cs="Arial"/>
          <w:szCs w:val="24"/>
          <w:lang w:eastAsia="hu-HU"/>
        </w:rPr>
      </w:pPr>
    </w:p>
    <w:p w:rsidR="00C82D46" w:rsidRPr="00C82D46" w:rsidRDefault="00C82D46" w:rsidP="00C82D46">
      <w:pPr>
        <w:ind w:left="1416"/>
        <w:rPr>
          <w:rFonts w:eastAsia="Times New Roman" w:cs="Arial"/>
          <w:szCs w:val="24"/>
          <w:lang w:eastAsia="hu-HU"/>
        </w:rPr>
      </w:pPr>
      <w:r w:rsidRPr="00C82D46">
        <w:rPr>
          <w:rFonts w:eastAsia="Times New Roman" w:cs="Arial"/>
          <w:szCs w:val="24"/>
          <w:lang w:eastAsia="hu-HU"/>
        </w:rPr>
        <w:t>(</w:t>
      </w:r>
      <w:r w:rsidRPr="00C82D46">
        <w:rPr>
          <w:rFonts w:eastAsia="Times New Roman" w:cs="Arial"/>
          <w:szCs w:val="24"/>
          <w:u w:val="single"/>
          <w:lang w:eastAsia="hu-HU"/>
        </w:rPr>
        <w:t>a végrehajtás előkészítéséért:</w:t>
      </w:r>
      <w:r w:rsidRPr="00C82D46">
        <w:rPr>
          <w:rFonts w:eastAsia="Times New Roman" w:cs="Arial"/>
          <w:szCs w:val="24"/>
          <w:lang w:eastAsia="hu-HU"/>
        </w:rPr>
        <w:t xml:space="preserve"> </w:t>
      </w:r>
    </w:p>
    <w:p w:rsidR="00C82D46" w:rsidRPr="00C82D46" w:rsidRDefault="00C82D46" w:rsidP="00C82D46">
      <w:pPr>
        <w:ind w:left="1416"/>
        <w:rPr>
          <w:rFonts w:eastAsia="Times New Roman" w:cs="Arial"/>
          <w:szCs w:val="24"/>
          <w:lang w:eastAsia="hu-HU"/>
        </w:rPr>
      </w:pPr>
      <w:r w:rsidRPr="00C82D46">
        <w:rPr>
          <w:rFonts w:eastAsia="Times New Roman" w:cs="Arial"/>
          <w:szCs w:val="24"/>
          <w:lang w:eastAsia="hu-HU"/>
        </w:rPr>
        <w:t>Dr. Kovács Előd, a Polgármesteri Kabinet vezetője)</w:t>
      </w:r>
    </w:p>
    <w:p w:rsidR="00C82D46" w:rsidRPr="00C82D46" w:rsidRDefault="00C82D46" w:rsidP="00C82D46">
      <w:pPr>
        <w:ind w:left="1416"/>
        <w:rPr>
          <w:rFonts w:eastAsia="Times New Roman" w:cs="Arial"/>
          <w:szCs w:val="24"/>
          <w:lang w:eastAsia="hu-HU"/>
        </w:rPr>
      </w:pPr>
    </w:p>
    <w:p w:rsidR="00C82D46" w:rsidRPr="00C82D46" w:rsidRDefault="00C82D46" w:rsidP="00C82D46">
      <w:pPr>
        <w:rPr>
          <w:rFonts w:eastAsia="Times New Roman" w:cs="Arial"/>
          <w:szCs w:val="24"/>
          <w:lang w:eastAsia="hu-HU"/>
        </w:rPr>
      </w:pPr>
      <w:r w:rsidRPr="00C82D46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82D46">
        <w:rPr>
          <w:rFonts w:eastAsia="Times New Roman" w:cs="Arial"/>
          <w:b/>
          <w:szCs w:val="24"/>
          <w:lang w:eastAsia="hu-HU"/>
        </w:rPr>
        <w:tab/>
      </w:r>
      <w:r w:rsidRPr="00C82D46">
        <w:rPr>
          <w:rFonts w:eastAsia="Times New Roman" w:cs="Arial"/>
          <w:szCs w:val="24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42852"/>
    <w:rsid w:val="00167B91"/>
    <w:rsid w:val="003903C2"/>
    <w:rsid w:val="00442644"/>
    <w:rsid w:val="00521605"/>
    <w:rsid w:val="005B266D"/>
    <w:rsid w:val="005C2B91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82D46"/>
    <w:rsid w:val="00C93110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2022-04-03T10:06:00Z</dcterms:created>
  <dcterms:modified xsi:type="dcterms:W3CDTF">2022-04-03T10:06:00Z</dcterms:modified>
</cp:coreProperties>
</file>