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0C10AB36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4E2A35">
        <w:rPr>
          <w:b/>
          <w:sz w:val="28"/>
          <w:szCs w:val="28"/>
        </w:rPr>
        <w:t>. március 29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49C9424D" w:rsidR="00250618" w:rsidRDefault="00250618"/>
    <w:p w14:paraId="351681FC" w14:textId="77777777" w:rsidR="009A0085" w:rsidRPr="002F35B3" w:rsidRDefault="009A0085" w:rsidP="009A0085">
      <w:pPr>
        <w:tabs>
          <w:tab w:val="left" w:pos="0"/>
        </w:tabs>
        <w:jc w:val="both"/>
        <w:rPr>
          <w:iCs/>
        </w:rPr>
      </w:pPr>
    </w:p>
    <w:p w14:paraId="3B856C26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17/2022. (III. 29.) KESzB számú határozat</w:t>
      </w:r>
    </w:p>
    <w:p w14:paraId="0892D236" w14:textId="77777777" w:rsidR="009A0085" w:rsidRDefault="009A0085" w:rsidP="009A0085"/>
    <w:p w14:paraId="03972462" w14:textId="77777777" w:rsidR="009A0085" w:rsidRDefault="009A0085" w:rsidP="009A0085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470B366A" w14:textId="77777777" w:rsidR="009A0085" w:rsidRPr="000F6BFC" w:rsidRDefault="009A0085" w:rsidP="009A0085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14334E70" w14:textId="77777777" w:rsidR="009A0085" w:rsidRDefault="009A0085" w:rsidP="009A0085"/>
    <w:p w14:paraId="0F54CE92" w14:textId="77777777" w:rsidR="009A0085" w:rsidRPr="00F125A9" w:rsidRDefault="009A0085" w:rsidP="009A0085">
      <w:pPr>
        <w:ind w:left="705" w:hanging="705"/>
        <w:jc w:val="both"/>
        <w:rPr>
          <w:b/>
          <w:bCs w:val="0"/>
        </w:rPr>
      </w:pPr>
      <w:bookmarkStart w:id="0" w:name="_Hlk98944753"/>
      <w:r w:rsidRPr="00F125A9">
        <w:rPr>
          <w:b/>
          <w:bCs w:val="0"/>
        </w:rPr>
        <w:t>1./</w:t>
      </w:r>
      <w:r w:rsidRPr="00F125A9">
        <w:rPr>
          <w:b/>
          <w:bCs w:val="0"/>
        </w:rPr>
        <w:tab/>
        <w:t xml:space="preserve">Javaslat Szombathely Megyei Jogú Város Önkormányzata tulajdonában lévő gazdasági társaságokkal kapcsolatos döntések meghozatalára </w:t>
      </w:r>
    </w:p>
    <w:p w14:paraId="43856D23" w14:textId="77777777" w:rsidR="009A0085" w:rsidRDefault="009A0085" w:rsidP="009A0085">
      <w:pPr>
        <w:ind w:left="705" w:hanging="705"/>
        <w:jc w:val="both"/>
      </w:pPr>
    </w:p>
    <w:p w14:paraId="70B8B719" w14:textId="77777777" w:rsidR="009A0085" w:rsidRPr="003837FA" w:rsidRDefault="009A0085" w:rsidP="009A0085">
      <w:pPr>
        <w:ind w:firstLine="708"/>
        <w:jc w:val="both"/>
        <w:rPr>
          <w:bCs w:val="0"/>
          <w:iCs/>
        </w:rPr>
      </w:pPr>
      <w:r w:rsidRPr="00067352">
        <w:rPr>
          <w:b/>
          <w:iCs/>
          <w:u w:val="single"/>
        </w:rPr>
        <w:t>Előadó:</w:t>
      </w:r>
      <w:r w:rsidRPr="00067352">
        <w:rPr>
          <w:b/>
          <w:i/>
        </w:rPr>
        <w:tab/>
      </w:r>
      <w:r>
        <w:rPr>
          <w:bCs w:val="0"/>
          <w:iCs/>
        </w:rPr>
        <w:t>Nagyné Dr. Gats Andrea, a Jogi és Képviselői Osztály vezetője</w:t>
      </w:r>
    </w:p>
    <w:p w14:paraId="79551CAF" w14:textId="77777777" w:rsidR="009A0085" w:rsidRDefault="009A0085" w:rsidP="009A0085">
      <w:pPr>
        <w:ind w:left="2124" w:hanging="1419"/>
        <w:jc w:val="both"/>
        <w:rPr>
          <w:bCs w:val="0"/>
        </w:rPr>
      </w:pPr>
      <w:r w:rsidRPr="0002275E">
        <w:rPr>
          <w:b/>
          <w:sz w:val="22"/>
          <w:szCs w:val="22"/>
          <w:u w:val="single"/>
        </w:rPr>
        <w:t>Meghívottak:</w:t>
      </w:r>
      <w:r w:rsidRPr="00067352">
        <w:t xml:space="preserve"> </w:t>
      </w:r>
      <w:r>
        <w:t xml:space="preserve">Dr. Németh Gábor Tamás, a SZOVA NZrt. vezérigazgatója, </w:t>
      </w:r>
    </w:p>
    <w:p w14:paraId="513A6746" w14:textId="77777777" w:rsidR="009A0085" w:rsidRDefault="009A0085" w:rsidP="009A0085">
      <w:pPr>
        <w:jc w:val="both"/>
        <w:rPr>
          <w:bCs w:val="0"/>
        </w:rPr>
      </w:pPr>
      <w:r>
        <w:tab/>
      </w:r>
      <w:r>
        <w:tab/>
      </w:r>
      <w:r>
        <w:tab/>
        <w:t>Krenner Róbert, a VASIVÍZ ZRt. vezérigazgatója</w:t>
      </w:r>
    </w:p>
    <w:p w14:paraId="4898D274" w14:textId="77777777" w:rsidR="009A0085" w:rsidRDefault="009A0085" w:rsidP="009A0085">
      <w:pPr>
        <w:ind w:left="2124"/>
        <w:jc w:val="both"/>
        <w:rPr>
          <w:bCs w:val="0"/>
        </w:rPr>
      </w:pPr>
      <w:r>
        <w:t>Kovács Márta, a Szombathelyi Távhőszolgáltató Kft. ügyvezető igazgatója</w:t>
      </w:r>
    </w:p>
    <w:p w14:paraId="29CE86CE" w14:textId="77777777" w:rsidR="009A0085" w:rsidRDefault="009A0085" w:rsidP="009A0085">
      <w:pPr>
        <w:ind w:left="2124"/>
        <w:jc w:val="both"/>
        <w:rPr>
          <w:bCs w:val="0"/>
        </w:rPr>
      </w:pPr>
      <w:r w:rsidRPr="00067352">
        <w:t xml:space="preserve">Horváth Zoltán, </w:t>
      </w:r>
      <w:r>
        <w:t>az AGORA Savaria Kulturális és</w:t>
      </w:r>
      <w:r w:rsidRPr="00067352">
        <w:t xml:space="preserve"> Médiaközpont </w:t>
      </w:r>
      <w:r>
        <w:t>N</w:t>
      </w:r>
      <w:r w:rsidRPr="00067352">
        <w:t>Kft. ügyvezető</w:t>
      </w:r>
      <w:r>
        <w:t xml:space="preserve"> igazgatója</w:t>
      </w:r>
    </w:p>
    <w:p w14:paraId="73165E6E" w14:textId="77777777" w:rsidR="009A0085" w:rsidRDefault="009A0085" w:rsidP="009A0085">
      <w:pPr>
        <w:ind w:left="2124" w:hanging="1419"/>
        <w:jc w:val="both"/>
        <w:rPr>
          <w:bCs w:val="0"/>
        </w:rPr>
      </w:pPr>
      <w:r>
        <w:tab/>
        <w:t>Bálint András, a Szombathelyi Képző Központ NKft. ügyvezető igazgatója</w:t>
      </w:r>
    </w:p>
    <w:p w14:paraId="3C319ABF" w14:textId="77777777" w:rsidR="009A0085" w:rsidRDefault="009A0085" w:rsidP="009A0085">
      <w:pPr>
        <w:ind w:left="2124" w:hanging="1419"/>
        <w:jc w:val="both"/>
        <w:rPr>
          <w:bCs w:val="0"/>
        </w:rPr>
      </w:pPr>
      <w:r>
        <w:tab/>
        <w:t>Németh Klára, a Fogyatékkal Élőket és Hajléktalanokat Ellátó Közhasznú NKft. ügyvezető igazgatója</w:t>
      </w:r>
    </w:p>
    <w:p w14:paraId="560A63BB" w14:textId="77777777" w:rsidR="009A0085" w:rsidRDefault="009A0085" w:rsidP="009A0085">
      <w:pPr>
        <w:ind w:left="2124" w:hanging="1419"/>
        <w:jc w:val="both"/>
        <w:rPr>
          <w:bCs w:val="0"/>
        </w:rPr>
      </w:pPr>
      <w:r>
        <w:tab/>
        <w:t>Szabó Tibor András, a Weöres Sándor Színház NKft. ügyvezető igazgatója</w:t>
      </w:r>
    </w:p>
    <w:p w14:paraId="67A0EEAC" w14:textId="77777777" w:rsidR="009A0085" w:rsidRDefault="009A0085" w:rsidP="009A0085">
      <w:pPr>
        <w:ind w:left="2124" w:hanging="1419"/>
        <w:jc w:val="both"/>
        <w:rPr>
          <w:bCs w:val="0"/>
        </w:rPr>
      </w:pPr>
      <w:r>
        <w:tab/>
        <w:t>Dr. Kovácsné Takács Klaudia, a Savaria Városfejlesztési NKft. ügyvezető igazgatója</w:t>
      </w:r>
    </w:p>
    <w:p w14:paraId="23F13259" w14:textId="77777777" w:rsidR="009A0085" w:rsidRDefault="009A0085" w:rsidP="009A0085">
      <w:pPr>
        <w:ind w:left="2124"/>
        <w:jc w:val="both"/>
      </w:pPr>
      <w:r>
        <w:t>Izer Gábor Nándor, a SZOMPARK Kft. ügyvezető igazgatója</w:t>
      </w:r>
    </w:p>
    <w:p w14:paraId="77254F74" w14:textId="77777777" w:rsidR="009A0085" w:rsidRDefault="009A0085" w:rsidP="009A0085">
      <w:pPr>
        <w:ind w:left="2124"/>
        <w:jc w:val="both"/>
      </w:pPr>
      <w:r>
        <w:t>Grünwald Stefánia, a Savaria Turizmus NKft. ügyvezető igazgatója</w:t>
      </w:r>
    </w:p>
    <w:p w14:paraId="6D660E26" w14:textId="77777777" w:rsidR="009A0085" w:rsidRDefault="009A0085" w:rsidP="009A0085">
      <w:pPr>
        <w:ind w:left="2124"/>
        <w:jc w:val="both"/>
      </w:pPr>
      <w:r>
        <w:t>Jancsóné Sárdi Katalin, a Vas Megyei Temetkezési Kft. ügyvezető igazgatója</w:t>
      </w:r>
    </w:p>
    <w:p w14:paraId="7F39AF21" w14:textId="77777777" w:rsidR="009A0085" w:rsidRPr="003837FA" w:rsidRDefault="009A0085" w:rsidP="009A0085">
      <w:pPr>
        <w:ind w:left="2124"/>
        <w:jc w:val="both"/>
        <w:rPr>
          <w:bCs w:val="0"/>
        </w:rPr>
      </w:pPr>
      <w:r>
        <w:t>Taoufik Roland, a SZOMHULL NKft. ügyvezető igazgatója</w:t>
      </w:r>
    </w:p>
    <w:p w14:paraId="63007168" w14:textId="77777777" w:rsidR="009A0085" w:rsidRDefault="009A0085" w:rsidP="009A0085"/>
    <w:bookmarkEnd w:id="0"/>
    <w:p w14:paraId="3C211770" w14:textId="2A4E8C2C" w:rsidR="009A0085" w:rsidRDefault="009A0085" w:rsidP="009A0085"/>
    <w:p w14:paraId="226449EE" w14:textId="7C74F00C" w:rsidR="009A0085" w:rsidRDefault="009A0085" w:rsidP="009A0085"/>
    <w:p w14:paraId="2D29EC3B" w14:textId="3C584E41" w:rsidR="009A0085" w:rsidRDefault="009A0085" w:rsidP="009A0085"/>
    <w:p w14:paraId="22BEDDA5" w14:textId="0F49C81B" w:rsidR="009A0085" w:rsidRDefault="009A0085" w:rsidP="009A0085"/>
    <w:p w14:paraId="1C8E5A06" w14:textId="1C206416" w:rsidR="009A0085" w:rsidRDefault="009A0085" w:rsidP="009A0085"/>
    <w:p w14:paraId="21AC538C" w14:textId="6B0DD422" w:rsidR="009A0085" w:rsidRDefault="009A0085" w:rsidP="009A0085"/>
    <w:p w14:paraId="0C9017FD" w14:textId="0EF4ED4D" w:rsidR="009A0085" w:rsidRDefault="009A0085" w:rsidP="009A0085"/>
    <w:p w14:paraId="654052C6" w14:textId="6FB471C9" w:rsidR="009A0085" w:rsidRDefault="009A0085" w:rsidP="009A0085"/>
    <w:p w14:paraId="787E0F85" w14:textId="172669EA" w:rsidR="009A0085" w:rsidRDefault="009A0085" w:rsidP="009A0085"/>
    <w:p w14:paraId="37B9EE94" w14:textId="730282EC" w:rsidR="009A0085" w:rsidRDefault="009A0085" w:rsidP="009A0085"/>
    <w:p w14:paraId="42658BCC" w14:textId="4CB0F8E2" w:rsidR="009A0085" w:rsidRDefault="009A0085" w:rsidP="009A0085"/>
    <w:p w14:paraId="3C48E5E5" w14:textId="53A85C54" w:rsidR="009A0085" w:rsidRDefault="009A0085" w:rsidP="009A0085"/>
    <w:p w14:paraId="7CEAF00F" w14:textId="5C085EB7" w:rsidR="009A0085" w:rsidRDefault="009A0085" w:rsidP="009A0085"/>
    <w:p w14:paraId="482688A4" w14:textId="77777777" w:rsidR="009A0085" w:rsidRDefault="009A0085" w:rsidP="009A0085"/>
    <w:p w14:paraId="5C8CF429" w14:textId="77777777" w:rsidR="009A0085" w:rsidRPr="00F125A9" w:rsidRDefault="009A0085" w:rsidP="009A0085">
      <w:pPr>
        <w:ind w:left="705" w:hanging="705"/>
        <w:jc w:val="both"/>
        <w:rPr>
          <w:b/>
          <w:bCs w:val="0"/>
        </w:rPr>
      </w:pPr>
      <w:r w:rsidRPr="00652FAD">
        <w:rPr>
          <w:b/>
          <w:bCs w:val="0"/>
          <w:u w:val="single"/>
        </w:rPr>
        <w:lastRenderedPageBreak/>
        <w:t>1./ napirendi pont:</w:t>
      </w:r>
      <w:r>
        <w:rPr>
          <w:b/>
          <w:bCs w:val="0"/>
        </w:rPr>
        <w:t xml:space="preserve"> </w:t>
      </w:r>
      <w:r w:rsidRPr="00F125A9">
        <w:rPr>
          <w:b/>
          <w:bCs w:val="0"/>
        </w:rPr>
        <w:t xml:space="preserve">Javaslat Szombathely Megyei Jogú Város Önkormányzata tulajdonában lévő gazdasági társaságokkal kapcsolatos döntések meghozatalára </w:t>
      </w:r>
    </w:p>
    <w:p w14:paraId="267FA5E2" w14:textId="77777777" w:rsidR="009A0085" w:rsidRDefault="009A0085" w:rsidP="009A0085"/>
    <w:p w14:paraId="759C66DC" w14:textId="77777777" w:rsidR="009A0085" w:rsidRPr="00005BB2" w:rsidRDefault="009A0085" w:rsidP="009A0085">
      <w:pPr>
        <w:jc w:val="both"/>
        <w:rPr>
          <w:b/>
          <w:u w:val="single"/>
        </w:rPr>
      </w:pPr>
      <w:r w:rsidRPr="00005BB2">
        <w:rPr>
          <w:b/>
          <w:u w:val="single"/>
        </w:rPr>
        <w:t>I. Javaslat önkormányzati tulajdonú gazdasági társaságok 2022. évi üzleti terveinek elfogadására</w:t>
      </w:r>
    </w:p>
    <w:p w14:paraId="0C2306E1" w14:textId="77777777" w:rsidR="009A0085" w:rsidRDefault="009A0085" w:rsidP="009A0085">
      <w:pPr>
        <w:rPr>
          <w:b/>
          <w:bCs w:val="0"/>
          <w:u w:val="single"/>
        </w:rPr>
      </w:pPr>
    </w:p>
    <w:p w14:paraId="76A7950F" w14:textId="77777777" w:rsidR="009A0085" w:rsidRPr="00005BB2" w:rsidRDefault="009A0085" w:rsidP="009A0085">
      <w:pPr>
        <w:rPr>
          <w:bCs w:val="0"/>
          <w:u w:val="single"/>
        </w:rPr>
      </w:pPr>
      <w:r w:rsidRPr="00005BB2">
        <w:rPr>
          <w:u w:val="single"/>
        </w:rPr>
        <w:t>1./</w:t>
      </w:r>
      <w:r w:rsidRPr="00005BB2">
        <w:rPr>
          <w:u w:val="single"/>
        </w:rPr>
        <w:tab/>
        <w:t xml:space="preserve">Weöres Sándor Színház Nonprofit Kft. </w:t>
      </w:r>
    </w:p>
    <w:p w14:paraId="160E65D3" w14:textId="77777777" w:rsidR="009A0085" w:rsidRDefault="009A0085" w:rsidP="009A0085">
      <w:pPr>
        <w:tabs>
          <w:tab w:val="left" w:pos="0"/>
        </w:tabs>
        <w:jc w:val="both"/>
        <w:rPr>
          <w:iCs/>
        </w:rPr>
      </w:pPr>
    </w:p>
    <w:p w14:paraId="5D0D4573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18/2022. (III. 29.) KESzB számú határozat</w:t>
      </w:r>
    </w:p>
    <w:p w14:paraId="612E34DA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44AE7480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5C672C">
        <w:t xml:space="preserve">Weöres Sándor Színház Nonprofit Kft. </w:t>
      </w:r>
      <w:r w:rsidRPr="00FF225F">
        <w:t>2022. évi üzleti tervé</w:t>
      </w:r>
      <w:r>
        <w:t xml:space="preserve">nek jóváhagyásáról szóló </w:t>
      </w:r>
      <w:r w:rsidRPr="00971FAC">
        <w:rPr>
          <w:b/>
        </w:rPr>
        <w:t>I. számú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73B81C27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791CF335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66AB3FF2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52C12551" w14:textId="77777777" w:rsidR="009A0085" w:rsidRDefault="009A0085" w:rsidP="009A0085">
      <w:pPr>
        <w:rPr>
          <w:bCs w:val="0"/>
          <w:u w:val="single"/>
        </w:rPr>
      </w:pPr>
    </w:p>
    <w:p w14:paraId="653E2324" w14:textId="77777777" w:rsidR="009A0085" w:rsidRPr="00005BB2" w:rsidRDefault="009A0085" w:rsidP="009A0085">
      <w:pPr>
        <w:rPr>
          <w:bCs w:val="0"/>
          <w:u w:val="single"/>
        </w:rPr>
      </w:pPr>
      <w:r w:rsidRPr="00005BB2">
        <w:rPr>
          <w:u w:val="single"/>
        </w:rPr>
        <w:t>2./</w:t>
      </w:r>
      <w:r w:rsidRPr="00005BB2">
        <w:rPr>
          <w:u w:val="single"/>
        </w:rPr>
        <w:tab/>
        <w:t>Fogyatékkal Élőket és Hajléktalanokat Ellátó Közhasznú Nonprofit Kft.</w:t>
      </w:r>
    </w:p>
    <w:p w14:paraId="1BD712EB" w14:textId="77777777" w:rsidR="009A0085" w:rsidRDefault="009A0085" w:rsidP="009A0085">
      <w:pPr>
        <w:rPr>
          <w:iCs/>
        </w:rPr>
      </w:pPr>
    </w:p>
    <w:p w14:paraId="2AF13513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19/2022. (III. 29.) KESzB számú határozat</w:t>
      </w:r>
    </w:p>
    <w:p w14:paraId="028DDFAA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17CA345B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5C672C">
        <w:t xml:space="preserve">Fogyatékkal Élőket és Hajléktalanokat Ellátó Közhasznú Nonprofit Kft. </w:t>
      </w:r>
      <w:r w:rsidRPr="00FF225F">
        <w:t>2022. évi üzleti tervé</w:t>
      </w:r>
      <w:r>
        <w:t xml:space="preserve">nek jóváhagyásáról szóló </w:t>
      </w:r>
      <w:r w:rsidRPr="00971FAC">
        <w:rPr>
          <w:b/>
        </w:rPr>
        <w:t>I</w:t>
      </w:r>
      <w:r>
        <w:rPr>
          <w:b/>
        </w:rPr>
        <w:t>I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4347585C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23158EFA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D1AC039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564D1569" w14:textId="77777777" w:rsidR="009A0085" w:rsidRDefault="009A0085" w:rsidP="009A0085">
      <w:pPr>
        <w:rPr>
          <w:iCs/>
        </w:rPr>
      </w:pPr>
    </w:p>
    <w:p w14:paraId="663B3AA7" w14:textId="77777777" w:rsidR="009A0085" w:rsidRDefault="009A0085" w:rsidP="009A0085">
      <w:pPr>
        <w:rPr>
          <w:u w:val="single"/>
        </w:rPr>
      </w:pPr>
      <w:r w:rsidRPr="00005BB2">
        <w:rPr>
          <w:u w:val="single"/>
        </w:rPr>
        <w:t>3./</w:t>
      </w:r>
      <w:r w:rsidRPr="00005BB2">
        <w:rPr>
          <w:u w:val="single"/>
        </w:rPr>
        <w:tab/>
        <w:t>AGORA Savaria Kulturális és Médiaközpont Nonprofit Kft.</w:t>
      </w:r>
    </w:p>
    <w:p w14:paraId="09460CE3" w14:textId="77777777" w:rsidR="009A0085" w:rsidRDefault="009A0085" w:rsidP="009A0085">
      <w:pPr>
        <w:rPr>
          <w:u w:val="single"/>
        </w:rPr>
      </w:pPr>
    </w:p>
    <w:p w14:paraId="5B998875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20/2022. (III. 29.) KESzB számú határozat</w:t>
      </w:r>
    </w:p>
    <w:p w14:paraId="2C14CF84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3569BAB8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az </w:t>
      </w:r>
      <w:r w:rsidRPr="00DC77C5">
        <w:t>AGORA Savaria Kulturális és Médiaközpont Nonprofit Kft.</w:t>
      </w:r>
      <w:r>
        <w:t xml:space="preserve"> </w:t>
      </w:r>
      <w:r w:rsidRPr="00FF225F">
        <w:t>2022. évi üzleti tervé</w:t>
      </w:r>
      <w:r>
        <w:t xml:space="preserve">nek jóváhagyásáról szóló </w:t>
      </w:r>
      <w:r w:rsidRPr="00971FAC">
        <w:rPr>
          <w:b/>
        </w:rPr>
        <w:t>I</w:t>
      </w:r>
      <w:r>
        <w:rPr>
          <w:b/>
        </w:rPr>
        <w:t>II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342CEE6D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3AC38D4F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7B10F500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5493F104" w14:textId="39353F8E" w:rsidR="009A0085" w:rsidRDefault="009A0085" w:rsidP="009A0085">
      <w:pPr>
        <w:rPr>
          <w:u w:val="single"/>
        </w:rPr>
      </w:pPr>
    </w:p>
    <w:p w14:paraId="4AD3F6A3" w14:textId="77777777" w:rsidR="009A0085" w:rsidRDefault="009A0085" w:rsidP="009A0085">
      <w:pPr>
        <w:rPr>
          <w:u w:val="single"/>
        </w:rPr>
      </w:pPr>
    </w:p>
    <w:p w14:paraId="4A921592" w14:textId="77777777" w:rsidR="009A0085" w:rsidRDefault="009A0085" w:rsidP="009A0085">
      <w:pPr>
        <w:jc w:val="both"/>
        <w:rPr>
          <w:u w:val="single"/>
        </w:rPr>
      </w:pPr>
      <w:r w:rsidRPr="00005BB2">
        <w:rPr>
          <w:u w:val="single"/>
        </w:rPr>
        <w:lastRenderedPageBreak/>
        <w:t xml:space="preserve">4./ Szombathelyi Képző Központ Nonprofit Kft. </w:t>
      </w:r>
    </w:p>
    <w:p w14:paraId="61526A30" w14:textId="77777777" w:rsidR="009A0085" w:rsidRDefault="009A0085" w:rsidP="009A0085">
      <w:pPr>
        <w:jc w:val="both"/>
        <w:rPr>
          <w:u w:val="single"/>
        </w:rPr>
      </w:pPr>
    </w:p>
    <w:p w14:paraId="45BBCEA7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21/2022. (III. 29.) KESzB számú határozat</w:t>
      </w:r>
    </w:p>
    <w:p w14:paraId="50F3A5B9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2E2987DE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DC77C5">
        <w:t xml:space="preserve">Szombathelyi Képző Központ Nonprofit Kft. </w:t>
      </w:r>
      <w:r w:rsidRPr="00FF225F">
        <w:t xml:space="preserve">2022. </w:t>
      </w:r>
      <w:r>
        <w:t>I. fél</w:t>
      </w:r>
      <w:r w:rsidRPr="00FF225F">
        <w:t>évi üzleti terv</w:t>
      </w:r>
      <w:r>
        <w:t xml:space="preserve">ének jóváhagyásáról szóló </w:t>
      </w:r>
      <w:r>
        <w:rPr>
          <w:b/>
        </w:rPr>
        <w:t>V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0A4E2B70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73E52EB7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3A3E2A2D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7DE4D863" w14:textId="77777777" w:rsidR="009A0085" w:rsidRDefault="009A0085" w:rsidP="009A0085">
      <w:pPr>
        <w:rPr>
          <w:u w:val="single"/>
        </w:rPr>
      </w:pPr>
    </w:p>
    <w:p w14:paraId="4F4E3836" w14:textId="77777777" w:rsidR="009A0085" w:rsidRDefault="009A0085" w:rsidP="009A0085">
      <w:pPr>
        <w:rPr>
          <w:u w:val="single"/>
        </w:rPr>
      </w:pPr>
      <w:r w:rsidRPr="00005BB2">
        <w:rPr>
          <w:u w:val="single"/>
        </w:rPr>
        <w:t>5./</w:t>
      </w:r>
      <w:r w:rsidRPr="00005BB2">
        <w:rPr>
          <w:u w:val="single"/>
        </w:rPr>
        <w:tab/>
        <w:t xml:space="preserve">Szombathelyi Parkfenntartási Kft. </w:t>
      </w:r>
    </w:p>
    <w:p w14:paraId="06CF5F57" w14:textId="77777777" w:rsidR="009A0085" w:rsidRDefault="009A0085" w:rsidP="009A0085"/>
    <w:p w14:paraId="176C62D0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22/2022. (III. 29.) KESzB számú határozat</w:t>
      </w:r>
    </w:p>
    <w:p w14:paraId="34178E18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06B301F8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>Szombathelyi Parkfenntartási Kft.</w:t>
      </w:r>
      <w:r w:rsidRPr="00005BB2">
        <w:rPr>
          <w:u w:val="single"/>
        </w:rPr>
        <w:t xml:space="preserve"> </w:t>
      </w:r>
      <w:r w:rsidRPr="00FF225F">
        <w:t>2022. évi üzleti tervé</w:t>
      </w:r>
      <w:r>
        <w:t xml:space="preserve">nek jóváhagyásáról szóló </w:t>
      </w:r>
      <w:r w:rsidRPr="00030388">
        <w:rPr>
          <w:b/>
          <w:bCs w:val="0"/>
        </w:rPr>
        <w:t>V</w:t>
      </w:r>
      <w:r w:rsidRPr="00971FAC">
        <w:rPr>
          <w:b/>
        </w:rPr>
        <w:t>I. számú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1C5F3301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0B3471C7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75FD8C8C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1B05CBFA" w14:textId="77777777" w:rsidR="009A0085" w:rsidRDefault="009A0085" w:rsidP="009A0085">
      <w:pPr>
        <w:rPr>
          <w:bCs w:val="0"/>
          <w:u w:val="single"/>
        </w:rPr>
      </w:pPr>
    </w:p>
    <w:p w14:paraId="486EE5B3" w14:textId="77777777" w:rsidR="009A0085" w:rsidRPr="00005BB2" w:rsidRDefault="009A0085" w:rsidP="009A0085">
      <w:pPr>
        <w:rPr>
          <w:bCs w:val="0"/>
          <w:u w:val="single"/>
        </w:rPr>
      </w:pPr>
      <w:r w:rsidRPr="00005BB2">
        <w:rPr>
          <w:u w:val="single"/>
        </w:rPr>
        <w:t>6./</w:t>
      </w:r>
      <w:r w:rsidRPr="00005BB2">
        <w:rPr>
          <w:u w:val="single"/>
        </w:rPr>
        <w:tab/>
        <w:t>Vas Megyei Temetkezési Kft.</w:t>
      </w:r>
    </w:p>
    <w:p w14:paraId="616EE07D" w14:textId="77777777" w:rsidR="009A0085" w:rsidRDefault="009A0085" w:rsidP="009A0085">
      <w:pPr>
        <w:jc w:val="both"/>
        <w:rPr>
          <w:i/>
          <w:u w:val="single"/>
        </w:rPr>
      </w:pPr>
    </w:p>
    <w:p w14:paraId="21F0205B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23/2022. (III. 29.) KESzB számú határozat</w:t>
      </w:r>
    </w:p>
    <w:p w14:paraId="1415F809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29D934DB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>Vas Megyei Temetkezési Kft.</w:t>
      </w:r>
      <w:r>
        <w:rPr>
          <w:u w:val="single"/>
        </w:rPr>
        <w:t xml:space="preserve"> </w:t>
      </w:r>
      <w:r w:rsidRPr="00FF225F">
        <w:t>2022. évi üzleti tervé</w:t>
      </w:r>
      <w:r>
        <w:t xml:space="preserve">nek jóváhagyásáról szóló </w:t>
      </w:r>
      <w:r w:rsidRPr="00030388">
        <w:rPr>
          <w:b/>
          <w:bCs w:val="0"/>
        </w:rPr>
        <w:t>VI</w:t>
      </w:r>
      <w:r w:rsidRPr="00971FAC">
        <w:rPr>
          <w:b/>
        </w:rPr>
        <w:t>I. számú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0CCD8942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44175855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4EA486ED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18D907F8" w14:textId="40A9B311" w:rsidR="009A0085" w:rsidRDefault="009A0085" w:rsidP="009A0085">
      <w:pPr>
        <w:rPr>
          <w:bCs w:val="0"/>
        </w:rPr>
      </w:pPr>
    </w:p>
    <w:p w14:paraId="49476393" w14:textId="52C3D46B" w:rsidR="009A0085" w:rsidRDefault="009A0085" w:rsidP="009A0085">
      <w:pPr>
        <w:rPr>
          <w:bCs w:val="0"/>
        </w:rPr>
      </w:pPr>
    </w:p>
    <w:p w14:paraId="3DB8FACB" w14:textId="7C7A0320" w:rsidR="009A0085" w:rsidRDefault="009A0085" w:rsidP="009A0085">
      <w:pPr>
        <w:rPr>
          <w:bCs w:val="0"/>
        </w:rPr>
      </w:pPr>
    </w:p>
    <w:p w14:paraId="6FD6EA78" w14:textId="22EDE393" w:rsidR="009A0085" w:rsidRDefault="009A0085" w:rsidP="009A0085">
      <w:pPr>
        <w:rPr>
          <w:bCs w:val="0"/>
        </w:rPr>
      </w:pPr>
    </w:p>
    <w:p w14:paraId="1B403A1F" w14:textId="0A028830" w:rsidR="009A0085" w:rsidRDefault="009A0085" w:rsidP="009A0085">
      <w:pPr>
        <w:rPr>
          <w:bCs w:val="0"/>
        </w:rPr>
      </w:pPr>
    </w:p>
    <w:p w14:paraId="1E2F5382" w14:textId="18A3734D" w:rsidR="009A0085" w:rsidRDefault="009A0085" w:rsidP="009A0085">
      <w:pPr>
        <w:rPr>
          <w:bCs w:val="0"/>
        </w:rPr>
      </w:pPr>
    </w:p>
    <w:p w14:paraId="518B18FA" w14:textId="604A1E03" w:rsidR="009A0085" w:rsidRDefault="009A0085" w:rsidP="009A0085">
      <w:pPr>
        <w:rPr>
          <w:bCs w:val="0"/>
        </w:rPr>
      </w:pPr>
    </w:p>
    <w:p w14:paraId="166E4836" w14:textId="1FD50168" w:rsidR="009A0085" w:rsidRDefault="009A0085" w:rsidP="009A0085">
      <w:pPr>
        <w:rPr>
          <w:bCs w:val="0"/>
        </w:rPr>
      </w:pPr>
    </w:p>
    <w:p w14:paraId="49A3B8B0" w14:textId="28F123D6" w:rsidR="009A0085" w:rsidRDefault="009A0085" w:rsidP="009A0085">
      <w:pPr>
        <w:rPr>
          <w:bCs w:val="0"/>
        </w:rPr>
      </w:pPr>
    </w:p>
    <w:p w14:paraId="45F891CC" w14:textId="77777777" w:rsidR="009A0085" w:rsidRDefault="009A0085" w:rsidP="009A0085">
      <w:pPr>
        <w:rPr>
          <w:bCs w:val="0"/>
        </w:rPr>
      </w:pPr>
    </w:p>
    <w:p w14:paraId="59136EB6" w14:textId="77777777" w:rsidR="009A0085" w:rsidRDefault="009A0085" w:rsidP="009A0085">
      <w:pPr>
        <w:rPr>
          <w:u w:val="single"/>
        </w:rPr>
      </w:pPr>
      <w:r w:rsidRPr="00005BB2">
        <w:rPr>
          <w:u w:val="single"/>
        </w:rPr>
        <w:lastRenderedPageBreak/>
        <w:t>7./</w:t>
      </w:r>
      <w:r w:rsidRPr="00005BB2">
        <w:rPr>
          <w:u w:val="single"/>
        </w:rPr>
        <w:tab/>
        <w:t xml:space="preserve">Savaria Városfejlesztési Kft. </w:t>
      </w:r>
    </w:p>
    <w:p w14:paraId="598B301B" w14:textId="77777777" w:rsidR="009A0085" w:rsidRDefault="009A0085" w:rsidP="009A0085">
      <w:pPr>
        <w:rPr>
          <w:u w:val="single"/>
        </w:rPr>
      </w:pPr>
    </w:p>
    <w:p w14:paraId="54080714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24/2022. (III. 29.) KESzB számú határozat</w:t>
      </w:r>
    </w:p>
    <w:p w14:paraId="53046826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6B1C6A7F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DC77C5">
        <w:t>Savaria Városfejlesztési Nonprofit Kft.</w:t>
      </w:r>
      <w:r w:rsidRPr="00030388">
        <w:t xml:space="preserve"> </w:t>
      </w:r>
      <w:r w:rsidRPr="00FF225F">
        <w:t>2022. évi üzleti tervé</w:t>
      </w:r>
      <w:r>
        <w:t xml:space="preserve">nek jóváhagyásáról szóló </w:t>
      </w:r>
      <w:r w:rsidRPr="00030388">
        <w:rPr>
          <w:b/>
          <w:bCs w:val="0"/>
        </w:rPr>
        <w:t>VII</w:t>
      </w:r>
      <w:r w:rsidRPr="00971FAC">
        <w:rPr>
          <w:b/>
        </w:rPr>
        <w:t>I.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3C2E6B2B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5BD23327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A01338A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0B22FCD8" w14:textId="77777777" w:rsidR="009A0085" w:rsidRDefault="009A0085" w:rsidP="009A0085">
      <w:pPr>
        <w:rPr>
          <w:u w:val="single"/>
        </w:rPr>
      </w:pPr>
    </w:p>
    <w:p w14:paraId="56A63D65" w14:textId="77777777" w:rsidR="009A0085" w:rsidRDefault="009A0085" w:rsidP="009A0085">
      <w:pPr>
        <w:rPr>
          <w:u w:val="single"/>
        </w:rPr>
      </w:pPr>
      <w:r w:rsidRPr="00005BB2">
        <w:rPr>
          <w:u w:val="single"/>
        </w:rPr>
        <w:t>8./</w:t>
      </w:r>
      <w:r w:rsidRPr="00005BB2">
        <w:rPr>
          <w:u w:val="single"/>
        </w:rPr>
        <w:tab/>
        <w:t>Savaria Turizmus Nonprofit Kft.</w:t>
      </w:r>
    </w:p>
    <w:p w14:paraId="428E1FB0" w14:textId="77777777" w:rsidR="009A0085" w:rsidRDefault="009A0085" w:rsidP="009A0085">
      <w:pPr>
        <w:rPr>
          <w:bCs w:val="0"/>
          <w:u w:val="single"/>
        </w:rPr>
      </w:pPr>
    </w:p>
    <w:p w14:paraId="7E1DC770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25/2022. (III. 29.) KESzB számú határozat</w:t>
      </w:r>
    </w:p>
    <w:p w14:paraId="57790BF2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59CC3148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</w:t>
      </w:r>
      <w:r>
        <w:t xml:space="preserve"> </w:t>
      </w:r>
      <w:r w:rsidRPr="006608AB">
        <w:t>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>Savaria Turizmus Nonprofit Kft.</w:t>
      </w:r>
      <w:r>
        <w:rPr>
          <w:b/>
          <w:bCs w:val="0"/>
        </w:rPr>
        <w:t xml:space="preserve"> </w:t>
      </w:r>
      <w:r w:rsidRPr="00FF225F">
        <w:t>2022. évi üzleti tervé</w:t>
      </w:r>
      <w:r>
        <w:t xml:space="preserve">nek jóváhagyásáról szóló </w:t>
      </w:r>
      <w:r w:rsidRPr="00971FAC">
        <w:rPr>
          <w:b/>
        </w:rPr>
        <w:t>I</w:t>
      </w:r>
      <w:r>
        <w:rPr>
          <w:b/>
        </w:rPr>
        <w:t>X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 xml:space="preserve">z előterjesztésben foglaltak </w:t>
      </w:r>
      <w:r w:rsidRPr="00B9737B">
        <w:t>szerint 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098B865A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48ADF373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54616AED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384FF25F" w14:textId="77777777" w:rsidR="009A0085" w:rsidRPr="00005BB2" w:rsidRDefault="009A0085" w:rsidP="009A0085">
      <w:pPr>
        <w:jc w:val="both"/>
        <w:rPr>
          <w:bCs w:val="0"/>
        </w:rPr>
      </w:pPr>
    </w:p>
    <w:p w14:paraId="6E11EC0B" w14:textId="77777777" w:rsidR="009A0085" w:rsidRPr="00005BB2" w:rsidRDefault="009A0085" w:rsidP="009A0085">
      <w:pPr>
        <w:rPr>
          <w:bCs w:val="0"/>
          <w:u w:val="single"/>
        </w:rPr>
      </w:pPr>
      <w:r w:rsidRPr="00005BB2">
        <w:rPr>
          <w:u w:val="single"/>
        </w:rPr>
        <w:t>9./</w:t>
      </w:r>
      <w:r w:rsidRPr="00005BB2">
        <w:rPr>
          <w:u w:val="single"/>
        </w:rPr>
        <w:tab/>
        <w:t xml:space="preserve">Szombathelyi Távhőszolgáltató Kft. </w:t>
      </w:r>
    </w:p>
    <w:p w14:paraId="4099516A" w14:textId="77777777" w:rsidR="009A0085" w:rsidRPr="00005BB2" w:rsidRDefault="009A0085" w:rsidP="009A0085"/>
    <w:p w14:paraId="11358648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26/2022. (III. 29.) KESzB számú határozat</w:t>
      </w:r>
    </w:p>
    <w:p w14:paraId="4D6D3B11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727FDCE1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 xml:space="preserve">Szombathelyi Távhőszolgáltató Kft. </w:t>
      </w:r>
      <w:r w:rsidRPr="00FF225F">
        <w:t>2022. évi üzleti tervé</w:t>
      </w:r>
      <w:r>
        <w:t xml:space="preserve">nek jóváhagyásáról szóló </w:t>
      </w:r>
      <w:r>
        <w:rPr>
          <w:b/>
        </w:rPr>
        <w:t>X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2E499E8C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59542F9C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0DB349D8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3224929A" w14:textId="6BFE1CC4" w:rsidR="009A0085" w:rsidRDefault="009A0085" w:rsidP="009A0085"/>
    <w:p w14:paraId="0EA28D5B" w14:textId="0D15A32B" w:rsidR="009A0085" w:rsidRDefault="009A0085" w:rsidP="009A0085"/>
    <w:p w14:paraId="12216A90" w14:textId="2701C3CC" w:rsidR="009A0085" w:rsidRDefault="009A0085" w:rsidP="009A0085"/>
    <w:p w14:paraId="09C12668" w14:textId="51EB0739" w:rsidR="009A0085" w:rsidRDefault="009A0085" w:rsidP="009A0085"/>
    <w:p w14:paraId="4080EC53" w14:textId="2CF70518" w:rsidR="009A0085" w:rsidRDefault="009A0085" w:rsidP="009A0085"/>
    <w:p w14:paraId="1B8B3480" w14:textId="4669D09E" w:rsidR="009A0085" w:rsidRDefault="009A0085" w:rsidP="009A0085"/>
    <w:p w14:paraId="64750720" w14:textId="789F4CA2" w:rsidR="009A0085" w:rsidRDefault="009A0085" w:rsidP="009A0085"/>
    <w:p w14:paraId="124BE647" w14:textId="04CDFC5A" w:rsidR="009A0085" w:rsidRDefault="009A0085" w:rsidP="009A0085"/>
    <w:p w14:paraId="6D56B1E7" w14:textId="77777777" w:rsidR="009A0085" w:rsidRPr="00005BB2" w:rsidRDefault="009A0085" w:rsidP="009A0085"/>
    <w:p w14:paraId="4018DB16" w14:textId="77777777" w:rsidR="009A0085" w:rsidRDefault="009A0085" w:rsidP="009A0085">
      <w:pPr>
        <w:jc w:val="both"/>
        <w:rPr>
          <w:u w:val="single"/>
        </w:rPr>
      </w:pPr>
      <w:r w:rsidRPr="00005BB2">
        <w:rPr>
          <w:u w:val="single"/>
        </w:rPr>
        <w:lastRenderedPageBreak/>
        <w:t>10./</w:t>
      </w:r>
      <w:r w:rsidRPr="00005BB2">
        <w:rPr>
          <w:u w:val="single"/>
        </w:rPr>
        <w:tab/>
        <w:t xml:space="preserve">VASIVÍZ Zrt. </w:t>
      </w:r>
    </w:p>
    <w:p w14:paraId="1499BD3A" w14:textId="77777777" w:rsidR="009A0085" w:rsidRDefault="009A0085" w:rsidP="009A0085">
      <w:pPr>
        <w:jc w:val="both"/>
        <w:rPr>
          <w:u w:val="single"/>
        </w:rPr>
      </w:pPr>
    </w:p>
    <w:p w14:paraId="4FBE1CDE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27/2022. (III. 29.) KESzB számú határozat</w:t>
      </w:r>
    </w:p>
    <w:p w14:paraId="4B664278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2D10DCEC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>VASIVÍZ Zrt.</w:t>
      </w:r>
      <w:r w:rsidRPr="007E3490">
        <w:t xml:space="preserve"> </w:t>
      </w:r>
      <w:r w:rsidRPr="00FF225F">
        <w:t>2022. évi üzleti tervé</w:t>
      </w:r>
      <w:r>
        <w:t xml:space="preserve">nek jóváhagyásáról szóló </w:t>
      </w:r>
      <w:r w:rsidRPr="0090510F">
        <w:rPr>
          <w:b/>
          <w:bCs w:val="0"/>
        </w:rPr>
        <w:t>X</w:t>
      </w:r>
      <w:r w:rsidRPr="00971FAC">
        <w:rPr>
          <w:b/>
        </w:rPr>
        <w:t>I.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7AF80FB7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197FD259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57B56557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64FD9F9B" w14:textId="77777777" w:rsidR="009A0085" w:rsidRPr="00005BB2" w:rsidRDefault="009A0085" w:rsidP="009A0085">
      <w:pPr>
        <w:jc w:val="both"/>
        <w:rPr>
          <w:u w:val="single"/>
        </w:rPr>
      </w:pPr>
    </w:p>
    <w:p w14:paraId="018FE618" w14:textId="77777777" w:rsidR="009A0085" w:rsidRPr="00005BB2" w:rsidRDefault="009A0085" w:rsidP="009A0085">
      <w:pPr>
        <w:jc w:val="both"/>
        <w:rPr>
          <w:u w:val="single"/>
        </w:rPr>
      </w:pPr>
      <w:r w:rsidRPr="00005BB2">
        <w:rPr>
          <w:u w:val="single"/>
        </w:rPr>
        <w:t>11. Javaslat a SZOVA Nonprofit Zrt. 2022. évi üzleti tervével kapcsolatos döntések meghozatalára</w:t>
      </w:r>
    </w:p>
    <w:p w14:paraId="087AE031" w14:textId="77777777" w:rsidR="009A0085" w:rsidRDefault="009A0085" w:rsidP="009A0085">
      <w:pPr>
        <w:tabs>
          <w:tab w:val="left" w:pos="5529"/>
        </w:tabs>
        <w:jc w:val="both"/>
      </w:pPr>
    </w:p>
    <w:p w14:paraId="6CAFEAE2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28/2022. (III. 29.) KESzB számú határozat</w:t>
      </w:r>
    </w:p>
    <w:p w14:paraId="33D2DB0F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3B2AAB23" w14:textId="77777777" w:rsidR="009A0085" w:rsidRPr="009518DA" w:rsidRDefault="009A0085" w:rsidP="009A0085">
      <w:pPr>
        <w:jc w:val="both"/>
        <w:rPr>
          <w:b/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F523B7">
        <w:t>SZOVA Nonprofit Zrt.</w:t>
      </w:r>
      <w:r w:rsidRPr="0090510F">
        <w:rPr>
          <w:b/>
          <w:bCs w:val="0"/>
        </w:rPr>
        <w:t xml:space="preserve"> </w:t>
      </w:r>
      <w:r w:rsidRPr="004F5691">
        <w:t>2022. évi üzleti tervével kapcsolatos döntések meghozataláról</w:t>
      </w:r>
      <w:r>
        <w:rPr>
          <w:b/>
          <w:bCs w:val="0"/>
        </w:rPr>
        <w:t xml:space="preserve"> </w:t>
      </w:r>
      <w:r>
        <w:t xml:space="preserve">szóló </w:t>
      </w:r>
      <w:r w:rsidRPr="0090510F">
        <w:rPr>
          <w:b/>
          <w:bCs w:val="0"/>
        </w:rPr>
        <w:t>XII</w:t>
      </w:r>
      <w:r w:rsidRPr="00971FAC">
        <w:rPr>
          <w:b/>
        </w:rPr>
        <w:t>. számú határozati javaslatot</w:t>
      </w:r>
      <w:r w:rsidRPr="00DB4DCB">
        <w:t xml:space="preserve"> a</w:t>
      </w:r>
      <w:r>
        <w:t xml:space="preserve">z előterjesztésben foglaltak szerint </w:t>
      </w:r>
      <w:r w:rsidRPr="00B9737B">
        <w:t>nem javasolja</w:t>
      </w:r>
      <w:r>
        <w:t xml:space="preserve"> a</w:t>
      </w:r>
      <w:r w:rsidRPr="00DB4DCB">
        <w:t xml:space="preserve"> Közgyűlésnek elfogadásra</w:t>
      </w:r>
      <w:r>
        <w:t>.</w:t>
      </w:r>
    </w:p>
    <w:p w14:paraId="6EF42BA3" w14:textId="77777777" w:rsidR="009A0085" w:rsidRPr="00DB4DCB" w:rsidRDefault="009A0085" w:rsidP="009A0085">
      <w:pPr>
        <w:tabs>
          <w:tab w:val="left" w:pos="709"/>
        </w:tabs>
        <w:jc w:val="both"/>
        <w:rPr>
          <w:bCs w:val="0"/>
        </w:rPr>
      </w:pPr>
    </w:p>
    <w:p w14:paraId="283B08D3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7BCE3CD2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32005101" w14:textId="77777777" w:rsidR="009A0085" w:rsidRDefault="009A0085" w:rsidP="009A0085">
      <w:pPr>
        <w:jc w:val="both"/>
        <w:rPr>
          <w:bCs w:val="0"/>
        </w:rPr>
      </w:pPr>
    </w:p>
    <w:p w14:paraId="64E027B4" w14:textId="77777777" w:rsidR="009A0085" w:rsidRDefault="009A0085" w:rsidP="009A008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29/2022. (III. 29.) KESzB számú határozat</w:t>
      </w:r>
    </w:p>
    <w:p w14:paraId="06600A99" w14:textId="77777777" w:rsidR="009A0085" w:rsidRPr="00754959" w:rsidRDefault="009A0085" w:rsidP="009A0085">
      <w:pPr>
        <w:jc w:val="both"/>
        <w:rPr>
          <w:bCs w:val="0"/>
          <w:iCs/>
        </w:rPr>
      </w:pPr>
    </w:p>
    <w:p w14:paraId="2D8339C5" w14:textId="77777777" w:rsidR="009A0085" w:rsidRPr="00CF57EA" w:rsidRDefault="009A0085" w:rsidP="009A0085">
      <w:pPr>
        <w:jc w:val="both"/>
        <w:rPr>
          <w:bCs w:val="0"/>
          <w:u w:val="single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6608AB">
        <w:t>Javaslat Szombathely Megyei Jogú Város Önkormányzata tulajdonában lévő gazdasági társaságokkal kapcsolatos döntések meghozatalára”</w:t>
      </w:r>
      <w:r>
        <w:rPr>
          <w:b/>
          <w:bCs w:val="0"/>
        </w:rPr>
        <w:t xml:space="preserve"> </w:t>
      </w:r>
      <w:r>
        <w:t>című előterjesztést megtárgyalta</w:t>
      </w:r>
      <w:r w:rsidRPr="009518DA">
        <w:t xml:space="preserve"> </w:t>
      </w:r>
      <w:r>
        <w:t xml:space="preserve">és a </w:t>
      </w:r>
      <w:r w:rsidRPr="00CF57EA">
        <w:rPr>
          <w:bCs w:val="0"/>
        </w:rPr>
        <w:t xml:space="preserve">SZOVA Zrt. és a </w:t>
      </w:r>
      <w:r>
        <w:rPr>
          <w:bCs w:val="0"/>
        </w:rPr>
        <w:t xml:space="preserve">Szombathelyi </w:t>
      </w:r>
      <w:r w:rsidRPr="00CF57EA">
        <w:rPr>
          <w:bCs w:val="0"/>
        </w:rPr>
        <w:t>Pingvinek Jégkorong Klub közötti együttműködési szerződés módosításáról szóló határozati javaslatot az előterjesztésben foglaltak szerint javasolja a Közgyűlésnek elfogadásra.</w:t>
      </w:r>
    </w:p>
    <w:p w14:paraId="1E4BF829" w14:textId="77777777" w:rsidR="009A0085" w:rsidRPr="00CF57EA" w:rsidRDefault="009A0085" w:rsidP="009A0085">
      <w:pPr>
        <w:tabs>
          <w:tab w:val="left" w:pos="709"/>
        </w:tabs>
        <w:jc w:val="both"/>
        <w:rPr>
          <w:bCs w:val="0"/>
        </w:rPr>
      </w:pPr>
    </w:p>
    <w:p w14:paraId="637BFC35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68769C0" w14:textId="77777777" w:rsidR="009A0085" w:rsidRDefault="009A0085" w:rsidP="009A008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március 31.</w:t>
      </w:r>
    </w:p>
    <w:p w14:paraId="33F0C531" w14:textId="77777777" w:rsidR="009A0085" w:rsidRPr="00005BB2" w:rsidRDefault="009A0085" w:rsidP="009A0085"/>
    <w:p w14:paraId="36C9A57E" w14:textId="77777777" w:rsidR="009A0085" w:rsidRPr="00005BB2" w:rsidRDefault="009A0085" w:rsidP="009A0085"/>
    <w:p w14:paraId="70DEB18E" w14:textId="77777777" w:rsidR="009A0085" w:rsidRPr="00005BB2" w:rsidRDefault="009A0085" w:rsidP="009A0085"/>
    <w:p w14:paraId="5F0A04A6" w14:textId="77777777" w:rsidR="004E2A35" w:rsidRDefault="004E2A35" w:rsidP="00204F61"/>
    <w:p w14:paraId="4024B936" w14:textId="5BE22688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p w14:paraId="6D13D6AC" w14:textId="77777777" w:rsidR="00204F61" w:rsidRDefault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4E2A35"/>
    <w:rsid w:val="009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E2A35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4E2A35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4E2A35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E2A35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4E2A35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E2A35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4E2A35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E2A35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4E2A35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4E2A35"/>
    <w:rPr>
      <w:rFonts w:eastAsia="Times New Roman" w:cs="Arial"/>
      <w:b/>
      <w:szCs w:val="24"/>
      <w:lang w:eastAsia="hu-HU"/>
    </w:rPr>
  </w:style>
  <w:style w:type="paragraph" w:styleId="lfej">
    <w:name w:val="header"/>
    <w:basedOn w:val="Norml"/>
    <w:link w:val="lfejChar"/>
    <w:rsid w:val="004E2A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2A35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4E2A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2A35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4E2A35"/>
  </w:style>
  <w:style w:type="table" w:styleId="Rcsostblzat">
    <w:name w:val="Table Grid"/>
    <w:basedOn w:val="Normltblzat"/>
    <w:rsid w:val="004E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4E2A3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E2A35"/>
    <w:rPr>
      <w:rFonts w:ascii="Segoe UI" w:eastAsia="Times New Roman" w:hAnsi="Segoe UI" w:cs="Segoe UI"/>
      <w:bCs/>
      <w:sz w:val="18"/>
      <w:szCs w:val="18"/>
      <w:lang w:eastAsia="hu-HU"/>
    </w:rPr>
  </w:style>
  <w:style w:type="paragraph" w:customStyle="1" w:styleId="Default">
    <w:name w:val="Default"/>
    <w:rsid w:val="004E2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1129</Words>
  <Characters>7797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3</cp:revision>
  <cp:lastPrinted>2022-03-29T07:35:00Z</cp:lastPrinted>
  <dcterms:created xsi:type="dcterms:W3CDTF">2022-01-26T08:25:00Z</dcterms:created>
  <dcterms:modified xsi:type="dcterms:W3CDTF">2022-03-30T07:10:00Z</dcterms:modified>
</cp:coreProperties>
</file>