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1636DEAC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2E64A4">
        <w:rPr>
          <w:b/>
          <w:i/>
        </w:rPr>
        <w:t>március 29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1975E4" w:rsidR="00535133" w:rsidRDefault="00535133" w:rsidP="00535133">
      <w:pPr>
        <w:jc w:val="center"/>
      </w:pPr>
    </w:p>
    <w:p w14:paraId="00FDCDB9" w14:textId="0E4CDCD9" w:rsidR="0014230E" w:rsidRDefault="0014230E" w:rsidP="00B27B15">
      <w:pPr>
        <w:rPr>
          <w:rFonts w:cs="Arial"/>
          <w:bCs/>
          <w:sz w:val="24"/>
        </w:rPr>
      </w:pPr>
    </w:p>
    <w:p w14:paraId="35C11FBD" w14:textId="77777777" w:rsidR="00BF1F65" w:rsidRDefault="00BF1F65" w:rsidP="00B27B15">
      <w:pPr>
        <w:rPr>
          <w:rFonts w:cs="Arial"/>
          <w:bCs/>
          <w:sz w:val="24"/>
        </w:rPr>
      </w:pPr>
    </w:p>
    <w:p w14:paraId="4DC981DB" w14:textId="77777777" w:rsidR="00BF1F65" w:rsidRDefault="00BF1F65" w:rsidP="00B27B15">
      <w:pPr>
        <w:rPr>
          <w:rFonts w:cs="Arial"/>
          <w:bCs/>
          <w:sz w:val="24"/>
        </w:rPr>
      </w:pPr>
    </w:p>
    <w:p w14:paraId="4EE95A23" w14:textId="59486997" w:rsidR="00BC3DF5" w:rsidRDefault="00BC3DF5" w:rsidP="00BC3DF5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63</w:t>
      </w:r>
      <w:r w:rsidRPr="00B374E2">
        <w:rPr>
          <w:rFonts w:cs="Arial"/>
          <w:b/>
          <w:szCs w:val="22"/>
          <w:u w:val="single"/>
        </w:rPr>
        <w:t>/2022. (III.29.) VISB számú határozat</w:t>
      </w:r>
    </w:p>
    <w:p w14:paraId="4A07A4A4" w14:textId="77777777" w:rsidR="00BC3DF5" w:rsidRPr="00B374E2" w:rsidRDefault="00BC3DF5" w:rsidP="00BC3DF5">
      <w:pPr>
        <w:keepNext/>
        <w:jc w:val="center"/>
        <w:rPr>
          <w:rFonts w:cs="Arial"/>
          <w:b/>
          <w:szCs w:val="22"/>
          <w:u w:val="single"/>
        </w:rPr>
      </w:pPr>
    </w:p>
    <w:p w14:paraId="6933C395" w14:textId="77777777" w:rsidR="00BC3DF5" w:rsidRPr="00B374E2" w:rsidRDefault="00BC3DF5" w:rsidP="00BC3DF5">
      <w:pPr>
        <w:pStyle w:val="Listaszerbekezds"/>
        <w:ind w:left="0"/>
        <w:rPr>
          <w:rFonts w:ascii="Arial" w:eastAsia="Times New Roman" w:hAnsi="Arial" w:cs="Arial"/>
          <w:b/>
          <w:bCs/>
        </w:rPr>
      </w:pPr>
    </w:p>
    <w:p w14:paraId="01E3274A" w14:textId="77777777" w:rsidR="00BC3DF5" w:rsidRPr="00B374E2" w:rsidRDefault="00BC3DF5" w:rsidP="00BC3DF5">
      <w:pPr>
        <w:jc w:val="both"/>
        <w:rPr>
          <w:rFonts w:cs="Arial"/>
          <w:bCs/>
          <w:szCs w:val="22"/>
        </w:rPr>
      </w:pPr>
      <w:r w:rsidRPr="00B374E2">
        <w:rPr>
          <w:rFonts w:cs="Arial"/>
          <w:bCs/>
          <w:szCs w:val="22"/>
        </w:rPr>
        <w:t xml:space="preserve">1. A Városstratégiai, Idegenforgalmi és Sport Bizottság a </w:t>
      </w:r>
      <w:proofErr w:type="spellStart"/>
      <w:r w:rsidRPr="00B374E2">
        <w:rPr>
          <w:rFonts w:ascii="Helvetica" w:hAnsi="Helvetica" w:cs="Helvetica"/>
          <w:szCs w:val="22"/>
        </w:rPr>
        <w:t>Wacław</w:t>
      </w:r>
      <w:proofErr w:type="spellEnd"/>
      <w:r w:rsidRPr="00B374E2">
        <w:rPr>
          <w:rFonts w:ascii="Helvetica" w:hAnsi="Helvetica" w:cs="Helvetica"/>
          <w:szCs w:val="22"/>
        </w:rPr>
        <w:t xml:space="preserve"> </w:t>
      </w:r>
      <w:proofErr w:type="spellStart"/>
      <w:r w:rsidRPr="00B374E2">
        <w:rPr>
          <w:rFonts w:ascii="Helvetica" w:hAnsi="Helvetica" w:cs="Helvetica"/>
          <w:szCs w:val="22"/>
        </w:rPr>
        <w:t>Felczak</w:t>
      </w:r>
      <w:proofErr w:type="spellEnd"/>
      <w:r w:rsidRPr="00B374E2">
        <w:rPr>
          <w:rFonts w:ascii="Helvetica" w:hAnsi="Helvetica" w:cs="Helvetica"/>
          <w:szCs w:val="22"/>
        </w:rPr>
        <w:t xml:space="preserve"> Alapítvány </w:t>
      </w:r>
      <w:proofErr w:type="spellStart"/>
      <w:r w:rsidRPr="00B374E2">
        <w:rPr>
          <w:rFonts w:ascii="Helvetica" w:hAnsi="Helvetica" w:cs="Helvetica"/>
          <w:szCs w:val="22"/>
        </w:rPr>
        <w:t>Dwa</w:t>
      </w:r>
      <w:proofErr w:type="spellEnd"/>
      <w:r w:rsidRPr="00B374E2">
        <w:rPr>
          <w:rFonts w:ascii="Helvetica" w:hAnsi="Helvetica" w:cs="Helvetica"/>
          <w:szCs w:val="22"/>
        </w:rPr>
        <w:t xml:space="preserve"> </w:t>
      </w:r>
      <w:proofErr w:type="spellStart"/>
      <w:r w:rsidRPr="00B374E2">
        <w:rPr>
          <w:rFonts w:ascii="Helvetica" w:hAnsi="Helvetica" w:cs="Helvetica"/>
          <w:szCs w:val="22"/>
        </w:rPr>
        <w:t>Bratanki</w:t>
      </w:r>
      <w:proofErr w:type="spellEnd"/>
      <w:r w:rsidRPr="00B374E2">
        <w:rPr>
          <w:rFonts w:ascii="Helvetica" w:hAnsi="Helvetica" w:cs="Helvetica"/>
          <w:szCs w:val="22"/>
        </w:rPr>
        <w:t xml:space="preserve"> </w:t>
      </w:r>
      <w:r w:rsidRPr="00B374E2">
        <w:rPr>
          <w:rFonts w:cs="Arial"/>
          <w:bCs/>
          <w:szCs w:val="22"/>
        </w:rPr>
        <w:t>pályázati lehetőséget megismerte.</w:t>
      </w:r>
    </w:p>
    <w:p w14:paraId="0266F48A" w14:textId="77777777" w:rsidR="00BC3DF5" w:rsidRPr="00B374E2" w:rsidRDefault="00BC3DF5" w:rsidP="00BC3DF5">
      <w:pPr>
        <w:jc w:val="both"/>
        <w:rPr>
          <w:rFonts w:cs="Arial"/>
          <w:bCs/>
          <w:szCs w:val="22"/>
        </w:rPr>
      </w:pPr>
      <w:r w:rsidRPr="00B374E2">
        <w:rPr>
          <w:rFonts w:cs="Arial"/>
          <w:bCs/>
          <w:szCs w:val="22"/>
        </w:rPr>
        <w:t xml:space="preserve">2. A Bizottság </w:t>
      </w:r>
      <w:r w:rsidRPr="00B374E2">
        <w:rPr>
          <w:rFonts w:cs="Arial"/>
          <w:szCs w:val="22"/>
        </w:rPr>
        <w:t>az SZMSZ</w:t>
      </w:r>
      <w:r w:rsidRPr="00B374E2">
        <w:rPr>
          <w:rFonts w:cs="Arial"/>
          <w:bCs/>
          <w:szCs w:val="22"/>
        </w:rPr>
        <w:t xml:space="preserve"> 51. § (3) bekezdés 25. pontja értelmében a pályázat benyújtását utólag jóváhagyja. </w:t>
      </w:r>
    </w:p>
    <w:p w14:paraId="42BFFD85" w14:textId="77777777" w:rsidR="00BC3DF5" w:rsidRPr="00B374E2" w:rsidRDefault="00BC3DF5" w:rsidP="00BC3DF5">
      <w:pPr>
        <w:jc w:val="both"/>
        <w:rPr>
          <w:rFonts w:cs="Arial"/>
          <w:bCs/>
          <w:szCs w:val="22"/>
        </w:rPr>
      </w:pPr>
      <w:r w:rsidRPr="00B374E2">
        <w:rPr>
          <w:rFonts w:cs="Arial"/>
          <w:bCs/>
          <w:szCs w:val="22"/>
        </w:rPr>
        <w:t xml:space="preserve">3. A Bizottság felkéri a polgármestert, hogy pozitív támogatói döntés esetén a testvérvárosi megállapodás aláírásának elkészítéséről és a pályázatban foglalt tevékenységek megvalósításáról gondoskodjon. </w:t>
      </w:r>
    </w:p>
    <w:p w14:paraId="5A6DA84F" w14:textId="77777777" w:rsidR="00BC3DF5" w:rsidRDefault="00BC3DF5" w:rsidP="00BC3DF5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/>
          <w:szCs w:val="22"/>
          <w:u w:val="single"/>
        </w:rPr>
      </w:pPr>
    </w:p>
    <w:p w14:paraId="3BDEBE75" w14:textId="77777777" w:rsidR="00BC3DF5" w:rsidRPr="00B374E2" w:rsidRDefault="00BC3DF5" w:rsidP="00BC3DF5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B374E2">
        <w:rPr>
          <w:rFonts w:cs="Arial"/>
          <w:b/>
          <w:szCs w:val="22"/>
          <w:u w:val="single"/>
        </w:rPr>
        <w:t>Felelős:</w:t>
      </w:r>
      <w:r w:rsidRPr="00B374E2">
        <w:rPr>
          <w:rFonts w:cs="Arial"/>
          <w:szCs w:val="22"/>
        </w:rPr>
        <w:t xml:space="preserve"> </w:t>
      </w:r>
      <w:r w:rsidRPr="00B374E2">
        <w:rPr>
          <w:rFonts w:cs="Arial"/>
          <w:szCs w:val="22"/>
        </w:rPr>
        <w:tab/>
        <w:t xml:space="preserve">Dr. </w:t>
      </w:r>
      <w:proofErr w:type="spellStart"/>
      <w:r w:rsidRPr="00B374E2">
        <w:rPr>
          <w:rFonts w:cs="Arial"/>
          <w:szCs w:val="22"/>
        </w:rPr>
        <w:t>Nemény</w:t>
      </w:r>
      <w:proofErr w:type="spellEnd"/>
      <w:r w:rsidRPr="00B374E2">
        <w:rPr>
          <w:rFonts w:cs="Arial"/>
          <w:szCs w:val="22"/>
        </w:rPr>
        <w:t xml:space="preserve"> András polgármester</w:t>
      </w:r>
    </w:p>
    <w:p w14:paraId="6B3D6D96" w14:textId="77777777" w:rsidR="00BC3DF5" w:rsidRPr="00B374E2" w:rsidRDefault="00BC3DF5" w:rsidP="00BC3DF5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B374E2">
        <w:rPr>
          <w:rFonts w:cs="Arial"/>
          <w:szCs w:val="22"/>
        </w:rPr>
        <w:tab/>
      </w:r>
      <w:r w:rsidRPr="00B374E2">
        <w:rPr>
          <w:rFonts w:cs="Arial"/>
          <w:szCs w:val="22"/>
        </w:rPr>
        <w:tab/>
      </w:r>
      <w:r w:rsidRPr="00B374E2">
        <w:rPr>
          <w:rFonts w:cs="Arial"/>
          <w:bCs/>
          <w:szCs w:val="22"/>
        </w:rPr>
        <w:t>Tóth Kálmán, a Városstratégiai, Idegenforgalmi és Sport Bizottság elnöke</w:t>
      </w:r>
    </w:p>
    <w:p w14:paraId="2EA20097" w14:textId="77777777" w:rsidR="00BC3DF5" w:rsidRPr="00B374E2" w:rsidRDefault="00BC3DF5" w:rsidP="00BC3DF5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B374E2">
        <w:rPr>
          <w:rFonts w:cs="Arial"/>
          <w:szCs w:val="22"/>
        </w:rPr>
        <w:tab/>
      </w:r>
      <w:r w:rsidRPr="00B374E2">
        <w:rPr>
          <w:rFonts w:cs="Arial"/>
          <w:szCs w:val="22"/>
        </w:rPr>
        <w:tab/>
      </w:r>
      <w:r>
        <w:rPr>
          <w:rFonts w:cs="Arial"/>
          <w:szCs w:val="22"/>
        </w:rPr>
        <w:t>/</w:t>
      </w:r>
      <w:r w:rsidRPr="00B374E2">
        <w:rPr>
          <w:rFonts w:cs="Arial"/>
          <w:szCs w:val="22"/>
        </w:rPr>
        <w:t>A végrehajtás előkészítéséért:</w:t>
      </w:r>
    </w:p>
    <w:p w14:paraId="17FD6651" w14:textId="77777777" w:rsidR="00BC3DF5" w:rsidRPr="00B374E2" w:rsidRDefault="00BC3DF5" w:rsidP="00BC3DF5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B374E2">
        <w:rPr>
          <w:rFonts w:cs="Arial"/>
          <w:szCs w:val="22"/>
        </w:rPr>
        <w:tab/>
      </w:r>
      <w:r w:rsidRPr="00B374E2">
        <w:rPr>
          <w:rFonts w:cs="Arial"/>
          <w:szCs w:val="22"/>
        </w:rPr>
        <w:tab/>
        <w:t>Dr. Kovács Előd, a Polgármesteri Kabinet vezetője</w:t>
      </w:r>
      <w:r>
        <w:rPr>
          <w:rFonts w:cs="Arial"/>
          <w:szCs w:val="22"/>
        </w:rPr>
        <w:t>/</w:t>
      </w:r>
    </w:p>
    <w:p w14:paraId="6F4AF383" w14:textId="77777777" w:rsidR="00BC3DF5" w:rsidRPr="00B374E2" w:rsidRDefault="00BC3DF5" w:rsidP="00BC3DF5">
      <w:pPr>
        <w:jc w:val="both"/>
        <w:rPr>
          <w:rFonts w:cs="Arial"/>
          <w:bCs/>
          <w:szCs w:val="22"/>
        </w:rPr>
      </w:pPr>
    </w:p>
    <w:p w14:paraId="296CCA5F" w14:textId="77777777" w:rsidR="00BC3DF5" w:rsidRPr="00B374E2" w:rsidRDefault="00BC3DF5" w:rsidP="00BC3DF5">
      <w:pPr>
        <w:jc w:val="both"/>
        <w:rPr>
          <w:rFonts w:cs="Arial"/>
          <w:szCs w:val="22"/>
        </w:rPr>
      </w:pPr>
      <w:r w:rsidRPr="00B374E2">
        <w:rPr>
          <w:rFonts w:cs="Arial"/>
          <w:b/>
          <w:szCs w:val="22"/>
          <w:u w:val="single"/>
        </w:rPr>
        <w:t>Határidő:</w:t>
      </w:r>
      <w:r w:rsidRPr="00B374E2">
        <w:rPr>
          <w:rFonts w:cs="Arial"/>
          <w:szCs w:val="22"/>
        </w:rPr>
        <w:t xml:space="preserve"> </w:t>
      </w:r>
      <w:r w:rsidRPr="00B374E2">
        <w:rPr>
          <w:rFonts w:cs="Arial"/>
          <w:szCs w:val="22"/>
        </w:rPr>
        <w:tab/>
        <w:t>1-2.</w:t>
      </w:r>
      <w:r w:rsidRPr="00B374E2">
        <w:rPr>
          <w:rFonts w:cs="Arial"/>
          <w:b/>
          <w:szCs w:val="22"/>
        </w:rPr>
        <w:t xml:space="preserve"> </w:t>
      </w:r>
      <w:r w:rsidRPr="00B374E2">
        <w:rPr>
          <w:rFonts w:cs="Arial"/>
          <w:szCs w:val="22"/>
        </w:rPr>
        <w:t>azonnal</w:t>
      </w:r>
    </w:p>
    <w:p w14:paraId="4D9C7A00" w14:textId="77777777" w:rsidR="00BC3DF5" w:rsidRPr="00B374E2" w:rsidRDefault="00BC3DF5" w:rsidP="00BC3DF5">
      <w:pPr>
        <w:jc w:val="both"/>
        <w:rPr>
          <w:rFonts w:cs="Arial"/>
          <w:szCs w:val="22"/>
        </w:rPr>
      </w:pPr>
      <w:r w:rsidRPr="00B374E2">
        <w:rPr>
          <w:rFonts w:cs="Arial"/>
          <w:szCs w:val="22"/>
        </w:rPr>
        <w:tab/>
      </w:r>
      <w:r w:rsidRPr="00B374E2">
        <w:rPr>
          <w:rFonts w:cs="Arial"/>
          <w:szCs w:val="22"/>
        </w:rPr>
        <w:tab/>
        <w:t>3. 2022. május 7.</w:t>
      </w:r>
    </w:p>
    <w:p w14:paraId="07012387" w14:textId="77777777" w:rsidR="00BC3DF5" w:rsidRDefault="00BC3DF5" w:rsidP="00BC3DF5">
      <w:pPr>
        <w:pStyle w:val="Listaszerbekezds"/>
        <w:ind w:left="0"/>
        <w:rPr>
          <w:rFonts w:ascii="Arial" w:eastAsia="Times New Roman" w:hAnsi="Arial" w:cs="Arial"/>
          <w:b/>
          <w:bCs/>
        </w:rPr>
      </w:pPr>
    </w:p>
    <w:p w14:paraId="51BC9722" w14:textId="77777777" w:rsidR="00BC3DF5" w:rsidRPr="00CA5A53" w:rsidRDefault="00BC3DF5" w:rsidP="00BC3DF5">
      <w:pPr>
        <w:pStyle w:val="Listaszerbekezds"/>
        <w:ind w:left="0"/>
        <w:rPr>
          <w:rFonts w:ascii="Arial" w:eastAsia="Times New Roman" w:hAnsi="Arial" w:cs="Arial"/>
          <w:b/>
          <w:bCs/>
        </w:rPr>
      </w:pPr>
    </w:p>
    <w:p w14:paraId="16BDAF83" w14:textId="77777777" w:rsidR="00D616D9" w:rsidRDefault="00D616D9" w:rsidP="00D616D9">
      <w:pPr>
        <w:tabs>
          <w:tab w:val="center" w:pos="7655"/>
        </w:tabs>
        <w:jc w:val="both"/>
        <w:rPr>
          <w:rFonts w:cs="Arial"/>
          <w:bCs/>
          <w:szCs w:val="22"/>
        </w:rPr>
      </w:pPr>
    </w:p>
    <w:p w14:paraId="060303CB" w14:textId="77777777" w:rsidR="00D616D9" w:rsidRPr="00355838" w:rsidRDefault="00D616D9" w:rsidP="00D616D9">
      <w:pPr>
        <w:tabs>
          <w:tab w:val="center" w:pos="7655"/>
        </w:tabs>
        <w:jc w:val="both"/>
        <w:rPr>
          <w:rFonts w:cs="Arial"/>
          <w:bCs/>
          <w:szCs w:val="22"/>
        </w:rPr>
      </w:pPr>
    </w:p>
    <w:p w14:paraId="3FE1F446" w14:textId="77777777" w:rsidR="00AF79B4" w:rsidRPr="0086587E" w:rsidRDefault="00AF79B4" w:rsidP="00AF79B4">
      <w:pPr>
        <w:rPr>
          <w:szCs w:val="22"/>
        </w:rPr>
      </w:pPr>
    </w:p>
    <w:p w14:paraId="0D43AD55" w14:textId="0608827F" w:rsidR="007162FA" w:rsidRDefault="007162FA" w:rsidP="00B27B15">
      <w:pPr>
        <w:rPr>
          <w:rFonts w:cs="Arial"/>
          <w:bCs/>
          <w:sz w:val="24"/>
        </w:rPr>
      </w:pPr>
    </w:p>
    <w:p w14:paraId="0F830919" w14:textId="77777777" w:rsidR="00BA5952" w:rsidRDefault="00BA5952" w:rsidP="00B27B15">
      <w:pPr>
        <w:rPr>
          <w:rFonts w:cs="Arial"/>
          <w:bCs/>
          <w:sz w:val="24"/>
        </w:rPr>
      </w:pPr>
    </w:p>
    <w:p w14:paraId="24810223" w14:textId="0807587E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7089D5EF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BF1F65">
        <w:rPr>
          <w:rFonts w:cs="Arial"/>
          <w:bCs/>
          <w:sz w:val="24"/>
        </w:rPr>
        <w:t>március 30.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0E66B6"/>
    <w:rsid w:val="0010656C"/>
    <w:rsid w:val="0014230E"/>
    <w:rsid w:val="00144EED"/>
    <w:rsid w:val="00146BB4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458DE"/>
    <w:rsid w:val="002571EC"/>
    <w:rsid w:val="0027725A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1DD4"/>
    <w:rsid w:val="0058600E"/>
    <w:rsid w:val="005B032E"/>
    <w:rsid w:val="005B0E39"/>
    <w:rsid w:val="005D18B2"/>
    <w:rsid w:val="005D2381"/>
    <w:rsid w:val="005E1DFC"/>
    <w:rsid w:val="005E3C21"/>
    <w:rsid w:val="005E6E4D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D69BA"/>
    <w:rsid w:val="006E4254"/>
    <w:rsid w:val="006F254F"/>
    <w:rsid w:val="007162FA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26D1"/>
    <w:rsid w:val="00826F63"/>
    <w:rsid w:val="0083119D"/>
    <w:rsid w:val="00862376"/>
    <w:rsid w:val="008635FD"/>
    <w:rsid w:val="00870AC6"/>
    <w:rsid w:val="008710C6"/>
    <w:rsid w:val="00874C9A"/>
    <w:rsid w:val="008769A6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AF79B4"/>
    <w:rsid w:val="00B17490"/>
    <w:rsid w:val="00B201EE"/>
    <w:rsid w:val="00B27B15"/>
    <w:rsid w:val="00B313F6"/>
    <w:rsid w:val="00B4107C"/>
    <w:rsid w:val="00B441B4"/>
    <w:rsid w:val="00B63D82"/>
    <w:rsid w:val="00B87735"/>
    <w:rsid w:val="00BA5952"/>
    <w:rsid w:val="00BB7A0B"/>
    <w:rsid w:val="00BC2603"/>
    <w:rsid w:val="00BC3DF5"/>
    <w:rsid w:val="00BC5E15"/>
    <w:rsid w:val="00BE47AA"/>
    <w:rsid w:val="00BF1F65"/>
    <w:rsid w:val="00C213D4"/>
    <w:rsid w:val="00C231D3"/>
    <w:rsid w:val="00C53701"/>
    <w:rsid w:val="00C8378A"/>
    <w:rsid w:val="00CC7EF0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16D9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5D94"/>
    <w:rsid w:val="00E4406E"/>
    <w:rsid w:val="00E63786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2022-03-30T15:05:00Z</cp:lastPrinted>
  <dcterms:created xsi:type="dcterms:W3CDTF">2022-03-30T15:05:00Z</dcterms:created>
  <dcterms:modified xsi:type="dcterms:W3CDTF">2022-03-30T15:05:00Z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