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0046" w14:textId="77777777" w:rsidR="00533735" w:rsidRPr="00946812" w:rsidRDefault="00533735" w:rsidP="0053373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3D206C53" w14:textId="77777777" w:rsidR="00533735" w:rsidRDefault="00533735" w:rsidP="00533735">
      <w:pPr>
        <w:keepNext/>
        <w:ind w:left="2127"/>
        <w:jc w:val="both"/>
        <w:rPr>
          <w:rFonts w:cs="Arial"/>
          <w:sz w:val="24"/>
        </w:rPr>
      </w:pPr>
    </w:p>
    <w:p w14:paraId="1FE87F66" w14:textId="77777777" w:rsidR="00533735" w:rsidRDefault="00533735" w:rsidP="00533735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E6800">
        <w:rPr>
          <w:bCs/>
          <w:i/>
          <w:iCs/>
          <w:sz w:val="24"/>
        </w:rPr>
        <w:t>Javaslat a Szombathely Megyei Jogú Város területén végzett távhőszolgáltatásról szóló 8/2013. (III.6.) önkormányzati rendelet módosítására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CE6800">
        <w:rPr>
          <w:bCs/>
          <w:sz w:val="24"/>
        </w:rPr>
        <w:t xml:space="preserve">a Szombathely Megyei Jogú Város területén végzett távhőszolgáltatásról szóló 8/2013. (III.6.) önkormányzati rendelet módosításáról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356C3E54" w14:textId="77777777" w:rsidR="00533735" w:rsidRDefault="00533735" w:rsidP="00533735">
      <w:pPr>
        <w:jc w:val="both"/>
        <w:rPr>
          <w:bCs/>
          <w:sz w:val="24"/>
        </w:rPr>
      </w:pPr>
    </w:p>
    <w:p w14:paraId="149FE0EE" w14:textId="77777777" w:rsidR="00533735" w:rsidRDefault="00533735" w:rsidP="00533735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484B7B7" w14:textId="77777777" w:rsidR="00533735" w:rsidRDefault="00533735" w:rsidP="00533735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0288DC99" w14:textId="77777777" w:rsidR="00533735" w:rsidRDefault="00533735" w:rsidP="00533735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rFonts w:eastAsia="Calibri" w:cs="Arial"/>
          <w:sz w:val="24"/>
          <w:lang w:eastAsia="en-US"/>
        </w:rPr>
        <w:t>Kalmár Ervin, a Városüzemeltetési Osztály vezetője</w:t>
      </w:r>
      <w:r>
        <w:rPr>
          <w:rFonts w:cs="Arial"/>
          <w:bCs/>
          <w:sz w:val="24"/>
        </w:rPr>
        <w:t>/</w:t>
      </w:r>
    </w:p>
    <w:p w14:paraId="57838963" w14:textId="77777777" w:rsidR="00533735" w:rsidRDefault="00533735" w:rsidP="00533735">
      <w:pPr>
        <w:jc w:val="both"/>
        <w:rPr>
          <w:bCs/>
          <w:sz w:val="24"/>
        </w:rPr>
      </w:pPr>
    </w:p>
    <w:p w14:paraId="6C3A7075" w14:textId="77777777" w:rsidR="00533735" w:rsidRDefault="00533735" w:rsidP="00533735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18F93304" w14:textId="77777777" w:rsidR="00533735" w:rsidRDefault="00533735" w:rsidP="00533735">
      <w:pPr>
        <w:tabs>
          <w:tab w:val="center" w:pos="7655"/>
        </w:tabs>
        <w:jc w:val="both"/>
        <w:rPr>
          <w:b/>
          <w:bCs/>
          <w:sz w:val="24"/>
        </w:rPr>
      </w:pPr>
    </w:p>
    <w:p w14:paraId="2B26D355" w14:textId="77777777" w:rsidR="00533735" w:rsidRDefault="00533735" w:rsidP="00533735">
      <w:pPr>
        <w:tabs>
          <w:tab w:val="center" w:pos="7655"/>
        </w:tabs>
        <w:jc w:val="both"/>
        <w:rPr>
          <w:b/>
          <w:bCs/>
          <w:sz w:val="24"/>
        </w:rPr>
      </w:pPr>
    </w:p>
    <w:p w14:paraId="12C197D2" w14:textId="77777777" w:rsidR="00D042C0" w:rsidRDefault="00D042C0"/>
    <w:sectPr w:rsidR="00D0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F4"/>
    <w:rsid w:val="00533735"/>
    <w:rsid w:val="00D042C0"/>
    <w:rsid w:val="00E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EA4DD-B4AF-4F2F-86A6-BE90714F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373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2022-04-05T09:33:00Z</dcterms:created>
  <dcterms:modified xsi:type="dcterms:W3CDTF">2022-04-05T09:33:00Z</dcterms:modified>
</cp:coreProperties>
</file>